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D3" w:rsidRPr="00A04029" w:rsidRDefault="006F41D3" w:rsidP="006F41D3">
      <w:pPr>
        <w:spacing w:line="276" w:lineRule="auto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МІНІСТЕРСТВО ОСВІТИ ТА ДОСЛІДЖЕНЬ РЕСПУБЛІКИ МОЛДОВА</w:t>
      </w:r>
    </w:p>
    <w:p w:rsidR="006F41D3" w:rsidRPr="000F73CF" w:rsidRDefault="006F41D3" w:rsidP="006F41D3">
      <w:pPr>
        <w:spacing w:line="276" w:lineRule="auto"/>
        <w:jc w:val="center"/>
        <w:rPr>
          <w:b/>
        </w:rPr>
      </w:pPr>
    </w:p>
    <w:p w:rsidR="006F41D3" w:rsidRDefault="006F41D3" w:rsidP="006F41D3">
      <w:pPr>
        <w:spacing w:line="276" w:lineRule="auto"/>
        <w:jc w:val="center"/>
        <w:rPr>
          <w:b/>
        </w:rPr>
      </w:pPr>
    </w:p>
    <w:p w:rsidR="006F41D3" w:rsidRPr="000F73CF" w:rsidRDefault="006F41D3" w:rsidP="006F41D3">
      <w:pPr>
        <w:spacing w:line="276" w:lineRule="auto"/>
        <w:jc w:val="center"/>
        <w:rPr>
          <w:b/>
        </w:rPr>
      </w:pPr>
    </w:p>
    <w:p w:rsidR="006F41D3" w:rsidRPr="000F73CF" w:rsidRDefault="006F41D3" w:rsidP="006F41D3">
      <w:pPr>
        <w:tabs>
          <w:tab w:val="left" w:pos="3960"/>
        </w:tabs>
        <w:spacing w:line="360" w:lineRule="auto"/>
      </w:pPr>
      <w:r>
        <w:rPr>
          <w:sz w:val="28"/>
          <w:szCs w:val="28"/>
          <w:lang w:val="uk-UA"/>
        </w:rPr>
        <w:t>Обговорено на засіданні Методичної Комісії</w:t>
      </w:r>
      <w:r w:rsidRPr="000F73CF">
        <w:rPr>
          <w:sz w:val="28"/>
          <w:szCs w:val="28"/>
        </w:rPr>
        <w:t xml:space="preserve"> ____________</w:t>
      </w:r>
      <w:r>
        <w:rPr>
          <w:sz w:val="28"/>
          <w:szCs w:val="28"/>
          <w:lang w:val="uk-UA"/>
        </w:rPr>
        <w:t>___</w:t>
      </w:r>
      <w:r>
        <w:t xml:space="preserve">         </w:t>
      </w:r>
      <w:r>
        <w:rPr>
          <w:sz w:val="28"/>
          <w:szCs w:val="28"/>
          <w:lang w:val="uk-UA"/>
        </w:rPr>
        <w:t>ЗАТВЕРДЖЕНО</w:t>
      </w:r>
      <w:r w:rsidRPr="000F73CF">
        <w:rPr>
          <w:sz w:val="28"/>
          <w:szCs w:val="28"/>
        </w:rPr>
        <w:t xml:space="preserve"> </w:t>
      </w:r>
      <w:r>
        <w:t>_________________</w:t>
      </w:r>
      <w:r w:rsidRPr="000F73CF">
        <w:t>_________</w:t>
      </w:r>
    </w:p>
    <w:p w:rsidR="006F41D3" w:rsidRPr="00A04029" w:rsidRDefault="006F41D3" w:rsidP="006F41D3">
      <w:pPr>
        <w:tabs>
          <w:tab w:val="left" w:pos="3960"/>
        </w:tabs>
        <w:spacing w:line="360" w:lineRule="auto"/>
        <w:jc w:val="center"/>
        <w:rPr>
          <w:lang w:val="uk-UA"/>
        </w:rPr>
      </w:pPr>
      <w:r w:rsidRPr="000F73CF">
        <w:t xml:space="preserve">                                                                </w:t>
      </w:r>
      <w:r>
        <w:t xml:space="preserve">                                                                                 </w:t>
      </w:r>
      <w:r w:rsidRPr="000F73CF">
        <w:t xml:space="preserve">   </w:t>
      </w:r>
      <w:r>
        <w:rPr>
          <w:lang w:val="uk-UA"/>
        </w:rPr>
        <w:t>Голова Методичної Комісії</w:t>
      </w:r>
    </w:p>
    <w:p w:rsidR="006F41D3" w:rsidRDefault="006F41D3" w:rsidP="006F41D3">
      <w:pPr>
        <w:spacing w:line="276" w:lineRule="auto"/>
        <w:jc w:val="center"/>
        <w:rPr>
          <w:b/>
        </w:rPr>
      </w:pPr>
    </w:p>
    <w:p w:rsidR="006F41D3" w:rsidRPr="000F73CF" w:rsidRDefault="006F41D3" w:rsidP="006F41D3">
      <w:pPr>
        <w:spacing w:line="276" w:lineRule="auto"/>
        <w:rPr>
          <w:b/>
        </w:rPr>
      </w:pPr>
    </w:p>
    <w:p w:rsidR="006F41D3" w:rsidRPr="00A04029" w:rsidRDefault="006F41D3" w:rsidP="006F41D3">
      <w:pPr>
        <w:spacing w:line="360" w:lineRule="auto"/>
        <w:jc w:val="center"/>
        <w:rPr>
          <w:b/>
          <w:sz w:val="36"/>
          <w:szCs w:val="36"/>
          <w:lang w:val="uk-UA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>ДОВГОСТРОКОВЕ КАЛЕНДАРНЕ ПЛАНУВАННЯ</w:t>
      </w:r>
    </w:p>
    <w:p w:rsidR="006F41D3" w:rsidRDefault="006F41D3" w:rsidP="006F41D3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  <w:lang w:val="uk-UA"/>
        </w:rPr>
        <w:t>З НАВЧАЛЬНОЇ ДИСЦИПЛІНИ</w:t>
      </w:r>
      <w:r w:rsidRPr="000F73CF">
        <w:rPr>
          <w:b/>
          <w:sz w:val="36"/>
          <w:szCs w:val="36"/>
        </w:rPr>
        <w:t xml:space="preserve"> </w:t>
      </w:r>
    </w:p>
    <w:p w:rsidR="00E50352" w:rsidRDefault="00E50352" w:rsidP="00E50352">
      <w:pPr>
        <w:spacing w:line="360" w:lineRule="auto"/>
        <w:jc w:val="center"/>
        <w:rPr>
          <w:sz w:val="36"/>
          <w:szCs w:val="36"/>
        </w:rPr>
      </w:pPr>
      <w:r>
        <w:rPr>
          <w:b/>
          <w:i/>
          <w:sz w:val="36"/>
          <w:szCs w:val="36"/>
          <w:lang w:val="uk-UA"/>
        </w:rPr>
        <w:t>ІСТОРІЯ, КУЛЬТУРА І ТРАДИЦІЇ УКРАЇНСЬКОГО НАРОДУ</w:t>
      </w:r>
    </w:p>
    <w:p w:rsidR="006F41D3" w:rsidRPr="000F73CF" w:rsidRDefault="006F41D3" w:rsidP="006F41D3">
      <w:pPr>
        <w:spacing w:line="360" w:lineRule="auto"/>
        <w:jc w:val="center"/>
        <w:rPr>
          <w:sz w:val="28"/>
          <w:szCs w:val="28"/>
        </w:rPr>
      </w:pPr>
      <w:r w:rsidRPr="000F73CF">
        <w:t>(</w:t>
      </w:r>
      <w:r>
        <w:rPr>
          <w:bCs/>
          <w:sz w:val="28"/>
          <w:szCs w:val="28"/>
          <w:lang w:val="uk-UA"/>
        </w:rPr>
        <w:t>розроблено робочою групою згідно з Наказом</w:t>
      </w:r>
      <w:r w:rsidRPr="000F73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МОД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№ </w:t>
      </w:r>
      <w:r w:rsidRPr="000F73CF">
        <w:rPr>
          <w:bCs/>
          <w:sz w:val="28"/>
          <w:szCs w:val="28"/>
        </w:rPr>
        <w:t xml:space="preserve">1544/2023 </w:t>
      </w:r>
      <w:r>
        <w:rPr>
          <w:bCs/>
          <w:sz w:val="28"/>
          <w:szCs w:val="28"/>
          <w:lang w:val="uk-UA"/>
        </w:rPr>
        <w:t xml:space="preserve">на основі </w:t>
      </w:r>
      <w:proofErr w:type="spellStart"/>
      <w:r>
        <w:rPr>
          <w:bCs/>
          <w:sz w:val="28"/>
          <w:szCs w:val="28"/>
          <w:lang w:val="uk-UA"/>
        </w:rPr>
        <w:t>курикулуму</w:t>
      </w:r>
      <w:proofErr w:type="spellEnd"/>
      <w:r>
        <w:rPr>
          <w:bCs/>
          <w:sz w:val="28"/>
          <w:szCs w:val="28"/>
          <w:lang w:val="uk-UA"/>
        </w:rPr>
        <w:t xml:space="preserve"> з дисципліни,</w:t>
      </w:r>
      <w:r w:rsidRPr="000F73CF">
        <w:rPr>
          <w:sz w:val="28"/>
          <w:szCs w:val="28"/>
        </w:rPr>
        <w:t xml:space="preserve"> </w:t>
      </w:r>
    </w:p>
    <w:p w:rsidR="006F41D3" w:rsidRPr="000F73CF" w:rsidRDefault="006F41D3" w:rsidP="006F41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  <w:lang w:val="uk-UA"/>
        </w:rPr>
        <w:t>атвердженого</w:t>
      </w:r>
      <w:proofErr w:type="spellEnd"/>
      <w:r>
        <w:rPr>
          <w:sz w:val="28"/>
          <w:szCs w:val="28"/>
          <w:lang w:val="uk-UA"/>
        </w:rPr>
        <w:t xml:space="preserve"> Наказом</w:t>
      </w:r>
      <w:r w:rsidRPr="000F73C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МОД</w:t>
      </w:r>
      <w:r w:rsidRPr="000F73C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1124</w:t>
      </w:r>
      <w:r>
        <w:rPr>
          <w:sz w:val="28"/>
          <w:szCs w:val="28"/>
        </w:rPr>
        <w:t>/201</w:t>
      </w:r>
      <w:r>
        <w:rPr>
          <w:sz w:val="28"/>
          <w:szCs w:val="28"/>
          <w:lang w:val="uk-UA"/>
        </w:rPr>
        <w:t>8</w:t>
      </w:r>
      <w:r w:rsidRPr="000F73CF">
        <w:rPr>
          <w:sz w:val="28"/>
          <w:szCs w:val="28"/>
        </w:rPr>
        <w:t>)</w:t>
      </w:r>
    </w:p>
    <w:p w:rsidR="006F41D3" w:rsidRDefault="006F41D3" w:rsidP="006F41D3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p w:rsidR="006F41D3" w:rsidRPr="002A34B6" w:rsidRDefault="006F41D3" w:rsidP="006F41D3">
      <w:pPr>
        <w:spacing w:line="360" w:lineRule="auto"/>
        <w:jc w:val="center"/>
        <w:rPr>
          <w:lang w:val="uk-UA"/>
        </w:rPr>
      </w:pPr>
      <w:r>
        <w:rPr>
          <w:b/>
          <w:i/>
          <w:sz w:val="28"/>
          <w:szCs w:val="28"/>
          <w:lang w:val="uk-UA"/>
        </w:rPr>
        <w:t>Клас</w:t>
      </w:r>
      <w:r>
        <w:rPr>
          <w:b/>
          <w:i/>
          <w:sz w:val="28"/>
          <w:szCs w:val="28"/>
        </w:rPr>
        <w:t xml:space="preserve">: </w:t>
      </w:r>
      <w:r w:rsidRPr="00317138">
        <w:rPr>
          <w:b/>
          <w:sz w:val="28"/>
          <w:szCs w:val="28"/>
          <w:u w:val="single"/>
        </w:rPr>
        <w:t>1</w:t>
      </w:r>
    </w:p>
    <w:p w:rsidR="006F41D3" w:rsidRPr="000F73CF" w:rsidRDefault="006F41D3" w:rsidP="006F41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Навчальний рік</w:t>
      </w:r>
      <w:r w:rsidRPr="000F73CF">
        <w:rPr>
          <w:b/>
          <w:sz w:val="28"/>
          <w:szCs w:val="28"/>
        </w:rPr>
        <w:t>:_________________</w:t>
      </w:r>
    </w:p>
    <w:p w:rsidR="006F41D3" w:rsidRPr="000F73CF" w:rsidRDefault="006F41D3" w:rsidP="006F41D3">
      <w:pPr>
        <w:spacing w:line="276" w:lineRule="auto"/>
        <w:rPr>
          <w:b/>
          <w:sz w:val="28"/>
          <w:szCs w:val="28"/>
        </w:rPr>
      </w:pPr>
    </w:p>
    <w:p w:rsidR="006F41D3" w:rsidRPr="000F73CF" w:rsidRDefault="006F41D3" w:rsidP="006F41D3">
      <w:pPr>
        <w:spacing w:line="276" w:lineRule="auto"/>
        <w:rPr>
          <w:b/>
          <w:sz w:val="28"/>
          <w:szCs w:val="28"/>
        </w:rPr>
      </w:pPr>
    </w:p>
    <w:p w:rsidR="006F41D3" w:rsidRPr="000F73CF" w:rsidRDefault="006F41D3" w:rsidP="006F41D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Навчальний заклад</w:t>
      </w:r>
      <w:r w:rsidRPr="000F73CF">
        <w:rPr>
          <w:b/>
          <w:sz w:val="28"/>
          <w:szCs w:val="28"/>
        </w:rPr>
        <w:t xml:space="preserve"> _____________________________________ </w:t>
      </w:r>
      <w:r>
        <w:rPr>
          <w:b/>
          <w:sz w:val="28"/>
          <w:szCs w:val="28"/>
          <w:lang w:val="uk-UA"/>
        </w:rPr>
        <w:t>Місцевість</w:t>
      </w:r>
      <w:r w:rsidRPr="000F73CF">
        <w:rPr>
          <w:b/>
          <w:sz w:val="28"/>
          <w:szCs w:val="28"/>
        </w:rPr>
        <w:t xml:space="preserve"> ______________________________</w:t>
      </w:r>
    </w:p>
    <w:p w:rsidR="006F41D3" w:rsidRPr="000F73CF" w:rsidRDefault="006F41D3" w:rsidP="006F41D3">
      <w:pPr>
        <w:spacing w:line="276" w:lineRule="auto"/>
        <w:jc w:val="center"/>
        <w:rPr>
          <w:b/>
          <w:sz w:val="28"/>
          <w:szCs w:val="28"/>
        </w:rPr>
      </w:pPr>
    </w:p>
    <w:p w:rsidR="006F41D3" w:rsidRPr="002F3A12" w:rsidRDefault="006F41D3" w:rsidP="006F41D3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Прізвище, ім’я вчителя</w:t>
      </w:r>
      <w:r w:rsidRPr="000F73CF">
        <w:rPr>
          <w:b/>
          <w:sz w:val="28"/>
          <w:szCs w:val="28"/>
        </w:rPr>
        <w:t>__________________________</w:t>
      </w:r>
      <w:r>
        <w:rPr>
          <w:b/>
          <w:sz w:val="28"/>
          <w:szCs w:val="28"/>
          <w:lang w:val="uk-UA"/>
        </w:rPr>
        <w:t>________</w:t>
      </w:r>
      <w:r w:rsidRPr="000F73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Дидактична категорія</w:t>
      </w:r>
      <w:r>
        <w:rPr>
          <w:b/>
          <w:sz w:val="28"/>
          <w:szCs w:val="28"/>
        </w:rPr>
        <w:t xml:space="preserve"> ____________________</w:t>
      </w:r>
    </w:p>
    <w:p w:rsidR="00320C39" w:rsidRPr="006F41D3" w:rsidRDefault="00320C39" w:rsidP="00320C39">
      <w:pPr>
        <w:tabs>
          <w:tab w:val="left" w:pos="3960"/>
        </w:tabs>
        <w:spacing w:line="276" w:lineRule="auto"/>
        <w:jc w:val="right"/>
        <w:rPr>
          <w:lang w:val="uk-UA"/>
        </w:rPr>
      </w:pPr>
    </w:p>
    <w:p w:rsidR="00320C39" w:rsidRPr="000F73CF" w:rsidRDefault="00320C39" w:rsidP="00320C39">
      <w:pPr>
        <w:tabs>
          <w:tab w:val="left" w:pos="3960"/>
        </w:tabs>
        <w:spacing w:line="276" w:lineRule="auto"/>
        <w:rPr>
          <w:b/>
          <w:bCs/>
          <w:sz w:val="28"/>
          <w:szCs w:val="28"/>
        </w:rPr>
      </w:pPr>
    </w:p>
    <w:p w:rsidR="00320C39" w:rsidRPr="002F3A12" w:rsidRDefault="002F3A12" w:rsidP="00B52F3B">
      <w:pPr>
        <w:tabs>
          <w:tab w:val="left" w:pos="396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АДМІНІСТРУВАННЯ ДИСЦИПЛІНИ</w:t>
      </w:r>
    </w:p>
    <w:p w:rsidR="00B52F3B" w:rsidRPr="004971E2" w:rsidRDefault="00B52F3B" w:rsidP="00B52F3B">
      <w:pPr>
        <w:pStyle w:val="af4"/>
        <w:rPr>
          <w:b/>
          <w:szCs w:val="24"/>
          <w:lang w:val="ro-MD"/>
        </w:rPr>
      </w:pPr>
    </w:p>
    <w:tbl>
      <w:tblPr>
        <w:tblStyle w:val="11"/>
        <w:tblW w:w="9580" w:type="dxa"/>
        <w:jc w:val="center"/>
        <w:tblLook w:val="04A0" w:firstRow="1" w:lastRow="0" w:firstColumn="1" w:lastColumn="0" w:noHBand="0" w:noVBand="1"/>
      </w:tblPr>
      <w:tblGrid>
        <w:gridCol w:w="4529"/>
        <w:gridCol w:w="1984"/>
        <w:gridCol w:w="993"/>
        <w:gridCol w:w="992"/>
        <w:gridCol w:w="1082"/>
      </w:tblGrid>
      <w:tr w:rsidR="00B52F3B" w:rsidTr="00B52F3B">
        <w:trPr>
          <w:trHeight w:val="353"/>
          <w:jc w:val="center"/>
        </w:trPr>
        <w:tc>
          <w:tcPr>
            <w:tcW w:w="4529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shd w:val="clear" w:color="auto" w:fill="8EAADB" w:themeFill="accent1" w:themeFillTint="99"/>
            <w:vAlign w:val="center"/>
            <w:hideMark/>
          </w:tcPr>
          <w:p w:rsidR="00B52F3B" w:rsidRDefault="00B52F3B" w:rsidP="00B52F3B">
            <w:pPr>
              <w:pStyle w:val="ListacuCratima"/>
              <w:spacing w:before="0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Навчальні одиниці (модулі)</w:t>
            </w:r>
          </w:p>
        </w:tc>
        <w:tc>
          <w:tcPr>
            <w:tcW w:w="1984" w:type="dxa"/>
            <w:vMerge w:val="restart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shd w:val="clear" w:color="auto" w:fill="8EAADB" w:themeFill="accent1" w:themeFillTint="99"/>
            <w:vAlign w:val="center"/>
            <w:hideMark/>
          </w:tcPr>
          <w:p w:rsidR="00B52F3B" w:rsidRDefault="00B52F3B" w:rsidP="00B52F3B">
            <w:pPr>
              <w:pStyle w:val="ListacuCratima"/>
              <w:spacing w:before="0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 годин</w:t>
            </w:r>
          </w:p>
          <w:p w:rsidR="00B52F3B" w:rsidRDefault="00B52F3B" w:rsidP="00B52F3B">
            <w:pPr>
              <w:pStyle w:val="ListacuCratima"/>
              <w:spacing w:before="0"/>
              <w:ind w:left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3067" w:type="dxa"/>
            <w:gridSpan w:val="3"/>
            <w:tcBorders>
              <w:top w:val="double" w:sz="4" w:space="0" w:color="002060"/>
              <w:left w:val="double" w:sz="4" w:space="0" w:color="002060"/>
              <w:bottom w:val="single" w:sz="4" w:space="0" w:color="4472C4" w:themeColor="accent1"/>
              <w:right w:val="double" w:sz="4" w:space="0" w:color="002060"/>
            </w:tcBorders>
            <w:shd w:val="clear" w:color="auto" w:fill="8EAADB" w:themeFill="accent1" w:themeFillTint="99"/>
            <w:vAlign w:val="center"/>
            <w:hideMark/>
          </w:tcPr>
          <w:p w:rsidR="00B52F3B" w:rsidRDefault="00B52F3B" w:rsidP="00B52F3B">
            <w:pPr>
              <w:pStyle w:val="ListacuCratima"/>
              <w:spacing w:before="0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Оцінювання</w:t>
            </w:r>
          </w:p>
        </w:tc>
      </w:tr>
      <w:tr w:rsidR="00B52F3B" w:rsidTr="00B52F3B">
        <w:trPr>
          <w:trHeight w:val="191"/>
          <w:jc w:val="center"/>
        </w:trPr>
        <w:tc>
          <w:tcPr>
            <w:tcW w:w="4529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B52F3B" w:rsidRDefault="00B52F3B" w:rsidP="00B52F3B">
            <w:pPr>
              <w:rPr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984" w:type="dxa"/>
            <w:vMerge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  <w:hideMark/>
          </w:tcPr>
          <w:p w:rsidR="00B52F3B" w:rsidRDefault="00B52F3B" w:rsidP="00B52F3B">
            <w:pPr>
              <w:rPr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9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Default="00B52F3B" w:rsidP="00B52F3B">
            <w:pPr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>
              <w:rPr>
                <w:b/>
                <w:color w:val="002060"/>
                <w:sz w:val="24"/>
                <w:szCs w:val="24"/>
                <w:lang w:val="ru-RU"/>
              </w:rPr>
              <w:t>ПО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Default="00B52F3B" w:rsidP="00B52F3B">
            <w:pPr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>
              <w:rPr>
                <w:b/>
                <w:color w:val="002060"/>
                <w:sz w:val="24"/>
                <w:szCs w:val="24"/>
                <w:lang w:val="ru-RU"/>
              </w:rPr>
              <w:t>ПФО</w:t>
            </w: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Default="00B52F3B" w:rsidP="00B52F3B">
            <w:pPr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>
              <w:rPr>
                <w:b/>
                <w:color w:val="002060"/>
                <w:sz w:val="24"/>
                <w:szCs w:val="24"/>
                <w:lang w:val="ru-RU"/>
              </w:rPr>
              <w:t>СО</w:t>
            </w:r>
          </w:p>
        </w:tc>
      </w:tr>
      <w:tr w:rsidR="00B52F3B" w:rsidTr="00B52F3B">
        <w:trPr>
          <w:trHeight w:val="250"/>
          <w:jc w:val="center"/>
        </w:trPr>
        <w:tc>
          <w:tcPr>
            <w:tcW w:w="9580" w:type="dxa"/>
            <w:gridSpan w:val="5"/>
            <w:tcBorders>
              <w:top w:val="double" w:sz="4" w:space="0" w:color="002060"/>
              <w:left w:val="double" w:sz="4" w:space="0" w:color="002060"/>
              <w:bottom w:val="single" w:sz="4" w:space="0" w:color="auto"/>
              <w:right w:val="double" w:sz="4" w:space="0" w:color="002060"/>
            </w:tcBorders>
            <w:shd w:val="clear" w:color="auto" w:fill="FFFFFF" w:themeFill="background1"/>
            <w:hideMark/>
          </w:tcPr>
          <w:p w:rsidR="00B52F3B" w:rsidRPr="001954EB" w:rsidRDefault="00B52F3B" w:rsidP="00B52F3B">
            <w:pPr>
              <w:pStyle w:val="ListacuCratima"/>
              <w:spacing w:before="0"/>
              <w:ind w:left="0" w:firstLine="0"/>
              <w:jc w:val="center"/>
              <w:rPr>
                <w:b/>
                <w:color w:val="002060"/>
              </w:rPr>
            </w:pPr>
            <w:r w:rsidRPr="001954EB">
              <w:rPr>
                <w:rFonts w:eastAsia="Batang"/>
                <w:b/>
                <w:color w:val="002060"/>
              </w:rPr>
              <w:t>I семестр</w:t>
            </w:r>
          </w:p>
        </w:tc>
      </w:tr>
      <w:tr w:rsidR="00B52F3B" w:rsidRPr="00D73F57" w:rsidTr="00B52F3B">
        <w:trPr>
          <w:trHeight w:val="250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Default="00B52F3B" w:rsidP="00B52F3B">
            <w:pPr>
              <w:pStyle w:val="ListacuCratima"/>
              <w:spacing w:before="0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М1. Ми – українці Республіки Молдова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Pr="00B771AF" w:rsidRDefault="00B52F3B" w:rsidP="00B52F3B">
            <w:pPr>
              <w:pStyle w:val="ListacuCratima"/>
              <w:spacing w:before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Pr="00695631" w:rsidRDefault="00B52F3B" w:rsidP="00B52F3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Pr="006E5D3A" w:rsidRDefault="00B52F3B" w:rsidP="00B52F3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B52F3B" w:rsidRPr="006E5D3A" w:rsidRDefault="00B52F3B" w:rsidP="00B52F3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52F3B" w:rsidTr="00B52F3B">
        <w:trPr>
          <w:trHeight w:val="265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Default="00B52F3B" w:rsidP="00B52F3B">
            <w:pPr>
              <w:pStyle w:val="ListacuCratima"/>
              <w:spacing w:before="0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М2. Будьмо знайомі!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Default="00B52F3B" w:rsidP="00B52F3B">
            <w:pPr>
              <w:pStyle w:val="ListacuCratima"/>
              <w:spacing w:before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 </w:t>
            </w:r>
          </w:p>
        </w:tc>
        <w:tc>
          <w:tcPr>
            <w:tcW w:w="9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Pr="00C43C99" w:rsidRDefault="00B52F3B" w:rsidP="00B52F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Pr="006E5D3A" w:rsidRDefault="00B52F3B" w:rsidP="00B52F3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Pr="006E5D3A" w:rsidRDefault="00B52F3B" w:rsidP="00B52F3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52F3B" w:rsidRPr="00D73F57" w:rsidTr="00B52F3B">
        <w:trPr>
          <w:trHeight w:val="250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Default="00B52F3B" w:rsidP="00B52F3B">
            <w:pPr>
              <w:pStyle w:val="ListacuCratima"/>
              <w:spacing w:before="0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М3. Я і моя сім’я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Default="00B52F3B" w:rsidP="00B52F3B">
            <w:pPr>
              <w:pStyle w:val="ListacuCratima"/>
              <w:spacing w:before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 </w:t>
            </w:r>
          </w:p>
        </w:tc>
        <w:tc>
          <w:tcPr>
            <w:tcW w:w="9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Pr="00C43C99" w:rsidRDefault="00B52F3B" w:rsidP="00B52F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B52F3B" w:rsidRPr="00C8466E" w:rsidRDefault="00B52F3B" w:rsidP="00B52F3B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2</w:t>
            </w: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B52F3B" w:rsidRPr="006E5D3A" w:rsidRDefault="00B52F3B" w:rsidP="00B52F3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52F3B" w:rsidRPr="00D73F57" w:rsidTr="00B52F3B">
        <w:trPr>
          <w:trHeight w:val="250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Pr="00D26730" w:rsidRDefault="00B52F3B" w:rsidP="00B52F3B">
            <w:pPr>
              <w:pStyle w:val="ListacuCratima"/>
              <w:spacing w:before="0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М4. Зимові свята в нашому домі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Pr="00B771AF" w:rsidRDefault="00B52F3B" w:rsidP="00B52F3B">
            <w:pPr>
              <w:pStyle w:val="ListacuCratima"/>
              <w:spacing w:before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Pr="00C43C99" w:rsidRDefault="00B52F3B" w:rsidP="00B52F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B52F3B" w:rsidRDefault="00B52F3B" w:rsidP="00B52F3B">
            <w:pPr>
              <w:jc w:val="center"/>
              <w:rPr>
                <w:sz w:val="24"/>
                <w:szCs w:val="24"/>
                <w:lang w:val="ro-MD"/>
              </w:rPr>
            </w:pP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B52F3B" w:rsidRPr="006E5D3A" w:rsidRDefault="00B52F3B" w:rsidP="00B52F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B52F3B" w:rsidTr="00B52F3B">
        <w:trPr>
          <w:trHeight w:val="265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B52F3B" w:rsidRDefault="00B52F3B" w:rsidP="00B52F3B">
            <w:pPr>
              <w:pStyle w:val="ListacuCratima"/>
              <w:spacing w:before="0"/>
              <w:ind w:left="0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t>Всього в 1 семестрі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B52F3B" w:rsidRPr="00B771AF" w:rsidRDefault="00B52F3B" w:rsidP="00B52F3B">
            <w:pPr>
              <w:pStyle w:val="ListacuCratima"/>
              <w:tabs>
                <w:tab w:val="left" w:pos="1005"/>
                <w:tab w:val="center" w:pos="1137"/>
              </w:tabs>
              <w:spacing w:before="0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B52F3B" w:rsidRPr="00C43C99" w:rsidRDefault="00B52F3B" w:rsidP="00B52F3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B52F3B" w:rsidRPr="006E5D3A" w:rsidRDefault="00B52F3B" w:rsidP="00B52F3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B52F3B" w:rsidRPr="006E5D3A" w:rsidRDefault="00B52F3B" w:rsidP="00B52F3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B52F3B" w:rsidTr="00B52F3B">
        <w:trPr>
          <w:trHeight w:val="250"/>
          <w:jc w:val="center"/>
        </w:trPr>
        <w:tc>
          <w:tcPr>
            <w:tcW w:w="9580" w:type="dxa"/>
            <w:gridSpan w:val="5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shd w:val="clear" w:color="auto" w:fill="FFFFFF" w:themeFill="background1"/>
            <w:hideMark/>
          </w:tcPr>
          <w:p w:rsidR="00B52F3B" w:rsidRPr="001954EB" w:rsidRDefault="00B52F3B" w:rsidP="00B52F3B">
            <w:pPr>
              <w:pStyle w:val="ListacuCratima"/>
              <w:spacing w:before="0"/>
              <w:ind w:left="0" w:firstLine="0"/>
              <w:jc w:val="center"/>
              <w:rPr>
                <w:b/>
                <w:color w:val="002060"/>
              </w:rPr>
            </w:pPr>
            <w:r w:rsidRPr="001954EB">
              <w:rPr>
                <w:rFonts w:eastAsia="Batang"/>
                <w:b/>
                <w:color w:val="002060"/>
              </w:rPr>
              <w:t>II семестр</w:t>
            </w:r>
          </w:p>
        </w:tc>
      </w:tr>
      <w:tr w:rsidR="00B52F3B" w:rsidTr="00B52F3B">
        <w:trPr>
          <w:trHeight w:val="250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Default="00B52F3B" w:rsidP="00B52F3B">
            <w:pPr>
              <w:pStyle w:val="ListacuCratima"/>
              <w:spacing w:before="0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М5. Я навчаюсь у родині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Default="00B52F3B" w:rsidP="00B52F3B">
            <w:pPr>
              <w:pStyle w:val="ListacuCratima"/>
              <w:spacing w:before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</w:t>
            </w:r>
          </w:p>
        </w:tc>
        <w:tc>
          <w:tcPr>
            <w:tcW w:w="9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Pr="00A06261" w:rsidRDefault="00B52F3B" w:rsidP="00B52F3B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1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Default="00B52F3B" w:rsidP="00B52F3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Pr="006E5D3A" w:rsidRDefault="00B52F3B" w:rsidP="00B52F3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52F3B" w:rsidTr="00B52F3B">
        <w:trPr>
          <w:trHeight w:val="265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Default="00B52F3B" w:rsidP="00B52F3B">
            <w:pPr>
              <w:pStyle w:val="ListacuCratima"/>
              <w:spacing w:before="0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М6. Прилинь, весно!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Pr="00B771AF" w:rsidRDefault="00B52F3B" w:rsidP="00B52F3B">
            <w:pPr>
              <w:pStyle w:val="ListacuCratima"/>
              <w:spacing w:before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Pr="00C43C99" w:rsidRDefault="00B52F3B" w:rsidP="00B52F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Pr="006E5D3A" w:rsidRDefault="00B52F3B" w:rsidP="00B52F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B52F3B" w:rsidRPr="006E5D3A" w:rsidRDefault="00B52F3B" w:rsidP="00B52F3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52F3B" w:rsidTr="00B52F3B">
        <w:trPr>
          <w:trHeight w:val="250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B52F3B" w:rsidRDefault="00B52F3B" w:rsidP="00B52F3B">
            <w:pPr>
              <w:pStyle w:val="ListacuCratima"/>
              <w:spacing w:before="0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М7. Моя родина велика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B52F3B" w:rsidRPr="00453507" w:rsidRDefault="00B52F3B" w:rsidP="00B52F3B">
            <w:pPr>
              <w:pStyle w:val="ListacuCratima"/>
              <w:spacing w:before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3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B52F3B" w:rsidRPr="00C43C99" w:rsidRDefault="00B52F3B" w:rsidP="00B52F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B52F3B" w:rsidRDefault="00B52F3B" w:rsidP="00B52F3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B52F3B" w:rsidRPr="006E5D3A" w:rsidRDefault="00B52F3B" w:rsidP="00B52F3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52F3B" w:rsidTr="00B52F3B">
        <w:trPr>
          <w:trHeight w:val="250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B52F3B" w:rsidRDefault="00B52F3B" w:rsidP="00B52F3B">
            <w:pPr>
              <w:pStyle w:val="ListacuCratima"/>
              <w:spacing w:before="0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М8. Свята, що нас об’єднують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B52F3B" w:rsidRDefault="00B52F3B" w:rsidP="00B52F3B">
            <w:pPr>
              <w:pStyle w:val="ListacuCratima"/>
              <w:spacing w:before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B52F3B" w:rsidRPr="00C43C99" w:rsidRDefault="00B52F3B" w:rsidP="00B52F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B52F3B" w:rsidRPr="006E5D3A" w:rsidRDefault="00B52F3B" w:rsidP="00B52F3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4472C4" w:themeColor="accent1"/>
              <w:right w:val="double" w:sz="4" w:space="0" w:color="002060"/>
            </w:tcBorders>
            <w:hideMark/>
          </w:tcPr>
          <w:p w:rsidR="00B52F3B" w:rsidRPr="006E5D3A" w:rsidRDefault="00B52F3B" w:rsidP="00B52F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B52F3B" w:rsidTr="00B52F3B">
        <w:trPr>
          <w:trHeight w:val="250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B52F3B" w:rsidRDefault="00B52F3B" w:rsidP="00B52F3B">
            <w:pPr>
              <w:pStyle w:val="ListacuCratima"/>
              <w:spacing w:before="0"/>
              <w:ind w:left="0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t>Всього в</w:t>
            </w:r>
            <w:r>
              <w:rPr>
                <w:lang w:val="fr-FR"/>
              </w:rPr>
              <w:t xml:space="preserve"> 2</w:t>
            </w:r>
            <w:r>
              <w:rPr>
                <w:lang w:val="uk-UA"/>
              </w:rPr>
              <w:t xml:space="preserve"> семестрі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B52F3B" w:rsidRPr="00B771AF" w:rsidRDefault="00B52F3B" w:rsidP="00B52F3B">
            <w:pPr>
              <w:pStyle w:val="ListacuCratima"/>
              <w:spacing w:before="0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9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B52F3B" w:rsidRPr="00C43C99" w:rsidRDefault="00B52F3B" w:rsidP="00B52F3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B52F3B" w:rsidRPr="006E5D3A" w:rsidRDefault="00B52F3B" w:rsidP="00B52F3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E2F3" w:themeFill="accent1" w:themeFillTint="33"/>
            <w:hideMark/>
          </w:tcPr>
          <w:p w:rsidR="00B52F3B" w:rsidRPr="006E5D3A" w:rsidRDefault="00B52F3B" w:rsidP="00B52F3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B52F3B" w:rsidTr="00B52F3B">
        <w:trPr>
          <w:trHeight w:val="265"/>
          <w:jc w:val="center"/>
        </w:trPr>
        <w:tc>
          <w:tcPr>
            <w:tcW w:w="4529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B4C6E7" w:themeFill="accent1" w:themeFillTint="66"/>
            <w:hideMark/>
          </w:tcPr>
          <w:p w:rsidR="00B52F3B" w:rsidRDefault="00B52F3B" w:rsidP="00B52F3B">
            <w:pPr>
              <w:pStyle w:val="ListacuCratima"/>
              <w:spacing w:before="0"/>
              <w:ind w:left="0"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на рік</w:t>
            </w:r>
          </w:p>
        </w:tc>
        <w:tc>
          <w:tcPr>
            <w:tcW w:w="198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B4C6E7" w:themeFill="accent1" w:themeFillTint="66"/>
            <w:hideMark/>
          </w:tcPr>
          <w:p w:rsidR="00B52F3B" w:rsidRDefault="00B52F3B" w:rsidP="00B52F3B">
            <w:pPr>
              <w:pStyle w:val="ListacuCratima"/>
              <w:spacing w:before="0"/>
              <w:ind w:left="0" w:firstLine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33 </w:t>
            </w:r>
          </w:p>
        </w:tc>
        <w:tc>
          <w:tcPr>
            <w:tcW w:w="993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B4C6E7" w:themeFill="accent1" w:themeFillTint="66"/>
            <w:hideMark/>
          </w:tcPr>
          <w:p w:rsidR="00B52F3B" w:rsidRPr="00C43C99" w:rsidRDefault="00B52F3B" w:rsidP="00B52F3B">
            <w:pPr>
              <w:pStyle w:val="ListacuCratima"/>
              <w:spacing w:before="0"/>
              <w:ind w:left="0" w:firstLine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7</w:t>
            </w:r>
          </w:p>
        </w:tc>
        <w:tc>
          <w:tcPr>
            <w:tcW w:w="99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B4C6E7" w:themeFill="accent1" w:themeFillTint="66"/>
            <w:hideMark/>
          </w:tcPr>
          <w:p w:rsidR="00B52F3B" w:rsidRPr="006E5D3A" w:rsidRDefault="00B52F3B" w:rsidP="00B52F3B">
            <w:pPr>
              <w:pStyle w:val="ListacuCratima"/>
              <w:spacing w:before="0"/>
              <w:ind w:left="0" w:firstLine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  <w:tc>
          <w:tcPr>
            <w:tcW w:w="108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B4C6E7" w:themeFill="accent1" w:themeFillTint="66"/>
            <w:hideMark/>
          </w:tcPr>
          <w:p w:rsidR="00B52F3B" w:rsidRPr="006E5D3A" w:rsidRDefault="00B52F3B" w:rsidP="00B52F3B">
            <w:pPr>
              <w:pStyle w:val="ListacuCratima"/>
              <w:spacing w:before="0"/>
              <w:ind w:left="0" w:firstLine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</w:tr>
    </w:tbl>
    <w:p w:rsidR="00320C39" w:rsidRPr="00C159BB" w:rsidRDefault="00B52F3B" w:rsidP="00C159BB">
      <w:pPr>
        <w:pStyle w:val="Normal1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D30EC" w:rsidRDefault="002F3A12" w:rsidP="006D30EC">
      <w:pPr>
        <w:spacing w:line="276" w:lineRule="auto"/>
        <w:rPr>
          <w:i/>
          <w:iCs/>
        </w:rPr>
      </w:pPr>
      <w:r>
        <w:rPr>
          <w:i/>
          <w:iCs/>
          <w:lang w:val="uk-UA"/>
        </w:rPr>
        <w:t>Рекомендований підручник</w:t>
      </w:r>
      <w:r w:rsidR="006D30EC" w:rsidRPr="005F1B30">
        <w:rPr>
          <w:i/>
          <w:iCs/>
        </w:rPr>
        <w:t>:</w:t>
      </w:r>
    </w:p>
    <w:p w:rsidR="00320C39" w:rsidRPr="005F1B30" w:rsidRDefault="00320C39" w:rsidP="006D30EC">
      <w:pPr>
        <w:spacing w:line="276" w:lineRule="auto"/>
        <w:rPr>
          <w:i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3657"/>
        <w:gridCol w:w="4253"/>
        <w:gridCol w:w="1984"/>
        <w:gridCol w:w="1921"/>
      </w:tblGrid>
      <w:tr w:rsidR="006D30EC" w:rsidRPr="005F1B30" w:rsidTr="006F41D3">
        <w:tc>
          <w:tcPr>
            <w:tcW w:w="1696" w:type="dxa"/>
            <w:shd w:val="clear" w:color="auto" w:fill="E7E6E6" w:themeFill="background2"/>
          </w:tcPr>
          <w:p w:rsidR="006D30EC" w:rsidRPr="002F3A12" w:rsidRDefault="002F3A12" w:rsidP="002A431E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Клас</w:t>
            </w:r>
          </w:p>
        </w:tc>
        <w:tc>
          <w:tcPr>
            <w:tcW w:w="3657" w:type="dxa"/>
            <w:shd w:val="clear" w:color="auto" w:fill="E7E6E6" w:themeFill="background2"/>
          </w:tcPr>
          <w:p w:rsidR="006D30EC" w:rsidRPr="002F3A12" w:rsidRDefault="002F3A12" w:rsidP="002A431E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Назва</w:t>
            </w:r>
          </w:p>
        </w:tc>
        <w:tc>
          <w:tcPr>
            <w:tcW w:w="4253" w:type="dxa"/>
            <w:shd w:val="clear" w:color="auto" w:fill="E7E6E6" w:themeFill="background2"/>
          </w:tcPr>
          <w:p w:rsidR="006D30EC" w:rsidRPr="002F3A12" w:rsidRDefault="002F3A12" w:rsidP="002A431E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Автори</w:t>
            </w:r>
          </w:p>
        </w:tc>
        <w:tc>
          <w:tcPr>
            <w:tcW w:w="1984" w:type="dxa"/>
            <w:shd w:val="clear" w:color="auto" w:fill="E7E6E6" w:themeFill="background2"/>
          </w:tcPr>
          <w:p w:rsidR="006D30EC" w:rsidRPr="005F1B30" w:rsidRDefault="002F3A12" w:rsidP="002A43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Видавництво</w:t>
            </w:r>
          </w:p>
        </w:tc>
        <w:tc>
          <w:tcPr>
            <w:tcW w:w="1921" w:type="dxa"/>
            <w:shd w:val="clear" w:color="auto" w:fill="E7E6E6" w:themeFill="background2"/>
          </w:tcPr>
          <w:p w:rsidR="006D30EC" w:rsidRPr="005F1B30" w:rsidRDefault="002F3A12" w:rsidP="002A431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Рік видання</w:t>
            </w:r>
          </w:p>
        </w:tc>
      </w:tr>
      <w:tr w:rsidR="0084112C" w:rsidRPr="005F1B30" w:rsidTr="006F41D3">
        <w:tc>
          <w:tcPr>
            <w:tcW w:w="1696" w:type="dxa"/>
          </w:tcPr>
          <w:p w:rsidR="0084112C" w:rsidRPr="008D7799" w:rsidRDefault="00E5793E" w:rsidP="008D7799">
            <w:pPr>
              <w:spacing w:line="276" w:lineRule="auto"/>
              <w:jc w:val="center"/>
              <w:rPr>
                <w:iCs/>
                <w:sz w:val="24"/>
                <w:szCs w:val="24"/>
                <w:lang w:val="uk-UA"/>
              </w:rPr>
            </w:pPr>
            <w:r w:rsidRPr="008D7799">
              <w:rPr>
                <w:iCs/>
                <w:sz w:val="24"/>
                <w:szCs w:val="24"/>
                <w:lang w:val="uk-UA"/>
              </w:rPr>
              <w:t>1 клас</w:t>
            </w:r>
          </w:p>
        </w:tc>
        <w:tc>
          <w:tcPr>
            <w:tcW w:w="3657" w:type="dxa"/>
          </w:tcPr>
          <w:p w:rsidR="0084112C" w:rsidRPr="008D7799" w:rsidRDefault="008D7799" w:rsidP="008D7799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8D7799">
              <w:rPr>
                <w:sz w:val="24"/>
                <w:szCs w:val="24"/>
              </w:rPr>
              <w:t>Роде</w:t>
            </w:r>
            <w:proofErr w:type="spellEnd"/>
            <w:r w:rsidRPr="008D7799">
              <w:rPr>
                <w:sz w:val="24"/>
                <w:szCs w:val="24"/>
              </w:rPr>
              <w:t xml:space="preserve"> </w:t>
            </w:r>
            <w:proofErr w:type="spellStart"/>
            <w:r w:rsidRPr="008D7799">
              <w:rPr>
                <w:sz w:val="24"/>
                <w:szCs w:val="24"/>
              </w:rPr>
              <w:t>мій</w:t>
            </w:r>
            <w:proofErr w:type="spellEnd"/>
            <w:r w:rsidRPr="008D7799">
              <w:rPr>
                <w:sz w:val="24"/>
                <w:szCs w:val="24"/>
              </w:rPr>
              <w:t xml:space="preserve"> </w:t>
            </w:r>
            <w:proofErr w:type="spellStart"/>
            <w:r w:rsidRPr="008D7799">
              <w:rPr>
                <w:sz w:val="24"/>
                <w:szCs w:val="24"/>
              </w:rPr>
              <w:t>красний</w:t>
            </w:r>
            <w:proofErr w:type="spellEnd"/>
            <w:r w:rsidRPr="008D7799">
              <w:rPr>
                <w:sz w:val="24"/>
                <w:szCs w:val="24"/>
              </w:rPr>
              <w:t>.</w:t>
            </w:r>
            <w:r w:rsidRPr="008D779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7799">
              <w:rPr>
                <w:sz w:val="24"/>
                <w:szCs w:val="24"/>
              </w:rPr>
              <w:t>Історія</w:t>
            </w:r>
            <w:proofErr w:type="spellEnd"/>
            <w:r w:rsidRPr="008D7799">
              <w:rPr>
                <w:sz w:val="24"/>
                <w:szCs w:val="24"/>
              </w:rPr>
              <w:t xml:space="preserve">, </w:t>
            </w:r>
            <w:proofErr w:type="spellStart"/>
            <w:r w:rsidRPr="008D7799">
              <w:rPr>
                <w:sz w:val="24"/>
                <w:szCs w:val="24"/>
              </w:rPr>
              <w:t>культура</w:t>
            </w:r>
            <w:proofErr w:type="spellEnd"/>
            <w:r w:rsidRPr="008D7799">
              <w:rPr>
                <w:sz w:val="24"/>
                <w:szCs w:val="24"/>
              </w:rPr>
              <w:t xml:space="preserve"> і </w:t>
            </w:r>
            <w:proofErr w:type="spellStart"/>
            <w:r w:rsidRPr="008D7799">
              <w:rPr>
                <w:sz w:val="24"/>
                <w:szCs w:val="24"/>
              </w:rPr>
              <w:t>традиції</w:t>
            </w:r>
            <w:proofErr w:type="spellEnd"/>
            <w:r w:rsidRPr="008D7799">
              <w:rPr>
                <w:sz w:val="24"/>
                <w:szCs w:val="24"/>
              </w:rPr>
              <w:t xml:space="preserve"> </w:t>
            </w:r>
            <w:proofErr w:type="spellStart"/>
            <w:r w:rsidRPr="008D7799">
              <w:rPr>
                <w:sz w:val="24"/>
                <w:szCs w:val="24"/>
              </w:rPr>
              <w:t>українського</w:t>
            </w:r>
            <w:proofErr w:type="spellEnd"/>
            <w:r w:rsidRPr="008D7799">
              <w:rPr>
                <w:sz w:val="24"/>
                <w:szCs w:val="24"/>
              </w:rPr>
              <w:t xml:space="preserve"> </w:t>
            </w:r>
            <w:proofErr w:type="spellStart"/>
            <w:r w:rsidRPr="008D7799">
              <w:rPr>
                <w:sz w:val="24"/>
                <w:szCs w:val="24"/>
              </w:rPr>
              <w:t>народу</w:t>
            </w:r>
            <w:proofErr w:type="spellEnd"/>
            <w:r w:rsidRPr="008D7799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8D7799" w:rsidRDefault="008D7799" w:rsidP="008D779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D7799">
              <w:rPr>
                <w:sz w:val="24"/>
                <w:szCs w:val="24"/>
              </w:rPr>
              <w:t>Кожухар</w:t>
            </w:r>
            <w:proofErr w:type="spellEnd"/>
            <w:r w:rsidRPr="008D7799">
              <w:rPr>
                <w:sz w:val="24"/>
                <w:szCs w:val="24"/>
              </w:rPr>
              <w:t xml:space="preserve"> К., </w:t>
            </w:r>
            <w:proofErr w:type="spellStart"/>
            <w:r w:rsidRPr="008D7799">
              <w:rPr>
                <w:sz w:val="24"/>
                <w:szCs w:val="24"/>
              </w:rPr>
              <w:t>Нікітченко</w:t>
            </w:r>
            <w:proofErr w:type="spellEnd"/>
            <w:r w:rsidRPr="008D7799">
              <w:rPr>
                <w:sz w:val="24"/>
                <w:szCs w:val="24"/>
              </w:rPr>
              <w:t xml:space="preserve"> А., </w:t>
            </w:r>
          </w:p>
          <w:p w:rsidR="0084112C" w:rsidRPr="008D7799" w:rsidRDefault="008D7799" w:rsidP="008D7799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8D7799">
              <w:rPr>
                <w:sz w:val="24"/>
                <w:szCs w:val="24"/>
              </w:rPr>
              <w:t>Кожухар</w:t>
            </w:r>
            <w:proofErr w:type="spellEnd"/>
            <w:r w:rsidRPr="008D7799">
              <w:rPr>
                <w:sz w:val="24"/>
                <w:szCs w:val="24"/>
              </w:rPr>
              <w:t xml:space="preserve"> В., </w:t>
            </w:r>
            <w:proofErr w:type="spellStart"/>
            <w:r w:rsidRPr="008D7799">
              <w:rPr>
                <w:sz w:val="24"/>
                <w:szCs w:val="24"/>
              </w:rPr>
              <w:t>Рокіцька</w:t>
            </w:r>
            <w:proofErr w:type="spellEnd"/>
            <w:r w:rsidRPr="008D7799">
              <w:rPr>
                <w:sz w:val="24"/>
                <w:szCs w:val="24"/>
              </w:rPr>
              <w:t xml:space="preserve"> Л.</w:t>
            </w:r>
          </w:p>
        </w:tc>
        <w:tc>
          <w:tcPr>
            <w:tcW w:w="1984" w:type="dxa"/>
          </w:tcPr>
          <w:p w:rsidR="0084112C" w:rsidRPr="008D7799" w:rsidRDefault="008D7799" w:rsidP="008D7799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8D7799">
              <w:rPr>
                <w:sz w:val="24"/>
                <w:szCs w:val="24"/>
              </w:rPr>
              <w:t>Univers Pedagogic</w:t>
            </w:r>
          </w:p>
        </w:tc>
        <w:tc>
          <w:tcPr>
            <w:tcW w:w="1921" w:type="dxa"/>
          </w:tcPr>
          <w:p w:rsidR="0084112C" w:rsidRPr="008D7799" w:rsidRDefault="00E5793E" w:rsidP="008D7799">
            <w:pPr>
              <w:spacing w:line="276" w:lineRule="auto"/>
              <w:jc w:val="center"/>
              <w:rPr>
                <w:iCs/>
                <w:sz w:val="24"/>
                <w:szCs w:val="24"/>
                <w:lang w:val="uk-UA"/>
              </w:rPr>
            </w:pPr>
            <w:r w:rsidRPr="008D7799">
              <w:rPr>
                <w:iCs/>
                <w:sz w:val="24"/>
                <w:szCs w:val="24"/>
                <w:lang w:val="uk-UA"/>
              </w:rPr>
              <w:t>20</w:t>
            </w:r>
            <w:r w:rsidR="008D7799" w:rsidRPr="008D7799">
              <w:rPr>
                <w:iCs/>
                <w:sz w:val="24"/>
                <w:szCs w:val="24"/>
                <w:lang w:val="uk-UA"/>
              </w:rPr>
              <w:t>07</w:t>
            </w:r>
          </w:p>
        </w:tc>
      </w:tr>
    </w:tbl>
    <w:p w:rsidR="00120C19" w:rsidRPr="005F1B30" w:rsidRDefault="00120C19" w:rsidP="00120C19">
      <w:pPr>
        <w:spacing w:line="276" w:lineRule="auto"/>
        <w:rPr>
          <w:i/>
          <w:iCs/>
        </w:rPr>
      </w:pPr>
    </w:p>
    <w:p w:rsidR="00195986" w:rsidRDefault="00195986" w:rsidP="00195986">
      <w:pPr>
        <w:spacing w:line="276" w:lineRule="auto"/>
        <w:jc w:val="both"/>
        <w:rPr>
          <w:bCs/>
          <w:iCs/>
          <w:color w:val="FFFFFF" w:themeColor="background1"/>
          <w:sz w:val="10"/>
          <w:szCs w:val="10"/>
          <w:lang w:eastAsia="en-US"/>
        </w:rPr>
      </w:pPr>
    </w:p>
    <w:p w:rsidR="00195986" w:rsidRDefault="002F3A12" w:rsidP="00195986">
      <w:pPr>
        <w:spacing w:line="276" w:lineRule="auto"/>
        <w:jc w:val="both"/>
        <w:rPr>
          <w:b/>
          <w:iCs/>
        </w:rPr>
      </w:pPr>
      <w:r>
        <w:rPr>
          <w:b/>
          <w:iCs/>
          <w:lang w:val="uk-UA"/>
        </w:rPr>
        <w:t>Примітка</w:t>
      </w:r>
      <w:r w:rsidR="00195986">
        <w:rPr>
          <w:b/>
          <w:iCs/>
        </w:rPr>
        <w:t xml:space="preserve">: </w:t>
      </w:r>
    </w:p>
    <w:p w:rsidR="00195986" w:rsidRPr="00195986" w:rsidRDefault="002F3A12" w:rsidP="006F41D3">
      <w:pPr>
        <w:spacing w:line="276" w:lineRule="auto"/>
        <w:ind w:right="821"/>
        <w:jc w:val="both"/>
        <w:rPr>
          <w:bCs/>
          <w:color w:val="000000" w:themeColor="text1"/>
        </w:rPr>
      </w:pPr>
      <w:r>
        <w:rPr>
          <w:b/>
          <w:bCs/>
          <w:lang w:val="uk-UA"/>
        </w:rPr>
        <w:t>Вчитель</w:t>
      </w:r>
      <w:r w:rsidRPr="002F3A12">
        <w:rPr>
          <w:b/>
          <w:bCs/>
        </w:rPr>
        <w:t xml:space="preserve"> </w:t>
      </w:r>
      <w:r w:rsidR="00C159BB">
        <w:rPr>
          <w:b/>
          <w:bCs/>
          <w:lang w:val="uk-UA"/>
        </w:rPr>
        <w:t>вільний</w:t>
      </w:r>
      <w:r w:rsidRPr="002F3A12">
        <w:rPr>
          <w:b/>
          <w:bCs/>
        </w:rPr>
        <w:t xml:space="preserve"> </w:t>
      </w:r>
      <w:r w:rsidRPr="00E5793E">
        <w:rPr>
          <w:b/>
          <w:bCs/>
          <w:lang w:val="uk-UA"/>
        </w:rPr>
        <w:t>змінювати</w:t>
      </w:r>
      <w:r>
        <w:rPr>
          <w:bCs/>
        </w:rPr>
        <w:t xml:space="preserve"> </w:t>
      </w:r>
      <w:proofErr w:type="spellStart"/>
      <w:r>
        <w:rPr>
          <w:bCs/>
        </w:rPr>
        <w:t>довгостроков</w:t>
      </w:r>
      <w:proofErr w:type="spellEnd"/>
      <w:r>
        <w:rPr>
          <w:bCs/>
          <w:lang w:val="uk-UA"/>
        </w:rPr>
        <w:t>е</w:t>
      </w:r>
      <w:r w:rsidRPr="002F3A12">
        <w:rPr>
          <w:bCs/>
        </w:rPr>
        <w:t xml:space="preserve"> </w:t>
      </w:r>
      <w:r>
        <w:rPr>
          <w:bCs/>
          <w:lang w:val="uk-UA"/>
        </w:rPr>
        <w:t>планування з</w:t>
      </w:r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дисципліни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відповідно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до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потенціалу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та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характеристик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навчання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класу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та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наявних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освітніх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ресурсів</w:t>
      </w:r>
      <w:proofErr w:type="spellEnd"/>
      <w:r w:rsidRPr="002F3A12">
        <w:rPr>
          <w:bCs/>
        </w:rPr>
        <w:t xml:space="preserve">, </w:t>
      </w:r>
      <w:proofErr w:type="spellStart"/>
      <w:r w:rsidRPr="002F3A12">
        <w:rPr>
          <w:bCs/>
        </w:rPr>
        <w:t>відповідно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до</w:t>
      </w:r>
      <w:proofErr w:type="spellEnd"/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положень</w:t>
      </w:r>
      <w:proofErr w:type="spellEnd"/>
      <w:r w:rsidRPr="002F3A12">
        <w:rPr>
          <w:bCs/>
        </w:rPr>
        <w:t xml:space="preserve"> </w:t>
      </w:r>
      <w:proofErr w:type="spellStart"/>
      <w:r>
        <w:rPr>
          <w:bCs/>
          <w:lang w:val="uk-UA"/>
        </w:rPr>
        <w:t>курикулуму</w:t>
      </w:r>
      <w:proofErr w:type="spellEnd"/>
      <w:r>
        <w:rPr>
          <w:bCs/>
          <w:lang w:val="uk-UA"/>
        </w:rPr>
        <w:t xml:space="preserve"> з навчальної</w:t>
      </w:r>
      <w:r w:rsidRPr="002F3A12">
        <w:rPr>
          <w:bCs/>
        </w:rPr>
        <w:t xml:space="preserve"> </w:t>
      </w:r>
      <w:proofErr w:type="spellStart"/>
      <w:r w:rsidRPr="002F3A12">
        <w:rPr>
          <w:bCs/>
        </w:rPr>
        <w:t>дисципліни</w:t>
      </w:r>
      <w:proofErr w:type="spellEnd"/>
      <w:r w:rsidRPr="002F3A12">
        <w:rPr>
          <w:bCs/>
        </w:rPr>
        <w:t xml:space="preserve"> </w:t>
      </w:r>
      <w:r w:rsidR="00195986" w:rsidRPr="00195986">
        <w:rPr>
          <w:bCs/>
          <w:color w:val="000000" w:themeColor="text1"/>
        </w:rPr>
        <w:t>(</w:t>
      </w:r>
      <w:r>
        <w:rPr>
          <w:bCs/>
          <w:color w:val="000000" w:themeColor="text1"/>
          <w:lang w:val="uk-UA"/>
        </w:rPr>
        <w:t>видання</w:t>
      </w:r>
      <w:r w:rsidR="00E5793E">
        <w:rPr>
          <w:bCs/>
          <w:color w:val="000000" w:themeColor="text1"/>
        </w:rPr>
        <w:t xml:space="preserve"> 201</w:t>
      </w:r>
      <w:r w:rsidR="00E5793E">
        <w:rPr>
          <w:bCs/>
          <w:color w:val="000000" w:themeColor="text1"/>
          <w:lang w:val="uk-UA"/>
        </w:rPr>
        <w:t>8</w:t>
      </w:r>
      <w:r w:rsidR="00195986" w:rsidRPr="00195986">
        <w:rPr>
          <w:bCs/>
          <w:color w:val="000000" w:themeColor="text1"/>
        </w:rPr>
        <w:t>).</w:t>
      </w:r>
    </w:p>
    <w:p w:rsidR="00320C39" w:rsidRPr="00A04029" w:rsidRDefault="00320C39" w:rsidP="00C559CC">
      <w:pPr>
        <w:pStyle w:val="a6"/>
        <w:spacing w:after="0" w:line="240" w:lineRule="auto"/>
        <w:ind w:left="1200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:rsidR="00576263" w:rsidRPr="00062F23" w:rsidRDefault="002F3A12" w:rsidP="00320C39">
      <w:pPr>
        <w:jc w:val="center"/>
        <w:rPr>
          <w:b/>
          <w:bCs/>
          <w:color w:val="FF0000"/>
          <w:lang w:val="uk-UA"/>
        </w:rPr>
      </w:pPr>
      <w:r>
        <w:rPr>
          <w:b/>
          <w:bCs/>
          <w:lang w:val="uk-UA"/>
        </w:rPr>
        <w:lastRenderedPageBreak/>
        <w:t>СПЕЦИФІЧНІ КОМПЕТЕНЦІЇ</w:t>
      </w:r>
      <w:r w:rsidR="00C559CC" w:rsidRPr="00320C39">
        <w:rPr>
          <w:b/>
          <w:bCs/>
        </w:rPr>
        <w:t xml:space="preserve"> /</w:t>
      </w:r>
      <w:r w:rsidR="002A431E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ОДИНИЦІ КОМПЕТЕНЦІЙ</w:t>
      </w:r>
      <w:r w:rsidR="00C559CC" w:rsidRPr="00320C39">
        <w:rPr>
          <w:b/>
          <w:bCs/>
        </w:rPr>
        <w:t xml:space="preserve"> / </w:t>
      </w:r>
      <w:r w:rsidR="00062F23" w:rsidRPr="00062F23">
        <w:rPr>
          <w:b/>
          <w:bCs/>
          <w:lang w:val="uk-UA"/>
        </w:rPr>
        <w:t>РЕЗУЛЬТАТ</w:t>
      </w:r>
      <w:r w:rsidR="00062F23">
        <w:rPr>
          <w:b/>
          <w:bCs/>
          <w:lang w:val="uk-UA"/>
        </w:rPr>
        <w:t>И</w:t>
      </w:r>
    </w:p>
    <w:p w:rsidR="00576263" w:rsidRPr="002F3A12" w:rsidRDefault="00576263" w:rsidP="00576263">
      <w:pPr>
        <w:pStyle w:val="a6"/>
        <w:spacing w:after="0" w:line="240" w:lineRule="auto"/>
        <w:ind w:left="12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940"/>
        <w:gridCol w:w="5670"/>
        <w:gridCol w:w="4643"/>
      </w:tblGrid>
      <w:tr w:rsidR="00576263" w:rsidRPr="005F1B30" w:rsidTr="00122DF8">
        <w:tc>
          <w:tcPr>
            <w:tcW w:w="3940" w:type="dxa"/>
            <w:shd w:val="clear" w:color="auto" w:fill="E7E6E6" w:themeFill="background2"/>
          </w:tcPr>
          <w:p w:rsidR="00576263" w:rsidRPr="002F3A12" w:rsidRDefault="002F3A12" w:rsidP="00C559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Специфічні компетенції</w:t>
            </w:r>
          </w:p>
        </w:tc>
        <w:tc>
          <w:tcPr>
            <w:tcW w:w="5670" w:type="dxa"/>
            <w:shd w:val="clear" w:color="auto" w:fill="E7E6E6" w:themeFill="background2"/>
          </w:tcPr>
          <w:p w:rsidR="00576263" w:rsidRPr="002F3A12" w:rsidRDefault="002F3A12" w:rsidP="00C559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Одиниці компетенцій</w:t>
            </w:r>
          </w:p>
        </w:tc>
        <w:tc>
          <w:tcPr>
            <w:tcW w:w="4643" w:type="dxa"/>
            <w:shd w:val="clear" w:color="auto" w:fill="E7E6E6" w:themeFill="background2"/>
          </w:tcPr>
          <w:p w:rsidR="00576263" w:rsidRPr="00062F23" w:rsidRDefault="00062F23" w:rsidP="00C559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Результати</w:t>
            </w:r>
          </w:p>
          <w:p w:rsidR="00576263" w:rsidRPr="00B343A9" w:rsidRDefault="002F3A12" w:rsidP="00B343A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  <w:r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uk-UA"/>
              </w:rPr>
              <w:t>На кінець</w:t>
            </w:r>
            <w:r w:rsidR="00576263" w:rsidRPr="002F3A12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E5793E" w:rsidRPr="00E5793E">
              <w:rPr>
                <w:rStyle w:val="A9"/>
                <w:rFonts w:ascii="Times New Roman" w:hAnsi="Times New Roman"/>
                <w:i/>
                <w:sz w:val="22"/>
                <w:szCs w:val="22"/>
                <w:lang w:val="ru-RU"/>
              </w:rPr>
              <w:t>1</w:t>
            </w:r>
            <w:r w:rsidR="00E5793E">
              <w:rPr>
                <w:rStyle w:val="A9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E5793E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uk-UA"/>
              </w:rPr>
              <w:t>класу учні</w:t>
            </w:r>
            <w:r w:rsidR="00576263" w:rsidRPr="002F3A12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:</w:t>
            </w:r>
          </w:p>
        </w:tc>
      </w:tr>
      <w:tr w:rsidR="00C60316" w:rsidRPr="005F1B30" w:rsidTr="00163DC9">
        <w:trPr>
          <w:trHeight w:val="427"/>
        </w:trPr>
        <w:tc>
          <w:tcPr>
            <w:tcW w:w="3940" w:type="dxa"/>
            <w:vMerge w:val="restart"/>
          </w:tcPr>
          <w:p w:rsidR="00C60316" w:rsidRPr="00BD22E1" w:rsidRDefault="00C60316" w:rsidP="00C60316">
            <w:pPr>
              <w:numPr>
                <w:ilvl w:val="0"/>
                <w:numId w:val="24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D22E1">
              <w:rPr>
                <w:color w:val="000000"/>
                <w:sz w:val="24"/>
                <w:szCs w:val="24"/>
                <w:lang w:val="uk-UA"/>
              </w:rPr>
              <w:t xml:space="preserve">Усвідомлення власної етнічної та громадянської ідентичності з вираженим ціннісним ставленням причетності до культурного розмаїття Республіки Молдова та гордості досягненнями своєї етнокультурної спільноти. </w:t>
            </w:r>
          </w:p>
        </w:tc>
        <w:tc>
          <w:tcPr>
            <w:tcW w:w="5670" w:type="dxa"/>
          </w:tcPr>
          <w:p w:rsidR="00C60316" w:rsidRPr="00C60316" w:rsidRDefault="00C60316" w:rsidP="00C60316">
            <w:pPr>
              <w:pStyle w:val="a6"/>
              <w:numPr>
                <w:ilvl w:val="1"/>
                <w:numId w:val="25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0316">
              <w:rPr>
                <w:rFonts w:ascii="Times New Roman" w:hAnsi="Times New Roman"/>
                <w:sz w:val="24"/>
                <w:szCs w:val="24"/>
                <w:lang w:val="uk-UA"/>
              </w:rPr>
              <w:t>Усвідомлення своєї національності, себе як носія української мови.</w:t>
            </w:r>
          </w:p>
        </w:tc>
        <w:tc>
          <w:tcPr>
            <w:tcW w:w="4643" w:type="dxa"/>
            <w:vMerge w:val="restart"/>
          </w:tcPr>
          <w:p w:rsidR="00C60316" w:rsidRDefault="00C60316" w:rsidP="00C60316">
            <w:pPr>
              <w:autoSpaceDE w:val="0"/>
              <w:autoSpaceDN w:val="0"/>
              <w:adjustRightInd w:val="0"/>
              <w:spacing w:line="276" w:lineRule="auto"/>
              <w:ind w:firstLine="289"/>
              <w:jc w:val="both"/>
              <w:rPr>
                <w:b/>
                <w:bCs/>
                <w:color w:val="242021"/>
                <w:sz w:val="24"/>
                <w:lang w:val="uk-UA"/>
              </w:rPr>
            </w:pPr>
            <w:proofErr w:type="spellStart"/>
            <w:r w:rsidRPr="00454CF1">
              <w:rPr>
                <w:b/>
                <w:bCs/>
                <w:color w:val="242021"/>
                <w:sz w:val="24"/>
              </w:rPr>
              <w:t>усвідомлюють</w:t>
            </w:r>
            <w:proofErr w:type="spellEnd"/>
            <w:r w:rsidRPr="00454CF1">
              <w:rPr>
                <w:b/>
                <w:bCs/>
                <w:color w:val="242021"/>
                <w:sz w:val="24"/>
              </w:rPr>
              <w:t>:</w:t>
            </w:r>
          </w:p>
          <w:p w:rsidR="00C60316" w:rsidRPr="00E619A8" w:rsidRDefault="00C60316" w:rsidP="00C60316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0"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619A8">
              <w:rPr>
                <w:rFonts w:ascii="Times New Roman" w:hAnsi="Times New Roman"/>
                <w:color w:val="242021"/>
                <w:sz w:val="24"/>
                <w:lang w:val="uk-UA"/>
              </w:rPr>
              <w:t>Республіку Молдову як свою Батьківщину, свою національність, себе як носія української мови;</w:t>
            </w:r>
          </w:p>
          <w:p w:rsidR="00C60316" w:rsidRPr="00E619A8" w:rsidRDefault="00C60316" w:rsidP="00C6031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289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454CF1">
              <w:rPr>
                <w:color w:val="242021"/>
                <w:sz w:val="24"/>
              </w:rPr>
              <w:t xml:space="preserve">- </w:t>
            </w:r>
            <w:proofErr w:type="spellStart"/>
            <w:r w:rsidRPr="00454CF1">
              <w:rPr>
                <w:color w:val="242021"/>
                <w:sz w:val="24"/>
              </w:rPr>
              <w:t>необхідність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говорити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рідною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мовою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правильно</w:t>
            </w:r>
            <w:proofErr w:type="spellEnd"/>
            <w:r w:rsidRPr="00454CF1">
              <w:rPr>
                <w:color w:val="242021"/>
                <w:sz w:val="24"/>
              </w:rPr>
              <w:t xml:space="preserve"> і </w:t>
            </w:r>
            <w:proofErr w:type="spellStart"/>
            <w:r w:rsidRPr="00454CF1">
              <w:rPr>
                <w:color w:val="242021"/>
                <w:sz w:val="24"/>
              </w:rPr>
              <w:t>красиво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на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знак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поваги</w:t>
            </w:r>
            <w:proofErr w:type="spellEnd"/>
            <w:r>
              <w:rPr>
                <w:color w:val="242021"/>
                <w:sz w:val="24"/>
                <w:lang w:val="uk-UA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до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свого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народу</w:t>
            </w:r>
            <w:proofErr w:type="spellEnd"/>
            <w:r w:rsidRPr="00454CF1">
              <w:rPr>
                <w:color w:val="242021"/>
                <w:sz w:val="24"/>
              </w:rPr>
              <w:t>;</w:t>
            </w:r>
          </w:p>
          <w:p w:rsidR="00C60316" w:rsidRPr="00E619A8" w:rsidRDefault="00C60316" w:rsidP="00C6031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289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454CF1">
              <w:rPr>
                <w:color w:val="242021"/>
                <w:sz w:val="24"/>
              </w:rPr>
              <w:t xml:space="preserve">- </w:t>
            </w:r>
            <w:proofErr w:type="spellStart"/>
            <w:r w:rsidRPr="00454CF1">
              <w:rPr>
                <w:color w:val="242021"/>
                <w:sz w:val="24"/>
              </w:rPr>
              <w:t>шанування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родичів</w:t>
            </w:r>
            <w:proofErr w:type="spellEnd"/>
            <w:r w:rsidRPr="00454CF1">
              <w:rPr>
                <w:color w:val="242021"/>
                <w:sz w:val="24"/>
              </w:rPr>
              <w:t xml:space="preserve">, </w:t>
            </w:r>
            <w:proofErr w:type="spellStart"/>
            <w:r w:rsidRPr="00454CF1">
              <w:rPr>
                <w:color w:val="242021"/>
                <w:sz w:val="24"/>
              </w:rPr>
              <w:t>старших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як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традицію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українців</w:t>
            </w:r>
            <w:proofErr w:type="spellEnd"/>
            <w:r w:rsidRPr="00454CF1">
              <w:rPr>
                <w:color w:val="242021"/>
                <w:sz w:val="24"/>
              </w:rPr>
              <w:t>;</w:t>
            </w:r>
          </w:p>
          <w:p w:rsidR="00C60316" w:rsidRPr="00A17B3F" w:rsidRDefault="00C60316" w:rsidP="00C6031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289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454CF1">
              <w:rPr>
                <w:color w:val="242021"/>
                <w:sz w:val="24"/>
              </w:rPr>
              <w:t xml:space="preserve">- </w:t>
            </w:r>
            <w:proofErr w:type="spellStart"/>
            <w:r w:rsidRPr="00454CF1">
              <w:rPr>
                <w:color w:val="242021"/>
                <w:sz w:val="24"/>
              </w:rPr>
              <w:t>важливість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сімейних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свят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для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зміцнення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дружби</w:t>
            </w:r>
            <w:proofErr w:type="spellEnd"/>
            <w:r w:rsidRPr="00454CF1">
              <w:rPr>
                <w:color w:val="242021"/>
                <w:sz w:val="24"/>
              </w:rPr>
              <w:t xml:space="preserve">, </w:t>
            </w:r>
            <w:proofErr w:type="spellStart"/>
            <w:r w:rsidRPr="00454CF1">
              <w:rPr>
                <w:color w:val="242021"/>
                <w:sz w:val="24"/>
              </w:rPr>
              <w:t>любові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та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взаємоповаги</w:t>
            </w:r>
            <w:proofErr w:type="spellEnd"/>
            <w:r w:rsidRPr="00454CF1">
              <w:rPr>
                <w:color w:val="242021"/>
                <w:sz w:val="24"/>
              </w:rPr>
              <w:t>;</w:t>
            </w:r>
          </w:p>
          <w:p w:rsidR="00C60316" w:rsidRDefault="00C60316" w:rsidP="00C60316">
            <w:pPr>
              <w:autoSpaceDE w:val="0"/>
              <w:autoSpaceDN w:val="0"/>
              <w:adjustRightInd w:val="0"/>
              <w:spacing w:line="276" w:lineRule="auto"/>
              <w:ind w:firstLine="289"/>
              <w:jc w:val="both"/>
              <w:rPr>
                <w:b/>
                <w:bCs/>
                <w:color w:val="242021"/>
                <w:sz w:val="24"/>
                <w:lang w:val="uk-UA"/>
              </w:rPr>
            </w:pPr>
          </w:p>
          <w:p w:rsidR="00C60316" w:rsidRDefault="00C60316" w:rsidP="00C60316">
            <w:pPr>
              <w:autoSpaceDE w:val="0"/>
              <w:autoSpaceDN w:val="0"/>
              <w:adjustRightInd w:val="0"/>
              <w:spacing w:line="276" w:lineRule="auto"/>
              <w:ind w:firstLine="289"/>
              <w:jc w:val="both"/>
              <w:rPr>
                <w:b/>
                <w:bCs/>
                <w:color w:val="242021"/>
                <w:sz w:val="24"/>
                <w:lang w:val="uk-UA"/>
              </w:rPr>
            </w:pPr>
            <w:proofErr w:type="spellStart"/>
            <w:r w:rsidRPr="00454CF1">
              <w:rPr>
                <w:b/>
                <w:bCs/>
                <w:color w:val="242021"/>
                <w:sz w:val="24"/>
              </w:rPr>
              <w:t>виявляють</w:t>
            </w:r>
            <w:proofErr w:type="spellEnd"/>
            <w:r w:rsidRPr="00454CF1">
              <w:rPr>
                <w:b/>
                <w:bCs/>
                <w:color w:val="242021"/>
                <w:sz w:val="24"/>
              </w:rPr>
              <w:t>:</w:t>
            </w:r>
          </w:p>
          <w:p w:rsidR="00C60316" w:rsidRDefault="00C60316" w:rsidP="00C60316">
            <w:pPr>
              <w:autoSpaceDE w:val="0"/>
              <w:autoSpaceDN w:val="0"/>
              <w:adjustRightInd w:val="0"/>
              <w:spacing w:line="276" w:lineRule="auto"/>
              <w:ind w:firstLine="289"/>
              <w:jc w:val="both"/>
              <w:rPr>
                <w:color w:val="242021"/>
                <w:sz w:val="24"/>
                <w:lang w:val="uk-UA"/>
              </w:rPr>
            </w:pPr>
            <w:r w:rsidRPr="00454CF1">
              <w:rPr>
                <w:color w:val="242021"/>
                <w:sz w:val="24"/>
              </w:rPr>
              <w:t xml:space="preserve">- </w:t>
            </w:r>
            <w:proofErr w:type="spellStart"/>
            <w:r w:rsidRPr="00454CF1">
              <w:rPr>
                <w:color w:val="242021"/>
                <w:sz w:val="24"/>
              </w:rPr>
              <w:t>прагнення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поводитись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згідно</w:t>
            </w:r>
            <w:proofErr w:type="spellEnd"/>
            <w:r w:rsidRPr="00454CF1">
              <w:rPr>
                <w:color w:val="242021"/>
                <w:sz w:val="24"/>
              </w:rPr>
              <w:t xml:space="preserve"> з </w:t>
            </w:r>
            <w:proofErr w:type="spellStart"/>
            <w:r w:rsidRPr="00454CF1">
              <w:rPr>
                <w:color w:val="242021"/>
                <w:sz w:val="24"/>
              </w:rPr>
              <w:t>етичними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нормами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народу</w:t>
            </w:r>
            <w:proofErr w:type="spellEnd"/>
            <w:r w:rsidRPr="00454CF1">
              <w:rPr>
                <w:color w:val="242021"/>
                <w:sz w:val="24"/>
              </w:rPr>
              <w:t>;</w:t>
            </w:r>
          </w:p>
          <w:p w:rsidR="00C60316" w:rsidRDefault="00C60316" w:rsidP="00C60316">
            <w:pPr>
              <w:autoSpaceDE w:val="0"/>
              <w:autoSpaceDN w:val="0"/>
              <w:adjustRightInd w:val="0"/>
              <w:spacing w:line="276" w:lineRule="auto"/>
              <w:ind w:firstLine="289"/>
              <w:jc w:val="both"/>
              <w:rPr>
                <w:color w:val="242021"/>
                <w:sz w:val="24"/>
                <w:lang w:val="uk-UA"/>
              </w:rPr>
            </w:pPr>
            <w:r w:rsidRPr="00454CF1">
              <w:rPr>
                <w:color w:val="242021"/>
                <w:sz w:val="24"/>
              </w:rPr>
              <w:t xml:space="preserve">- </w:t>
            </w:r>
            <w:proofErr w:type="spellStart"/>
            <w:r w:rsidRPr="00454CF1">
              <w:rPr>
                <w:color w:val="242021"/>
                <w:sz w:val="24"/>
              </w:rPr>
              <w:t>особистий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інтерес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до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красивого</w:t>
            </w:r>
            <w:proofErr w:type="spellEnd"/>
            <w:r w:rsidRPr="00454CF1">
              <w:rPr>
                <w:color w:val="242021"/>
                <w:sz w:val="24"/>
              </w:rPr>
              <w:t xml:space="preserve"> і </w:t>
            </w:r>
            <w:proofErr w:type="spellStart"/>
            <w:r w:rsidRPr="00454CF1">
              <w:rPr>
                <w:color w:val="242021"/>
                <w:sz w:val="24"/>
              </w:rPr>
              <w:t>правильного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українського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мовлення</w:t>
            </w:r>
            <w:proofErr w:type="spellEnd"/>
            <w:r w:rsidRPr="00454CF1">
              <w:rPr>
                <w:color w:val="242021"/>
                <w:sz w:val="24"/>
              </w:rPr>
              <w:t>;</w:t>
            </w:r>
          </w:p>
          <w:p w:rsidR="00C60316" w:rsidRDefault="00C60316" w:rsidP="00C60316">
            <w:pPr>
              <w:autoSpaceDE w:val="0"/>
              <w:autoSpaceDN w:val="0"/>
              <w:adjustRightInd w:val="0"/>
              <w:spacing w:line="276" w:lineRule="auto"/>
              <w:ind w:firstLine="289"/>
              <w:jc w:val="both"/>
              <w:rPr>
                <w:color w:val="242021"/>
                <w:sz w:val="24"/>
                <w:lang w:val="uk-UA"/>
              </w:rPr>
            </w:pPr>
            <w:r w:rsidRPr="00454CF1">
              <w:rPr>
                <w:color w:val="242021"/>
                <w:sz w:val="24"/>
              </w:rPr>
              <w:t xml:space="preserve">- </w:t>
            </w:r>
            <w:proofErr w:type="spellStart"/>
            <w:r w:rsidRPr="00454CF1">
              <w:rPr>
                <w:color w:val="242021"/>
                <w:sz w:val="24"/>
              </w:rPr>
              <w:t>зацікавлення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сімейними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традиціями</w:t>
            </w:r>
            <w:proofErr w:type="spellEnd"/>
            <w:r w:rsidRPr="00454CF1">
              <w:rPr>
                <w:color w:val="242021"/>
                <w:sz w:val="24"/>
              </w:rPr>
              <w:t xml:space="preserve"> і </w:t>
            </w:r>
            <w:proofErr w:type="spellStart"/>
            <w:r w:rsidRPr="00454CF1">
              <w:rPr>
                <w:color w:val="242021"/>
                <w:sz w:val="24"/>
              </w:rPr>
              <w:t>святами</w:t>
            </w:r>
            <w:proofErr w:type="spellEnd"/>
            <w:r w:rsidRPr="00454CF1">
              <w:rPr>
                <w:color w:val="242021"/>
                <w:sz w:val="24"/>
              </w:rPr>
              <w:t>;</w:t>
            </w:r>
          </w:p>
          <w:p w:rsidR="00C60316" w:rsidRDefault="00C60316" w:rsidP="00C60316">
            <w:pPr>
              <w:autoSpaceDE w:val="0"/>
              <w:autoSpaceDN w:val="0"/>
              <w:adjustRightInd w:val="0"/>
              <w:spacing w:line="276" w:lineRule="auto"/>
              <w:ind w:firstLine="289"/>
              <w:jc w:val="both"/>
              <w:rPr>
                <w:b/>
                <w:bCs/>
                <w:color w:val="242021"/>
                <w:sz w:val="24"/>
                <w:lang w:val="uk-UA"/>
              </w:rPr>
            </w:pPr>
          </w:p>
          <w:p w:rsidR="00C60316" w:rsidRDefault="00C60316" w:rsidP="00C60316">
            <w:pPr>
              <w:autoSpaceDE w:val="0"/>
              <w:autoSpaceDN w:val="0"/>
              <w:adjustRightInd w:val="0"/>
              <w:spacing w:line="276" w:lineRule="auto"/>
              <w:ind w:firstLine="289"/>
              <w:jc w:val="both"/>
              <w:rPr>
                <w:b/>
                <w:bCs/>
                <w:color w:val="242021"/>
                <w:sz w:val="24"/>
                <w:lang w:val="uk-UA"/>
              </w:rPr>
            </w:pPr>
            <w:proofErr w:type="spellStart"/>
            <w:r w:rsidRPr="00454CF1">
              <w:rPr>
                <w:b/>
                <w:bCs/>
                <w:color w:val="242021"/>
                <w:sz w:val="24"/>
              </w:rPr>
              <w:t>знають</w:t>
            </w:r>
            <w:proofErr w:type="spellEnd"/>
            <w:r w:rsidRPr="00454CF1">
              <w:rPr>
                <w:b/>
                <w:bCs/>
                <w:color w:val="242021"/>
                <w:sz w:val="24"/>
              </w:rPr>
              <w:t>:</w:t>
            </w:r>
          </w:p>
          <w:p w:rsidR="00C60316" w:rsidRDefault="00C60316" w:rsidP="00C60316">
            <w:pPr>
              <w:autoSpaceDE w:val="0"/>
              <w:autoSpaceDN w:val="0"/>
              <w:adjustRightInd w:val="0"/>
              <w:spacing w:line="276" w:lineRule="auto"/>
              <w:ind w:firstLine="289"/>
              <w:jc w:val="both"/>
              <w:rPr>
                <w:color w:val="242021"/>
                <w:sz w:val="24"/>
                <w:lang w:val="uk-UA"/>
              </w:rPr>
            </w:pPr>
            <w:r w:rsidRPr="00454CF1">
              <w:rPr>
                <w:color w:val="242021"/>
                <w:sz w:val="24"/>
              </w:rPr>
              <w:t xml:space="preserve">- </w:t>
            </w:r>
            <w:proofErr w:type="spellStart"/>
            <w:r w:rsidRPr="00454CF1">
              <w:rPr>
                <w:color w:val="242021"/>
                <w:sz w:val="24"/>
              </w:rPr>
              <w:t>назви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країни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Республіка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Молдова</w:t>
            </w:r>
            <w:proofErr w:type="spellEnd"/>
            <w:r w:rsidRPr="00454CF1">
              <w:rPr>
                <w:color w:val="242021"/>
                <w:sz w:val="24"/>
              </w:rPr>
              <w:t xml:space="preserve">, </w:t>
            </w:r>
            <w:proofErr w:type="spellStart"/>
            <w:r w:rsidRPr="00454CF1">
              <w:rPr>
                <w:color w:val="242021"/>
                <w:sz w:val="24"/>
              </w:rPr>
              <w:t>столиці</w:t>
            </w:r>
            <w:proofErr w:type="spellEnd"/>
            <w:r w:rsidRPr="00454CF1">
              <w:rPr>
                <w:color w:val="242021"/>
                <w:sz w:val="24"/>
              </w:rPr>
              <w:t xml:space="preserve">, </w:t>
            </w:r>
            <w:proofErr w:type="spellStart"/>
            <w:r w:rsidRPr="00454CF1">
              <w:rPr>
                <w:color w:val="242021"/>
                <w:sz w:val="24"/>
              </w:rPr>
              <w:t>рідного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села</w:t>
            </w:r>
            <w:proofErr w:type="spellEnd"/>
            <w:r w:rsidRPr="00454CF1">
              <w:rPr>
                <w:color w:val="242021"/>
                <w:sz w:val="24"/>
              </w:rPr>
              <w:t>/</w:t>
            </w:r>
            <w:proofErr w:type="spellStart"/>
            <w:r w:rsidRPr="00454CF1">
              <w:rPr>
                <w:color w:val="242021"/>
                <w:sz w:val="24"/>
              </w:rPr>
              <w:t>міста</w:t>
            </w:r>
            <w:proofErr w:type="spellEnd"/>
            <w:r w:rsidRPr="00454CF1">
              <w:rPr>
                <w:color w:val="242021"/>
                <w:sz w:val="24"/>
              </w:rPr>
              <w:t>;</w:t>
            </w:r>
          </w:p>
          <w:p w:rsidR="00C60316" w:rsidRDefault="00C60316" w:rsidP="00C60316">
            <w:pPr>
              <w:autoSpaceDE w:val="0"/>
              <w:autoSpaceDN w:val="0"/>
              <w:adjustRightInd w:val="0"/>
              <w:spacing w:line="276" w:lineRule="auto"/>
              <w:ind w:firstLine="289"/>
              <w:jc w:val="both"/>
              <w:rPr>
                <w:color w:val="242021"/>
                <w:sz w:val="24"/>
                <w:lang w:val="uk-UA"/>
              </w:rPr>
            </w:pPr>
            <w:r w:rsidRPr="00454CF1">
              <w:rPr>
                <w:color w:val="242021"/>
                <w:sz w:val="24"/>
              </w:rPr>
              <w:t xml:space="preserve">- </w:t>
            </w:r>
            <w:proofErr w:type="spellStart"/>
            <w:r w:rsidRPr="00454CF1">
              <w:rPr>
                <w:color w:val="242021"/>
                <w:sz w:val="24"/>
              </w:rPr>
              <w:t>українські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імена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та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основні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норми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ввічливості</w:t>
            </w:r>
            <w:proofErr w:type="spellEnd"/>
            <w:r w:rsidRPr="00454CF1">
              <w:rPr>
                <w:color w:val="242021"/>
                <w:sz w:val="24"/>
              </w:rPr>
              <w:t>;</w:t>
            </w:r>
          </w:p>
          <w:p w:rsidR="00C60316" w:rsidRDefault="00C60316" w:rsidP="00C60316">
            <w:pPr>
              <w:autoSpaceDE w:val="0"/>
              <w:autoSpaceDN w:val="0"/>
              <w:adjustRightInd w:val="0"/>
              <w:spacing w:line="276" w:lineRule="auto"/>
              <w:ind w:firstLine="289"/>
              <w:jc w:val="both"/>
              <w:rPr>
                <w:color w:val="242021"/>
                <w:sz w:val="24"/>
                <w:lang w:val="uk-UA"/>
              </w:rPr>
            </w:pPr>
            <w:r w:rsidRPr="00454CF1">
              <w:rPr>
                <w:color w:val="242021"/>
                <w:sz w:val="24"/>
              </w:rPr>
              <w:lastRenderedPageBreak/>
              <w:t xml:space="preserve">- </w:t>
            </w:r>
            <w:proofErr w:type="spellStart"/>
            <w:r w:rsidRPr="00454CF1">
              <w:rPr>
                <w:color w:val="242021"/>
                <w:sz w:val="24"/>
              </w:rPr>
              <w:t>імена</w:t>
            </w:r>
            <w:proofErr w:type="spellEnd"/>
            <w:r w:rsidRPr="00454CF1">
              <w:rPr>
                <w:color w:val="242021"/>
                <w:sz w:val="24"/>
              </w:rPr>
              <w:t xml:space="preserve"> і </w:t>
            </w:r>
            <w:proofErr w:type="spellStart"/>
            <w:r w:rsidRPr="00454CF1">
              <w:rPr>
                <w:color w:val="242021"/>
                <w:sz w:val="24"/>
              </w:rPr>
              <w:t>найменування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родичів</w:t>
            </w:r>
            <w:proofErr w:type="spellEnd"/>
            <w:r w:rsidRPr="00454CF1">
              <w:rPr>
                <w:color w:val="242021"/>
                <w:sz w:val="24"/>
              </w:rPr>
              <w:t>;</w:t>
            </w:r>
          </w:p>
          <w:p w:rsidR="00C60316" w:rsidRDefault="00C60316" w:rsidP="00C60316">
            <w:pPr>
              <w:autoSpaceDE w:val="0"/>
              <w:autoSpaceDN w:val="0"/>
              <w:adjustRightInd w:val="0"/>
              <w:spacing w:line="276" w:lineRule="auto"/>
              <w:ind w:firstLine="289"/>
              <w:jc w:val="both"/>
              <w:rPr>
                <w:color w:val="242021"/>
                <w:sz w:val="24"/>
                <w:lang w:val="uk-UA"/>
              </w:rPr>
            </w:pPr>
            <w:r w:rsidRPr="00454CF1">
              <w:rPr>
                <w:color w:val="242021"/>
                <w:sz w:val="24"/>
              </w:rPr>
              <w:t xml:space="preserve">- </w:t>
            </w:r>
            <w:proofErr w:type="spellStart"/>
            <w:r w:rsidRPr="00454CF1">
              <w:rPr>
                <w:color w:val="242021"/>
                <w:sz w:val="24"/>
              </w:rPr>
              <w:t>назви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основних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сімейних</w:t>
            </w:r>
            <w:proofErr w:type="spellEnd"/>
            <w:r w:rsidRPr="00454CF1">
              <w:rPr>
                <w:color w:val="242021"/>
                <w:sz w:val="24"/>
              </w:rPr>
              <w:t xml:space="preserve"> і </w:t>
            </w:r>
            <w:proofErr w:type="spellStart"/>
            <w:r w:rsidRPr="00454CF1">
              <w:rPr>
                <w:color w:val="242021"/>
                <w:sz w:val="24"/>
              </w:rPr>
              <w:t>календарних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свят</w:t>
            </w:r>
            <w:proofErr w:type="spellEnd"/>
            <w:r w:rsidRPr="00454CF1">
              <w:rPr>
                <w:color w:val="242021"/>
                <w:sz w:val="24"/>
              </w:rPr>
              <w:t xml:space="preserve">, </w:t>
            </w:r>
            <w:proofErr w:type="spellStart"/>
            <w:r w:rsidRPr="00454CF1">
              <w:rPr>
                <w:color w:val="242021"/>
                <w:sz w:val="24"/>
              </w:rPr>
              <w:t>головні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особливості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їх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святкування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українцями</w:t>
            </w:r>
            <w:proofErr w:type="spellEnd"/>
            <w:r w:rsidRPr="00454CF1">
              <w:rPr>
                <w:color w:val="242021"/>
                <w:sz w:val="24"/>
              </w:rPr>
              <w:t>;</w:t>
            </w:r>
          </w:p>
          <w:p w:rsidR="00C60316" w:rsidRPr="004B5EF5" w:rsidRDefault="00C60316" w:rsidP="00C603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42021"/>
                <w:sz w:val="24"/>
                <w:lang w:val="uk-UA"/>
              </w:rPr>
            </w:pPr>
          </w:p>
          <w:p w:rsidR="00C60316" w:rsidRDefault="00C60316" w:rsidP="00C60316">
            <w:pPr>
              <w:autoSpaceDE w:val="0"/>
              <w:autoSpaceDN w:val="0"/>
              <w:adjustRightInd w:val="0"/>
              <w:spacing w:line="276" w:lineRule="auto"/>
              <w:ind w:firstLine="289"/>
              <w:jc w:val="both"/>
              <w:rPr>
                <w:b/>
                <w:bCs/>
                <w:color w:val="242021"/>
                <w:sz w:val="24"/>
                <w:lang w:val="uk-UA"/>
              </w:rPr>
            </w:pPr>
            <w:proofErr w:type="spellStart"/>
            <w:r w:rsidRPr="00454CF1">
              <w:rPr>
                <w:b/>
                <w:bCs/>
                <w:color w:val="242021"/>
                <w:sz w:val="24"/>
              </w:rPr>
              <w:t>уміють</w:t>
            </w:r>
            <w:proofErr w:type="spellEnd"/>
            <w:r w:rsidRPr="00454CF1">
              <w:rPr>
                <w:b/>
                <w:bCs/>
                <w:color w:val="242021"/>
                <w:sz w:val="24"/>
              </w:rPr>
              <w:t>:</w:t>
            </w:r>
          </w:p>
          <w:p w:rsidR="00C60316" w:rsidRDefault="00C60316" w:rsidP="00C60316">
            <w:pPr>
              <w:autoSpaceDE w:val="0"/>
              <w:autoSpaceDN w:val="0"/>
              <w:adjustRightInd w:val="0"/>
              <w:spacing w:line="276" w:lineRule="auto"/>
              <w:ind w:firstLine="289"/>
              <w:jc w:val="both"/>
              <w:rPr>
                <w:color w:val="242021"/>
                <w:sz w:val="24"/>
                <w:lang w:val="uk-UA"/>
              </w:rPr>
            </w:pPr>
            <w:r w:rsidRPr="00454CF1">
              <w:rPr>
                <w:color w:val="242021"/>
                <w:sz w:val="24"/>
              </w:rPr>
              <w:t xml:space="preserve">- </w:t>
            </w:r>
            <w:proofErr w:type="spellStart"/>
            <w:r w:rsidRPr="00454CF1">
              <w:rPr>
                <w:color w:val="242021"/>
                <w:sz w:val="24"/>
              </w:rPr>
              <w:t>ввічливо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звертатись</w:t>
            </w:r>
            <w:proofErr w:type="spellEnd"/>
            <w:r w:rsidRPr="00454CF1">
              <w:rPr>
                <w:color w:val="242021"/>
                <w:sz w:val="24"/>
              </w:rPr>
              <w:t xml:space="preserve">, </w:t>
            </w:r>
            <w:proofErr w:type="spellStart"/>
            <w:r w:rsidRPr="00454CF1">
              <w:rPr>
                <w:color w:val="242021"/>
                <w:sz w:val="24"/>
              </w:rPr>
              <w:t>дотримуючись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норм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українського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мовлення</w:t>
            </w:r>
            <w:proofErr w:type="spellEnd"/>
            <w:r w:rsidRPr="00454CF1">
              <w:rPr>
                <w:color w:val="242021"/>
                <w:sz w:val="24"/>
              </w:rPr>
              <w:t>;</w:t>
            </w:r>
          </w:p>
          <w:p w:rsidR="00C60316" w:rsidRDefault="00C60316" w:rsidP="00C60316">
            <w:pPr>
              <w:autoSpaceDE w:val="0"/>
              <w:autoSpaceDN w:val="0"/>
              <w:adjustRightInd w:val="0"/>
              <w:spacing w:line="276" w:lineRule="auto"/>
              <w:ind w:firstLine="289"/>
              <w:jc w:val="both"/>
              <w:rPr>
                <w:color w:val="242021"/>
                <w:sz w:val="24"/>
                <w:lang w:val="uk-UA"/>
              </w:rPr>
            </w:pPr>
            <w:r w:rsidRPr="00454CF1">
              <w:rPr>
                <w:color w:val="242021"/>
                <w:sz w:val="24"/>
              </w:rPr>
              <w:t xml:space="preserve">- </w:t>
            </w:r>
            <w:proofErr w:type="spellStart"/>
            <w:r w:rsidRPr="00454CF1">
              <w:rPr>
                <w:color w:val="242021"/>
                <w:sz w:val="24"/>
              </w:rPr>
              <w:t>розповідати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самостійно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чи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за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допомогою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дорослих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про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свою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сім’ю</w:t>
            </w:r>
            <w:proofErr w:type="spellEnd"/>
            <w:r w:rsidRPr="00454CF1">
              <w:rPr>
                <w:color w:val="242021"/>
                <w:sz w:val="24"/>
              </w:rPr>
              <w:t xml:space="preserve">, </w:t>
            </w:r>
            <w:proofErr w:type="spellStart"/>
            <w:r w:rsidRPr="00454CF1">
              <w:rPr>
                <w:color w:val="242021"/>
                <w:sz w:val="24"/>
              </w:rPr>
              <w:t>сімейні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та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календарні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свята</w:t>
            </w:r>
            <w:proofErr w:type="spellEnd"/>
            <w:r w:rsidRPr="00454CF1">
              <w:rPr>
                <w:color w:val="242021"/>
                <w:sz w:val="24"/>
              </w:rPr>
              <w:t>;</w:t>
            </w:r>
          </w:p>
          <w:p w:rsidR="00C60316" w:rsidRDefault="00C60316" w:rsidP="00C60316">
            <w:pPr>
              <w:autoSpaceDE w:val="0"/>
              <w:autoSpaceDN w:val="0"/>
              <w:adjustRightInd w:val="0"/>
              <w:spacing w:line="276" w:lineRule="auto"/>
              <w:ind w:firstLine="289"/>
              <w:jc w:val="both"/>
              <w:rPr>
                <w:color w:val="242021"/>
                <w:sz w:val="24"/>
                <w:lang w:val="uk-UA"/>
              </w:rPr>
            </w:pPr>
            <w:r w:rsidRPr="00454CF1">
              <w:rPr>
                <w:color w:val="242021"/>
                <w:sz w:val="24"/>
              </w:rPr>
              <w:t xml:space="preserve">- </w:t>
            </w:r>
            <w:proofErr w:type="spellStart"/>
            <w:r w:rsidRPr="00454CF1">
              <w:rPr>
                <w:color w:val="242021"/>
                <w:sz w:val="24"/>
              </w:rPr>
              <w:t>використовувати</w:t>
            </w:r>
            <w:proofErr w:type="spellEnd"/>
            <w:r w:rsidRPr="00454CF1">
              <w:rPr>
                <w:color w:val="242021"/>
                <w:sz w:val="24"/>
              </w:rPr>
              <w:t xml:space="preserve"> в </w:t>
            </w:r>
            <w:proofErr w:type="spellStart"/>
            <w:r w:rsidRPr="00454CF1">
              <w:rPr>
                <w:color w:val="242021"/>
                <w:sz w:val="24"/>
              </w:rPr>
              <w:t>розповіді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вірші</w:t>
            </w:r>
            <w:proofErr w:type="spellEnd"/>
            <w:r w:rsidRPr="00454CF1">
              <w:rPr>
                <w:color w:val="242021"/>
                <w:sz w:val="24"/>
              </w:rPr>
              <w:t xml:space="preserve">, </w:t>
            </w:r>
            <w:proofErr w:type="spellStart"/>
            <w:r w:rsidRPr="00454CF1">
              <w:rPr>
                <w:color w:val="242021"/>
                <w:sz w:val="24"/>
              </w:rPr>
              <w:t>прислів’я</w:t>
            </w:r>
            <w:proofErr w:type="spellEnd"/>
            <w:r w:rsidRPr="00454CF1">
              <w:rPr>
                <w:color w:val="242021"/>
                <w:sz w:val="24"/>
              </w:rPr>
              <w:t xml:space="preserve">, </w:t>
            </w:r>
            <w:proofErr w:type="spellStart"/>
            <w:r w:rsidRPr="00454CF1">
              <w:rPr>
                <w:color w:val="242021"/>
                <w:sz w:val="24"/>
              </w:rPr>
              <w:t>приказки</w:t>
            </w:r>
            <w:proofErr w:type="spellEnd"/>
            <w:r w:rsidRPr="00454CF1">
              <w:rPr>
                <w:color w:val="242021"/>
                <w:sz w:val="24"/>
              </w:rPr>
              <w:t xml:space="preserve">, </w:t>
            </w:r>
            <w:proofErr w:type="spellStart"/>
            <w:r w:rsidRPr="00454CF1">
              <w:rPr>
                <w:color w:val="242021"/>
                <w:sz w:val="24"/>
              </w:rPr>
              <w:t>загадки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тощо</w:t>
            </w:r>
            <w:proofErr w:type="spellEnd"/>
            <w:r w:rsidRPr="00454CF1">
              <w:rPr>
                <w:color w:val="242021"/>
                <w:sz w:val="24"/>
              </w:rPr>
              <w:t>;</w:t>
            </w:r>
          </w:p>
          <w:p w:rsidR="00C60316" w:rsidRDefault="00C60316" w:rsidP="00C60316">
            <w:pPr>
              <w:autoSpaceDE w:val="0"/>
              <w:autoSpaceDN w:val="0"/>
              <w:adjustRightInd w:val="0"/>
              <w:spacing w:line="276" w:lineRule="auto"/>
              <w:ind w:firstLine="289"/>
              <w:jc w:val="both"/>
              <w:rPr>
                <w:color w:val="242021"/>
                <w:sz w:val="24"/>
                <w:lang w:val="uk-UA"/>
              </w:rPr>
            </w:pPr>
            <w:r w:rsidRPr="00454CF1">
              <w:rPr>
                <w:color w:val="242021"/>
                <w:sz w:val="24"/>
              </w:rPr>
              <w:t xml:space="preserve">- </w:t>
            </w:r>
            <w:proofErr w:type="spellStart"/>
            <w:r w:rsidRPr="00454CF1">
              <w:rPr>
                <w:color w:val="242021"/>
                <w:sz w:val="24"/>
              </w:rPr>
              <w:t>брати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участь</w:t>
            </w:r>
            <w:proofErr w:type="spellEnd"/>
            <w:r w:rsidRPr="00454CF1">
              <w:rPr>
                <w:color w:val="242021"/>
                <w:sz w:val="24"/>
              </w:rPr>
              <w:t xml:space="preserve"> у </w:t>
            </w:r>
            <w:proofErr w:type="spellStart"/>
            <w:r w:rsidRPr="00454CF1">
              <w:rPr>
                <w:color w:val="242021"/>
                <w:sz w:val="24"/>
              </w:rPr>
              <w:t>навчально-виховних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заходах</w:t>
            </w:r>
            <w:proofErr w:type="spellEnd"/>
            <w:r w:rsidRPr="00454CF1">
              <w:rPr>
                <w:color w:val="242021"/>
                <w:sz w:val="24"/>
              </w:rPr>
              <w:t xml:space="preserve">, </w:t>
            </w:r>
            <w:proofErr w:type="spellStart"/>
            <w:r w:rsidRPr="00454CF1">
              <w:rPr>
                <w:color w:val="242021"/>
                <w:sz w:val="24"/>
              </w:rPr>
              <w:t>практичних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заняттях</w:t>
            </w:r>
            <w:proofErr w:type="spellEnd"/>
            <w:r w:rsidRPr="00454CF1">
              <w:rPr>
                <w:color w:val="242021"/>
                <w:sz w:val="24"/>
              </w:rPr>
              <w:t xml:space="preserve">, у </w:t>
            </w:r>
            <w:proofErr w:type="spellStart"/>
            <w:r w:rsidRPr="00454CF1">
              <w:rPr>
                <w:color w:val="242021"/>
                <w:sz w:val="24"/>
              </w:rPr>
              <w:t>колективних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дитячих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іграх</w:t>
            </w:r>
            <w:proofErr w:type="spellEnd"/>
            <w:r w:rsidRPr="00454CF1">
              <w:rPr>
                <w:color w:val="242021"/>
                <w:sz w:val="24"/>
              </w:rPr>
              <w:t xml:space="preserve">, у </w:t>
            </w:r>
            <w:proofErr w:type="spellStart"/>
            <w:r w:rsidRPr="00454CF1">
              <w:rPr>
                <w:color w:val="242021"/>
                <w:sz w:val="24"/>
              </w:rPr>
              <w:t>святах</w:t>
            </w:r>
            <w:proofErr w:type="spellEnd"/>
            <w:r w:rsidRPr="00454CF1">
              <w:rPr>
                <w:color w:val="242021"/>
                <w:sz w:val="24"/>
              </w:rPr>
              <w:t xml:space="preserve"> і </w:t>
            </w:r>
            <w:proofErr w:type="spellStart"/>
            <w:r w:rsidRPr="00454CF1">
              <w:rPr>
                <w:color w:val="242021"/>
                <w:sz w:val="24"/>
              </w:rPr>
              <w:t>сімейних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обрядах</w:t>
            </w:r>
            <w:proofErr w:type="spellEnd"/>
            <w:r w:rsidRPr="00454CF1">
              <w:rPr>
                <w:color w:val="242021"/>
                <w:sz w:val="24"/>
              </w:rPr>
              <w:t>;</w:t>
            </w:r>
          </w:p>
          <w:p w:rsidR="00C60316" w:rsidRPr="00454CF1" w:rsidRDefault="00C60316" w:rsidP="00C60316">
            <w:pPr>
              <w:autoSpaceDE w:val="0"/>
              <w:autoSpaceDN w:val="0"/>
              <w:adjustRightInd w:val="0"/>
              <w:spacing w:line="276" w:lineRule="auto"/>
              <w:ind w:firstLine="289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454CF1">
              <w:rPr>
                <w:color w:val="242021"/>
                <w:sz w:val="24"/>
              </w:rPr>
              <w:t xml:space="preserve">- </w:t>
            </w:r>
            <w:proofErr w:type="spellStart"/>
            <w:r w:rsidRPr="00454CF1">
              <w:rPr>
                <w:color w:val="242021"/>
                <w:sz w:val="24"/>
              </w:rPr>
              <w:t>готувати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за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допомогою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вчителя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невеличкі</w:t>
            </w:r>
            <w:proofErr w:type="spellEnd"/>
            <w:r w:rsidRPr="00454CF1">
              <w:rPr>
                <w:color w:val="242021"/>
                <w:sz w:val="24"/>
              </w:rPr>
              <w:t xml:space="preserve"> </w:t>
            </w:r>
            <w:proofErr w:type="spellStart"/>
            <w:r w:rsidRPr="00454CF1">
              <w:rPr>
                <w:color w:val="242021"/>
                <w:sz w:val="24"/>
              </w:rPr>
              <w:t>подарунки</w:t>
            </w:r>
            <w:proofErr w:type="spellEnd"/>
            <w:r w:rsidRPr="00454CF1">
              <w:rPr>
                <w:color w:val="242021"/>
                <w:sz w:val="24"/>
              </w:rPr>
              <w:t xml:space="preserve">, </w:t>
            </w:r>
            <w:proofErr w:type="spellStart"/>
            <w:r w:rsidRPr="00454CF1">
              <w:rPr>
                <w:color w:val="242021"/>
                <w:sz w:val="24"/>
              </w:rPr>
              <w:t>сувеніри</w:t>
            </w:r>
            <w:proofErr w:type="spellEnd"/>
            <w:r w:rsidRPr="00454CF1">
              <w:rPr>
                <w:color w:val="242021"/>
                <w:sz w:val="24"/>
              </w:rPr>
              <w:t xml:space="preserve">, </w:t>
            </w:r>
            <w:proofErr w:type="spellStart"/>
            <w:r w:rsidRPr="00454CF1">
              <w:rPr>
                <w:color w:val="242021"/>
                <w:sz w:val="24"/>
              </w:rPr>
              <w:t>прикраси</w:t>
            </w:r>
            <w:proofErr w:type="spellEnd"/>
            <w:r w:rsidRPr="00454CF1">
              <w:rPr>
                <w:color w:val="242021"/>
                <w:sz w:val="24"/>
              </w:rPr>
              <w:t>.</w:t>
            </w:r>
          </w:p>
        </w:tc>
      </w:tr>
      <w:tr w:rsidR="00C60316" w:rsidRPr="005F1B30" w:rsidTr="00122DF8">
        <w:tc>
          <w:tcPr>
            <w:tcW w:w="3940" w:type="dxa"/>
            <w:vMerge/>
          </w:tcPr>
          <w:p w:rsidR="00C60316" w:rsidRPr="00BD22E1" w:rsidRDefault="00C60316" w:rsidP="00C6031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C60316" w:rsidRDefault="00C60316" w:rsidP="00C60316">
            <w:pPr>
              <w:pStyle w:val="a6"/>
              <w:numPr>
                <w:ilvl w:val="1"/>
                <w:numId w:val="25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0316">
              <w:rPr>
                <w:rFonts w:ascii="Times New Roman" w:hAnsi="Times New Roman"/>
                <w:sz w:val="24"/>
                <w:szCs w:val="24"/>
                <w:lang w:val="uk-UA"/>
              </w:rPr>
              <w:t>Усвідомлення значення імені та прізвища для людини, етичних норм поведінки.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122DF8">
        <w:trPr>
          <w:trHeight w:val="628"/>
        </w:trPr>
        <w:tc>
          <w:tcPr>
            <w:tcW w:w="3940" w:type="dxa"/>
            <w:vMerge/>
          </w:tcPr>
          <w:p w:rsidR="00C60316" w:rsidRPr="00BD22E1" w:rsidRDefault="00C60316" w:rsidP="00C6031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C60316" w:rsidRDefault="00C60316" w:rsidP="00C60316">
            <w:pPr>
              <w:pStyle w:val="a6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C60316">
              <w:rPr>
                <w:rFonts w:ascii="Times New Roman" w:hAnsi="Times New Roman"/>
                <w:sz w:val="24"/>
                <w:szCs w:val="24"/>
                <w:lang w:val="uk-UA"/>
              </w:rPr>
              <w:t>Усвідомлення ролі членів сім’ї, сусідів, значення добросусідства.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122DF8">
        <w:trPr>
          <w:trHeight w:val="552"/>
        </w:trPr>
        <w:tc>
          <w:tcPr>
            <w:tcW w:w="3940" w:type="dxa"/>
            <w:vMerge/>
          </w:tcPr>
          <w:p w:rsidR="00C60316" w:rsidRPr="00BD22E1" w:rsidRDefault="00C60316" w:rsidP="00C6031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C60316" w:rsidRDefault="00C60316" w:rsidP="00C60316">
            <w:pPr>
              <w:pStyle w:val="a6"/>
              <w:numPr>
                <w:ilvl w:val="1"/>
                <w:numId w:val="25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0316">
              <w:rPr>
                <w:rFonts w:ascii="Times New Roman" w:hAnsi="Times New Roman"/>
                <w:sz w:val="24"/>
                <w:szCs w:val="24"/>
                <w:lang w:val="uk-UA"/>
              </w:rPr>
              <w:t>Усвідомлення значення зимових свят у житті сім’ї.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122DF8">
        <w:trPr>
          <w:trHeight w:val="574"/>
        </w:trPr>
        <w:tc>
          <w:tcPr>
            <w:tcW w:w="3940" w:type="dxa"/>
            <w:vMerge/>
          </w:tcPr>
          <w:p w:rsidR="00C60316" w:rsidRPr="00BD22E1" w:rsidRDefault="00C60316" w:rsidP="00C6031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C60316" w:rsidRDefault="00C60316" w:rsidP="00C60316">
            <w:pPr>
              <w:pStyle w:val="a6"/>
              <w:numPr>
                <w:ilvl w:val="1"/>
                <w:numId w:val="25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0316">
              <w:rPr>
                <w:rFonts w:ascii="Times New Roman" w:hAnsi="Times New Roman"/>
                <w:sz w:val="24"/>
                <w:szCs w:val="24"/>
                <w:lang w:val="uk-UA"/>
              </w:rPr>
              <w:t>Усвідомлення пошани до хліба, праці, людини як етичних норм.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122DF8">
        <w:trPr>
          <w:trHeight w:val="554"/>
        </w:trPr>
        <w:tc>
          <w:tcPr>
            <w:tcW w:w="3940" w:type="dxa"/>
            <w:vMerge/>
          </w:tcPr>
          <w:p w:rsidR="00C60316" w:rsidRPr="00BD22E1" w:rsidRDefault="00C60316" w:rsidP="00C6031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C60316" w:rsidRDefault="00C60316" w:rsidP="00C60316">
            <w:pPr>
              <w:pStyle w:val="a6"/>
              <w:numPr>
                <w:ilvl w:val="1"/>
                <w:numId w:val="25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0316">
              <w:rPr>
                <w:rFonts w:ascii="Times New Roman" w:hAnsi="Times New Roman"/>
                <w:sz w:val="24"/>
                <w:szCs w:val="24"/>
                <w:lang w:val="uk-UA"/>
              </w:rPr>
              <w:t>Усвідомлення ролі весняних свят і традицій у житті родини</w:t>
            </w:r>
            <w:r w:rsidRPr="00C603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122DF8">
        <w:trPr>
          <w:trHeight w:val="406"/>
        </w:trPr>
        <w:tc>
          <w:tcPr>
            <w:tcW w:w="3940" w:type="dxa"/>
            <w:vMerge/>
          </w:tcPr>
          <w:p w:rsidR="00C60316" w:rsidRPr="00BD22E1" w:rsidRDefault="00C60316" w:rsidP="00C6031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C60316" w:rsidRDefault="00C60316" w:rsidP="00C60316">
            <w:pPr>
              <w:pStyle w:val="a6"/>
              <w:numPr>
                <w:ilvl w:val="1"/>
                <w:numId w:val="25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0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Усвідомлення важливості родинних </w:t>
            </w:r>
            <w:proofErr w:type="spellStart"/>
            <w:r w:rsidRPr="00C60316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C6031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122DF8">
        <w:trPr>
          <w:trHeight w:val="412"/>
        </w:trPr>
        <w:tc>
          <w:tcPr>
            <w:tcW w:w="3940" w:type="dxa"/>
            <w:vMerge/>
          </w:tcPr>
          <w:p w:rsidR="00C60316" w:rsidRPr="00BD22E1" w:rsidRDefault="00C60316" w:rsidP="00C6031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C60316" w:rsidRDefault="00C60316" w:rsidP="00C60316">
            <w:pPr>
              <w:pStyle w:val="a6"/>
              <w:numPr>
                <w:ilvl w:val="1"/>
                <w:numId w:val="25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0316">
              <w:rPr>
                <w:rFonts w:ascii="Times New Roman" w:hAnsi="Times New Roman"/>
                <w:sz w:val="24"/>
                <w:szCs w:val="24"/>
                <w:lang w:val="uk-UA"/>
              </w:rPr>
              <w:t>Усвідомлення ролі азбуки в житті дитини.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122DF8">
        <w:tc>
          <w:tcPr>
            <w:tcW w:w="3940" w:type="dxa"/>
            <w:vMerge w:val="restart"/>
          </w:tcPr>
          <w:p w:rsidR="00C60316" w:rsidRPr="00163DC9" w:rsidRDefault="00C60316" w:rsidP="00C60316">
            <w:pPr>
              <w:numPr>
                <w:ilvl w:val="0"/>
                <w:numId w:val="24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638AB">
              <w:rPr>
                <w:color w:val="000000"/>
                <w:sz w:val="24"/>
                <w:szCs w:val="24"/>
              </w:rPr>
              <w:t>Ідентифікація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етнокультурних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символів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елементів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матеріальної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та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духовної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традиційної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культури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різних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контекстах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позитивним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ставленням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історії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та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культури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українського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народу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. </w:t>
            </w:r>
          </w:p>
          <w:p w:rsidR="00C60316" w:rsidRDefault="00C60316" w:rsidP="00C60316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C60316" w:rsidRDefault="00C60316" w:rsidP="00C60316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C60316" w:rsidRPr="00262275" w:rsidRDefault="00C60316" w:rsidP="00C60316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C60316" w:rsidRPr="00C60316" w:rsidRDefault="00C60316" w:rsidP="00C6031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03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2.1. </w:t>
            </w:r>
            <w:r w:rsidRPr="00C60316">
              <w:rPr>
                <w:rFonts w:ascii="Times New Roman" w:hAnsi="Times New Roman"/>
                <w:sz w:val="24"/>
                <w:szCs w:val="24"/>
                <w:lang w:val="uk-UA"/>
              </w:rPr>
              <w:t>Володіння українськими назвами своєї країни, столиці, рідного села/міста.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122DF8">
        <w:tc>
          <w:tcPr>
            <w:tcW w:w="3940" w:type="dxa"/>
            <w:vMerge/>
          </w:tcPr>
          <w:p w:rsidR="00C60316" w:rsidRPr="00062F23" w:rsidRDefault="00C60316" w:rsidP="00C6031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C60316" w:rsidRDefault="00C60316" w:rsidP="00C6031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60316">
              <w:rPr>
                <w:b/>
                <w:sz w:val="24"/>
                <w:szCs w:val="24"/>
                <w:lang w:val="uk-UA"/>
              </w:rPr>
              <w:t xml:space="preserve">2.2. </w:t>
            </w:r>
            <w:r w:rsidRPr="00C60316">
              <w:rPr>
                <w:sz w:val="24"/>
                <w:szCs w:val="24"/>
                <w:lang w:val="uk-UA"/>
              </w:rPr>
              <w:t>Вимова свого прізвища, імені в повній та пестливій формі, імен членів родини, вчителя, друзів, висловів ввічливості по-українськи.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122DF8">
        <w:trPr>
          <w:trHeight w:val="312"/>
        </w:trPr>
        <w:tc>
          <w:tcPr>
            <w:tcW w:w="3940" w:type="dxa"/>
            <w:vMerge/>
          </w:tcPr>
          <w:p w:rsidR="00C60316" w:rsidRPr="00062F23" w:rsidRDefault="00C60316" w:rsidP="00C6031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C60316" w:rsidRDefault="00C60316" w:rsidP="00C6031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60316">
              <w:rPr>
                <w:b/>
                <w:sz w:val="24"/>
                <w:szCs w:val="24"/>
                <w:lang w:val="uk-UA"/>
              </w:rPr>
              <w:t>2.3</w:t>
            </w:r>
            <w:r w:rsidRPr="00C60316">
              <w:rPr>
                <w:sz w:val="24"/>
                <w:szCs w:val="24"/>
                <w:lang w:val="uk-UA"/>
              </w:rPr>
              <w:t>. Володіння українськими назвами членів сім’ї.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564323">
        <w:trPr>
          <w:trHeight w:val="400"/>
        </w:trPr>
        <w:tc>
          <w:tcPr>
            <w:tcW w:w="3940" w:type="dxa"/>
            <w:vMerge/>
          </w:tcPr>
          <w:p w:rsidR="00C60316" w:rsidRPr="00062F23" w:rsidRDefault="00C60316" w:rsidP="00C6031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C60316" w:rsidRDefault="00C60316" w:rsidP="00C60316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C60316">
              <w:rPr>
                <w:b/>
                <w:sz w:val="24"/>
                <w:szCs w:val="24"/>
                <w:lang w:val="uk-UA"/>
              </w:rPr>
              <w:t xml:space="preserve">2.4. </w:t>
            </w:r>
            <w:r w:rsidRPr="00C60316">
              <w:rPr>
                <w:sz w:val="24"/>
                <w:szCs w:val="24"/>
                <w:lang w:val="uk-UA"/>
              </w:rPr>
              <w:t>Знання найменувань зимових свят.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564323">
        <w:trPr>
          <w:trHeight w:val="400"/>
        </w:trPr>
        <w:tc>
          <w:tcPr>
            <w:tcW w:w="3940" w:type="dxa"/>
            <w:vMerge/>
          </w:tcPr>
          <w:p w:rsidR="00C60316" w:rsidRPr="00062F23" w:rsidRDefault="00C60316" w:rsidP="00C6031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C60316" w:rsidRDefault="00C60316" w:rsidP="00C6031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60316">
              <w:rPr>
                <w:b/>
                <w:sz w:val="24"/>
                <w:szCs w:val="24"/>
                <w:lang w:val="uk-UA"/>
              </w:rPr>
              <w:t>2.5.</w:t>
            </w:r>
            <w:r w:rsidRPr="00C60316">
              <w:rPr>
                <w:sz w:val="24"/>
                <w:szCs w:val="24"/>
                <w:lang w:val="uk-UA"/>
              </w:rPr>
              <w:t xml:space="preserve"> Знання сімейних обов’язків і домашніх традицій.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564323">
        <w:trPr>
          <w:trHeight w:val="400"/>
        </w:trPr>
        <w:tc>
          <w:tcPr>
            <w:tcW w:w="3940" w:type="dxa"/>
            <w:vMerge/>
          </w:tcPr>
          <w:p w:rsidR="00C60316" w:rsidRPr="00062F23" w:rsidRDefault="00C60316" w:rsidP="00C6031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C60316" w:rsidRDefault="00C60316" w:rsidP="00C60316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C60316">
              <w:rPr>
                <w:b/>
                <w:sz w:val="24"/>
                <w:szCs w:val="24"/>
                <w:lang w:val="uk-UA"/>
              </w:rPr>
              <w:t>2.6.</w:t>
            </w:r>
            <w:r w:rsidRPr="00C60316">
              <w:rPr>
                <w:sz w:val="24"/>
                <w:szCs w:val="24"/>
                <w:lang w:val="uk-UA"/>
              </w:rPr>
              <w:t xml:space="preserve"> Перелік основних весняних свят.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564323">
        <w:trPr>
          <w:trHeight w:val="400"/>
        </w:trPr>
        <w:tc>
          <w:tcPr>
            <w:tcW w:w="3940" w:type="dxa"/>
            <w:vMerge/>
          </w:tcPr>
          <w:p w:rsidR="00C60316" w:rsidRPr="00062F23" w:rsidRDefault="00C60316" w:rsidP="00C6031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C60316" w:rsidRDefault="00C60316" w:rsidP="00C6031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60316">
              <w:rPr>
                <w:b/>
                <w:sz w:val="24"/>
                <w:szCs w:val="24"/>
                <w:lang w:val="uk-UA"/>
              </w:rPr>
              <w:t>2.7.</w:t>
            </w:r>
            <w:r w:rsidRPr="00C60316">
              <w:rPr>
                <w:sz w:val="24"/>
                <w:szCs w:val="24"/>
                <w:lang w:val="uk-UA"/>
              </w:rPr>
              <w:t xml:space="preserve"> Знання своїх родичів у Республіці Молдова та </w:t>
            </w:r>
            <w:r w:rsidRPr="00C60316">
              <w:rPr>
                <w:sz w:val="24"/>
                <w:szCs w:val="24"/>
                <w:lang w:val="uk-UA"/>
              </w:rPr>
              <w:lastRenderedPageBreak/>
              <w:t>інших країнах.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564323">
        <w:trPr>
          <w:trHeight w:val="400"/>
        </w:trPr>
        <w:tc>
          <w:tcPr>
            <w:tcW w:w="3940" w:type="dxa"/>
            <w:vMerge/>
          </w:tcPr>
          <w:p w:rsidR="00C60316" w:rsidRPr="00062F23" w:rsidRDefault="00C60316" w:rsidP="00C6031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C60316" w:rsidRDefault="00C60316" w:rsidP="00C6031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60316">
              <w:rPr>
                <w:b/>
                <w:sz w:val="24"/>
                <w:szCs w:val="24"/>
                <w:lang w:val="uk-UA"/>
              </w:rPr>
              <w:t xml:space="preserve">2.8. </w:t>
            </w:r>
            <w:r w:rsidRPr="00C60316">
              <w:rPr>
                <w:sz w:val="24"/>
                <w:szCs w:val="24"/>
                <w:lang w:val="uk-UA"/>
              </w:rPr>
              <w:t>Знання імен творців нашої азбуки.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564323">
        <w:trPr>
          <w:trHeight w:val="400"/>
        </w:trPr>
        <w:tc>
          <w:tcPr>
            <w:tcW w:w="3940" w:type="dxa"/>
            <w:vMerge/>
          </w:tcPr>
          <w:p w:rsidR="00C60316" w:rsidRPr="00062F23" w:rsidRDefault="00C60316" w:rsidP="00C6031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C60316" w:rsidRDefault="00C60316" w:rsidP="00C60316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C60316">
              <w:rPr>
                <w:b/>
                <w:sz w:val="24"/>
                <w:szCs w:val="24"/>
                <w:lang w:val="uk-UA"/>
              </w:rPr>
              <w:t xml:space="preserve">2.9. </w:t>
            </w:r>
            <w:r w:rsidRPr="00C60316">
              <w:rPr>
                <w:sz w:val="24"/>
                <w:szCs w:val="24"/>
                <w:lang w:val="uk-UA"/>
              </w:rPr>
              <w:t>Знання про Міжнародний день захисту дітей.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C60316">
        <w:trPr>
          <w:trHeight w:val="400"/>
        </w:trPr>
        <w:tc>
          <w:tcPr>
            <w:tcW w:w="3940" w:type="dxa"/>
            <w:tcBorders>
              <w:top w:val="nil"/>
            </w:tcBorders>
          </w:tcPr>
          <w:p w:rsidR="00C60316" w:rsidRPr="00062F23" w:rsidRDefault="00C60316" w:rsidP="00C6031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C60316" w:rsidRDefault="00C60316" w:rsidP="00C6031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60316">
              <w:rPr>
                <w:b/>
                <w:sz w:val="24"/>
                <w:szCs w:val="24"/>
                <w:lang w:val="uk-UA"/>
              </w:rPr>
              <w:t xml:space="preserve">2.10. </w:t>
            </w:r>
            <w:r w:rsidRPr="00C60316">
              <w:rPr>
                <w:sz w:val="24"/>
                <w:szCs w:val="24"/>
                <w:lang w:val="uk-UA"/>
              </w:rPr>
              <w:t>Знання про дитячі розваги влітку та основні правила безпеки.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122DF8">
        <w:tc>
          <w:tcPr>
            <w:tcW w:w="3940" w:type="dxa"/>
            <w:vMerge w:val="restart"/>
          </w:tcPr>
          <w:p w:rsidR="00C60316" w:rsidRPr="00D0375A" w:rsidRDefault="00C60316" w:rsidP="00C60316">
            <w:pPr>
              <w:numPr>
                <w:ilvl w:val="0"/>
                <w:numId w:val="24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638AB">
              <w:rPr>
                <w:color w:val="000000"/>
                <w:sz w:val="24"/>
                <w:szCs w:val="24"/>
              </w:rPr>
              <w:t>Застосування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навчальних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та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повсякденних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ситуаціях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знань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про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сутність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українських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традицій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готовністю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активно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вивчати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зберігати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їх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місцеві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особливості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16" w:rsidRPr="00C60316" w:rsidRDefault="00C60316" w:rsidP="00C6031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60316">
              <w:rPr>
                <w:b/>
                <w:sz w:val="24"/>
                <w:szCs w:val="24"/>
                <w:lang w:val="uk-UA"/>
              </w:rPr>
              <w:t>3.1.</w:t>
            </w:r>
            <w:r w:rsidRPr="00C60316">
              <w:rPr>
                <w:sz w:val="24"/>
                <w:szCs w:val="24"/>
                <w:lang w:val="uk-UA"/>
              </w:rPr>
              <w:t xml:space="preserve"> Звертання за нормами українського мовленнєвого етикету. 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122DF8">
        <w:trPr>
          <w:trHeight w:val="312"/>
        </w:trPr>
        <w:tc>
          <w:tcPr>
            <w:tcW w:w="3940" w:type="dxa"/>
            <w:vMerge/>
          </w:tcPr>
          <w:p w:rsidR="00C60316" w:rsidRPr="00062F23" w:rsidRDefault="00C60316" w:rsidP="00C6031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16" w:rsidRPr="00C60316" w:rsidRDefault="00C60316" w:rsidP="00C6031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60316">
              <w:rPr>
                <w:b/>
                <w:sz w:val="24"/>
                <w:szCs w:val="24"/>
                <w:lang w:val="uk-UA"/>
              </w:rPr>
              <w:t>3.2.</w:t>
            </w:r>
            <w:r w:rsidRPr="00C60316">
              <w:rPr>
                <w:sz w:val="24"/>
                <w:szCs w:val="24"/>
                <w:lang w:val="uk-UA"/>
              </w:rPr>
              <w:t xml:space="preserve"> Активність у колективних рольових іграх та на практичних заняттях.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122DF8">
        <w:trPr>
          <w:trHeight w:val="468"/>
        </w:trPr>
        <w:tc>
          <w:tcPr>
            <w:tcW w:w="3940" w:type="dxa"/>
            <w:vMerge/>
          </w:tcPr>
          <w:p w:rsidR="00C60316" w:rsidRPr="00062F23" w:rsidRDefault="00C60316" w:rsidP="00C6031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16" w:rsidRPr="00C60316" w:rsidRDefault="00C60316" w:rsidP="00C6031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60316">
              <w:rPr>
                <w:b/>
                <w:sz w:val="24"/>
                <w:szCs w:val="24"/>
                <w:lang w:val="uk-UA"/>
              </w:rPr>
              <w:t xml:space="preserve">3.3. </w:t>
            </w:r>
            <w:r w:rsidRPr="00C60316">
              <w:rPr>
                <w:sz w:val="24"/>
                <w:szCs w:val="24"/>
                <w:lang w:val="uk-UA"/>
              </w:rPr>
              <w:t>Участь у підготовці і проведенні свят, у колективних народних іграх.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163DC9">
        <w:trPr>
          <w:trHeight w:val="328"/>
        </w:trPr>
        <w:tc>
          <w:tcPr>
            <w:tcW w:w="3940" w:type="dxa"/>
            <w:vMerge/>
          </w:tcPr>
          <w:p w:rsidR="00C60316" w:rsidRPr="00062F23" w:rsidRDefault="00C60316" w:rsidP="00C6031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16" w:rsidRPr="00C60316" w:rsidRDefault="00C60316" w:rsidP="00C6031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60316">
              <w:rPr>
                <w:b/>
                <w:sz w:val="24"/>
                <w:szCs w:val="24"/>
                <w:lang w:val="uk-UA"/>
              </w:rPr>
              <w:t xml:space="preserve">3.4. </w:t>
            </w:r>
            <w:r w:rsidRPr="00C60316">
              <w:rPr>
                <w:sz w:val="24"/>
                <w:szCs w:val="24"/>
                <w:lang w:val="uk-UA"/>
              </w:rPr>
              <w:t>Практичне засвоєння трудових умінь.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163DC9">
        <w:trPr>
          <w:trHeight w:val="328"/>
        </w:trPr>
        <w:tc>
          <w:tcPr>
            <w:tcW w:w="3940" w:type="dxa"/>
            <w:vMerge/>
          </w:tcPr>
          <w:p w:rsidR="00C60316" w:rsidRPr="00062F23" w:rsidRDefault="00C60316" w:rsidP="00C6031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16" w:rsidRPr="00C60316" w:rsidRDefault="00C60316" w:rsidP="00C6031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60316">
              <w:rPr>
                <w:b/>
                <w:sz w:val="24"/>
                <w:szCs w:val="24"/>
                <w:lang w:val="uk-UA"/>
              </w:rPr>
              <w:t>3.5.</w:t>
            </w:r>
            <w:r w:rsidRPr="00C60316">
              <w:rPr>
                <w:sz w:val="24"/>
                <w:szCs w:val="24"/>
                <w:lang w:val="uk-UA"/>
              </w:rPr>
              <w:t xml:space="preserve"> Уміння розповідати про весняні свята у сім</w:t>
            </w:r>
            <w:r w:rsidR="00417B58">
              <w:rPr>
                <w:sz w:val="24"/>
                <w:szCs w:val="24"/>
                <w:lang w:val="uk-UA"/>
              </w:rPr>
              <w:t>’</w:t>
            </w:r>
            <w:r w:rsidRPr="00C60316">
              <w:rPr>
                <w:sz w:val="24"/>
                <w:szCs w:val="24"/>
                <w:lang w:val="uk-UA"/>
              </w:rPr>
              <w:t>ї.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163DC9">
        <w:trPr>
          <w:trHeight w:val="328"/>
        </w:trPr>
        <w:tc>
          <w:tcPr>
            <w:tcW w:w="3940" w:type="dxa"/>
            <w:vMerge/>
          </w:tcPr>
          <w:p w:rsidR="00C60316" w:rsidRPr="00062F23" w:rsidRDefault="00C60316" w:rsidP="00C6031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16" w:rsidRPr="00C60316" w:rsidRDefault="00C60316" w:rsidP="00C60316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C60316">
              <w:rPr>
                <w:b/>
                <w:sz w:val="24"/>
                <w:szCs w:val="24"/>
                <w:lang w:val="uk-UA"/>
              </w:rPr>
              <w:t>3.6.</w:t>
            </w:r>
            <w:r w:rsidRPr="00C60316">
              <w:rPr>
                <w:sz w:val="24"/>
                <w:szCs w:val="24"/>
                <w:lang w:val="uk-UA"/>
              </w:rPr>
              <w:t xml:space="preserve"> Уміння розповідати про родичів у Молдові та інших країнах.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262275">
        <w:trPr>
          <w:trHeight w:val="546"/>
        </w:trPr>
        <w:tc>
          <w:tcPr>
            <w:tcW w:w="3940" w:type="dxa"/>
            <w:vMerge w:val="restart"/>
          </w:tcPr>
          <w:p w:rsidR="00C60316" w:rsidRDefault="00C60316" w:rsidP="00C60316">
            <w:pPr>
              <w:numPr>
                <w:ilvl w:val="0"/>
                <w:numId w:val="24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638AB">
              <w:rPr>
                <w:color w:val="000000"/>
                <w:sz w:val="24"/>
                <w:szCs w:val="24"/>
              </w:rPr>
              <w:t>Зіставлення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етнокультурних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цінностей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національними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цінностями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країни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та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загальнолюдськими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різних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ситуаціях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вираженою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зацікавленістю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та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повагою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мов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культур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ародів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Республіки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Молдова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їх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етичних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та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естетичних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8AB">
              <w:rPr>
                <w:color w:val="000000"/>
                <w:sz w:val="24"/>
                <w:szCs w:val="24"/>
              </w:rPr>
              <w:t>норм</w:t>
            </w:r>
            <w:proofErr w:type="spellEnd"/>
            <w:r w:rsidRPr="00B638AB">
              <w:rPr>
                <w:color w:val="000000"/>
                <w:sz w:val="24"/>
                <w:szCs w:val="24"/>
              </w:rPr>
              <w:t>.</w:t>
            </w:r>
          </w:p>
          <w:p w:rsidR="00C60316" w:rsidRPr="00B343A9" w:rsidRDefault="00C60316" w:rsidP="00C6031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C60316" w:rsidRPr="00C60316" w:rsidRDefault="00C60316" w:rsidP="00C603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C60316">
              <w:rPr>
                <w:b/>
                <w:iCs/>
                <w:color w:val="000000"/>
                <w:sz w:val="24"/>
                <w:szCs w:val="24"/>
                <w:lang w:val="uk-UA" w:eastAsia="uk-UA"/>
              </w:rPr>
              <w:t>4.1.</w:t>
            </w:r>
            <w:r w:rsidRPr="00C60316">
              <w:rPr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C60316">
              <w:rPr>
                <w:sz w:val="24"/>
                <w:szCs w:val="24"/>
                <w:lang w:val="uk-UA"/>
              </w:rPr>
              <w:t xml:space="preserve">Виявлення зацікавленості до мови і культури інших етносів Молдови. 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122DF8">
        <w:trPr>
          <w:trHeight w:val="540"/>
        </w:trPr>
        <w:tc>
          <w:tcPr>
            <w:tcW w:w="3940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C60316" w:rsidRDefault="00C60316" w:rsidP="00C603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C60316">
              <w:rPr>
                <w:b/>
                <w:color w:val="000000"/>
                <w:sz w:val="24"/>
                <w:szCs w:val="24"/>
                <w:lang w:val="uk-UA" w:eastAsia="uk-UA"/>
              </w:rPr>
              <w:t>4.2.</w:t>
            </w:r>
            <w:r w:rsidRPr="00C60316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C60316">
              <w:rPr>
                <w:sz w:val="24"/>
                <w:szCs w:val="24"/>
                <w:lang w:val="uk-UA"/>
              </w:rPr>
              <w:t>Вияв доброзичливості як норми в стосунках з людьми.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122DF8">
        <w:trPr>
          <w:trHeight w:val="590"/>
        </w:trPr>
        <w:tc>
          <w:tcPr>
            <w:tcW w:w="3940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C60316" w:rsidRDefault="00C60316" w:rsidP="00C6031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603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4.3.</w:t>
            </w:r>
            <w:r w:rsidRPr="00C603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C60316">
              <w:rPr>
                <w:rFonts w:ascii="Times New Roman" w:hAnsi="Times New Roman"/>
                <w:sz w:val="24"/>
                <w:szCs w:val="24"/>
                <w:lang w:val="uk-UA"/>
              </w:rPr>
              <w:t>Виявлення любові та пошани до членів сім’ї, готовності допомагати своїм близьким.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122DF8">
        <w:tc>
          <w:tcPr>
            <w:tcW w:w="3940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C60316" w:rsidRDefault="00C60316" w:rsidP="00C603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4"/>
                <w:szCs w:val="24"/>
                <w:lang w:val="uk-UA" w:eastAsia="uk-UA"/>
              </w:rPr>
            </w:pPr>
            <w:r w:rsidRPr="00C60316">
              <w:rPr>
                <w:b/>
                <w:sz w:val="24"/>
                <w:szCs w:val="24"/>
                <w:lang w:val="uk-UA"/>
              </w:rPr>
              <w:t>4.4.</w:t>
            </w:r>
            <w:r w:rsidRPr="00C60316">
              <w:rPr>
                <w:sz w:val="24"/>
                <w:szCs w:val="24"/>
                <w:lang w:val="uk-UA"/>
              </w:rPr>
              <w:t xml:space="preserve"> Виявлення зацікавленості зимовими сімейними традиціями.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122DF8">
        <w:trPr>
          <w:trHeight w:val="540"/>
        </w:trPr>
        <w:tc>
          <w:tcPr>
            <w:tcW w:w="3940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C60316" w:rsidRDefault="00C60316" w:rsidP="00C603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z w:val="24"/>
                <w:szCs w:val="24"/>
                <w:lang w:val="uk-UA" w:eastAsia="uk-UA"/>
              </w:rPr>
            </w:pPr>
            <w:r w:rsidRPr="00C60316">
              <w:rPr>
                <w:b/>
                <w:iCs/>
                <w:color w:val="000000"/>
                <w:sz w:val="24"/>
                <w:szCs w:val="24"/>
                <w:lang w:val="uk-UA" w:eastAsia="uk-UA"/>
              </w:rPr>
              <w:t>4.5.</w:t>
            </w:r>
            <w:r w:rsidRPr="00C60316">
              <w:rPr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C60316">
              <w:rPr>
                <w:sz w:val="24"/>
                <w:szCs w:val="24"/>
                <w:lang w:val="uk-UA"/>
              </w:rPr>
              <w:t>Виявлення причетності до національних сімейних традицій і бажання їх продовжувати.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624C99">
        <w:trPr>
          <w:trHeight w:val="448"/>
        </w:trPr>
        <w:tc>
          <w:tcPr>
            <w:tcW w:w="3940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C60316" w:rsidRDefault="00C60316" w:rsidP="00C603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60316">
              <w:rPr>
                <w:b/>
                <w:sz w:val="24"/>
                <w:szCs w:val="24"/>
                <w:lang w:val="uk-UA"/>
              </w:rPr>
              <w:t>4.6.</w:t>
            </w:r>
            <w:r w:rsidRPr="00C60316">
              <w:rPr>
                <w:sz w:val="24"/>
                <w:szCs w:val="24"/>
                <w:lang w:val="uk-UA"/>
              </w:rPr>
              <w:t xml:space="preserve"> Виявлення бажання зберігати сімейні традиції.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60316" w:rsidRPr="005F1B30" w:rsidTr="00624C99">
        <w:trPr>
          <w:trHeight w:val="448"/>
        </w:trPr>
        <w:tc>
          <w:tcPr>
            <w:tcW w:w="3940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C60316" w:rsidRPr="00C60316" w:rsidRDefault="00C60316" w:rsidP="00C603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C60316">
              <w:rPr>
                <w:b/>
                <w:sz w:val="24"/>
                <w:szCs w:val="24"/>
                <w:lang w:val="uk-UA"/>
              </w:rPr>
              <w:t xml:space="preserve">4.7. </w:t>
            </w:r>
            <w:r w:rsidRPr="00C60316">
              <w:rPr>
                <w:sz w:val="24"/>
                <w:szCs w:val="24"/>
                <w:lang w:val="uk-UA"/>
              </w:rPr>
              <w:t>Бажання брати участь у культурних заходах.</w:t>
            </w:r>
          </w:p>
        </w:tc>
        <w:tc>
          <w:tcPr>
            <w:tcW w:w="4643" w:type="dxa"/>
            <w:vMerge/>
          </w:tcPr>
          <w:p w:rsidR="00C60316" w:rsidRPr="00062F23" w:rsidRDefault="00C60316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E5793E" w:rsidRPr="00E5793E" w:rsidRDefault="00E5793E" w:rsidP="00E5793E">
      <w:pPr>
        <w:rPr>
          <w:sz w:val="28"/>
          <w:szCs w:val="28"/>
          <w:lang w:val="uk-UA"/>
        </w:rPr>
      </w:pPr>
    </w:p>
    <w:p w:rsidR="002F3A12" w:rsidRPr="00C60316" w:rsidRDefault="002F3A12" w:rsidP="00320C39">
      <w:pPr>
        <w:jc w:val="center"/>
        <w:rPr>
          <w:b/>
          <w:sz w:val="28"/>
          <w:szCs w:val="28"/>
          <w:lang w:val="uk-UA"/>
        </w:rPr>
      </w:pPr>
      <w:r w:rsidRPr="00C60316">
        <w:rPr>
          <w:b/>
          <w:sz w:val="28"/>
          <w:szCs w:val="28"/>
          <w:lang w:val="uk-UA"/>
        </w:rPr>
        <w:lastRenderedPageBreak/>
        <w:t>ПЛАНУВАННЯ НАВЧАЛЬНОЇ ДИСЦИПЛІНИ</w:t>
      </w:r>
    </w:p>
    <w:p w:rsidR="00417B58" w:rsidRPr="00417B58" w:rsidRDefault="00417B58" w:rsidP="00417B58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1408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3686"/>
        <w:gridCol w:w="1276"/>
        <w:gridCol w:w="992"/>
        <w:gridCol w:w="1701"/>
        <w:gridCol w:w="1473"/>
      </w:tblGrid>
      <w:tr w:rsidR="00A90E59" w:rsidTr="006F41D3">
        <w:trPr>
          <w:trHeight w:val="509"/>
          <w:jc w:val="center"/>
        </w:trPr>
        <w:tc>
          <w:tcPr>
            <w:tcW w:w="1555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shd w:val="clear" w:color="auto" w:fill="BDD6EE" w:themeFill="accent5" w:themeFillTint="66"/>
            <w:vAlign w:val="center"/>
          </w:tcPr>
          <w:p w:rsidR="004C6DA2" w:rsidRDefault="004C6DA2" w:rsidP="00372E3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Специфічні</w:t>
            </w:r>
          </w:p>
          <w:p w:rsidR="00A90E59" w:rsidRPr="00FE4FEC" w:rsidRDefault="00A90E59" w:rsidP="00372E35">
            <w:pPr>
              <w:jc w:val="center"/>
              <w:rPr>
                <w:b/>
                <w:lang w:val="uk-UA"/>
              </w:rPr>
            </w:pPr>
            <w:r w:rsidRPr="00FE4FEC">
              <w:rPr>
                <w:b/>
                <w:lang w:val="uk-UA"/>
              </w:rPr>
              <w:t>компетенці</w:t>
            </w:r>
            <w:r w:rsidR="004C6DA2">
              <w:rPr>
                <w:b/>
                <w:lang w:val="uk-UA"/>
              </w:rPr>
              <w:t>ї</w:t>
            </w:r>
          </w:p>
        </w:tc>
        <w:tc>
          <w:tcPr>
            <w:tcW w:w="3402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shd w:val="clear" w:color="auto" w:fill="BDD6EE" w:themeFill="accent5" w:themeFillTint="66"/>
            <w:vAlign w:val="center"/>
          </w:tcPr>
          <w:p w:rsidR="00A90E59" w:rsidRPr="00FE4FEC" w:rsidRDefault="004C6DA2" w:rsidP="00372E35">
            <w:pPr>
              <w:jc w:val="center"/>
              <w:rPr>
                <w:b/>
                <w:lang w:val="uk-UA"/>
              </w:rPr>
            </w:pPr>
            <w:r w:rsidRPr="00FE4FEC">
              <w:rPr>
                <w:b/>
                <w:lang w:val="uk-UA"/>
              </w:rPr>
              <w:t>Одиниці компетенцій</w:t>
            </w: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0FB89"/>
            <w:vAlign w:val="center"/>
          </w:tcPr>
          <w:p w:rsidR="00A90E59" w:rsidRPr="00FE4FEC" w:rsidRDefault="00A90E59" w:rsidP="00372E35">
            <w:pPr>
              <w:jc w:val="center"/>
              <w:rPr>
                <w:b/>
                <w:lang w:val="uk-UA"/>
              </w:rPr>
            </w:pPr>
            <w:r w:rsidRPr="00FE4FEC">
              <w:rPr>
                <w:b/>
                <w:lang w:val="uk-UA"/>
              </w:rPr>
              <w:t>Одиниці змісту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BDD6EE" w:themeFill="accent5" w:themeFillTint="66"/>
            <w:vAlign w:val="center"/>
          </w:tcPr>
          <w:p w:rsidR="00A90E59" w:rsidRPr="00FE4FEC" w:rsidRDefault="00A90E59" w:rsidP="00372E35">
            <w:pPr>
              <w:jc w:val="center"/>
              <w:rPr>
                <w:b/>
                <w:lang w:val="uk-UA"/>
              </w:rPr>
            </w:pPr>
            <w:r w:rsidRPr="00FE4FEC">
              <w:rPr>
                <w:b/>
                <w:lang w:val="uk-UA"/>
              </w:rPr>
              <w:t>Кількість годин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BDD6EE" w:themeFill="accent5" w:themeFillTint="66"/>
            <w:vAlign w:val="center"/>
          </w:tcPr>
          <w:p w:rsidR="00A90E59" w:rsidRPr="00FE4FEC" w:rsidRDefault="00A90E59" w:rsidP="00372E35">
            <w:pPr>
              <w:jc w:val="center"/>
              <w:rPr>
                <w:b/>
                <w:lang w:val="uk-UA"/>
              </w:rPr>
            </w:pPr>
            <w:r w:rsidRPr="00FE4FEC">
              <w:rPr>
                <w:b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BDD6EE" w:themeFill="accent5" w:themeFillTint="66"/>
            <w:vAlign w:val="center"/>
          </w:tcPr>
          <w:p w:rsidR="00A90E59" w:rsidRPr="00FE4FEC" w:rsidRDefault="00A90E59" w:rsidP="00372E35">
            <w:pPr>
              <w:jc w:val="center"/>
              <w:rPr>
                <w:b/>
                <w:lang w:val="uk-UA"/>
              </w:rPr>
            </w:pPr>
            <w:r w:rsidRPr="00FE4FEC">
              <w:rPr>
                <w:b/>
                <w:lang w:val="uk-UA"/>
              </w:rPr>
              <w:t>Оцінювання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BDD6EE" w:themeFill="accent5" w:themeFillTint="66"/>
            <w:vAlign w:val="center"/>
          </w:tcPr>
          <w:p w:rsidR="00A90E59" w:rsidRPr="00FE4FEC" w:rsidRDefault="00A90E59" w:rsidP="00372E35">
            <w:pPr>
              <w:jc w:val="center"/>
              <w:rPr>
                <w:b/>
                <w:lang w:val="uk-UA"/>
              </w:rPr>
            </w:pPr>
            <w:r w:rsidRPr="00FE4FEC">
              <w:rPr>
                <w:b/>
                <w:lang w:val="uk-UA"/>
              </w:rPr>
              <w:t>Примітки</w:t>
            </w:r>
          </w:p>
        </w:tc>
      </w:tr>
      <w:tr w:rsidR="00A90E59" w:rsidTr="006F41D3">
        <w:trPr>
          <w:trHeight w:val="410"/>
          <w:jc w:val="center"/>
        </w:trPr>
        <w:tc>
          <w:tcPr>
            <w:tcW w:w="14085" w:type="dxa"/>
            <w:gridSpan w:val="7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DEEAF6" w:themeFill="accent5" w:themeFillTint="33"/>
            <w:vAlign w:val="center"/>
          </w:tcPr>
          <w:p w:rsidR="00A90E59" w:rsidRPr="00F8033E" w:rsidRDefault="00A90E59" w:rsidP="00372E35">
            <w:pPr>
              <w:jc w:val="center"/>
              <w:rPr>
                <w:b/>
                <w:color w:val="002060"/>
                <w:lang w:val="uk-UA"/>
              </w:rPr>
            </w:pPr>
            <w:r w:rsidRPr="00F8033E">
              <w:rPr>
                <w:b/>
                <w:color w:val="002060"/>
                <w:lang w:val="uk-UA"/>
              </w:rPr>
              <w:t>Семестр 1</w:t>
            </w:r>
          </w:p>
        </w:tc>
      </w:tr>
      <w:tr w:rsidR="00A90E59" w:rsidTr="006F41D3">
        <w:trPr>
          <w:trHeight w:val="410"/>
          <w:jc w:val="center"/>
        </w:trPr>
        <w:tc>
          <w:tcPr>
            <w:tcW w:w="14085" w:type="dxa"/>
            <w:gridSpan w:val="7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DEEAF6" w:themeFill="accent5" w:themeFillTint="33"/>
            <w:vAlign w:val="center"/>
          </w:tcPr>
          <w:p w:rsidR="00A90E59" w:rsidRPr="00FE4FEC" w:rsidRDefault="00A90E59" w:rsidP="00372E35">
            <w:pPr>
              <w:jc w:val="center"/>
              <w:rPr>
                <w:b/>
              </w:rPr>
            </w:pPr>
            <w:r w:rsidRPr="00FE4FEC">
              <w:rPr>
                <w:b/>
                <w:lang w:val="uk-UA"/>
              </w:rPr>
              <w:t xml:space="preserve">Модуль 1. </w:t>
            </w:r>
            <w:r w:rsidRPr="00065F8C">
              <w:rPr>
                <w:b/>
                <w:lang w:val="uk-UA"/>
              </w:rPr>
              <w:t>Ми – українці Республіки Молдова</w:t>
            </w:r>
          </w:p>
        </w:tc>
      </w:tr>
      <w:tr w:rsidR="004C6DA2" w:rsidRPr="00E22ECC" w:rsidTr="006F41D3">
        <w:trPr>
          <w:trHeight w:val="71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double" w:sz="4" w:space="0" w:color="5B9BD5"/>
              <w:right w:val="double" w:sz="4" w:space="0" w:color="5B9BD5"/>
            </w:tcBorders>
          </w:tcPr>
          <w:p w:rsidR="004C6DA2" w:rsidRDefault="004C6DA2" w:rsidP="006A730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СК1</w:t>
            </w:r>
          </w:p>
          <w:p w:rsidR="004C6DA2" w:rsidRDefault="004C6DA2" w:rsidP="006A730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СК2</w:t>
            </w:r>
          </w:p>
          <w:p w:rsidR="004C6DA2" w:rsidRDefault="004C6DA2" w:rsidP="006A730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СК4</w:t>
            </w:r>
          </w:p>
          <w:p w:rsidR="004C6DA2" w:rsidRPr="006A7307" w:rsidRDefault="004C6DA2" w:rsidP="006A730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0C04B6" w:rsidRPr="000C04B6" w:rsidRDefault="004C6DA2" w:rsidP="00DD1F6E">
            <w:pPr>
              <w:pStyle w:val="a6"/>
              <w:numPr>
                <w:ilvl w:val="1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0C04B6">
              <w:rPr>
                <w:rFonts w:ascii="Times New Roman" w:hAnsi="Times New Roman"/>
                <w:sz w:val="24"/>
                <w:lang w:val="uk-UA"/>
              </w:rPr>
              <w:t>Усвідомлення своєї національності, себе як носія української мови.</w:t>
            </w:r>
          </w:p>
          <w:p w:rsidR="000C04B6" w:rsidRPr="000C04B6" w:rsidRDefault="004C6DA2" w:rsidP="00DD1F6E">
            <w:pPr>
              <w:pStyle w:val="a6"/>
              <w:numPr>
                <w:ilvl w:val="1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0C04B6">
              <w:rPr>
                <w:rFonts w:ascii="Times New Roman" w:hAnsi="Times New Roman"/>
                <w:sz w:val="24"/>
                <w:lang w:val="uk-UA"/>
              </w:rPr>
              <w:t>Володіння українськими назвами своєї країни, столиці, рідного села/міста.</w:t>
            </w:r>
          </w:p>
          <w:p w:rsidR="004C6DA2" w:rsidRPr="000C04B6" w:rsidRDefault="004C6DA2" w:rsidP="00DD1F6E">
            <w:pPr>
              <w:pStyle w:val="a6"/>
              <w:numPr>
                <w:ilvl w:val="1"/>
                <w:numId w:val="27"/>
              </w:numPr>
              <w:spacing w:after="0" w:line="240" w:lineRule="auto"/>
              <w:ind w:left="0" w:firstLine="0"/>
              <w:jc w:val="both"/>
              <w:rPr>
                <w:lang w:val="uk-UA"/>
              </w:rPr>
            </w:pPr>
            <w:r w:rsidRPr="000C04B6">
              <w:rPr>
                <w:rFonts w:ascii="Times New Roman" w:hAnsi="Times New Roman"/>
                <w:sz w:val="24"/>
                <w:lang w:val="uk-UA"/>
              </w:rPr>
              <w:t>Виявлення зацікавленості до мови і культури інших етносів Молдови.</w:t>
            </w: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C6DA2" w:rsidRPr="00F8033E" w:rsidRDefault="004C6DA2" w:rsidP="00372E35">
            <w:pPr>
              <w:jc w:val="center"/>
              <w:rPr>
                <w:lang w:val="uk-UA"/>
              </w:rPr>
            </w:pPr>
            <w:r w:rsidRPr="00F8033E">
              <w:rPr>
                <w:lang w:val="uk-UA"/>
              </w:rPr>
              <w:t>Я живу в Республіці Молдова</w:t>
            </w:r>
            <w:r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C6DA2" w:rsidRPr="00E22ECC" w:rsidRDefault="004C6DA2" w:rsidP="00372E35">
            <w:pPr>
              <w:jc w:val="center"/>
              <w:rPr>
                <w:lang w:val="uk-UA"/>
              </w:rPr>
            </w:pPr>
            <w:r w:rsidRPr="00E22ECC"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C6DA2" w:rsidRPr="00E22ECC" w:rsidRDefault="004C6DA2" w:rsidP="00372E3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C6DA2" w:rsidRPr="00E22ECC" w:rsidRDefault="004C6DA2" w:rsidP="00372E35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C6DA2" w:rsidRPr="00E22ECC" w:rsidRDefault="004C6DA2" w:rsidP="00372E35">
            <w:pPr>
              <w:jc w:val="center"/>
              <w:rPr>
                <w:lang w:val="uk-UA"/>
              </w:rPr>
            </w:pPr>
          </w:p>
        </w:tc>
      </w:tr>
      <w:tr w:rsidR="004C6DA2" w:rsidRPr="00E22ECC" w:rsidTr="006F41D3">
        <w:trPr>
          <w:trHeight w:val="1250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4C6DA2" w:rsidRPr="00E22ECC" w:rsidRDefault="004C6DA2" w:rsidP="00372E3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4C6DA2" w:rsidRPr="00F8033E" w:rsidRDefault="004C6DA2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C6DA2" w:rsidRDefault="004C6DA2" w:rsidP="00372E35">
            <w:pPr>
              <w:jc w:val="center"/>
              <w:rPr>
                <w:lang w:val="uk-UA"/>
              </w:rPr>
            </w:pPr>
            <w:r w:rsidRPr="00F8033E">
              <w:rPr>
                <w:lang w:val="uk-UA"/>
              </w:rPr>
              <w:t xml:space="preserve">Ми – маленькі українці </w:t>
            </w:r>
          </w:p>
          <w:p w:rsidR="004C6DA2" w:rsidRPr="00F8033E" w:rsidRDefault="004C6DA2" w:rsidP="00372E35">
            <w:pPr>
              <w:jc w:val="center"/>
              <w:rPr>
                <w:lang w:val="uk-UA"/>
              </w:rPr>
            </w:pPr>
            <w:r w:rsidRPr="00F8033E">
              <w:rPr>
                <w:lang w:val="uk-UA"/>
              </w:rPr>
              <w:t>Республіки Молдова</w:t>
            </w:r>
            <w:r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C6DA2" w:rsidRPr="00E22ECC" w:rsidRDefault="004C6DA2" w:rsidP="00372E35">
            <w:pPr>
              <w:jc w:val="center"/>
              <w:rPr>
                <w:lang w:val="uk-UA"/>
              </w:rPr>
            </w:pPr>
            <w:r w:rsidRPr="00E22ECC"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C6DA2" w:rsidRPr="00E22ECC" w:rsidRDefault="004C6DA2" w:rsidP="00372E3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C6DA2" w:rsidRPr="00FE4FEC" w:rsidRDefault="004C6DA2" w:rsidP="00372E35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C6DA2" w:rsidRPr="00E22ECC" w:rsidRDefault="004C6DA2" w:rsidP="00372E35">
            <w:pPr>
              <w:jc w:val="center"/>
              <w:rPr>
                <w:lang w:val="uk-UA"/>
              </w:rPr>
            </w:pPr>
          </w:p>
        </w:tc>
      </w:tr>
      <w:tr w:rsidR="004C6DA2" w:rsidTr="006F41D3">
        <w:trPr>
          <w:trHeight w:val="384"/>
          <w:jc w:val="center"/>
        </w:trPr>
        <w:tc>
          <w:tcPr>
            <w:tcW w:w="1555" w:type="dxa"/>
            <w:vMerge/>
            <w:tcBorders>
              <w:left w:val="double" w:sz="4" w:space="0" w:color="5B9BD5"/>
              <w:bottom w:val="double" w:sz="4" w:space="0" w:color="0070C0"/>
              <w:right w:val="double" w:sz="4" w:space="0" w:color="5B9BD5"/>
            </w:tcBorders>
          </w:tcPr>
          <w:p w:rsidR="004C6DA2" w:rsidRPr="00E22ECC" w:rsidRDefault="004C6DA2" w:rsidP="00372E3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C6DA2" w:rsidRPr="00F8033E" w:rsidRDefault="004C6DA2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C6DA2" w:rsidRPr="00F8033E" w:rsidRDefault="004C6DA2" w:rsidP="00372E35">
            <w:pPr>
              <w:jc w:val="center"/>
              <w:rPr>
                <w:lang w:val="uk-UA"/>
              </w:rPr>
            </w:pPr>
            <w:r w:rsidRPr="00F8033E">
              <w:rPr>
                <w:lang w:val="uk-UA"/>
              </w:rPr>
              <w:t>Моя рідна мова</w:t>
            </w:r>
            <w:r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C6DA2" w:rsidRPr="00FE4FEC" w:rsidRDefault="004C6DA2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C6DA2" w:rsidRPr="00FE4FEC" w:rsidRDefault="004C6DA2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C6DA2" w:rsidRPr="00FE4FEC" w:rsidRDefault="004C6DA2" w:rsidP="00372E35">
            <w:pPr>
              <w:jc w:val="center"/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4C6DA2" w:rsidRPr="00FE4FEC" w:rsidRDefault="004C6DA2" w:rsidP="00372E35">
            <w:pPr>
              <w:jc w:val="center"/>
            </w:pPr>
          </w:p>
        </w:tc>
      </w:tr>
      <w:tr w:rsidR="00A90E59" w:rsidTr="006F41D3">
        <w:trPr>
          <w:trHeight w:val="495"/>
          <w:jc w:val="center"/>
        </w:trPr>
        <w:tc>
          <w:tcPr>
            <w:tcW w:w="14085" w:type="dxa"/>
            <w:gridSpan w:val="7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shd w:val="clear" w:color="auto" w:fill="DEEAF6" w:themeFill="accent5" w:themeFillTint="33"/>
            <w:vAlign w:val="center"/>
          </w:tcPr>
          <w:p w:rsidR="00A90E59" w:rsidRPr="00FE4FEC" w:rsidRDefault="00A90E59" w:rsidP="00372E35">
            <w:pPr>
              <w:jc w:val="center"/>
            </w:pPr>
            <w:r>
              <w:rPr>
                <w:b/>
                <w:lang w:val="uk-UA"/>
              </w:rPr>
              <w:t>Модуль 2</w:t>
            </w:r>
            <w:r w:rsidRPr="00FE4FEC">
              <w:rPr>
                <w:b/>
                <w:lang w:val="uk-UA"/>
              </w:rPr>
              <w:t xml:space="preserve">. </w:t>
            </w:r>
            <w:r w:rsidRPr="005F50D4">
              <w:rPr>
                <w:b/>
                <w:lang w:val="uk-UA"/>
              </w:rPr>
              <w:t>Будьмо знайомі!</w:t>
            </w:r>
          </w:p>
        </w:tc>
      </w:tr>
      <w:tr w:rsidR="000C04B6" w:rsidTr="006F41D3">
        <w:trPr>
          <w:trHeight w:val="1111"/>
          <w:jc w:val="center"/>
        </w:trPr>
        <w:tc>
          <w:tcPr>
            <w:tcW w:w="1555" w:type="dxa"/>
            <w:vMerge w:val="restart"/>
            <w:tcBorders>
              <w:top w:val="double" w:sz="4" w:space="0" w:color="0070C0"/>
              <w:left w:val="double" w:sz="4" w:space="0" w:color="5B9BD5"/>
              <w:right w:val="double" w:sz="4" w:space="0" w:color="5B9BD5"/>
            </w:tcBorders>
          </w:tcPr>
          <w:p w:rsidR="000C04B6" w:rsidRPr="007E316C" w:rsidRDefault="000C04B6" w:rsidP="007E316C">
            <w:pPr>
              <w:jc w:val="center"/>
              <w:rPr>
                <w:i/>
                <w:lang w:val="uk-UA"/>
              </w:rPr>
            </w:pPr>
            <w:r w:rsidRPr="007E316C">
              <w:rPr>
                <w:lang w:val="uk-UA"/>
              </w:rPr>
              <w:t>СК1</w:t>
            </w:r>
          </w:p>
          <w:p w:rsidR="000C04B6" w:rsidRPr="007E316C" w:rsidRDefault="000C04B6" w:rsidP="007E316C">
            <w:pPr>
              <w:jc w:val="center"/>
              <w:rPr>
                <w:lang w:val="uk-UA"/>
              </w:rPr>
            </w:pPr>
            <w:r w:rsidRPr="007E316C">
              <w:rPr>
                <w:lang w:val="uk-UA"/>
              </w:rPr>
              <w:t>СК2</w:t>
            </w:r>
          </w:p>
          <w:p w:rsidR="000C04B6" w:rsidRPr="007E316C" w:rsidRDefault="000C04B6" w:rsidP="007E316C">
            <w:pPr>
              <w:jc w:val="center"/>
              <w:rPr>
                <w:lang w:val="uk-UA"/>
              </w:rPr>
            </w:pPr>
            <w:r w:rsidRPr="007E316C">
              <w:rPr>
                <w:lang w:val="uk-UA"/>
              </w:rPr>
              <w:t>СК3</w:t>
            </w:r>
          </w:p>
          <w:p w:rsidR="000C04B6" w:rsidRPr="00DE5A7F" w:rsidRDefault="000C04B6" w:rsidP="007E316C">
            <w:pPr>
              <w:pStyle w:val="a6"/>
              <w:spacing w:after="0" w:line="240" w:lineRule="auto"/>
              <w:ind w:left="0"/>
              <w:jc w:val="center"/>
              <w:rPr>
                <w:lang w:val="uk-UA"/>
              </w:rPr>
            </w:pPr>
            <w:r w:rsidRPr="007E316C">
              <w:rPr>
                <w:rFonts w:ascii="Times New Roman" w:hAnsi="Times New Roman"/>
                <w:sz w:val="24"/>
                <w:szCs w:val="24"/>
                <w:lang w:val="uk-UA"/>
              </w:rPr>
              <w:t>СК4</w:t>
            </w:r>
          </w:p>
        </w:tc>
        <w:tc>
          <w:tcPr>
            <w:tcW w:w="3402" w:type="dxa"/>
            <w:vMerge w:val="restart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</w:tcPr>
          <w:p w:rsidR="000C04B6" w:rsidRPr="00E430CB" w:rsidRDefault="000C04B6" w:rsidP="00DD1F6E">
            <w:pPr>
              <w:jc w:val="both"/>
              <w:rPr>
                <w:i/>
                <w:lang w:val="uk-UA"/>
              </w:rPr>
            </w:pPr>
            <w:r w:rsidRPr="00E430CB">
              <w:rPr>
                <w:b/>
                <w:lang w:val="uk-UA"/>
              </w:rPr>
              <w:t xml:space="preserve">2.1. </w:t>
            </w:r>
            <w:r w:rsidRPr="00E430CB">
              <w:rPr>
                <w:lang w:val="uk-UA"/>
              </w:rPr>
              <w:t xml:space="preserve">Усвідомлення значення імені та прізвища для людини, етичних норм поведінки. </w:t>
            </w:r>
          </w:p>
          <w:p w:rsidR="000C04B6" w:rsidRPr="00E430CB" w:rsidRDefault="000C04B6" w:rsidP="00DD1F6E">
            <w:pPr>
              <w:jc w:val="both"/>
              <w:rPr>
                <w:lang w:val="uk-UA"/>
              </w:rPr>
            </w:pPr>
            <w:r w:rsidRPr="00E430CB">
              <w:rPr>
                <w:b/>
                <w:lang w:val="uk-UA"/>
              </w:rPr>
              <w:t xml:space="preserve">2.2. </w:t>
            </w:r>
            <w:r w:rsidRPr="00E430CB">
              <w:rPr>
                <w:lang w:val="uk-UA"/>
              </w:rPr>
              <w:t>Вимова свого прізвища, імені в повній та пестливій формі, імен членів родини, вчителя, друзів, висловів ввічливості по-українськи.</w:t>
            </w:r>
          </w:p>
          <w:p w:rsidR="000C04B6" w:rsidRPr="00E430CB" w:rsidRDefault="000C04B6" w:rsidP="00DD1F6E">
            <w:pPr>
              <w:jc w:val="both"/>
              <w:rPr>
                <w:lang w:val="uk-UA"/>
              </w:rPr>
            </w:pPr>
            <w:r w:rsidRPr="00E430CB">
              <w:rPr>
                <w:b/>
                <w:lang w:val="uk-UA"/>
              </w:rPr>
              <w:t>2.3</w:t>
            </w:r>
            <w:r w:rsidRPr="00E430CB">
              <w:rPr>
                <w:lang w:val="uk-UA"/>
              </w:rPr>
              <w:t xml:space="preserve">. Звертання за нормами українського мовленнєвого етикету. </w:t>
            </w:r>
          </w:p>
          <w:p w:rsidR="000C04B6" w:rsidRDefault="000C04B6" w:rsidP="00DD1F6E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30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2.4. </w:t>
            </w:r>
            <w:r w:rsidRPr="00E430CB">
              <w:rPr>
                <w:rFonts w:ascii="Times New Roman" w:hAnsi="Times New Roman"/>
                <w:sz w:val="24"/>
                <w:szCs w:val="24"/>
                <w:lang w:val="uk-UA"/>
              </w:rPr>
              <w:t>Вияв доброзичливості як норми в стосунках з людьми.</w:t>
            </w:r>
          </w:p>
          <w:p w:rsidR="00E430CB" w:rsidRPr="00DE5A7F" w:rsidRDefault="00E430CB" w:rsidP="001C031E">
            <w:pPr>
              <w:pStyle w:val="a6"/>
              <w:ind w:left="0"/>
              <w:jc w:val="both"/>
              <w:rPr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16108C" w:rsidRDefault="000C04B6" w:rsidP="00372E35">
            <w:pPr>
              <w:jc w:val="center"/>
              <w:rPr>
                <w:lang w:val="uk-UA"/>
              </w:rPr>
            </w:pPr>
            <w:r w:rsidRPr="0016108C">
              <w:rPr>
                <w:lang w:val="uk-UA"/>
              </w:rPr>
              <w:lastRenderedPageBreak/>
              <w:t>Моє ім’я у школі і вдома.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</w:pPr>
            <w:r w:rsidRPr="00E22ECC">
              <w:rPr>
                <w:lang w:val="uk-UA"/>
              </w:rPr>
              <w:t>ПО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  <w:rPr>
                <w:i/>
              </w:rPr>
            </w:pPr>
          </w:p>
        </w:tc>
      </w:tr>
      <w:tr w:rsidR="000C04B6" w:rsidTr="006F41D3">
        <w:trPr>
          <w:trHeight w:val="1666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0C04B6" w:rsidRPr="00FE4FEC" w:rsidRDefault="000C04B6" w:rsidP="00372E35">
            <w:pPr>
              <w:jc w:val="center"/>
            </w:pPr>
          </w:p>
        </w:tc>
        <w:tc>
          <w:tcPr>
            <w:tcW w:w="3402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0C04B6" w:rsidRPr="0016108C" w:rsidRDefault="000C04B6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0C04B6" w:rsidRPr="0016108C" w:rsidRDefault="000C04B6" w:rsidP="00372E35">
            <w:pPr>
              <w:jc w:val="center"/>
              <w:rPr>
                <w:lang w:val="uk-UA"/>
              </w:rPr>
            </w:pPr>
            <w:r w:rsidRPr="0016108C">
              <w:rPr>
                <w:lang w:val="uk-UA"/>
              </w:rPr>
              <w:t>Я кличу родичів та друзів.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  <w:rPr>
                <w:lang w:val="uk-UA"/>
              </w:rPr>
            </w:pPr>
          </w:p>
        </w:tc>
      </w:tr>
      <w:tr w:rsidR="000C04B6" w:rsidTr="006F41D3">
        <w:trPr>
          <w:trHeight w:val="394"/>
          <w:jc w:val="center"/>
        </w:trPr>
        <w:tc>
          <w:tcPr>
            <w:tcW w:w="1555" w:type="dxa"/>
            <w:vMerge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</w:tcPr>
          <w:p w:rsidR="000C04B6" w:rsidRPr="00FE4FEC" w:rsidRDefault="000C04B6" w:rsidP="00372E35">
            <w:pPr>
              <w:jc w:val="center"/>
            </w:pPr>
          </w:p>
        </w:tc>
        <w:tc>
          <w:tcPr>
            <w:tcW w:w="3402" w:type="dxa"/>
            <w:vMerge/>
            <w:tcBorders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0C04B6" w:rsidRPr="0016108C" w:rsidRDefault="000C04B6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</w:tcPr>
          <w:p w:rsidR="000C04B6" w:rsidRPr="0016108C" w:rsidRDefault="000C04B6" w:rsidP="00372E35">
            <w:pPr>
              <w:jc w:val="center"/>
              <w:rPr>
                <w:lang w:val="uk-UA"/>
              </w:rPr>
            </w:pPr>
            <w:r w:rsidRPr="0016108C">
              <w:rPr>
                <w:lang w:val="uk-UA"/>
              </w:rPr>
              <w:t>Чарівні слова ввічливої дитини.</w:t>
            </w:r>
          </w:p>
        </w:tc>
        <w:tc>
          <w:tcPr>
            <w:tcW w:w="1276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</w:pPr>
          </w:p>
        </w:tc>
        <w:tc>
          <w:tcPr>
            <w:tcW w:w="1473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</w:pPr>
          </w:p>
        </w:tc>
      </w:tr>
      <w:tr w:rsidR="000C04B6" w:rsidTr="006F41D3">
        <w:trPr>
          <w:trHeight w:val="475"/>
          <w:jc w:val="center"/>
        </w:trPr>
        <w:tc>
          <w:tcPr>
            <w:tcW w:w="14085" w:type="dxa"/>
            <w:gridSpan w:val="7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shd w:val="clear" w:color="auto" w:fill="DEEAF6" w:themeFill="accent5" w:themeFillTint="33"/>
            <w:vAlign w:val="center"/>
          </w:tcPr>
          <w:p w:rsidR="000C04B6" w:rsidRPr="00FE4FEC" w:rsidRDefault="000C04B6" w:rsidP="00372E35">
            <w:pPr>
              <w:jc w:val="center"/>
            </w:pPr>
            <w:r>
              <w:rPr>
                <w:b/>
                <w:lang w:val="uk-UA"/>
              </w:rPr>
              <w:lastRenderedPageBreak/>
              <w:t>Модуль 3</w:t>
            </w:r>
            <w:r w:rsidRPr="00FE4FEC">
              <w:rPr>
                <w:b/>
                <w:lang w:val="uk-UA"/>
              </w:rPr>
              <w:t xml:space="preserve">. </w:t>
            </w:r>
            <w:r>
              <w:rPr>
                <w:b/>
                <w:lang w:val="uk-UA"/>
              </w:rPr>
              <w:t>Я і моя сім’я</w:t>
            </w:r>
          </w:p>
        </w:tc>
      </w:tr>
      <w:tr w:rsidR="000C04B6" w:rsidTr="006F41D3">
        <w:trPr>
          <w:trHeight w:val="396"/>
          <w:jc w:val="center"/>
        </w:trPr>
        <w:tc>
          <w:tcPr>
            <w:tcW w:w="1555" w:type="dxa"/>
            <w:vMerge w:val="restart"/>
            <w:tcBorders>
              <w:top w:val="double" w:sz="4" w:space="0" w:color="0070C0"/>
              <w:left w:val="double" w:sz="4" w:space="0" w:color="5B9BD5"/>
              <w:right w:val="double" w:sz="4" w:space="0" w:color="5B9BD5"/>
            </w:tcBorders>
          </w:tcPr>
          <w:p w:rsidR="000C04B6" w:rsidRPr="007E316C" w:rsidRDefault="000C04B6" w:rsidP="0063405D">
            <w:pPr>
              <w:jc w:val="center"/>
              <w:rPr>
                <w:i/>
                <w:lang w:val="uk-UA"/>
              </w:rPr>
            </w:pPr>
            <w:r w:rsidRPr="007E316C">
              <w:rPr>
                <w:lang w:val="uk-UA"/>
              </w:rPr>
              <w:t>СК1</w:t>
            </w:r>
          </w:p>
          <w:p w:rsidR="000C04B6" w:rsidRPr="007E316C" w:rsidRDefault="000C04B6" w:rsidP="0063405D">
            <w:pPr>
              <w:jc w:val="center"/>
              <w:rPr>
                <w:lang w:val="uk-UA"/>
              </w:rPr>
            </w:pPr>
            <w:r w:rsidRPr="007E316C">
              <w:rPr>
                <w:lang w:val="uk-UA"/>
              </w:rPr>
              <w:t>СК2</w:t>
            </w:r>
          </w:p>
          <w:p w:rsidR="000C04B6" w:rsidRPr="007E316C" w:rsidRDefault="000C04B6" w:rsidP="0063405D">
            <w:pPr>
              <w:jc w:val="center"/>
              <w:rPr>
                <w:lang w:val="uk-UA"/>
              </w:rPr>
            </w:pPr>
            <w:r w:rsidRPr="007E316C">
              <w:rPr>
                <w:lang w:val="uk-UA"/>
              </w:rPr>
              <w:t>СК3</w:t>
            </w:r>
          </w:p>
          <w:p w:rsidR="000C04B6" w:rsidRDefault="000C04B6" w:rsidP="0063405D">
            <w:pPr>
              <w:jc w:val="center"/>
              <w:rPr>
                <w:lang w:val="uk-UA"/>
              </w:rPr>
            </w:pPr>
            <w:r w:rsidRPr="007E316C">
              <w:rPr>
                <w:lang w:val="uk-UA"/>
              </w:rPr>
              <w:t>СК4</w:t>
            </w:r>
          </w:p>
          <w:p w:rsidR="000C04B6" w:rsidRPr="005941F2" w:rsidRDefault="000C04B6" w:rsidP="00CC5E18">
            <w:pPr>
              <w:jc w:val="both"/>
              <w:rPr>
                <w:lang w:val="uk-UA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</w:tcPr>
          <w:p w:rsidR="00E430CB" w:rsidRPr="00E430CB" w:rsidRDefault="00E430CB" w:rsidP="00DD1F6E">
            <w:pPr>
              <w:spacing w:line="276" w:lineRule="auto"/>
              <w:jc w:val="both"/>
              <w:rPr>
                <w:lang w:val="uk-UA"/>
              </w:rPr>
            </w:pPr>
            <w:r w:rsidRPr="005941F2">
              <w:rPr>
                <w:b/>
                <w:lang w:val="uk-UA"/>
              </w:rPr>
              <w:t>3.1.</w:t>
            </w:r>
            <w:r w:rsidRPr="005941F2">
              <w:rPr>
                <w:lang w:val="uk-UA"/>
              </w:rPr>
              <w:t xml:space="preserve"> Усвідомлення</w:t>
            </w:r>
            <w:r>
              <w:rPr>
                <w:lang w:val="uk-UA"/>
              </w:rPr>
              <w:t xml:space="preserve"> </w:t>
            </w:r>
            <w:r w:rsidRPr="005941F2">
              <w:rPr>
                <w:lang w:val="uk-UA"/>
              </w:rPr>
              <w:t>ролі членів сім’ї, сусідів, значення добросусідства.</w:t>
            </w:r>
          </w:p>
          <w:p w:rsidR="00E430CB" w:rsidRPr="005941F2" w:rsidRDefault="00E430CB" w:rsidP="00DD1F6E">
            <w:pPr>
              <w:spacing w:line="276" w:lineRule="auto"/>
              <w:jc w:val="both"/>
              <w:rPr>
                <w:lang w:val="uk-UA"/>
              </w:rPr>
            </w:pPr>
            <w:r w:rsidRPr="005941F2">
              <w:rPr>
                <w:b/>
                <w:lang w:val="uk-UA"/>
              </w:rPr>
              <w:t>3.2.</w:t>
            </w:r>
            <w:r w:rsidRPr="005941F2">
              <w:rPr>
                <w:lang w:val="uk-UA"/>
              </w:rPr>
              <w:t xml:space="preserve"> Володіння</w:t>
            </w:r>
            <w:r>
              <w:rPr>
                <w:lang w:val="uk-UA"/>
              </w:rPr>
              <w:t xml:space="preserve"> українськими</w:t>
            </w:r>
            <w:r w:rsidRPr="005941F2">
              <w:rPr>
                <w:lang w:val="uk-UA"/>
              </w:rPr>
              <w:t xml:space="preserve"> назвами членів сім’ї.</w:t>
            </w:r>
          </w:p>
          <w:p w:rsidR="00E430CB" w:rsidRPr="005941F2" w:rsidRDefault="00E430CB" w:rsidP="00DD1F6E">
            <w:pPr>
              <w:spacing w:line="276" w:lineRule="auto"/>
              <w:jc w:val="both"/>
              <w:rPr>
                <w:lang w:val="uk-UA"/>
              </w:rPr>
            </w:pPr>
            <w:r w:rsidRPr="005941F2">
              <w:rPr>
                <w:b/>
                <w:lang w:val="uk-UA"/>
              </w:rPr>
              <w:t>3.3.</w:t>
            </w:r>
            <w:r>
              <w:rPr>
                <w:b/>
                <w:lang w:val="uk-UA"/>
              </w:rPr>
              <w:t xml:space="preserve"> </w:t>
            </w:r>
            <w:r w:rsidRPr="005941F2">
              <w:rPr>
                <w:lang w:val="uk-UA"/>
              </w:rPr>
              <w:t>Активність у колективних рольових іграх та на практичних заняттях.</w:t>
            </w:r>
          </w:p>
          <w:p w:rsidR="000C04B6" w:rsidRPr="00694483" w:rsidRDefault="00E430CB" w:rsidP="00DD1F6E">
            <w:pPr>
              <w:pStyle w:val="af6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5941F2">
              <w:rPr>
                <w:rFonts w:cs="Times New Roman"/>
                <w:b/>
                <w:szCs w:val="24"/>
                <w:lang w:val="uk-UA"/>
              </w:rPr>
              <w:t>3.4.</w:t>
            </w:r>
            <w:r>
              <w:rPr>
                <w:rFonts w:cs="Times New Roman"/>
                <w:b/>
                <w:szCs w:val="24"/>
                <w:lang w:val="uk-UA"/>
              </w:rPr>
              <w:t xml:space="preserve"> </w:t>
            </w:r>
            <w:r w:rsidRPr="005941F2">
              <w:rPr>
                <w:rFonts w:cs="Times New Roman"/>
                <w:szCs w:val="24"/>
                <w:lang w:val="uk-UA"/>
              </w:rPr>
              <w:t>Виявлення любові та пошани до членів сім’ї, готовності допомагати своїм близьким.</w:t>
            </w: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0C04B6" w:rsidRPr="00694483" w:rsidRDefault="000C04B6" w:rsidP="00372E35">
            <w:pPr>
              <w:jc w:val="center"/>
              <w:rPr>
                <w:lang w:val="uk-UA"/>
              </w:rPr>
            </w:pPr>
            <w:r w:rsidRPr="00694483">
              <w:rPr>
                <w:lang w:val="uk-UA"/>
              </w:rPr>
              <w:t>Моя сім’я.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0C04B6" w:rsidRPr="00FB53C6" w:rsidRDefault="000C04B6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0C04B6" w:rsidRPr="00747D84" w:rsidRDefault="000C04B6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</w:pPr>
          </w:p>
        </w:tc>
      </w:tr>
      <w:tr w:rsidR="000C04B6" w:rsidTr="006F41D3">
        <w:trPr>
          <w:trHeight w:val="537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0C04B6" w:rsidRPr="00FE4FEC" w:rsidRDefault="000C04B6" w:rsidP="00372E35">
            <w:pPr>
              <w:jc w:val="center"/>
            </w:pPr>
          </w:p>
        </w:tc>
        <w:tc>
          <w:tcPr>
            <w:tcW w:w="3402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0C04B6" w:rsidRPr="00694483" w:rsidRDefault="000C04B6" w:rsidP="00372E35">
            <w:pPr>
              <w:pStyle w:val="af6"/>
              <w:spacing w:after="0"/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CC5FF0" w:rsidRDefault="000C04B6" w:rsidP="00372E35">
            <w:pPr>
              <w:jc w:val="center"/>
              <w:rPr>
                <w:lang w:val="uk-UA"/>
              </w:rPr>
            </w:pPr>
            <w:r w:rsidRPr="00694483">
              <w:rPr>
                <w:lang w:val="uk-UA"/>
              </w:rPr>
              <w:t>Найрідніші в світі мама й тато.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  <w:rPr>
                <w:i/>
              </w:rPr>
            </w:pPr>
          </w:p>
        </w:tc>
      </w:tr>
      <w:tr w:rsidR="000C04B6" w:rsidTr="006F41D3">
        <w:trPr>
          <w:trHeight w:val="572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0C04B6" w:rsidRPr="00FE4FEC" w:rsidRDefault="000C04B6" w:rsidP="00372E3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0C04B6" w:rsidRPr="00694483" w:rsidRDefault="000C04B6" w:rsidP="00372E35">
            <w:pPr>
              <w:pStyle w:val="af6"/>
              <w:spacing w:after="0"/>
              <w:jc w:val="center"/>
              <w:rPr>
                <w:lang w:val="uk-UA" w:eastAsia="en-US"/>
              </w:rPr>
            </w:pP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Default="000C04B6" w:rsidP="00372E35">
            <w:pPr>
              <w:jc w:val="center"/>
              <w:rPr>
                <w:lang w:val="uk-UA"/>
              </w:rPr>
            </w:pPr>
            <w:r w:rsidRPr="00694483">
              <w:rPr>
                <w:lang w:val="uk-UA" w:eastAsia="en-US"/>
              </w:rPr>
              <w:t>У мене є сестричка, братик.</w:t>
            </w:r>
            <w:r w:rsidRPr="00694483">
              <w:rPr>
                <w:lang w:val="uk-UA"/>
              </w:rPr>
              <w:t xml:space="preserve"> </w:t>
            </w:r>
          </w:p>
          <w:p w:rsidR="000C04B6" w:rsidRDefault="000C04B6" w:rsidP="00372E35">
            <w:pPr>
              <w:jc w:val="center"/>
              <w:rPr>
                <w:lang w:val="uk-UA"/>
              </w:rPr>
            </w:pPr>
            <w:r w:rsidRPr="00694483">
              <w:rPr>
                <w:lang w:val="uk-UA"/>
              </w:rPr>
              <w:t>Нас гра об’єднує</w:t>
            </w:r>
          </w:p>
          <w:p w:rsidR="000C04B6" w:rsidRPr="00CC5FF0" w:rsidRDefault="000C04B6" w:rsidP="00372E35">
            <w:pPr>
              <w:jc w:val="center"/>
              <w:rPr>
                <w:lang w:val="uk-UA"/>
              </w:rPr>
            </w:pPr>
            <w:r w:rsidRPr="00694483">
              <w:rPr>
                <w:lang w:val="uk-UA"/>
              </w:rPr>
              <w:t xml:space="preserve"> (зроблю іграшку братику, сестричці).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  <w:rPr>
                <w:lang w:val="uk-UA"/>
              </w:rPr>
            </w:pPr>
            <w:r w:rsidRPr="00FE4FEC">
              <w:rPr>
                <w:lang w:val="uk-UA"/>
              </w:rPr>
              <w:t>ПФО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  <w:rPr>
                <w:color w:val="FF0000"/>
              </w:rPr>
            </w:pPr>
            <w:proofErr w:type="spellStart"/>
            <w:r w:rsidRPr="00FE4FEC">
              <w:t>Практичне</w:t>
            </w:r>
            <w:proofErr w:type="spellEnd"/>
            <w:r w:rsidRPr="00FE4FEC">
              <w:t xml:space="preserve"> </w:t>
            </w:r>
            <w:proofErr w:type="spellStart"/>
            <w:r w:rsidRPr="00FE4FEC">
              <w:t>заняття</w:t>
            </w:r>
            <w:proofErr w:type="spellEnd"/>
          </w:p>
        </w:tc>
      </w:tr>
      <w:tr w:rsidR="000C04B6" w:rsidTr="006F41D3">
        <w:trPr>
          <w:trHeight w:val="393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0C04B6" w:rsidRPr="00FE4FEC" w:rsidRDefault="000C04B6" w:rsidP="00372E35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0C04B6" w:rsidRPr="00694483" w:rsidRDefault="000C04B6" w:rsidP="00372E35">
            <w:pPr>
              <w:pStyle w:val="af6"/>
              <w:spacing w:after="0"/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CC5FF0" w:rsidRDefault="000C04B6" w:rsidP="00372E35">
            <w:pPr>
              <w:jc w:val="center"/>
              <w:rPr>
                <w:lang w:val="uk-UA"/>
              </w:rPr>
            </w:pPr>
            <w:r w:rsidRPr="00694483">
              <w:rPr>
                <w:lang w:val="uk-UA"/>
              </w:rPr>
              <w:t>Колискова для малечі.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  <w:rPr>
                <w:lang w:val="uk-UA"/>
              </w:rPr>
            </w:pPr>
            <w:r w:rsidRPr="00FE4FEC"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</w:pPr>
          </w:p>
        </w:tc>
      </w:tr>
      <w:tr w:rsidR="000C04B6" w:rsidTr="006F41D3">
        <w:trPr>
          <w:trHeight w:val="553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0C04B6" w:rsidRPr="00FE4FEC" w:rsidRDefault="000C04B6" w:rsidP="00372E35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0C04B6" w:rsidRPr="00694483" w:rsidRDefault="000C04B6" w:rsidP="00372E35">
            <w:pPr>
              <w:pStyle w:val="af6"/>
              <w:spacing w:after="0"/>
              <w:jc w:val="center"/>
              <w:rPr>
                <w:lang w:val="uk-UA" w:eastAsia="en-US"/>
              </w:rPr>
            </w:pP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CC5FF0" w:rsidRDefault="000C04B6" w:rsidP="00372E35">
            <w:pPr>
              <w:jc w:val="center"/>
              <w:rPr>
                <w:lang w:val="uk-UA" w:eastAsia="en-US"/>
              </w:rPr>
            </w:pPr>
            <w:r w:rsidRPr="00694483">
              <w:rPr>
                <w:lang w:val="uk-UA" w:eastAsia="en-US"/>
              </w:rPr>
              <w:t>Любі дідусь і бабуся (аплікація у подарунок).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ПФО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  <w:rPr>
                <w:lang w:val="uk-UA"/>
              </w:rPr>
            </w:pPr>
            <w:proofErr w:type="spellStart"/>
            <w:r w:rsidRPr="00FE4FEC">
              <w:t>Практичне</w:t>
            </w:r>
            <w:proofErr w:type="spellEnd"/>
            <w:r w:rsidRPr="00FE4FEC">
              <w:t xml:space="preserve"> </w:t>
            </w:r>
            <w:proofErr w:type="spellStart"/>
            <w:r w:rsidRPr="00FE4FEC">
              <w:t>заняття</w:t>
            </w:r>
            <w:proofErr w:type="spellEnd"/>
          </w:p>
        </w:tc>
      </w:tr>
      <w:tr w:rsidR="000C04B6" w:rsidTr="006F41D3">
        <w:trPr>
          <w:trHeight w:val="378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0C04B6" w:rsidRPr="00FE4FEC" w:rsidRDefault="000C04B6" w:rsidP="00372E35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0C04B6" w:rsidRPr="00694483" w:rsidRDefault="000C04B6" w:rsidP="00372E35">
            <w:pPr>
              <w:pStyle w:val="af6"/>
              <w:spacing w:after="0"/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3F48E3" w:rsidRDefault="000C04B6" w:rsidP="00372E35">
            <w:pPr>
              <w:jc w:val="center"/>
              <w:rPr>
                <w:lang w:val="uk-UA"/>
              </w:rPr>
            </w:pPr>
            <w:r w:rsidRPr="00694483">
              <w:rPr>
                <w:lang w:val="uk-UA"/>
              </w:rPr>
              <w:t>Сімейні свята.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  <w:rPr>
                <w:lang w:val="uk-UA"/>
              </w:rPr>
            </w:pPr>
          </w:p>
        </w:tc>
      </w:tr>
      <w:tr w:rsidR="000C04B6" w:rsidTr="006F41D3">
        <w:trPr>
          <w:trHeight w:val="399"/>
          <w:jc w:val="center"/>
        </w:trPr>
        <w:tc>
          <w:tcPr>
            <w:tcW w:w="1555" w:type="dxa"/>
            <w:vMerge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0C04B6" w:rsidRPr="00FE4FEC" w:rsidRDefault="000C04B6" w:rsidP="00372E35">
            <w:pPr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CC5FF0" w:rsidRDefault="000C04B6" w:rsidP="00372E35">
            <w:pPr>
              <w:pStyle w:val="af6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E430CB" w:rsidRDefault="000C04B6" w:rsidP="00E430CB">
            <w:pPr>
              <w:pStyle w:val="af6"/>
              <w:spacing w:before="0" w:beforeAutospacing="0" w:after="0" w:afterAutospacing="0"/>
              <w:jc w:val="center"/>
              <w:rPr>
                <w:szCs w:val="24"/>
                <w:lang w:val="uk-UA"/>
              </w:rPr>
            </w:pPr>
            <w:r w:rsidRPr="00CC5FF0">
              <w:rPr>
                <w:szCs w:val="24"/>
                <w:lang w:val="uk-UA"/>
              </w:rPr>
              <w:t>Наша сім’я дружна.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0C04B6" w:rsidRPr="00FE4FEC" w:rsidRDefault="000C04B6" w:rsidP="00372E35">
            <w:pPr>
              <w:jc w:val="center"/>
              <w:rPr>
                <w:lang w:val="uk-UA"/>
              </w:rPr>
            </w:pPr>
          </w:p>
        </w:tc>
      </w:tr>
      <w:tr w:rsidR="000C04B6" w:rsidTr="006F41D3">
        <w:trPr>
          <w:trHeight w:val="396"/>
          <w:jc w:val="center"/>
        </w:trPr>
        <w:tc>
          <w:tcPr>
            <w:tcW w:w="14085" w:type="dxa"/>
            <w:gridSpan w:val="7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DEEAF6" w:themeFill="accent5" w:themeFillTint="33"/>
            <w:vAlign w:val="center"/>
          </w:tcPr>
          <w:p w:rsidR="000C04B6" w:rsidRPr="00FE4FEC" w:rsidRDefault="000C04B6" w:rsidP="00372E35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Модуль 4</w:t>
            </w:r>
            <w:r w:rsidRPr="00FE4FEC">
              <w:rPr>
                <w:b/>
                <w:lang w:val="uk-UA"/>
              </w:rPr>
              <w:t xml:space="preserve">. </w:t>
            </w:r>
            <w:r w:rsidRPr="00FB53C6">
              <w:rPr>
                <w:b/>
                <w:lang w:val="uk-UA"/>
              </w:rPr>
              <w:t>Зимові свята в нашому домі</w:t>
            </w:r>
          </w:p>
        </w:tc>
      </w:tr>
      <w:tr w:rsidR="00A94D3E" w:rsidTr="006F41D3">
        <w:trPr>
          <w:trHeight w:val="617"/>
          <w:jc w:val="center"/>
        </w:trPr>
        <w:tc>
          <w:tcPr>
            <w:tcW w:w="1555" w:type="dxa"/>
            <w:vMerge w:val="restart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</w:tcPr>
          <w:p w:rsidR="00A94D3E" w:rsidRPr="007E316C" w:rsidRDefault="00A94D3E" w:rsidP="0063405D">
            <w:pPr>
              <w:jc w:val="center"/>
              <w:rPr>
                <w:i/>
                <w:lang w:val="uk-UA"/>
              </w:rPr>
            </w:pPr>
            <w:r w:rsidRPr="007E316C">
              <w:rPr>
                <w:lang w:val="uk-UA"/>
              </w:rPr>
              <w:t>СК1</w:t>
            </w:r>
          </w:p>
          <w:p w:rsidR="00A94D3E" w:rsidRPr="007E316C" w:rsidRDefault="00A94D3E" w:rsidP="0063405D">
            <w:pPr>
              <w:jc w:val="center"/>
              <w:rPr>
                <w:lang w:val="uk-UA"/>
              </w:rPr>
            </w:pPr>
            <w:r w:rsidRPr="007E316C">
              <w:rPr>
                <w:lang w:val="uk-UA"/>
              </w:rPr>
              <w:t>СК2</w:t>
            </w:r>
          </w:p>
          <w:p w:rsidR="00A94D3E" w:rsidRPr="007E316C" w:rsidRDefault="00A94D3E" w:rsidP="0063405D">
            <w:pPr>
              <w:jc w:val="center"/>
              <w:rPr>
                <w:lang w:val="uk-UA"/>
              </w:rPr>
            </w:pPr>
            <w:r w:rsidRPr="007E316C">
              <w:rPr>
                <w:lang w:val="uk-UA"/>
              </w:rPr>
              <w:t>СК3</w:t>
            </w:r>
          </w:p>
          <w:p w:rsidR="00A94D3E" w:rsidRDefault="00A94D3E" w:rsidP="00C73401">
            <w:pPr>
              <w:jc w:val="center"/>
            </w:pPr>
            <w:r>
              <w:rPr>
                <w:lang w:val="uk-UA"/>
              </w:rPr>
              <w:t>СК4</w:t>
            </w:r>
          </w:p>
        </w:tc>
        <w:tc>
          <w:tcPr>
            <w:tcW w:w="3402" w:type="dxa"/>
            <w:vMerge w:val="restart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</w:tcPr>
          <w:p w:rsidR="00A94D3E" w:rsidRPr="008F16EA" w:rsidRDefault="00A94D3E" w:rsidP="00DD1F6E">
            <w:pPr>
              <w:jc w:val="both"/>
              <w:rPr>
                <w:lang w:val="uk-UA"/>
              </w:rPr>
            </w:pPr>
            <w:r w:rsidRPr="008F16EA">
              <w:rPr>
                <w:b/>
                <w:lang w:val="uk-UA"/>
              </w:rPr>
              <w:t>4.1.</w:t>
            </w:r>
            <w:r>
              <w:rPr>
                <w:b/>
                <w:lang w:val="uk-UA"/>
              </w:rPr>
              <w:t xml:space="preserve"> </w:t>
            </w:r>
            <w:r w:rsidRPr="008F16EA">
              <w:rPr>
                <w:lang w:val="uk-UA"/>
              </w:rPr>
              <w:t>Усвідомлення</w:t>
            </w:r>
            <w:r>
              <w:rPr>
                <w:lang w:val="uk-UA"/>
              </w:rPr>
              <w:t xml:space="preserve"> </w:t>
            </w:r>
            <w:r w:rsidRPr="008F16EA">
              <w:rPr>
                <w:lang w:val="uk-UA"/>
              </w:rPr>
              <w:t>значення зимових свят у житті сім’ї.</w:t>
            </w:r>
          </w:p>
          <w:p w:rsidR="00A94D3E" w:rsidRPr="008F16EA" w:rsidRDefault="00A94D3E" w:rsidP="00DD1F6E">
            <w:pPr>
              <w:jc w:val="both"/>
              <w:rPr>
                <w:b/>
                <w:lang w:val="uk-UA"/>
              </w:rPr>
            </w:pPr>
            <w:r w:rsidRPr="008F16EA">
              <w:rPr>
                <w:b/>
                <w:lang w:val="uk-UA"/>
              </w:rPr>
              <w:t>4.2.</w:t>
            </w:r>
            <w:r>
              <w:rPr>
                <w:b/>
                <w:lang w:val="uk-UA"/>
              </w:rPr>
              <w:t xml:space="preserve"> </w:t>
            </w:r>
            <w:r w:rsidRPr="008F16EA">
              <w:rPr>
                <w:lang w:val="uk-UA"/>
              </w:rPr>
              <w:t>Знання найменувань зимових свят.</w:t>
            </w:r>
          </w:p>
          <w:p w:rsidR="00A94D3E" w:rsidRPr="008F16EA" w:rsidRDefault="00A94D3E" w:rsidP="00DD1F6E">
            <w:pPr>
              <w:jc w:val="both"/>
              <w:rPr>
                <w:lang w:val="uk-UA"/>
              </w:rPr>
            </w:pPr>
            <w:r w:rsidRPr="008F16EA">
              <w:rPr>
                <w:b/>
                <w:lang w:val="uk-UA"/>
              </w:rPr>
              <w:t>4.3.</w:t>
            </w:r>
            <w:r>
              <w:rPr>
                <w:b/>
                <w:lang w:val="uk-UA"/>
              </w:rPr>
              <w:t xml:space="preserve"> </w:t>
            </w:r>
            <w:r w:rsidRPr="008F16EA">
              <w:rPr>
                <w:lang w:val="uk-UA"/>
              </w:rPr>
              <w:t>Участь у підготовці і проведенні свят, у колективних народних іграх.</w:t>
            </w:r>
          </w:p>
          <w:p w:rsidR="00A94D3E" w:rsidRDefault="00A94D3E" w:rsidP="00DD1F6E">
            <w:pPr>
              <w:jc w:val="both"/>
            </w:pPr>
            <w:r w:rsidRPr="008F16EA">
              <w:rPr>
                <w:b/>
                <w:lang w:val="uk-UA"/>
              </w:rPr>
              <w:t>4.4.</w:t>
            </w:r>
            <w:r w:rsidRPr="008F16EA">
              <w:rPr>
                <w:lang w:val="uk-UA"/>
              </w:rPr>
              <w:t xml:space="preserve"> Виявлення зацікавленості зимовими сімейними традиціями.</w:t>
            </w: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>
              <w:rPr>
                <w:lang w:val="uk-UA"/>
              </w:rPr>
              <w:t>День</w:t>
            </w:r>
            <w:r w:rsidRPr="00FE4FEC">
              <w:t xml:space="preserve"> </w:t>
            </w:r>
            <w:proofErr w:type="spellStart"/>
            <w:r w:rsidRPr="00FE4FEC">
              <w:t>Святого</w:t>
            </w:r>
            <w:proofErr w:type="spellEnd"/>
            <w:r w:rsidRPr="00FE4FEC">
              <w:t xml:space="preserve"> </w:t>
            </w:r>
            <w:proofErr w:type="spellStart"/>
            <w:r w:rsidRPr="00FE4FEC">
              <w:t>Миколая</w:t>
            </w:r>
            <w:proofErr w:type="spellEnd"/>
            <w:r w:rsidRPr="00FE4FEC">
              <w:t xml:space="preserve">. 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</w:pPr>
          </w:p>
        </w:tc>
      </w:tr>
      <w:tr w:rsidR="00A94D3E" w:rsidTr="006F41D3">
        <w:trPr>
          <w:trHeight w:val="1021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A94D3E" w:rsidRDefault="00A94D3E" w:rsidP="00372E35">
            <w:pPr>
              <w:jc w:val="center"/>
            </w:pPr>
          </w:p>
        </w:tc>
        <w:tc>
          <w:tcPr>
            <w:tcW w:w="3402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A94D3E" w:rsidRDefault="00A94D3E" w:rsidP="00372E35">
            <w:pPr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207841" w:rsidRDefault="00A94D3E" w:rsidP="00372E35">
            <w:pPr>
              <w:contextualSpacing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 Новим роком!</w:t>
            </w:r>
            <w:r>
              <w:rPr>
                <w:lang w:val="uk-UA"/>
              </w:rPr>
              <w:t xml:space="preserve"> Сію, вію, засіваю…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</w:pPr>
            <w:r w:rsidRPr="00FA4BDF">
              <w:rPr>
                <w:color w:val="000000"/>
                <w:lang w:val="uk-UA"/>
              </w:rPr>
              <w:t>СО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</w:pPr>
            <w:proofErr w:type="spellStart"/>
            <w:r w:rsidRPr="00FE4FEC">
              <w:t>Практичне</w:t>
            </w:r>
            <w:proofErr w:type="spellEnd"/>
            <w:r w:rsidRPr="00FE4FEC">
              <w:t xml:space="preserve"> </w:t>
            </w:r>
            <w:proofErr w:type="spellStart"/>
            <w:r w:rsidRPr="00FE4FEC">
              <w:t>заняття</w:t>
            </w:r>
            <w:proofErr w:type="spellEnd"/>
          </w:p>
        </w:tc>
      </w:tr>
      <w:tr w:rsidR="00A94D3E" w:rsidTr="006F41D3">
        <w:trPr>
          <w:trHeight w:val="549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A94D3E" w:rsidRDefault="00A94D3E" w:rsidP="00372E35">
            <w:pPr>
              <w:jc w:val="center"/>
            </w:pPr>
          </w:p>
        </w:tc>
        <w:tc>
          <w:tcPr>
            <w:tcW w:w="3402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A94D3E" w:rsidRDefault="00A94D3E" w:rsidP="00372E35">
            <w:pPr>
              <w:contextualSpacing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Default="00A94D3E" w:rsidP="00372E35">
            <w:pPr>
              <w:contextualSpacing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Колядин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lang w:val="uk-UA"/>
              </w:rPr>
              <w:t>колядин</w:t>
            </w:r>
            <w:proofErr w:type="spellEnd"/>
            <w:r>
              <w:rPr>
                <w:color w:val="000000"/>
                <w:lang w:val="uk-UA"/>
              </w:rPr>
              <w:t xml:space="preserve">. </w:t>
            </w:r>
          </w:p>
          <w:p w:rsidR="00A94D3E" w:rsidRPr="00207841" w:rsidRDefault="00A94D3E" w:rsidP="00372E35">
            <w:pPr>
              <w:contextualSpacing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Підсумковий урок.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A4BDF" w:rsidRDefault="00A94D3E" w:rsidP="00372E3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</w:pPr>
          </w:p>
        </w:tc>
      </w:tr>
      <w:tr w:rsidR="00A94D3E" w:rsidTr="006F41D3">
        <w:trPr>
          <w:trHeight w:val="465"/>
          <w:jc w:val="center"/>
        </w:trPr>
        <w:tc>
          <w:tcPr>
            <w:tcW w:w="14085" w:type="dxa"/>
            <w:gridSpan w:val="7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DEEAF6" w:themeFill="accent5" w:themeFillTint="33"/>
            <w:vAlign w:val="center"/>
          </w:tcPr>
          <w:p w:rsidR="00A94D3E" w:rsidRPr="00FE4FEC" w:rsidRDefault="00A94D3E" w:rsidP="00372E35">
            <w:pPr>
              <w:jc w:val="center"/>
              <w:rPr>
                <w:b/>
                <w:lang w:val="uk-UA"/>
              </w:rPr>
            </w:pPr>
            <w:r w:rsidRPr="00F8033E">
              <w:rPr>
                <w:b/>
                <w:color w:val="002060"/>
                <w:lang w:val="uk-UA"/>
              </w:rPr>
              <w:t xml:space="preserve">Семестр </w:t>
            </w:r>
            <w:r>
              <w:rPr>
                <w:b/>
                <w:color w:val="002060"/>
                <w:lang w:val="uk-UA"/>
              </w:rPr>
              <w:t>2</w:t>
            </w:r>
          </w:p>
        </w:tc>
      </w:tr>
      <w:tr w:rsidR="00A94D3E" w:rsidTr="006F41D3">
        <w:trPr>
          <w:trHeight w:val="465"/>
          <w:jc w:val="center"/>
        </w:trPr>
        <w:tc>
          <w:tcPr>
            <w:tcW w:w="14085" w:type="dxa"/>
            <w:gridSpan w:val="7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DEEAF6" w:themeFill="accent5" w:themeFillTint="33"/>
            <w:vAlign w:val="center"/>
          </w:tcPr>
          <w:p w:rsidR="00A94D3E" w:rsidRPr="00FE4FEC" w:rsidRDefault="00A94D3E" w:rsidP="00372E3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Модуль 5</w:t>
            </w:r>
            <w:r w:rsidRPr="00FE4FEC">
              <w:rPr>
                <w:b/>
                <w:lang w:val="uk-UA"/>
              </w:rPr>
              <w:t xml:space="preserve">. </w:t>
            </w:r>
            <w:r w:rsidRPr="00A93629">
              <w:rPr>
                <w:b/>
                <w:lang w:val="uk-UA"/>
              </w:rPr>
              <w:t>Я навчаюсь у родині</w:t>
            </w:r>
          </w:p>
        </w:tc>
      </w:tr>
      <w:tr w:rsidR="00A94D3E" w:rsidTr="006F41D3">
        <w:trPr>
          <w:trHeight w:val="411"/>
          <w:jc w:val="center"/>
        </w:trPr>
        <w:tc>
          <w:tcPr>
            <w:tcW w:w="1555" w:type="dxa"/>
            <w:vMerge w:val="restart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</w:tcPr>
          <w:p w:rsidR="00A94D3E" w:rsidRPr="007E316C" w:rsidRDefault="00A94D3E" w:rsidP="00CF4B25">
            <w:pPr>
              <w:jc w:val="center"/>
              <w:rPr>
                <w:i/>
                <w:lang w:val="uk-UA"/>
              </w:rPr>
            </w:pPr>
            <w:r w:rsidRPr="007E316C">
              <w:rPr>
                <w:lang w:val="uk-UA"/>
              </w:rPr>
              <w:lastRenderedPageBreak/>
              <w:t>СК1</w:t>
            </w:r>
          </w:p>
          <w:p w:rsidR="00A94D3E" w:rsidRPr="007E316C" w:rsidRDefault="00A94D3E" w:rsidP="00CF4B25">
            <w:pPr>
              <w:jc w:val="center"/>
              <w:rPr>
                <w:lang w:val="uk-UA"/>
              </w:rPr>
            </w:pPr>
            <w:r w:rsidRPr="007E316C">
              <w:rPr>
                <w:lang w:val="uk-UA"/>
              </w:rPr>
              <w:t>СК2</w:t>
            </w:r>
          </w:p>
          <w:p w:rsidR="00A94D3E" w:rsidRPr="007E316C" w:rsidRDefault="00A94D3E" w:rsidP="00CF4B25">
            <w:pPr>
              <w:jc w:val="center"/>
              <w:rPr>
                <w:lang w:val="uk-UA"/>
              </w:rPr>
            </w:pPr>
            <w:r w:rsidRPr="007E316C">
              <w:rPr>
                <w:lang w:val="uk-UA"/>
              </w:rPr>
              <w:t>СК3</w:t>
            </w:r>
          </w:p>
          <w:p w:rsidR="00A94D3E" w:rsidRDefault="00A94D3E" w:rsidP="00CF4B25">
            <w:pPr>
              <w:jc w:val="center"/>
              <w:rPr>
                <w:lang w:val="uk-UA"/>
              </w:rPr>
            </w:pPr>
            <w:r w:rsidRPr="007E316C">
              <w:rPr>
                <w:lang w:val="uk-UA"/>
              </w:rPr>
              <w:t>СК4</w:t>
            </w:r>
          </w:p>
          <w:p w:rsidR="00A94D3E" w:rsidRPr="00495732" w:rsidRDefault="00A94D3E" w:rsidP="00CC5E18">
            <w:pPr>
              <w:pStyle w:val="a6"/>
              <w:spacing w:after="0" w:line="24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A94D3E" w:rsidRPr="00E91863" w:rsidRDefault="00A94D3E" w:rsidP="00DD1F6E">
            <w:pPr>
              <w:jc w:val="both"/>
              <w:rPr>
                <w:lang w:val="uk-UA"/>
              </w:rPr>
            </w:pPr>
            <w:r w:rsidRPr="00E91863">
              <w:rPr>
                <w:b/>
                <w:lang w:val="uk-UA"/>
              </w:rPr>
              <w:t>5.1.</w:t>
            </w:r>
            <w:r>
              <w:rPr>
                <w:b/>
                <w:lang w:val="uk-UA"/>
              </w:rPr>
              <w:t xml:space="preserve"> </w:t>
            </w:r>
            <w:r w:rsidRPr="00E91863">
              <w:rPr>
                <w:lang w:val="uk-UA"/>
              </w:rPr>
              <w:t>Усвідомлення пошани до хліба, праці, людини як етичних норм.</w:t>
            </w:r>
          </w:p>
          <w:p w:rsidR="00A94D3E" w:rsidRPr="00E91863" w:rsidRDefault="00A94D3E" w:rsidP="00DD1F6E">
            <w:pPr>
              <w:jc w:val="both"/>
              <w:rPr>
                <w:lang w:val="uk-UA"/>
              </w:rPr>
            </w:pPr>
            <w:r w:rsidRPr="00E91863">
              <w:rPr>
                <w:b/>
                <w:lang w:val="uk-UA"/>
              </w:rPr>
              <w:t>5.2.</w:t>
            </w:r>
            <w:r>
              <w:rPr>
                <w:b/>
                <w:lang w:val="uk-UA"/>
              </w:rPr>
              <w:t xml:space="preserve"> </w:t>
            </w:r>
            <w:r w:rsidRPr="00E91863">
              <w:rPr>
                <w:lang w:val="uk-UA"/>
              </w:rPr>
              <w:t>Знання сімейних обов’язків і домашніх традицій.</w:t>
            </w:r>
          </w:p>
          <w:p w:rsidR="00A94D3E" w:rsidRPr="00E91863" w:rsidRDefault="00A94D3E" w:rsidP="00DD1F6E">
            <w:pPr>
              <w:jc w:val="both"/>
              <w:rPr>
                <w:lang w:val="uk-UA"/>
              </w:rPr>
            </w:pPr>
            <w:r w:rsidRPr="00E91863">
              <w:rPr>
                <w:b/>
                <w:lang w:val="uk-UA"/>
              </w:rPr>
              <w:t>5.3.</w:t>
            </w:r>
            <w:r>
              <w:rPr>
                <w:b/>
                <w:lang w:val="uk-UA"/>
              </w:rPr>
              <w:t xml:space="preserve"> </w:t>
            </w:r>
            <w:r w:rsidRPr="00E91863">
              <w:rPr>
                <w:lang w:val="uk-UA"/>
              </w:rPr>
              <w:t>Практичне засвоєння трудових умінь.</w:t>
            </w:r>
          </w:p>
          <w:p w:rsidR="00A94D3E" w:rsidRPr="00317370" w:rsidRDefault="00A94D3E" w:rsidP="00DD1F6E">
            <w:pPr>
              <w:jc w:val="both"/>
              <w:rPr>
                <w:lang w:val="uk-UA"/>
              </w:rPr>
            </w:pPr>
            <w:r w:rsidRPr="00E91863">
              <w:rPr>
                <w:b/>
                <w:lang w:val="uk-UA"/>
              </w:rPr>
              <w:t>5.4.</w:t>
            </w:r>
            <w:r w:rsidRPr="00E91863">
              <w:rPr>
                <w:lang w:val="uk-UA"/>
              </w:rPr>
              <w:t xml:space="preserve"> Виявлення причетності до національних сімейних традицій і бажання їх продовжувати.</w:t>
            </w: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317370" w:rsidRDefault="00A94D3E" w:rsidP="00372E35">
            <w:pPr>
              <w:jc w:val="center"/>
              <w:rPr>
                <w:lang w:val="uk-UA"/>
              </w:rPr>
            </w:pPr>
            <w:r w:rsidRPr="00317370">
              <w:rPr>
                <w:lang w:val="uk-UA"/>
              </w:rPr>
              <w:t>Щоб зростали діти працьовитими.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52B2E" w:rsidRDefault="00A94D3E" w:rsidP="00372E3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  <w:rPr>
                <w:i/>
              </w:rPr>
            </w:pPr>
          </w:p>
        </w:tc>
      </w:tr>
      <w:tr w:rsidR="00A94D3E" w:rsidTr="006F41D3">
        <w:trPr>
          <w:trHeight w:val="388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A94D3E" w:rsidRDefault="00A94D3E" w:rsidP="00372E35">
            <w:pPr>
              <w:jc w:val="center"/>
            </w:pPr>
          </w:p>
        </w:tc>
        <w:tc>
          <w:tcPr>
            <w:tcW w:w="3402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A94D3E" w:rsidRPr="00317370" w:rsidRDefault="00A94D3E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317370" w:rsidRDefault="00A94D3E" w:rsidP="00372E35">
            <w:pPr>
              <w:jc w:val="center"/>
              <w:rPr>
                <w:lang w:val="uk-UA"/>
              </w:rPr>
            </w:pPr>
            <w:r w:rsidRPr="00317370">
              <w:rPr>
                <w:lang w:val="uk-UA"/>
              </w:rPr>
              <w:t>Земля на зернятку стоїть.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  <w:rPr>
                <w:color w:val="000000"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  <w:rPr>
                <w:i/>
              </w:rPr>
            </w:pPr>
          </w:p>
        </w:tc>
      </w:tr>
      <w:tr w:rsidR="00A94D3E" w:rsidTr="006F41D3">
        <w:trPr>
          <w:trHeight w:val="394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A94D3E" w:rsidRDefault="00A94D3E" w:rsidP="00372E35">
            <w:pPr>
              <w:jc w:val="center"/>
            </w:pPr>
          </w:p>
        </w:tc>
        <w:tc>
          <w:tcPr>
            <w:tcW w:w="3402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A94D3E" w:rsidRPr="00317370" w:rsidRDefault="00A94D3E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317370" w:rsidRDefault="00A94D3E" w:rsidP="00372E35">
            <w:pPr>
              <w:jc w:val="center"/>
              <w:rPr>
                <w:lang w:val="uk-UA"/>
              </w:rPr>
            </w:pPr>
            <w:r w:rsidRPr="00317370">
              <w:rPr>
                <w:lang w:val="uk-UA"/>
              </w:rPr>
              <w:t>Навчала мати вишивати.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  <w:rPr>
                <w:i/>
              </w:rPr>
            </w:pPr>
          </w:p>
        </w:tc>
      </w:tr>
      <w:tr w:rsidR="00A94D3E" w:rsidTr="006F41D3">
        <w:trPr>
          <w:trHeight w:val="401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A94D3E" w:rsidRDefault="00A94D3E" w:rsidP="00372E35">
            <w:pPr>
              <w:jc w:val="center"/>
            </w:pPr>
          </w:p>
        </w:tc>
        <w:tc>
          <w:tcPr>
            <w:tcW w:w="3402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A94D3E" w:rsidRPr="00317370" w:rsidRDefault="00A94D3E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317370" w:rsidRDefault="00A94D3E" w:rsidP="00372E35">
            <w:pPr>
              <w:jc w:val="center"/>
              <w:rPr>
                <w:lang w:val="uk-UA"/>
              </w:rPr>
            </w:pPr>
            <w:r w:rsidRPr="00317370">
              <w:rPr>
                <w:lang w:val="uk-UA"/>
              </w:rPr>
              <w:t>Добро бабусиної казки.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  <w:rPr>
                <w:color w:val="000000"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  <w:rPr>
                <w:i/>
              </w:rPr>
            </w:pPr>
          </w:p>
        </w:tc>
      </w:tr>
      <w:tr w:rsidR="00A94D3E" w:rsidTr="006F41D3">
        <w:trPr>
          <w:trHeight w:val="696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</w:tcPr>
          <w:p w:rsidR="00A94D3E" w:rsidRDefault="00A94D3E" w:rsidP="00372E35">
            <w:pPr>
              <w:jc w:val="center"/>
            </w:pPr>
          </w:p>
        </w:tc>
        <w:tc>
          <w:tcPr>
            <w:tcW w:w="3402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A94D3E" w:rsidRPr="00317370" w:rsidRDefault="00A94D3E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317370" w:rsidRDefault="00A94D3E" w:rsidP="00372E35">
            <w:pPr>
              <w:jc w:val="center"/>
              <w:rPr>
                <w:lang w:val="uk-UA"/>
              </w:rPr>
            </w:pPr>
            <w:r w:rsidRPr="00317370">
              <w:rPr>
                <w:lang w:val="uk-UA"/>
              </w:rPr>
              <w:t>Я навчаюсь майструвати.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  <w:rPr>
                <w:i/>
              </w:rPr>
            </w:pPr>
          </w:p>
        </w:tc>
      </w:tr>
      <w:tr w:rsidR="00A94D3E" w:rsidTr="006F41D3">
        <w:trPr>
          <w:trHeight w:val="549"/>
          <w:jc w:val="center"/>
        </w:trPr>
        <w:tc>
          <w:tcPr>
            <w:tcW w:w="1555" w:type="dxa"/>
            <w:vMerge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</w:tcPr>
          <w:p w:rsidR="00A94D3E" w:rsidRDefault="00A94D3E" w:rsidP="00372E35">
            <w:pPr>
              <w:jc w:val="center"/>
            </w:pPr>
          </w:p>
        </w:tc>
        <w:tc>
          <w:tcPr>
            <w:tcW w:w="3402" w:type="dxa"/>
            <w:vMerge/>
            <w:tcBorders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A94D3E" w:rsidRPr="00317370" w:rsidRDefault="00A94D3E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A94D3E" w:rsidRPr="00317370" w:rsidRDefault="00A94D3E" w:rsidP="00372E35">
            <w:pPr>
              <w:jc w:val="center"/>
              <w:rPr>
                <w:lang w:val="uk-UA"/>
              </w:rPr>
            </w:pPr>
            <w:r w:rsidRPr="00317370">
              <w:rPr>
                <w:lang w:val="uk-UA"/>
              </w:rPr>
              <w:t>Українські співаночки.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</w:pPr>
            <w:r w:rsidRPr="00FE4FEC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A94D3E" w:rsidRPr="00F52B2E" w:rsidRDefault="00A94D3E" w:rsidP="00372E3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ПФО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A94D3E" w:rsidRPr="00FE4FEC" w:rsidRDefault="00A94D3E" w:rsidP="00372E35">
            <w:pPr>
              <w:jc w:val="center"/>
              <w:rPr>
                <w:i/>
              </w:rPr>
            </w:pPr>
            <w:proofErr w:type="spellStart"/>
            <w:r w:rsidRPr="00FE4FEC">
              <w:t>Практичне</w:t>
            </w:r>
            <w:proofErr w:type="spellEnd"/>
            <w:r w:rsidRPr="00FE4FEC">
              <w:t xml:space="preserve"> </w:t>
            </w:r>
            <w:proofErr w:type="spellStart"/>
            <w:r w:rsidRPr="00FE4FEC">
              <w:t>заняття</w:t>
            </w:r>
            <w:proofErr w:type="spellEnd"/>
          </w:p>
        </w:tc>
      </w:tr>
      <w:tr w:rsidR="00A94D3E" w:rsidTr="006F41D3">
        <w:trPr>
          <w:trHeight w:val="396"/>
          <w:jc w:val="center"/>
        </w:trPr>
        <w:tc>
          <w:tcPr>
            <w:tcW w:w="14085" w:type="dxa"/>
            <w:gridSpan w:val="7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shd w:val="clear" w:color="auto" w:fill="DEEAF6" w:themeFill="accent5" w:themeFillTint="33"/>
          </w:tcPr>
          <w:p w:rsidR="00A94D3E" w:rsidRPr="00406C13" w:rsidRDefault="00A94D3E" w:rsidP="00372E3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Модуль 6</w:t>
            </w:r>
            <w:r w:rsidRPr="00FE4FEC">
              <w:rPr>
                <w:b/>
                <w:lang w:val="uk-UA"/>
              </w:rPr>
              <w:t xml:space="preserve">. </w:t>
            </w:r>
            <w:r>
              <w:rPr>
                <w:b/>
                <w:lang w:val="uk-UA"/>
              </w:rPr>
              <w:t>Прилинь, весно!</w:t>
            </w:r>
          </w:p>
        </w:tc>
      </w:tr>
      <w:tr w:rsidR="00A94D3E" w:rsidTr="006F41D3">
        <w:trPr>
          <w:trHeight w:val="549"/>
          <w:jc w:val="center"/>
        </w:trPr>
        <w:tc>
          <w:tcPr>
            <w:tcW w:w="1555" w:type="dxa"/>
            <w:vMerge w:val="restart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shd w:val="clear" w:color="auto" w:fill="auto"/>
          </w:tcPr>
          <w:p w:rsidR="00A94D3E" w:rsidRPr="007E316C" w:rsidRDefault="00A94D3E" w:rsidP="00CF4B25">
            <w:pPr>
              <w:jc w:val="center"/>
              <w:rPr>
                <w:i/>
                <w:lang w:val="uk-UA"/>
              </w:rPr>
            </w:pPr>
            <w:r w:rsidRPr="007E316C">
              <w:rPr>
                <w:lang w:val="uk-UA"/>
              </w:rPr>
              <w:t>СК1</w:t>
            </w:r>
          </w:p>
          <w:p w:rsidR="00A94D3E" w:rsidRPr="007E316C" w:rsidRDefault="00A94D3E" w:rsidP="00CF4B25">
            <w:pPr>
              <w:jc w:val="center"/>
              <w:rPr>
                <w:lang w:val="uk-UA"/>
              </w:rPr>
            </w:pPr>
            <w:r w:rsidRPr="007E316C">
              <w:rPr>
                <w:lang w:val="uk-UA"/>
              </w:rPr>
              <w:t>СК2</w:t>
            </w:r>
          </w:p>
          <w:p w:rsidR="00A94D3E" w:rsidRPr="007E316C" w:rsidRDefault="00A94D3E" w:rsidP="00CF4B25">
            <w:pPr>
              <w:jc w:val="center"/>
              <w:rPr>
                <w:lang w:val="uk-UA"/>
              </w:rPr>
            </w:pPr>
            <w:r w:rsidRPr="007E316C">
              <w:rPr>
                <w:lang w:val="uk-UA"/>
              </w:rPr>
              <w:t>СК3</w:t>
            </w:r>
          </w:p>
          <w:p w:rsidR="00A94D3E" w:rsidRDefault="00A94D3E" w:rsidP="00CF4B25">
            <w:pPr>
              <w:jc w:val="center"/>
              <w:rPr>
                <w:lang w:val="uk-UA"/>
              </w:rPr>
            </w:pPr>
            <w:r w:rsidRPr="007E316C">
              <w:rPr>
                <w:lang w:val="uk-UA"/>
              </w:rPr>
              <w:t>СК4</w:t>
            </w:r>
          </w:p>
          <w:p w:rsidR="00A94D3E" w:rsidRPr="008F77B1" w:rsidRDefault="00A94D3E" w:rsidP="008F77B1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5D313B" w:rsidRPr="000970B5" w:rsidRDefault="005D313B" w:rsidP="005D313B">
            <w:pPr>
              <w:jc w:val="both"/>
              <w:rPr>
                <w:b/>
                <w:lang w:val="uk-UA"/>
              </w:rPr>
            </w:pPr>
            <w:r w:rsidRPr="000970B5">
              <w:rPr>
                <w:b/>
                <w:lang w:val="uk-UA"/>
              </w:rPr>
              <w:t xml:space="preserve">6.1. </w:t>
            </w:r>
            <w:r w:rsidRPr="000970B5">
              <w:rPr>
                <w:lang w:val="uk-UA"/>
              </w:rPr>
              <w:t>Усвідомлення ролі весняних свят і традицій у житті родини</w:t>
            </w:r>
            <w:r w:rsidRPr="000970B5">
              <w:rPr>
                <w:b/>
                <w:lang w:val="uk-UA"/>
              </w:rPr>
              <w:t>.</w:t>
            </w:r>
          </w:p>
          <w:p w:rsidR="005D313B" w:rsidRPr="000970B5" w:rsidRDefault="005D313B" w:rsidP="005D313B">
            <w:pPr>
              <w:jc w:val="both"/>
              <w:rPr>
                <w:b/>
                <w:lang w:val="uk-UA"/>
              </w:rPr>
            </w:pPr>
            <w:r w:rsidRPr="000970B5">
              <w:rPr>
                <w:b/>
                <w:lang w:val="uk-UA"/>
              </w:rPr>
              <w:t xml:space="preserve">6.2. </w:t>
            </w:r>
            <w:r w:rsidRPr="000970B5">
              <w:rPr>
                <w:lang w:val="uk-UA"/>
              </w:rPr>
              <w:t>Перелік основних весняних свят.</w:t>
            </w:r>
          </w:p>
          <w:p w:rsidR="005D313B" w:rsidRPr="000970B5" w:rsidRDefault="005D313B" w:rsidP="005D313B">
            <w:pPr>
              <w:jc w:val="both"/>
              <w:rPr>
                <w:lang w:val="uk-UA"/>
              </w:rPr>
            </w:pPr>
            <w:r w:rsidRPr="000970B5">
              <w:rPr>
                <w:b/>
                <w:lang w:val="uk-UA"/>
              </w:rPr>
              <w:t xml:space="preserve">6.3. </w:t>
            </w:r>
            <w:r w:rsidRPr="000970B5">
              <w:rPr>
                <w:lang w:val="uk-UA"/>
              </w:rPr>
              <w:t>Уміння розповідати про весняні свята у сім</w:t>
            </w:r>
            <w:r w:rsidRPr="000970B5">
              <w:t>'</w:t>
            </w:r>
            <w:r w:rsidRPr="000970B5">
              <w:rPr>
                <w:lang w:val="uk-UA"/>
              </w:rPr>
              <w:t>ї.</w:t>
            </w:r>
          </w:p>
          <w:p w:rsidR="00A94D3E" w:rsidRPr="00206627" w:rsidRDefault="005D313B" w:rsidP="005D313B">
            <w:pPr>
              <w:jc w:val="both"/>
              <w:rPr>
                <w:lang w:val="uk-UA"/>
              </w:rPr>
            </w:pPr>
            <w:r w:rsidRPr="000970B5">
              <w:rPr>
                <w:b/>
                <w:lang w:val="uk-UA"/>
              </w:rPr>
              <w:t xml:space="preserve">6.4. </w:t>
            </w:r>
            <w:r w:rsidRPr="000970B5">
              <w:rPr>
                <w:lang w:val="uk-UA"/>
              </w:rPr>
              <w:t>Виявлення бажання зберігати сімейні традиції.</w:t>
            </w: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Default="00A94D3E" w:rsidP="00372E35">
            <w:pPr>
              <w:jc w:val="center"/>
              <w:rPr>
                <w:lang w:val="uk-UA"/>
              </w:rPr>
            </w:pPr>
            <w:proofErr w:type="spellStart"/>
            <w:r w:rsidRPr="00406C13">
              <w:t>Мерцишор</w:t>
            </w:r>
            <w:proofErr w:type="spellEnd"/>
            <w:r w:rsidRPr="00406C13">
              <w:rPr>
                <w:lang w:val="uk-UA"/>
              </w:rPr>
              <w:t xml:space="preserve">. </w:t>
            </w:r>
          </w:p>
          <w:p w:rsidR="00A94D3E" w:rsidRPr="00406C13" w:rsidRDefault="00A94D3E" w:rsidP="00372E35">
            <w:pPr>
              <w:jc w:val="center"/>
              <w:rPr>
                <w:lang w:val="uk-UA"/>
              </w:rPr>
            </w:pPr>
            <w:r w:rsidRPr="00406C13">
              <w:rPr>
                <w:lang w:val="uk-UA"/>
              </w:rPr>
              <w:t xml:space="preserve">Способи виготовлення </w:t>
            </w:r>
            <w:proofErr w:type="spellStart"/>
            <w:r w:rsidRPr="00406C13">
              <w:rPr>
                <w:lang w:val="uk-UA"/>
              </w:rPr>
              <w:t>мерцишорів</w:t>
            </w:r>
            <w:proofErr w:type="spellEnd"/>
            <w:r w:rsidRPr="00406C13"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406C13" w:rsidRDefault="00A94D3E" w:rsidP="00372E35">
            <w:pPr>
              <w:jc w:val="center"/>
            </w:pPr>
            <w:r w:rsidRPr="00406C13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406C13" w:rsidRDefault="00A94D3E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CC60A3" w:rsidRDefault="00A94D3E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ПФО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406C13" w:rsidRDefault="00A94D3E" w:rsidP="00372E35">
            <w:pPr>
              <w:jc w:val="center"/>
              <w:rPr>
                <w:i/>
              </w:rPr>
            </w:pPr>
            <w:proofErr w:type="spellStart"/>
            <w:r w:rsidRPr="00FE4FEC">
              <w:t>Практичне</w:t>
            </w:r>
            <w:proofErr w:type="spellEnd"/>
            <w:r w:rsidRPr="00FE4FEC">
              <w:t xml:space="preserve"> </w:t>
            </w:r>
            <w:proofErr w:type="spellStart"/>
            <w:r w:rsidRPr="00FE4FEC">
              <w:t>заняття</w:t>
            </w:r>
            <w:proofErr w:type="spellEnd"/>
          </w:p>
        </w:tc>
      </w:tr>
      <w:tr w:rsidR="00A94D3E" w:rsidTr="006F41D3">
        <w:trPr>
          <w:trHeight w:val="382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  <w:shd w:val="clear" w:color="auto" w:fill="auto"/>
          </w:tcPr>
          <w:p w:rsidR="00A94D3E" w:rsidRDefault="00A94D3E" w:rsidP="00372E35">
            <w:pPr>
              <w:jc w:val="center"/>
            </w:pPr>
          </w:p>
        </w:tc>
        <w:tc>
          <w:tcPr>
            <w:tcW w:w="3402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A94D3E" w:rsidRPr="00206627" w:rsidRDefault="00A94D3E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7B18ED" w:rsidRDefault="00A94D3E" w:rsidP="00372E35">
            <w:pPr>
              <w:jc w:val="center"/>
              <w:rPr>
                <w:lang w:val="uk-UA"/>
              </w:rPr>
            </w:pPr>
            <w:proofErr w:type="spellStart"/>
            <w:r w:rsidRPr="00406C13">
              <w:t>Прийди</w:t>
            </w:r>
            <w:proofErr w:type="spellEnd"/>
            <w:r w:rsidRPr="00406C13">
              <w:t xml:space="preserve">, </w:t>
            </w:r>
            <w:proofErr w:type="spellStart"/>
            <w:r w:rsidRPr="00406C13">
              <w:t>весно</w:t>
            </w:r>
            <w:proofErr w:type="spellEnd"/>
            <w:r w:rsidRPr="00406C13">
              <w:t xml:space="preserve">, </w:t>
            </w:r>
            <w:proofErr w:type="spellStart"/>
            <w:r w:rsidRPr="00406C13">
              <w:t>прийди</w:t>
            </w:r>
            <w:proofErr w:type="spellEnd"/>
            <w:r>
              <w:rPr>
                <w:lang w:val="uk-UA"/>
              </w:rPr>
              <w:t>!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406C13" w:rsidRDefault="00A94D3E" w:rsidP="00372E35">
            <w:pPr>
              <w:jc w:val="center"/>
            </w:pPr>
            <w:r w:rsidRPr="00406C13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406C13" w:rsidRDefault="00A94D3E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406C13" w:rsidRDefault="00A94D3E" w:rsidP="00372E35">
            <w:pPr>
              <w:jc w:val="center"/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406C13" w:rsidRDefault="00A94D3E" w:rsidP="00372E35">
            <w:pPr>
              <w:jc w:val="center"/>
              <w:rPr>
                <w:i/>
              </w:rPr>
            </w:pPr>
          </w:p>
        </w:tc>
      </w:tr>
      <w:tr w:rsidR="00A94D3E" w:rsidTr="006F41D3">
        <w:trPr>
          <w:trHeight w:val="549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  <w:shd w:val="clear" w:color="auto" w:fill="auto"/>
          </w:tcPr>
          <w:p w:rsidR="00A94D3E" w:rsidRDefault="00A94D3E" w:rsidP="00372E35">
            <w:pPr>
              <w:jc w:val="center"/>
            </w:pPr>
          </w:p>
        </w:tc>
        <w:tc>
          <w:tcPr>
            <w:tcW w:w="3402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A94D3E" w:rsidRPr="00206627" w:rsidRDefault="00A94D3E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Default="00A94D3E" w:rsidP="00372E35">
            <w:pPr>
              <w:jc w:val="center"/>
              <w:rPr>
                <w:lang w:val="uk-UA"/>
              </w:rPr>
            </w:pPr>
            <w:proofErr w:type="spellStart"/>
            <w:r w:rsidRPr="00406C13">
              <w:t>Весняні</w:t>
            </w:r>
            <w:proofErr w:type="spellEnd"/>
            <w:r w:rsidRPr="00406C13">
              <w:t xml:space="preserve"> </w:t>
            </w:r>
            <w:proofErr w:type="spellStart"/>
            <w:r w:rsidRPr="00406C13">
              <w:t>ігри</w:t>
            </w:r>
            <w:proofErr w:type="spellEnd"/>
            <w:r w:rsidRPr="00406C13">
              <w:rPr>
                <w:lang w:val="uk-UA"/>
              </w:rPr>
              <w:t xml:space="preserve">. </w:t>
            </w:r>
          </w:p>
          <w:p w:rsidR="00A94D3E" w:rsidRPr="00406C13" w:rsidRDefault="00A94D3E" w:rsidP="00372E35">
            <w:pPr>
              <w:jc w:val="center"/>
              <w:rPr>
                <w:lang w:val="uk-UA"/>
              </w:rPr>
            </w:pPr>
            <w:r w:rsidRPr="00406C13">
              <w:rPr>
                <w:lang w:val="uk-UA"/>
              </w:rPr>
              <w:t>Українська «Подоляночка»</w:t>
            </w:r>
            <w:r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406C13" w:rsidRDefault="00A94D3E" w:rsidP="00372E35">
            <w:pPr>
              <w:jc w:val="center"/>
            </w:pPr>
            <w:r w:rsidRPr="00406C13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406C13" w:rsidRDefault="00A94D3E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406C13" w:rsidRDefault="00A94D3E" w:rsidP="00372E35">
            <w:pPr>
              <w:jc w:val="center"/>
              <w:rPr>
                <w:b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406C13" w:rsidRDefault="00A94D3E" w:rsidP="00372E35">
            <w:pPr>
              <w:jc w:val="center"/>
              <w:rPr>
                <w:i/>
              </w:rPr>
            </w:pPr>
          </w:p>
        </w:tc>
      </w:tr>
      <w:tr w:rsidR="00A94D3E" w:rsidTr="006F41D3">
        <w:trPr>
          <w:trHeight w:val="570"/>
          <w:jc w:val="center"/>
        </w:trPr>
        <w:tc>
          <w:tcPr>
            <w:tcW w:w="1555" w:type="dxa"/>
            <w:vMerge/>
            <w:tcBorders>
              <w:left w:val="double" w:sz="4" w:space="0" w:color="5B9BD5"/>
              <w:bottom w:val="double" w:sz="4" w:space="0" w:color="0070C0"/>
              <w:right w:val="double" w:sz="4" w:space="0" w:color="5B9BD5"/>
            </w:tcBorders>
            <w:shd w:val="clear" w:color="auto" w:fill="auto"/>
          </w:tcPr>
          <w:p w:rsidR="00A94D3E" w:rsidRDefault="00A94D3E" w:rsidP="00372E35">
            <w:pPr>
              <w:jc w:val="center"/>
            </w:pPr>
          </w:p>
        </w:tc>
        <w:tc>
          <w:tcPr>
            <w:tcW w:w="3402" w:type="dxa"/>
            <w:vMerge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206627" w:rsidRDefault="00A94D3E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Default="00A94D3E" w:rsidP="00372E35">
            <w:pPr>
              <w:jc w:val="center"/>
              <w:rPr>
                <w:lang w:val="uk-UA"/>
              </w:rPr>
            </w:pPr>
            <w:proofErr w:type="spellStart"/>
            <w:r w:rsidRPr="00406C13">
              <w:t>Великий</w:t>
            </w:r>
            <w:proofErr w:type="spellEnd"/>
            <w:r w:rsidRPr="00406C13">
              <w:t xml:space="preserve"> </w:t>
            </w:r>
            <w:proofErr w:type="spellStart"/>
            <w:r w:rsidRPr="00406C13">
              <w:t>піст</w:t>
            </w:r>
            <w:proofErr w:type="spellEnd"/>
            <w:r w:rsidRPr="00406C13">
              <w:t xml:space="preserve">. </w:t>
            </w:r>
          </w:p>
          <w:p w:rsidR="00A94D3E" w:rsidRPr="00406C13" w:rsidRDefault="00A94D3E" w:rsidP="00372E35">
            <w:pPr>
              <w:jc w:val="center"/>
              <w:rPr>
                <w:lang w:val="uk-UA"/>
              </w:rPr>
            </w:pPr>
            <w:proofErr w:type="spellStart"/>
            <w:r w:rsidRPr="00406C13">
              <w:t>Обрядове</w:t>
            </w:r>
            <w:proofErr w:type="spellEnd"/>
            <w:r w:rsidRPr="00406C13">
              <w:t xml:space="preserve"> </w:t>
            </w:r>
            <w:proofErr w:type="spellStart"/>
            <w:r w:rsidRPr="00406C13">
              <w:t>печиво</w:t>
            </w:r>
            <w:proofErr w:type="spellEnd"/>
            <w:r w:rsidRPr="00406C13">
              <w:t xml:space="preserve"> </w:t>
            </w:r>
            <w:proofErr w:type="spellStart"/>
            <w:r w:rsidRPr="00406C13">
              <w:t>весняних</w:t>
            </w:r>
            <w:proofErr w:type="spellEnd"/>
            <w:r w:rsidRPr="00406C13">
              <w:t xml:space="preserve"> </w:t>
            </w:r>
            <w:proofErr w:type="spellStart"/>
            <w:r w:rsidRPr="00406C13">
              <w:t>свят</w:t>
            </w:r>
            <w:proofErr w:type="spellEnd"/>
            <w:r w:rsidRPr="00406C13">
              <w:t>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406C13" w:rsidRDefault="00A94D3E" w:rsidP="00372E35">
            <w:pPr>
              <w:jc w:val="center"/>
            </w:pPr>
            <w:r w:rsidRPr="00406C13"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406C13" w:rsidRDefault="00A94D3E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761E0E" w:rsidRDefault="00A94D3E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ПФО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406C13" w:rsidRDefault="00A94D3E" w:rsidP="00372E35">
            <w:pPr>
              <w:jc w:val="center"/>
              <w:rPr>
                <w:i/>
              </w:rPr>
            </w:pPr>
            <w:proofErr w:type="spellStart"/>
            <w:r w:rsidRPr="00FE4FEC">
              <w:t>Практичне</w:t>
            </w:r>
            <w:proofErr w:type="spellEnd"/>
            <w:r w:rsidRPr="00FE4FEC">
              <w:t xml:space="preserve"> </w:t>
            </w:r>
            <w:proofErr w:type="spellStart"/>
            <w:r w:rsidRPr="00FE4FEC">
              <w:t>заняття</w:t>
            </w:r>
            <w:proofErr w:type="spellEnd"/>
          </w:p>
        </w:tc>
      </w:tr>
      <w:tr w:rsidR="00A94D3E" w:rsidTr="006F41D3">
        <w:trPr>
          <w:trHeight w:val="475"/>
          <w:jc w:val="center"/>
        </w:trPr>
        <w:tc>
          <w:tcPr>
            <w:tcW w:w="14085" w:type="dxa"/>
            <w:gridSpan w:val="7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shd w:val="clear" w:color="auto" w:fill="DEEAF6" w:themeFill="accent5" w:themeFillTint="33"/>
            <w:vAlign w:val="center"/>
          </w:tcPr>
          <w:p w:rsidR="00A94D3E" w:rsidRPr="00406C13" w:rsidRDefault="00A94D3E" w:rsidP="00372E35">
            <w:pPr>
              <w:jc w:val="center"/>
              <w:rPr>
                <w:i/>
              </w:rPr>
            </w:pPr>
            <w:r>
              <w:rPr>
                <w:b/>
                <w:lang w:val="uk-UA"/>
              </w:rPr>
              <w:t>Модуль 7</w:t>
            </w:r>
            <w:r w:rsidRPr="00FE4FEC">
              <w:rPr>
                <w:b/>
                <w:lang w:val="uk-UA"/>
              </w:rPr>
              <w:t xml:space="preserve">. </w:t>
            </w:r>
            <w:r>
              <w:rPr>
                <w:b/>
                <w:lang w:val="uk-UA"/>
              </w:rPr>
              <w:t>Моя велика родина</w:t>
            </w:r>
          </w:p>
        </w:tc>
      </w:tr>
      <w:tr w:rsidR="00A94D3E" w:rsidRPr="00700FCA" w:rsidTr="006F41D3">
        <w:trPr>
          <w:trHeight w:val="538"/>
          <w:jc w:val="center"/>
        </w:trPr>
        <w:tc>
          <w:tcPr>
            <w:tcW w:w="1555" w:type="dxa"/>
            <w:vMerge w:val="restart"/>
            <w:tcBorders>
              <w:top w:val="double" w:sz="4" w:space="0" w:color="0070C0"/>
              <w:left w:val="double" w:sz="4" w:space="0" w:color="5B9BD5"/>
              <w:right w:val="double" w:sz="4" w:space="0" w:color="5B9BD5"/>
            </w:tcBorders>
          </w:tcPr>
          <w:p w:rsidR="00A94D3E" w:rsidRPr="007E316C" w:rsidRDefault="00A94D3E" w:rsidP="00CF4B25">
            <w:pPr>
              <w:jc w:val="center"/>
              <w:rPr>
                <w:i/>
                <w:lang w:val="uk-UA"/>
              </w:rPr>
            </w:pPr>
            <w:r w:rsidRPr="007E316C">
              <w:rPr>
                <w:lang w:val="uk-UA"/>
              </w:rPr>
              <w:t>СК1</w:t>
            </w:r>
          </w:p>
          <w:p w:rsidR="00A94D3E" w:rsidRPr="007E316C" w:rsidRDefault="00A94D3E" w:rsidP="00CF4B25">
            <w:pPr>
              <w:jc w:val="center"/>
              <w:rPr>
                <w:lang w:val="uk-UA"/>
              </w:rPr>
            </w:pPr>
            <w:r w:rsidRPr="007E316C">
              <w:rPr>
                <w:lang w:val="uk-UA"/>
              </w:rPr>
              <w:t>СК2</w:t>
            </w:r>
          </w:p>
          <w:p w:rsidR="00A94D3E" w:rsidRPr="007E316C" w:rsidRDefault="00A94D3E" w:rsidP="00CF4B25">
            <w:pPr>
              <w:jc w:val="center"/>
              <w:rPr>
                <w:lang w:val="uk-UA"/>
              </w:rPr>
            </w:pPr>
            <w:r w:rsidRPr="007E316C">
              <w:rPr>
                <w:lang w:val="uk-UA"/>
              </w:rPr>
              <w:t>СК3</w:t>
            </w:r>
          </w:p>
          <w:p w:rsidR="00A94D3E" w:rsidRPr="00442050" w:rsidRDefault="00A94D3E" w:rsidP="00CF4B2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DD1F6E" w:rsidRPr="00700FCA" w:rsidRDefault="00DD1F6E" w:rsidP="00DD1F6E">
            <w:pPr>
              <w:jc w:val="both"/>
              <w:rPr>
                <w:lang w:val="uk-UA"/>
              </w:rPr>
            </w:pPr>
            <w:r w:rsidRPr="00700FCA">
              <w:rPr>
                <w:b/>
                <w:lang w:val="uk-UA"/>
              </w:rPr>
              <w:t>7.1.</w:t>
            </w:r>
            <w:r>
              <w:rPr>
                <w:b/>
                <w:lang w:val="uk-UA"/>
              </w:rPr>
              <w:t xml:space="preserve"> </w:t>
            </w:r>
            <w:r w:rsidRPr="00700FCA">
              <w:rPr>
                <w:lang w:val="uk-UA"/>
              </w:rPr>
              <w:t xml:space="preserve">Усвідомлення важливості родинних </w:t>
            </w:r>
            <w:proofErr w:type="spellStart"/>
            <w:r w:rsidRPr="00700FCA">
              <w:rPr>
                <w:lang w:val="uk-UA"/>
              </w:rPr>
              <w:t>зв</w:t>
            </w:r>
            <w:r>
              <w:rPr>
                <w:lang w:val="uk-UA" w:eastAsia="en-US"/>
              </w:rPr>
              <w:t>’</w:t>
            </w:r>
            <w:r w:rsidRPr="00700FCA">
              <w:rPr>
                <w:lang w:val="uk-UA" w:eastAsia="en-US"/>
              </w:rPr>
              <w:t>я</w:t>
            </w:r>
            <w:r w:rsidRPr="00700FCA">
              <w:rPr>
                <w:lang w:val="uk-UA"/>
              </w:rPr>
              <w:t>зків</w:t>
            </w:r>
            <w:proofErr w:type="spellEnd"/>
            <w:r w:rsidRPr="00700FCA">
              <w:rPr>
                <w:lang w:val="uk-UA"/>
              </w:rPr>
              <w:t>.</w:t>
            </w:r>
          </w:p>
          <w:p w:rsidR="00DD1F6E" w:rsidRPr="00700FCA" w:rsidRDefault="00DD1F6E" w:rsidP="00DD1F6E">
            <w:pPr>
              <w:jc w:val="both"/>
              <w:rPr>
                <w:lang w:val="uk-UA"/>
              </w:rPr>
            </w:pPr>
            <w:r w:rsidRPr="00700FCA">
              <w:rPr>
                <w:b/>
                <w:lang w:val="uk-UA"/>
              </w:rPr>
              <w:t>7.2.</w:t>
            </w:r>
            <w:r>
              <w:rPr>
                <w:b/>
                <w:lang w:val="uk-UA"/>
              </w:rPr>
              <w:t xml:space="preserve"> </w:t>
            </w:r>
            <w:r w:rsidRPr="00700FCA">
              <w:rPr>
                <w:lang w:val="uk-UA"/>
              </w:rPr>
              <w:t>Знання своїх родичів у Республіці Молдова та інших країнах.</w:t>
            </w:r>
          </w:p>
          <w:p w:rsidR="00A94D3E" w:rsidRPr="00A57DCD" w:rsidRDefault="00DD1F6E" w:rsidP="00DD1F6E">
            <w:pPr>
              <w:jc w:val="both"/>
              <w:rPr>
                <w:lang w:val="uk-UA"/>
              </w:rPr>
            </w:pPr>
            <w:r w:rsidRPr="00700FCA">
              <w:rPr>
                <w:b/>
                <w:lang w:val="uk-UA"/>
              </w:rPr>
              <w:t>7.3.</w:t>
            </w:r>
            <w:r>
              <w:rPr>
                <w:b/>
                <w:lang w:val="uk-UA"/>
              </w:rPr>
              <w:t xml:space="preserve"> </w:t>
            </w:r>
            <w:r w:rsidRPr="00700FCA">
              <w:rPr>
                <w:lang w:val="uk-UA"/>
              </w:rPr>
              <w:t>Уміння розповідати про родичів у Молдові та інших країнах.</w:t>
            </w: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A57DCD" w:rsidRDefault="00A94D3E" w:rsidP="00372E35">
            <w:pPr>
              <w:jc w:val="center"/>
              <w:rPr>
                <w:lang w:val="uk-UA"/>
              </w:rPr>
            </w:pPr>
            <w:r w:rsidRPr="00A57DCD">
              <w:rPr>
                <w:lang w:val="uk-UA"/>
              </w:rPr>
              <w:t>Наші родичі в Молдові</w:t>
            </w:r>
            <w:r w:rsidRPr="006F51AE">
              <w:t>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700FCA" w:rsidRDefault="00A94D3E" w:rsidP="00372E35">
            <w:pPr>
              <w:jc w:val="center"/>
              <w:rPr>
                <w:lang w:val="uk-UA"/>
              </w:rPr>
            </w:pPr>
            <w:r w:rsidRPr="00700FCA"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700FCA" w:rsidRDefault="00A94D3E" w:rsidP="00372E3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700FCA" w:rsidRDefault="00A94D3E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700FCA" w:rsidRDefault="00A94D3E" w:rsidP="00372E35">
            <w:pPr>
              <w:jc w:val="center"/>
              <w:rPr>
                <w:i/>
                <w:lang w:val="uk-UA"/>
              </w:rPr>
            </w:pPr>
          </w:p>
        </w:tc>
      </w:tr>
      <w:tr w:rsidR="00A94D3E" w:rsidRPr="00700FCA" w:rsidTr="006F41D3">
        <w:trPr>
          <w:trHeight w:val="546"/>
          <w:jc w:val="center"/>
        </w:trPr>
        <w:tc>
          <w:tcPr>
            <w:tcW w:w="1555" w:type="dxa"/>
            <w:vMerge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A94D3E" w:rsidRPr="00700FCA" w:rsidRDefault="00A94D3E" w:rsidP="00372E3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A94D3E" w:rsidRDefault="00A94D3E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A57DCD" w:rsidRDefault="00A94D3E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A57DCD">
              <w:rPr>
                <w:lang w:val="uk-UA"/>
              </w:rPr>
              <w:t>Нашого цвіту по всьому світу».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406C13" w:rsidRDefault="00A94D3E" w:rsidP="00372E35">
            <w:pPr>
              <w:jc w:val="center"/>
              <w:rPr>
                <w:lang w:val="uk-UA"/>
              </w:rPr>
            </w:pPr>
            <w:r w:rsidRPr="00700FCA"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700FCA" w:rsidRDefault="00A94D3E" w:rsidP="00372E3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700FCA" w:rsidRDefault="00A94D3E" w:rsidP="00372E35">
            <w:pPr>
              <w:jc w:val="center"/>
              <w:rPr>
                <w:lang w:val="uk-UA"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700FCA" w:rsidRDefault="00A94D3E" w:rsidP="00372E35">
            <w:pPr>
              <w:jc w:val="center"/>
              <w:rPr>
                <w:i/>
                <w:lang w:val="uk-UA"/>
              </w:rPr>
            </w:pPr>
          </w:p>
        </w:tc>
      </w:tr>
      <w:tr w:rsidR="00A94D3E" w:rsidRPr="00700FCA" w:rsidTr="006F41D3">
        <w:trPr>
          <w:trHeight w:val="401"/>
          <w:jc w:val="center"/>
        </w:trPr>
        <w:tc>
          <w:tcPr>
            <w:tcW w:w="1555" w:type="dxa"/>
            <w:vMerge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</w:tcPr>
          <w:p w:rsidR="00A94D3E" w:rsidRPr="00700FCA" w:rsidRDefault="00A94D3E" w:rsidP="00372E3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vMerge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A57DCD" w:rsidRDefault="00A94D3E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A57DCD" w:rsidRDefault="00A94D3E" w:rsidP="00372E35">
            <w:pPr>
              <w:jc w:val="center"/>
              <w:rPr>
                <w:lang w:val="uk-UA"/>
              </w:rPr>
            </w:pPr>
            <w:r w:rsidRPr="00A57DCD">
              <w:rPr>
                <w:lang w:val="uk-UA"/>
              </w:rPr>
              <w:t>Зроблю листівки рідним людям.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700FCA" w:rsidRDefault="00A94D3E" w:rsidP="00372E35">
            <w:pPr>
              <w:jc w:val="center"/>
              <w:rPr>
                <w:lang w:val="uk-UA"/>
              </w:rPr>
            </w:pPr>
            <w:r w:rsidRPr="00700FCA"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700FCA" w:rsidRDefault="00A94D3E" w:rsidP="00372E3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A91276" w:rsidRDefault="00A94D3E" w:rsidP="00372E35">
            <w:pPr>
              <w:jc w:val="center"/>
              <w:rPr>
                <w:lang w:val="uk-UA"/>
              </w:rPr>
            </w:pPr>
            <w:r w:rsidRPr="00A91276">
              <w:rPr>
                <w:lang w:val="uk-UA"/>
              </w:rPr>
              <w:t>ПФО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700FCA" w:rsidRDefault="00A94D3E" w:rsidP="00372E35">
            <w:pPr>
              <w:jc w:val="center"/>
              <w:rPr>
                <w:i/>
                <w:lang w:val="uk-UA"/>
              </w:rPr>
            </w:pPr>
            <w:proofErr w:type="spellStart"/>
            <w:r w:rsidRPr="00FE4FEC">
              <w:t>Практичне</w:t>
            </w:r>
            <w:proofErr w:type="spellEnd"/>
            <w:r w:rsidRPr="00FE4FEC">
              <w:t xml:space="preserve"> </w:t>
            </w:r>
            <w:proofErr w:type="spellStart"/>
            <w:r w:rsidRPr="00FE4FEC">
              <w:t>заняття</w:t>
            </w:r>
            <w:proofErr w:type="spellEnd"/>
          </w:p>
        </w:tc>
      </w:tr>
      <w:tr w:rsidR="00A94D3E" w:rsidTr="006F41D3">
        <w:trPr>
          <w:trHeight w:val="549"/>
          <w:jc w:val="center"/>
        </w:trPr>
        <w:tc>
          <w:tcPr>
            <w:tcW w:w="14085" w:type="dxa"/>
            <w:gridSpan w:val="7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DEEAF6" w:themeFill="accent5" w:themeFillTint="33"/>
            <w:vAlign w:val="center"/>
          </w:tcPr>
          <w:p w:rsidR="00A94D3E" w:rsidRPr="007123C3" w:rsidRDefault="00A94D3E" w:rsidP="00372E35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Модуль 8</w:t>
            </w:r>
            <w:r w:rsidRPr="00FE4FEC">
              <w:rPr>
                <w:b/>
                <w:lang w:val="uk-UA"/>
              </w:rPr>
              <w:t xml:space="preserve">. </w:t>
            </w:r>
            <w:r>
              <w:rPr>
                <w:b/>
                <w:lang w:val="uk-UA"/>
              </w:rPr>
              <w:t>Свята</w:t>
            </w:r>
            <w:r w:rsidRPr="007123C3">
              <w:rPr>
                <w:b/>
                <w:lang w:val="uk-UA"/>
              </w:rPr>
              <w:t>, що нас об’єднують</w:t>
            </w:r>
          </w:p>
        </w:tc>
      </w:tr>
      <w:tr w:rsidR="00A94D3E" w:rsidTr="006F41D3">
        <w:trPr>
          <w:trHeight w:val="400"/>
          <w:jc w:val="center"/>
        </w:trPr>
        <w:tc>
          <w:tcPr>
            <w:tcW w:w="1555" w:type="dxa"/>
            <w:vMerge w:val="restart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</w:tcPr>
          <w:p w:rsidR="00A94D3E" w:rsidRPr="007E316C" w:rsidRDefault="00A94D3E" w:rsidP="00CF4B25">
            <w:pPr>
              <w:jc w:val="center"/>
              <w:rPr>
                <w:i/>
                <w:lang w:val="uk-UA"/>
              </w:rPr>
            </w:pPr>
            <w:r w:rsidRPr="007E316C">
              <w:rPr>
                <w:lang w:val="uk-UA"/>
              </w:rPr>
              <w:lastRenderedPageBreak/>
              <w:t>СК1</w:t>
            </w:r>
          </w:p>
          <w:p w:rsidR="00A94D3E" w:rsidRPr="007E316C" w:rsidRDefault="00A94D3E" w:rsidP="00CF4B25">
            <w:pPr>
              <w:jc w:val="center"/>
              <w:rPr>
                <w:lang w:val="uk-UA"/>
              </w:rPr>
            </w:pPr>
            <w:r w:rsidRPr="007E316C">
              <w:rPr>
                <w:lang w:val="uk-UA"/>
              </w:rPr>
              <w:t>СК2</w:t>
            </w:r>
          </w:p>
          <w:p w:rsidR="00A94D3E" w:rsidRDefault="00A94D3E" w:rsidP="00CF4B25">
            <w:pPr>
              <w:jc w:val="center"/>
              <w:rPr>
                <w:lang w:val="uk-UA"/>
              </w:rPr>
            </w:pPr>
            <w:r w:rsidRPr="007E316C">
              <w:rPr>
                <w:lang w:val="uk-UA"/>
              </w:rPr>
              <w:t>СК4</w:t>
            </w:r>
          </w:p>
          <w:p w:rsidR="00A94D3E" w:rsidRPr="007123C3" w:rsidRDefault="00A94D3E" w:rsidP="00372E35">
            <w:pPr>
              <w:jc w:val="both"/>
            </w:pPr>
          </w:p>
        </w:tc>
        <w:tc>
          <w:tcPr>
            <w:tcW w:w="3402" w:type="dxa"/>
            <w:vMerge w:val="restart"/>
            <w:tcBorders>
              <w:top w:val="double" w:sz="4" w:space="0" w:color="5B9BD5"/>
              <w:left w:val="double" w:sz="4" w:space="0" w:color="5B9BD5"/>
              <w:right w:val="double" w:sz="4" w:space="0" w:color="5B9BD5"/>
            </w:tcBorders>
            <w:vAlign w:val="center"/>
          </w:tcPr>
          <w:p w:rsidR="00B52CE8" w:rsidRPr="007123C3" w:rsidRDefault="00B52CE8" w:rsidP="00B52CE8">
            <w:pPr>
              <w:jc w:val="both"/>
              <w:rPr>
                <w:lang w:val="uk-UA"/>
              </w:rPr>
            </w:pPr>
            <w:r w:rsidRPr="007123C3">
              <w:rPr>
                <w:b/>
                <w:lang w:val="uk-UA"/>
              </w:rPr>
              <w:t>8.1.</w:t>
            </w:r>
            <w:r w:rsidRPr="007123C3">
              <w:rPr>
                <w:lang w:val="uk-UA"/>
              </w:rPr>
              <w:t xml:space="preserve"> Усвідомлення ролі азбуки в житті дитини.</w:t>
            </w:r>
          </w:p>
          <w:p w:rsidR="00B52CE8" w:rsidRPr="007123C3" w:rsidRDefault="00B52CE8" w:rsidP="00B52CE8">
            <w:pPr>
              <w:jc w:val="both"/>
              <w:rPr>
                <w:lang w:val="uk-UA"/>
              </w:rPr>
            </w:pPr>
            <w:r w:rsidRPr="007123C3">
              <w:rPr>
                <w:b/>
                <w:lang w:val="uk-UA"/>
              </w:rPr>
              <w:t xml:space="preserve">8.2. </w:t>
            </w:r>
            <w:r w:rsidRPr="007123C3">
              <w:rPr>
                <w:lang w:val="uk-UA"/>
              </w:rPr>
              <w:t>Знання імен творців нашої азбуки.</w:t>
            </w:r>
          </w:p>
          <w:p w:rsidR="00B52CE8" w:rsidRPr="007123C3" w:rsidRDefault="00B52CE8" w:rsidP="00B52CE8">
            <w:pPr>
              <w:jc w:val="both"/>
              <w:rPr>
                <w:b/>
                <w:lang w:val="uk-UA"/>
              </w:rPr>
            </w:pPr>
            <w:r w:rsidRPr="007123C3">
              <w:rPr>
                <w:b/>
                <w:lang w:val="uk-UA"/>
              </w:rPr>
              <w:t>8.3</w:t>
            </w:r>
            <w:r w:rsidRPr="007123C3">
              <w:rPr>
                <w:lang w:val="uk-UA"/>
              </w:rPr>
              <w:t>.Знання про</w:t>
            </w:r>
            <w:r>
              <w:rPr>
                <w:lang w:val="uk-UA"/>
              </w:rPr>
              <w:t xml:space="preserve"> </w:t>
            </w:r>
            <w:r w:rsidRPr="007123C3">
              <w:rPr>
                <w:lang w:val="uk-UA"/>
              </w:rPr>
              <w:t>Міжнародний день захисту дітей.</w:t>
            </w:r>
          </w:p>
          <w:p w:rsidR="00B52CE8" w:rsidRPr="007123C3" w:rsidRDefault="00B52CE8" w:rsidP="00B52CE8">
            <w:pPr>
              <w:jc w:val="both"/>
              <w:rPr>
                <w:lang w:val="uk-UA"/>
              </w:rPr>
            </w:pPr>
            <w:r w:rsidRPr="007123C3">
              <w:rPr>
                <w:b/>
                <w:lang w:val="uk-UA"/>
              </w:rPr>
              <w:t>8.4.</w:t>
            </w:r>
            <w:r w:rsidRPr="007123C3">
              <w:rPr>
                <w:lang w:val="uk-UA"/>
              </w:rPr>
              <w:t xml:space="preserve"> Знання про дитячі розваги влітку та основні правила безпеки.</w:t>
            </w:r>
          </w:p>
          <w:p w:rsidR="00A94D3E" w:rsidRPr="007C3F6B" w:rsidRDefault="00B52CE8" w:rsidP="00B52CE8">
            <w:pPr>
              <w:jc w:val="both"/>
              <w:rPr>
                <w:lang w:val="uk-UA"/>
              </w:rPr>
            </w:pPr>
            <w:r w:rsidRPr="007123C3">
              <w:rPr>
                <w:b/>
                <w:lang w:val="uk-UA"/>
              </w:rPr>
              <w:t>8.5.</w:t>
            </w:r>
            <w:r w:rsidRPr="007123C3">
              <w:rPr>
                <w:lang w:val="uk-UA"/>
              </w:rPr>
              <w:t xml:space="preserve"> Бажання брати участь у культурних заходах.</w:t>
            </w: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CF4B25" w:rsidRDefault="00A94D3E" w:rsidP="00CF4B25">
            <w:pPr>
              <w:jc w:val="center"/>
              <w:rPr>
                <w:lang w:val="uk-UA"/>
              </w:rPr>
            </w:pPr>
            <w:r w:rsidRPr="007C3F6B">
              <w:rPr>
                <w:lang w:val="uk-UA"/>
              </w:rPr>
              <w:t>Свято нашої азбуки.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Default="00A94D3E" w:rsidP="00372E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Default="00A94D3E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A42060" w:rsidRDefault="00A94D3E" w:rsidP="00372E35">
            <w:pPr>
              <w:jc w:val="center"/>
              <w:rPr>
                <w:lang w:val="uk-UA"/>
              </w:rPr>
            </w:pPr>
            <w:r w:rsidRPr="00A42060">
              <w:rPr>
                <w:lang w:val="uk-UA"/>
              </w:rPr>
              <w:t>ПО</w:t>
            </w: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Default="00A94D3E" w:rsidP="00372E35">
            <w:pPr>
              <w:jc w:val="center"/>
              <w:rPr>
                <w:i/>
              </w:rPr>
            </w:pPr>
          </w:p>
        </w:tc>
      </w:tr>
      <w:tr w:rsidR="00A94D3E" w:rsidTr="006F41D3">
        <w:trPr>
          <w:trHeight w:val="549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A94D3E" w:rsidRPr="007123C3" w:rsidRDefault="00A94D3E" w:rsidP="00372E35">
            <w:pPr>
              <w:jc w:val="both"/>
            </w:pPr>
          </w:p>
        </w:tc>
        <w:tc>
          <w:tcPr>
            <w:tcW w:w="3402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A94D3E" w:rsidRPr="007C3F6B" w:rsidRDefault="00A94D3E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A94D3E" w:rsidRPr="007C3F6B" w:rsidRDefault="00A94D3E" w:rsidP="00372E35">
            <w:pPr>
              <w:jc w:val="center"/>
              <w:rPr>
                <w:lang w:val="uk-UA"/>
              </w:rPr>
            </w:pPr>
            <w:r w:rsidRPr="007C3F6B">
              <w:rPr>
                <w:lang w:val="uk-UA"/>
              </w:rPr>
              <w:t>1 червня – Міжнародний день захисту дітей.</w:t>
            </w:r>
          </w:p>
        </w:tc>
        <w:tc>
          <w:tcPr>
            <w:tcW w:w="1276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A94D3E" w:rsidRDefault="00A94D3E" w:rsidP="00372E3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A94D3E" w:rsidRDefault="00A94D3E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A94D3E" w:rsidRDefault="00A94D3E" w:rsidP="00372E35">
            <w:pPr>
              <w:jc w:val="center"/>
              <w:rPr>
                <w:b/>
              </w:rPr>
            </w:pPr>
          </w:p>
        </w:tc>
        <w:tc>
          <w:tcPr>
            <w:tcW w:w="1473" w:type="dxa"/>
            <w:tcBorders>
              <w:top w:val="double" w:sz="4" w:space="0" w:color="5B9BD5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A94D3E" w:rsidRDefault="00A94D3E" w:rsidP="00372E35">
            <w:pPr>
              <w:jc w:val="center"/>
              <w:rPr>
                <w:i/>
              </w:rPr>
            </w:pPr>
          </w:p>
        </w:tc>
      </w:tr>
      <w:tr w:rsidR="00A94D3E" w:rsidTr="006F41D3">
        <w:trPr>
          <w:trHeight w:val="584"/>
          <w:jc w:val="center"/>
        </w:trPr>
        <w:tc>
          <w:tcPr>
            <w:tcW w:w="1555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A94D3E" w:rsidRPr="007123C3" w:rsidRDefault="00A94D3E" w:rsidP="00372E35">
            <w:pPr>
              <w:jc w:val="both"/>
            </w:pPr>
          </w:p>
        </w:tc>
        <w:tc>
          <w:tcPr>
            <w:tcW w:w="3402" w:type="dxa"/>
            <w:vMerge/>
            <w:tcBorders>
              <w:left w:val="double" w:sz="4" w:space="0" w:color="5B9BD5"/>
              <w:right w:val="double" w:sz="4" w:space="0" w:color="5B9BD5"/>
            </w:tcBorders>
            <w:vAlign w:val="center"/>
          </w:tcPr>
          <w:p w:rsidR="00A94D3E" w:rsidRPr="007C3F6B" w:rsidRDefault="00A94D3E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A94D3E" w:rsidRPr="007C3F6B" w:rsidRDefault="00A94D3E" w:rsidP="00372E35">
            <w:pPr>
              <w:jc w:val="center"/>
              <w:rPr>
                <w:lang w:val="uk-UA"/>
              </w:rPr>
            </w:pPr>
            <w:r w:rsidRPr="007C3F6B">
              <w:rPr>
                <w:lang w:val="uk-UA"/>
              </w:rPr>
              <w:t>Дитячі розваги влітку.</w:t>
            </w:r>
          </w:p>
        </w:tc>
        <w:tc>
          <w:tcPr>
            <w:tcW w:w="1276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A94D3E" w:rsidRPr="005848D8" w:rsidRDefault="00A94D3E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A94D3E" w:rsidRDefault="00A94D3E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A94D3E" w:rsidRPr="00A42060" w:rsidRDefault="00A94D3E" w:rsidP="00372E35">
            <w:pPr>
              <w:jc w:val="center"/>
              <w:rPr>
                <w:lang w:val="uk-UA"/>
              </w:rPr>
            </w:pPr>
            <w:r w:rsidRPr="00A42060">
              <w:rPr>
                <w:lang w:val="uk-UA"/>
              </w:rPr>
              <w:t>СО</w:t>
            </w:r>
          </w:p>
        </w:tc>
        <w:tc>
          <w:tcPr>
            <w:tcW w:w="1473" w:type="dxa"/>
            <w:tcBorders>
              <w:top w:val="double" w:sz="4" w:space="0" w:color="0070C0"/>
              <w:left w:val="double" w:sz="4" w:space="0" w:color="5B9BD5"/>
              <w:bottom w:val="double" w:sz="4" w:space="0" w:color="0070C0"/>
              <w:right w:val="double" w:sz="4" w:space="0" w:color="5B9BD5"/>
            </w:tcBorders>
            <w:vAlign w:val="center"/>
          </w:tcPr>
          <w:p w:rsidR="00A94D3E" w:rsidRDefault="00A94D3E" w:rsidP="00372E35">
            <w:pPr>
              <w:jc w:val="center"/>
              <w:rPr>
                <w:i/>
              </w:rPr>
            </w:pPr>
            <w:proofErr w:type="spellStart"/>
            <w:r w:rsidRPr="00FE4FEC">
              <w:t>Практичне</w:t>
            </w:r>
            <w:proofErr w:type="spellEnd"/>
            <w:r w:rsidRPr="00FE4FEC">
              <w:t xml:space="preserve"> </w:t>
            </w:r>
            <w:proofErr w:type="spellStart"/>
            <w:r w:rsidRPr="00FE4FEC">
              <w:t>заняття</w:t>
            </w:r>
            <w:proofErr w:type="spellEnd"/>
          </w:p>
        </w:tc>
      </w:tr>
      <w:tr w:rsidR="00A94D3E" w:rsidTr="006F41D3">
        <w:trPr>
          <w:trHeight w:val="753"/>
          <w:jc w:val="center"/>
        </w:trPr>
        <w:tc>
          <w:tcPr>
            <w:tcW w:w="1555" w:type="dxa"/>
            <w:vMerge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7123C3" w:rsidRDefault="00A94D3E" w:rsidP="00372E35">
            <w:pPr>
              <w:jc w:val="both"/>
            </w:pPr>
          </w:p>
        </w:tc>
        <w:tc>
          <w:tcPr>
            <w:tcW w:w="3402" w:type="dxa"/>
            <w:vMerge/>
            <w:tcBorders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7C3F6B" w:rsidRDefault="00A94D3E" w:rsidP="00372E35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0070C0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Default="00A94D3E" w:rsidP="00372E35">
            <w:pPr>
              <w:jc w:val="center"/>
              <w:rPr>
                <w:lang w:val="uk-UA"/>
              </w:rPr>
            </w:pPr>
            <w:r w:rsidRPr="007C3F6B">
              <w:rPr>
                <w:lang w:val="uk-UA"/>
              </w:rPr>
              <w:t>Ч</w:t>
            </w:r>
            <w:r>
              <w:rPr>
                <w:lang w:val="uk-UA"/>
              </w:rPr>
              <w:t>ого ми навчилися</w:t>
            </w:r>
            <w:r w:rsidRPr="007C3F6B">
              <w:rPr>
                <w:lang w:val="uk-UA"/>
              </w:rPr>
              <w:t xml:space="preserve"> за рік.</w:t>
            </w:r>
          </w:p>
          <w:p w:rsidR="00A94D3E" w:rsidRPr="007C3F6B" w:rsidRDefault="00A94D3E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Підсумковий урок</w:t>
            </w:r>
          </w:p>
        </w:tc>
        <w:tc>
          <w:tcPr>
            <w:tcW w:w="1276" w:type="dxa"/>
            <w:tcBorders>
              <w:top w:val="double" w:sz="4" w:space="0" w:color="0070C0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Pr="005848D8" w:rsidRDefault="00A94D3E" w:rsidP="00372E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double" w:sz="4" w:space="0" w:color="0070C0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Default="00A94D3E" w:rsidP="00372E3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0070C0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Default="00A94D3E" w:rsidP="00372E35">
            <w:pPr>
              <w:jc w:val="center"/>
              <w:rPr>
                <w:b/>
              </w:rPr>
            </w:pPr>
          </w:p>
        </w:tc>
        <w:tc>
          <w:tcPr>
            <w:tcW w:w="1473" w:type="dxa"/>
            <w:tcBorders>
              <w:top w:val="double" w:sz="4" w:space="0" w:color="0070C0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vAlign w:val="center"/>
          </w:tcPr>
          <w:p w:rsidR="00A94D3E" w:rsidRDefault="00A94D3E" w:rsidP="00372E35">
            <w:pPr>
              <w:jc w:val="center"/>
              <w:rPr>
                <w:i/>
              </w:rPr>
            </w:pPr>
          </w:p>
        </w:tc>
      </w:tr>
    </w:tbl>
    <w:p w:rsidR="00417B58" w:rsidRPr="00A91276" w:rsidRDefault="00417B58" w:rsidP="00417B58">
      <w:pPr>
        <w:pStyle w:val="Normal1"/>
        <w:rPr>
          <w:lang w:val="uk-UA"/>
        </w:rPr>
      </w:pPr>
    </w:p>
    <w:p w:rsidR="00417B58" w:rsidRDefault="00417B58" w:rsidP="00320C39">
      <w:pPr>
        <w:jc w:val="center"/>
        <w:rPr>
          <w:sz w:val="28"/>
          <w:szCs w:val="28"/>
          <w:lang w:val="uk-UA"/>
        </w:rPr>
      </w:pPr>
    </w:p>
    <w:sectPr w:rsidR="00417B58" w:rsidSect="006F4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33E" w:rsidRDefault="0086433E" w:rsidP="00320C39">
      <w:r>
        <w:separator/>
      </w:r>
    </w:p>
  </w:endnote>
  <w:endnote w:type="continuationSeparator" w:id="0">
    <w:p w:rsidR="0086433E" w:rsidRDefault="0086433E" w:rsidP="0032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-Itali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nionPro-I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3B" w:rsidRDefault="00B52F3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3B" w:rsidRDefault="00B52F3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3B" w:rsidRDefault="00B52F3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33E" w:rsidRDefault="0086433E" w:rsidP="00320C39">
      <w:r>
        <w:separator/>
      </w:r>
    </w:p>
  </w:footnote>
  <w:footnote w:type="continuationSeparator" w:id="0">
    <w:p w:rsidR="0086433E" w:rsidRDefault="0086433E" w:rsidP="0032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3B" w:rsidRDefault="00B52F3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3B" w:rsidRDefault="00B52F3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3B" w:rsidRDefault="00B52F3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4C19"/>
    <w:multiLevelType w:val="multilevel"/>
    <w:tmpl w:val="61009B0C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b/>
      </w:rPr>
    </w:lvl>
  </w:abstractNum>
  <w:abstractNum w:abstractNumId="1">
    <w:nsid w:val="03DC3A2C"/>
    <w:multiLevelType w:val="hybridMultilevel"/>
    <w:tmpl w:val="4D58B976"/>
    <w:lvl w:ilvl="0" w:tplc="BD969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756E7"/>
    <w:multiLevelType w:val="hybridMultilevel"/>
    <w:tmpl w:val="823CDCF2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B4C34"/>
    <w:multiLevelType w:val="multilevel"/>
    <w:tmpl w:val="945AB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sz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  <w:sz w:val="24"/>
      </w:rPr>
    </w:lvl>
  </w:abstractNum>
  <w:abstractNum w:abstractNumId="4">
    <w:nsid w:val="063E16A4"/>
    <w:multiLevelType w:val="hybridMultilevel"/>
    <w:tmpl w:val="9CCE38C4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F290F"/>
    <w:multiLevelType w:val="multilevel"/>
    <w:tmpl w:val="3160A3B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83055B"/>
    <w:multiLevelType w:val="hybridMultilevel"/>
    <w:tmpl w:val="6610E8A0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24DBD"/>
    <w:multiLevelType w:val="hybridMultilevel"/>
    <w:tmpl w:val="1862E7F2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A1550"/>
    <w:multiLevelType w:val="multilevel"/>
    <w:tmpl w:val="C92C481E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990CE0"/>
    <w:multiLevelType w:val="multilevel"/>
    <w:tmpl w:val="A8E858B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9C5FA2"/>
    <w:multiLevelType w:val="multilevel"/>
    <w:tmpl w:val="1A42B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80D40EA"/>
    <w:multiLevelType w:val="multilevel"/>
    <w:tmpl w:val="4C34F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97C4183"/>
    <w:multiLevelType w:val="hybridMultilevel"/>
    <w:tmpl w:val="198EBC28"/>
    <w:lvl w:ilvl="0" w:tplc="CFB848B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D4A4D"/>
    <w:multiLevelType w:val="hybridMultilevel"/>
    <w:tmpl w:val="827441A8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95347"/>
    <w:multiLevelType w:val="hybridMultilevel"/>
    <w:tmpl w:val="41EEA122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972B4"/>
    <w:multiLevelType w:val="hybridMultilevel"/>
    <w:tmpl w:val="DEA03D18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D67A0"/>
    <w:multiLevelType w:val="hybridMultilevel"/>
    <w:tmpl w:val="65864250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92B4B"/>
    <w:multiLevelType w:val="hybridMultilevel"/>
    <w:tmpl w:val="A79A33BA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B6EAF"/>
    <w:multiLevelType w:val="hybridMultilevel"/>
    <w:tmpl w:val="5E0ECA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62AD8"/>
    <w:multiLevelType w:val="hybridMultilevel"/>
    <w:tmpl w:val="C838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54450"/>
    <w:multiLevelType w:val="hybridMultilevel"/>
    <w:tmpl w:val="3C30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D0ACE"/>
    <w:multiLevelType w:val="multilevel"/>
    <w:tmpl w:val="DA544E6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2">
    <w:nsid w:val="637C5C9D"/>
    <w:multiLevelType w:val="hybridMultilevel"/>
    <w:tmpl w:val="23922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418CE"/>
    <w:multiLevelType w:val="hybridMultilevel"/>
    <w:tmpl w:val="7FD0D1E2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521B5"/>
    <w:multiLevelType w:val="hybridMultilevel"/>
    <w:tmpl w:val="C3D8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C52BFD"/>
    <w:multiLevelType w:val="multilevel"/>
    <w:tmpl w:val="675475CC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26">
    <w:nsid w:val="7D784852"/>
    <w:multiLevelType w:val="hybridMultilevel"/>
    <w:tmpl w:val="61D49F78"/>
    <w:lvl w:ilvl="0" w:tplc="59B4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6"/>
  </w:num>
  <w:num w:numId="4">
    <w:abstractNumId w:val="24"/>
  </w:num>
  <w:num w:numId="5">
    <w:abstractNumId w:val="11"/>
  </w:num>
  <w:num w:numId="6">
    <w:abstractNumId w:val="25"/>
  </w:num>
  <w:num w:numId="7">
    <w:abstractNumId w:val="2"/>
  </w:num>
  <w:num w:numId="8">
    <w:abstractNumId w:val="18"/>
  </w:num>
  <w:num w:numId="9">
    <w:abstractNumId w:val="12"/>
  </w:num>
  <w:num w:numId="10">
    <w:abstractNumId w:val="2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9"/>
  </w:num>
  <w:num w:numId="15">
    <w:abstractNumId w:val="14"/>
  </w:num>
  <w:num w:numId="16">
    <w:abstractNumId w:val="17"/>
  </w:num>
  <w:num w:numId="17">
    <w:abstractNumId w:val="13"/>
  </w:num>
  <w:num w:numId="18">
    <w:abstractNumId w:val="23"/>
  </w:num>
  <w:num w:numId="19">
    <w:abstractNumId w:val="26"/>
  </w:num>
  <w:num w:numId="20">
    <w:abstractNumId w:val="4"/>
  </w:num>
  <w:num w:numId="21">
    <w:abstractNumId w:val="6"/>
  </w:num>
  <w:num w:numId="22">
    <w:abstractNumId w:val="1"/>
  </w:num>
  <w:num w:numId="23">
    <w:abstractNumId w:val="7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C42"/>
    <w:rsid w:val="0005246C"/>
    <w:rsid w:val="00062F23"/>
    <w:rsid w:val="000C04B6"/>
    <w:rsid w:val="000C6295"/>
    <w:rsid w:val="00120C19"/>
    <w:rsid w:val="00122DF8"/>
    <w:rsid w:val="00141D5D"/>
    <w:rsid w:val="00163DC9"/>
    <w:rsid w:val="001848FE"/>
    <w:rsid w:val="00195986"/>
    <w:rsid w:val="001A1245"/>
    <w:rsid w:val="001A339C"/>
    <w:rsid w:val="001D1C42"/>
    <w:rsid w:val="001E76C2"/>
    <w:rsid w:val="001F0BE4"/>
    <w:rsid w:val="00206627"/>
    <w:rsid w:val="00221493"/>
    <w:rsid w:val="00225B75"/>
    <w:rsid w:val="00253A34"/>
    <w:rsid w:val="00262275"/>
    <w:rsid w:val="00282F79"/>
    <w:rsid w:val="00293D42"/>
    <w:rsid w:val="00295041"/>
    <w:rsid w:val="002A34B6"/>
    <w:rsid w:val="002A431E"/>
    <w:rsid w:val="002F3A12"/>
    <w:rsid w:val="00317138"/>
    <w:rsid w:val="00320C39"/>
    <w:rsid w:val="00344E8F"/>
    <w:rsid w:val="00346568"/>
    <w:rsid w:val="00357E66"/>
    <w:rsid w:val="003639E2"/>
    <w:rsid w:val="003B68D2"/>
    <w:rsid w:val="003C5087"/>
    <w:rsid w:val="00403A03"/>
    <w:rsid w:val="00417B58"/>
    <w:rsid w:val="0043310B"/>
    <w:rsid w:val="0043799B"/>
    <w:rsid w:val="0045104D"/>
    <w:rsid w:val="00454CF1"/>
    <w:rsid w:val="00465908"/>
    <w:rsid w:val="0047150C"/>
    <w:rsid w:val="0047426C"/>
    <w:rsid w:val="00476888"/>
    <w:rsid w:val="004A3FCE"/>
    <w:rsid w:val="004B0C02"/>
    <w:rsid w:val="004B5EF5"/>
    <w:rsid w:val="004C6DA2"/>
    <w:rsid w:val="004F3D70"/>
    <w:rsid w:val="005033A7"/>
    <w:rsid w:val="00506AFC"/>
    <w:rsid w:val="005304AB"/>
    <w:rsid w:val="0056026D"/>
    <w:rsid w:val="00564323"/>
    <w:rsid w:val="00576263"/>
    <w:rsid w:val="005848D8"/>
    <w:rsid w:val="005B11A6"/>
    <w:rsid w:val="005D313B"/>
    <w:rsid w:val="005E5AA5"/>
    <w:rsid w:val="005F1B30"/>
    <w:rsid w:val="006023F5"/>
    <w:rsid w:val="00624C99"/>
    <w:rsid w:val="0063405D"/>
    <w:rsid w:val="00635FCA"/>
    <w:rsid w:val="006766A9"/>
    <w:rsid w:val="006967E1"/>
    <w:rsid w:val="006A5ACF"/>
    <w:rsid w:val="006A7307"/>
    <w:rsid w:val="006D30EC"/>
    <w:rsid w:val="006F41D3"/>
    <w:rsid w:val="00742D11"/>
    <w:rsid w:val="00791333"/>
    <w:rsid w:val="007E316C"/>
    <w:rsid w:val="0084112C"/>
    <w:rsid w:val="00863077"/>
    <w:rsid w:val="0086433E"/>
    <w:rsid w:val="008712B1"/>
    <w:rsid w:val="00887198"/>
    <w:rsid w:val="008A7B7C"/>
    <w:rsid w:val="008C6E8E"/>
    <w:rsid w:val="008D0995"/>
    <w:rsid w:val="008D7799"/>
    <w:rsid w:val="008F2665"/>
    <w:rsid w:val="008F77B1"/>
    <w:rsid w:val="00905F55"/>
    <w:rsid w:val="0092214D"/>
    <w:rsid w:val="00927543"/>
    <w:rsid w:val="009912BC"/>
    <w:rsid w:val="009A4A6D"/>
    <w:rsid w:val="009B0BF3"/>
    <w:rsid w:val="009B3F5E"/>
    <w:rsid w:val="009F1C53"/>
    <w:rsid w:val="00A04029"/>
    <w:rsid w:val="00A17B3F"/>
    <w:rsid w:val="00A30B3E"/>
    <w:rsid w:val="00A66C9E"/>
    <w:rsid w:val="00A7077B"/>
    <w:rsid w:val="00A90E59"/>
    <w:rsid w:val="00A94D3E"/>
    <w:rsid w:val="00AC038B"/>
    <w:rsid w:val="00AC30AC"/>
    <w:rsid w:val="00AE2B72"/>
    <w:rsid w:val="00AE6617"/>
    <w:rsid w:val="00B262DE"/>
    <w:rsid w:val="00B343A9"/>
    <w:rsid w:val="00B52CE8"/>
    <w:rsid w:val="00B52F3B"/>
    <w:rsid w:val="00BA0C44"/>
    <w:rsid w:val="00BC07B8"/>
    <w:rsid w:val="00BD22E1"/>
    <w:rsid w:val="00C159BB"/>
    <w:rsid w:val="00C163CD"/>
    <w:rsid w:val="00C559CC"/>
    <w:rsid w:val="00C60316"/>
    <w:rsid w:val="00C653EC"/>
    <w:rsid w:val="00C73401"/>
    <w:rsid w:val="00CB3FF2"/>
    <w:rsid w:val="00CC5E18"/>
    <w:rsid w:val="00CE225F"/>
    <w:rsid w:val="00CE6D50"/>
    <w:rsid w:val="00CF0DC4"/>
    <w:rsid w:val="00CF4B25"/>
    <w:rsid w:val="00D0375A"/>
    <w:rsid w:val="00D27A05"/>
    <w:rsid w:val="00D36E8E"/>
    <w:rsid w:val="00D76B11"/>
    <w:rsid w:val="00D8602F"/>
    <w:rsid w:val="00DA450E"/>
    <w:rsid w:val="00DD1F6E"/>
    <w:rsid w:val="00DD4F6F"/>
    <w:rsid w:val="00DE6A8A"/>
    <w:rsid w:val="00E430CB"/>
    <w:rsid w:val="00E50352"/>
    <w:rsid w:val="00E5793E"/>
    <w:rsid w:val="00E619A8"/>
    <w:rsid w:val="00ED59D1"/>
    <w:rsid w:val="00F519D3"/>
    <w:rsid w:val="00F5713F"/>
    <w:rsid w:val="00F906CB"/>
    <w:rsid w:val="00FA5E71"/>
    <w:rsid w:val="00FA7AC4"/>
    <w:rsid w:val="00FC40D3"/>
    <w:rsid w:val="00FC4AB6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7CA4274-B8E3-4AA1-B697-2C4AD75C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styleId="1">
    <w:name w:val="heading 1"/>
    <w:basedOn w:val="Normal1"/>
    <w:next w:val="Normal1"/>
    <w:link w:val="10"/>
    <w:rsid w:val="00E5793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1"/>
    <w:next w:val="Normal1"/>
    <w:link w:val="20"/>
    <w:rsid w:val="00E5793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link w:val="30"/>
    <w:rsid w:val="00E5793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link w:val="40"/>
    <w:rsid w:val="00E5793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link w:val="50"/>
    <w:rsid w:val="00E5793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1"/>
    <w:next w:val="Normal1"/>
    <w:link w:val="60"/>
    <w:rsid w:val="00E5793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1C42"/>
    <w:pPr>
      <w:spacing w:after="0" w:line="240" w:lineRule="auto"/>
    </w:pPr>
    <w:rPr>
      <w:kern w:val="0"/>
      <w:lang w:val="ru-RU"/>
    </w:rPr>
  </w:style>
  <w:style w:type="table" w:styleId="a5">
    <w:name w:val="Table Grid"/>
    <w:basedOn w:val="a1"/>
    <w:uiPriority w:val="59"/>
    <w:rsid w:val="001D1C42"/>
    <w:pPr>
      <w:spacing w:after="0" w:line="240" w:lineRule="auto"/>
    </w:pPr>
    <w:rPr>
      <w:kern w:val="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1D1C42"/>
    <w:rPr>
      <w:kern w:val="0"/>
      <w:lang w:val="ru-RU"/>
    </w:rPr>
  </w:style>
  <w:style w:type="paragraph" w:styleId="a6">
    <w:name w:val="List Paragraph"/>
    <w:aliases w:val="List Paragraph 1,Абзац списка1,List Paragraph11,Абзац списка2,List Paragraph1,Listă paragraf,Resume Title,Resume Title Text"/>
    <w:basedOn w:val="a"/>
    <w:link w:val="a7"/>
    <w:uiPriority w:val="99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7">
    <w:name w:val="Абзац списка Знак"/>
    <w:aliases w:val="List Paragraph 1 Знак,Абзац списка1 Знак,List Paragraph11 Знак,Абзац списка2 Знак,List Paragraph1 Знак,Listă paragraf Знак,Resume Title Знак,Resume Title Text Знак"/>
    <w:link w:val="a6"/>
    <w:rsid w:val="00576263"/>
    <w:rPr>
      <w:rFonts w:ascii="Calibri" w:eastAsia="Calibri" w:hAnsi="Calibri" w:cs="Times New Roman"/>
      <w:kern w:val="0"/>
    </w:rPr>
  </w:style>
  <w:style w:type="paragraph" w:customStyle="1" w:styleId="Default">
    <w:name w:val="Default"/>
    <w:rsid w:val="00576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o-RO"/>
    </w:rPr>
  </w:style>
  <w:style w:type="character" w:customStyle="1" w:styleId="A9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a0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a8">
    <w:name w:val="Emphasis"/>
    <w:basedOn w:val="a0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eastAsia="Times New Roman" w:hAnsi="Calibri" w:cs="Calibri"/>
      <w:color w:val="auto"/>
      <w:lang w:val="en-US" w:eastAsia="ru-RU"/>
    </w:rPr>
  </w:style>
  <w:style w:type="paragraph" w:styleId="aa">
    <w:name w:val="Title"/>
    <w:basedOn w:val="a"/>
    <w:link w:val="ab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character" w:customStyle="1" w:styleId="ab">
    <w:name w:val="Название Знак"/>
    <w:basedOn w:val="a0"/>
    <w:link w:val="aa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</w:rPr>
  </w:style>
  <w:style w:type="character" w:customStyle="1" w:styleId="docheader">
    <w:name w:val="doc_header"/>
    <w:rsid w:val="001A339C"/>
  </w:style>
  <w:style w:type="paragraph" w:styleId="ac">
    <w:name w:val="header"/>
    <w:basedOn w:val="a"/>
    <w:link w:val="ad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styleId="ae">
    <w:name w:val="footer"/>
    <w:basedOn w:val="a"/>
    <w:link w:val="af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customStyle="1" w:styleId="TableParagraph">
    <w:name w:val="Table Paragraph"/>
    <w:basedOn w:val="a"/>
    <w:uiPriority w:val="1"/>
    <w:qFormat/>
    <w:rsid w:val="00195986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customStyle="1" w:styleId="ListacuCratima">
    <w:name w:val="Lista cu Cratima"/>
    <w:basedOn w:val="a"/>
    <w:qFormat/>
    <w:rsid w:val="00E5793E"/>
    <w:pPr>
      <w:spacing w:before="120"/>
      <w:ind w:left="717" w:hanging="360"/>
      <w:jc w:val="both"/>
    </w:pPr>
    <w:rPr>
      <w:rFonts w:eastAsiaTheme="minorEastAsia" w:cstheme="minorBidi"/>
      <w:szCs w:val="20"/>
      <w:lang w:val="ru-RU"/>
    </w:rPr>
  </w:style>
  <w:style w:type="table" w:customStyle="1" w:styleId="11">
    <w:name w:val="Сетка таблицы1"/>
    <w:basedOn w:val="a1"/>
    <w:uiPriority w:val="59"/>
    <w:rsid w:val="00E5793E"/>
    <w:pPr>
      <w:spacing w:after="0" w:line="240" w:lineRule="auto"/>
    </w:pPr>
    <w:rPr>
      <w:rFonts w:eastAsiaTheme="minorEastAsia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a0"/>
    <w:rsid w:val="00E5793E"/>
    <w:rPr>
      <w:rFonts w:ascii="MinionPro-It" w:hAnsi="MinionPro-It" w:hint="default"/>
      <w:b w:val="0"/>
      <w:bCs w:val="0"/>
      <w:i/>
      <w:iCs/>
      <w:color w:val="231F20"/>
      <w:sz w:val="22"/>
      <w:szCs w:val="22"/>
    </w:rPr>
  </w:style>
  <w:style w:type="character" w:customStyle="1" w:styleId="10">
    <w:name w:val="Заголовок 1 Знак"/>
    <w:basedOn w:val="a0"/>
    <w:link w:val="1"/>
    <w:rsid w:val="00E5793E"/>
    <w:rPr>
      <w:rFonts w:ascii="Arial" w:eastAsia="Arial" w:hAnsi="Arial" w:cs="Arial"/>
      <w:kern w:val="0"/>
      <w:sz w:val="40"/>
      <w:szCs w:val="40"/>
      <w:lang w:val="ru-RU" w:eastAsia="ru-RU"/>
    </w:rPr>
  </w:style>
  <w:style w:type="character" w:customStyle="1" w:styleId="20">
    <w:name w:val="Заголовок 2 Знак"/>
    <w:basedOn w:val="a0"/>
    <w:link w:val="2"/>
    <w:rsid w:val="00E5793E"/>
    <w:rPr>
      <w:rFonts w:ascii="Arial" w:eastAsia="Arial" w:hAnsi="Arial" w:cs="Arial"/>
      <w:kern w:val="0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E5793E"/>
    <w:rPr>
      <w:rFonts w:ascii="Arial" w:eastAsia="Arial" w:hAnsi="Arial" w:cs="Arial"/>
      <w:color w:val="434343"/>
      <w:kern w:val="0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E5793E"/>
    <w:rPr>
      <w:rFonts w:ascii="Arial" w:eastAsia="Arial" w:hAnsi="Arial" w:cs="Arial"/>
      <w:color w:val="666666"/>
      <w:kern w:val="0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E5793E"/>
    <w:rPr>
      <w:rFonts w:ascii="Arial" w:eastAsia="Arial" w:hAnsi="Arial" w:cs="Arial"/>
      <w:color w:val="666666"/>
      <w:kern w:val="0"/>
      <w:lang w:val="ru-RU" w:eastAsia="ru-RU"/>
    </w:rPr>
  </w:style>
  <w:style w:type="character" w:customStyle="1" w:styleId="60">
    <w:name w:val="Заголовок 6 Знак"/>
    <w:basedOn w:val="a0"/>
    <w:link w:val="6"/>
    <w:rsid w:val="00E5793E"/>
    <w:rPr>
      <w:rFonts w:ascii="Arial" w:eastAsia="Arial" w:hAnsi="Arial" w:cs="Arial"/>
      <w:i/>
      <w:color w:val="666666"/>
      <w:kern w:val="0"/>
      <w:lang w:val="ru-RU" w:eastAsia="ru-RU"/>
    </w:rPr>
  </w:style>
  <w:style w:type="paragraph" w:customStyle="1" w:styleId="Normal1">
    <w:name w:val="Normal1"/>
    <w:rsid w:val="00E5793E"/>
    <w:pPr>
      <w:spacing w:after="0" w:line="276" w:lineRule="auto"/>
    </w:pPr>
    <w:rPr>
      <w:rFonts w:ascii="Arial" w:eastAsia="Arial" w:hAnsi="Arial" w:cs="Arial"/>
      <w:kern w:val="0"/>
      <w:lang w:val="ru-RU" w:eastAsia="ru-RU"/>
    </w:rPr>
  </w:style>
  <w:style w:type="table" w:customStyle="1" w:styleId="TableNormal1">
    <w:name w:val="Table Normal1"/>
    <w:rsid w:val="00E5793E"/>
    <w:pPr>
      <w:spacing w:after="0" w:line="276" w:lineRule="auto"/>
    </w:pPr>
    <w:rPr>
      <w:rFonts w:ascii="Arial" w:eastAsia="Arial" w:hAnsi="Arial" w:cs="Arial"/>
      <w:kern w:val="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Subtitle"/>
    <w:basedOn w:val="Normal1"/>
    <w:next w:val="Normal1"/>
    <w:link w:val="af1"/>
    <w:rsid w:val="00E5793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f1">
    <w:name w:val="Подзаголовок Знак"/>
    <w:basedOn w:val="a0"/>
    <w:link w:val="af0"/>
    <w:rsid w:val="00E5793E"/>
    <w:rPr>
      <w:rFonts w:ascii="Arial" w:eastAsia="Arial" w:hAnsi="Arial" w:cs="Arial"/>
      <w:color w:val="666666"/>
      <w:kern w:val="0"/>
      <w:sz w:val="30"/>
      <w:szCs w:val="30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5793E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793E"/>
    <w:rPr>
      <w:rFonts w:ascii="Tahoma" w:hAnsi="Tahoma" w:cs="Tahoma"/>
      <w:kern w:val="0"/>
      <w:sz w:val="16"/>
      <w:szCs w:val="16"/>
      <w:lang w:val="uk-UA"/>
    </w:rPr>
  </w:style>
  <w:style w:type="paragraph" w:styleId="af4">
    <w:name w:val="Body Text"/>
    <w:basedOn w:val="a"/>
    <w:link w:val="af5"/>
    <w:qFormat/>
    <w:rsid w:val="00B52F3B"/>
    <w:pPr>
      <w:widowControl w:val="0"/>
      <w:jc w:val="both"/>
    </w:pPr>
    <w:rPr>
      <w:rFonts w:eastAsiaTheme="minorEastAsia" w:cstheme="minorBidi"/>
      <w:szCs w:val="20"/>
      <w:lang w:val="ru-RU"/>
    </w:rPr>
  </w:style>
  <w:style w:type="character" w:customStyle="1" w:styleId="af5">
    <w:name w:val="Основной текст Знак"/>
    <w:basedOn w:val="a0"/>
    <w:link w:val="af4"/>
    <w:qFormat/>
    <w:rsid w:val="00B52F3B"/>
    <w:rPr>
      <w:rFonts w:ascii="Times New Roman" w:eastAsiaTheme="minorEastAsia" w:hAnsi="Times New Roman"/>
      <w:kern w:val="0"/>
      <w:sz w:val="24"/>
      <w:szCs w:val="20"/>
      <w:lang w:val="ru-RU" w:eastAsia="ru-RU"/>
    </w:rPr>
  </w:style>
  <w:style w:type="character" w:customStyle="1" w:styleId="fontstyle11">
    <w:name w:val="fontstyle11"/>
    <w:basedOn w:val="a0"/>
    <w:rsid w:val="00454CF1"/>
    <w:rPr>
      <w:rFonts w:ascii="Calibri" w:hAnsi="Calibri" w:cs="Calibri" w:hint="default"/>
      <w:b w:val="0"/>
      <w:bCs w:val="0"/>
      <w:i w:val="0"/>
      <w:iCs w:val="0"/>
      <w:color w:val="242021"/>
      <w:sz w:val="22"/>
      <w:szCs w:val="22"/>
    </w:rPr>
  </w:style>
  <w:style w:type="paragraph" w:styleId="af6">
    <w:name w:val="Normal (Web)"/>
    <w:basedOn w:val="a"/>
    <w:qFormat/>
    <w:rsid w:val="00417B58"/>
    <w:pPr>
      <w:spacing w:before="100" w:beforeAutospacing="1" w:after="100" w:afterAutospacing="1"/>
    </w:pPr>
    <w:rPr>
      <w:rFonts w:eastAsiaTheme="minorEastAsia" w:cstheme="minorBidi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4F011-4D65-4FE9-8929-00A9E745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1456</Words>
  <Characters>8302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Angela Prisacaru</cp:lastModifiedBy>
  <cp:revision>12</cp:revision>
  <cp:lastPrinted>2024-01-12T06:51:00Z</cp:lastPrinted>
  <dcterms:created xsi:type="dcterms:W3CDTF">2024-02-09T11:41:00Z</dcterms:created>
  <dcterms:modified xsi:type="dcterms:W3CDTF">2024-04-28T19:22:00Z</dcterms:modified>
</cp:coreProperties>
</file>