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39" w:rsidRPr="000F73CF" w:rsidRDefault="00320C39" w:rsidP="00320C39">
      <w:pPr>
        <w:tabs>
          <w:tab w:val="left" w:pos="3960"/>
        </w:tabs>
        <w:spacing w:line="276" w:lineRule="auto"/>
        <w:jc w:val="right"/>
      </w:pPr>
    </w:p>
    <w:p w:rsidR="00CE3762" w:rsidRPr="00A04029" w:rsidRDefault="00CE3762" w:rsidP="00CE3762">
      <w:pPr>
        <w:spacing w:line="276" w:lineRule="auto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МІНІСТЕРСТВО ОСВІТИ ТА ДОСЛІДЖЕНЬ РЕСПУБЛІКИ МОЛДОВА</w:t>
      </w:r>
    </w:p>
    <w:p w:rsidR="00CE3762" w:rsidRPr="000F73CF" w:rsidRDefault="00CE3762" w:rsidP="00CE3762">
      <w:pPr>
        <w:spacing w:line="276" w:lineRule="auto"/>
        <w:jc w:val="center"/>
        <w:rPr>
          <w:b/>
        </w:rPr>
      </w:pPr>
    </w:p>
    <w:p w:rsidR="00CE3762" w:rsidRPr="000F73CF" w:rsidRDefault="00CE3762" w:rsidP="00CE3762">
      <w:pPr>
        <w:spacing w:line="276" w:lineRule="auto"/>
        <w:jc w:val="center"/>
        <w:rPr>
          <w:b/>
        </w:rPr>
      </w:pPr>
    </w:p>
    <w:p w:rsidR="00CE3762" w:rsidRPr="000F73CF" w:rsidRDefault="00CE3762" w:rsidP="00CE3762">
      <w:pPr>
        <w:tabs>
          <w:tab w:val="left" w:pos="3960"/>
        </w:tabs>
        <w:spacing w:line="360" w:lineRule="auto"/>
      </w:pPr>
      <w:r>
        <w:rPr>
          <w:sz w:val="28"/>
          <w:szCs w:val="28"/>
          <w:lang w:val="uk-UA"/>
        </w:rPr>
        <w:t>Обговорено на засіданні Методичної Комісії</w:t>
      </w:r>
      <w:r w:rsidRPr="000F73CF">
        <w:rPr>
          <w:sz w:val="28"/>
          <w:szCs w:val="28"/>
        </w:rPr>
        <w:t xml:space="preserve"> ____________</w:t>
      </w:r>
      <w:r>
        <w:rPr>
          <w:sz w:val="28"/>
          <w:szCs w:val="28"/>
          <w:lang w:val="uk-UA"/>
        </w:rPr>
        <w:t>___</w:t>
      </w:r>
      <w:r>
        <w:t xml:space="preserve">         </w:t>
      </w:r>
      <w:r>
        <w:rPr>
          <w:sz w:val="28"/>
          <w:szCs w:val="28"/>
          <w:lang w:val="uk-UA"/>
        </w:rPr>
        <w:t>ЗАТВЕРДЖЕНО</w:t>
      </w:r>
      <w:r w:rsidRPr="000F73CF">
        <w:rPr>
          <w:sz w:val="28"/>
          <w:szCs w:val="28"/>
        </w:rPr>
        <w:t xml:space="preserve"> </w:t>
      </w:r>
      <w:r>
        <w:t>________________________</w:t>
      </w:r>
      <w:r w:rsidRPr="000F73CF">
        <w:t>____</w:t>
      </w:r>
    </w:p>
    <w:p w:rsidR="00CE3762" w:rsidRPr="00A04029" w:rsidRDefault="00CE3762" w:rsidP="00CE3762">
      <w:pPr>
        <w:tabs>
          <w:tab w:val="left" w:pos="3960"/>
        </w:tabs>
        <w:spacing w:line="360" w:lineRule="auto"/>
        <w:jc w:val="center"/>
        <w:rPr>
          <w:lang w:val="uk-UA"/>
        </w:rPr>
      </w:pPr>
      <w:r w:rsidRPr="000F73CF">
        <w:t xml:space="preserve">                                                        </w:t>
      </w:r>
      <w:r>
        <w:t xml:space="preserve">                                                                             </w:t>
      </w:r>
      <w:r w:rsidRPr="000F73CF">
        <w:t xml:space="preserve">           </w:t>
      </w:r>
      <w:r>
        <w:rPr>
          <w:lang w:val="uk-UA"/>
        </w:rPr>
        <w:t>Голова Методичної Комісії</w:t>
      </w:r>
    </w:p>
    <w:p w:rsidR="00CE3762" w:rsidRDefault="00CE3762" w:rsidP="00CE3762">
      <w:pPr>
        <w:spacing w:line="276" w:lineRule="auto"/>
        <w:jc w:val="center"/>
        <w:rPr>
          <w:b/>
        </w:rPr>
      </w:pPr>
    </w:p>
    <w:p w:rsidR="00CE3762" w:rsidRDefault="00CE3762" w:rsidP="00CE3762">
      <w:pPr>
        <w:spacing w:line="360" w:lineRule="auto"/>
        <w:jc w:val="center"/>
        <w:rPr>
          <w:b/>
          <w:sz w:val="36"/>
          <w:szCs w:val="36"/>
          <w:lang w:val="uk-UA"/>
        </w:rPr>
      </w:pPr>
    </w:p>
    <w:p w:rsidR="00CE3762" w:rsidRPr="00A04029" w:rsidRDefault="00CE3762" w:rsidP="00CE3762">
      <w:pPr>
        <w:spacing w:line="360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ДОВГОСТРОКОВЕ КАЛЕНДАРНЕ ПЛАНУВАННЯ</w:t>
      </w:r>
    </w:p>
    <w:p w:rsidR="00CE3762" w:rsidRDefault="00CE3762" w:rsidP="00CE3762">
      <w:pPr>
        <w:spacing w:line="360" w:lineRule="auto"/>
        <w:jc w:val="center"/>
      </w:pPr>
      <w:r>
        <w:rPr>
          <w:b/>
          <w:sz w:val="36"/>
          <w:szCs w:val="36"/>
          <w:lang w:val="uk-UA"/>
        </w:rPr>
        <w:t>З НАВЧАЛЬНОЇ ДИСЦИПЛІНИ</w:t>
      </w:r>
      <w:r w:rsidRPr="00CE3762">
        <w:t xml:space="preserve"> </w:t>
      </w:r>
    </w:p>
    <w:p w:rsidR="00CE3762" w:rsidRPr="000F73CF" w:rsidRDefault="00CE3762" w:rsidP="00CE3762">
      <w:pPr>
        <w:spacing w:line="360" w:lineRule="auto"/>
        <w:jc w:val="center"/>
        <w:rPr>
          <w:sz w:val="36"/>
          <w:szCs w:val="36"/>
        </w:rPr>
      </w:pPr>
      <w:r w:rsidRPr="00CE3762">
        <w:rPr>
          <w:b/>
          <w:i/>
          <w:sz w:val="36"/>
          <w:szCs w:val="36"/>
          <w:lang w:val="uk-UA"/>
        </w:rPr>
        <w:t>ІСТОРІЯ, КУЛЬТУРА І ТРАДИЦІЇ УКРАЇНСЬКОГО НАРОДУ</w:t>
      </w:r>
    </w:p>
    <w:p w:rsidR="00CE3762" w:rsidRPr="000F73CF" w:rsidRDefault="00CE3762" w:rsidP="00CE3762">
      <w:pPr>
        <w:spacing w:line="360" w:lineRule="auto"/>
        <w:jc w:val="center"/>
        <w:rPr>
          <w:sz w:val="28"/>
          <w:szCs w:val="28"/>
        </w:rPr>
      </w:pPr>
      <w:r w:rsidRPr="000F73CF">
        <w:t>(</w:t>
      </w:r>
      <w:r>
        <w:rPr>
          <w:bCs/>
          <w:sz w:val="28"/>
          <w:szCs w:val="28"/>
          <w:lang w:val="uk-UA"/>
        </w:rPr>
        <w:t>розроблено робочою групою згідно з Наказом</w:t>
      </w:r>
      <w:r w:rsidRPr="000F73C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МОД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№ </w:t>
      </w:r>
      <w:r w:rsidRPr="000F73CF">
        <w:rPr>
          <w:bCs/>
          <w:sz w:val="28"/>
          <w:szCs w:val="28"/>
        </w:rPr>
        <w:t xml:space="preserve">1544/2023 </w:t>
      </w:r>
      <w:r>
        <w:rPr>
          <w:bCs/>
          <w:sz w:val="28"/>
          <w:szCs w:val="28"/>
          <w:lang w:val="uk-UA"/>
        </w:rPr>
        <w:t xml:space="preserve">на основі </w:t>
      </w:r>
      <w:proofErr w:type="spellStart"/>
      <w:r>
        <w:rPr>
          <w:bCs/>
          <w:sz w:val="28"/>
          <w:szCs w:val="28"/>
          <w:lang w:val="uk-UA"/>
        </w:rPr>
        <w:t>курикулуму</w:t>
      </w:r>
      <w:proofErr w:type="spellEnd"/>
      <w:r>
        <w:rPr>
          <w:bCs/>
          <w:sz w:val="28"/>
          <w:szCs w:val="28"/>
          <w:lang w:val="uk-UA"/>
        </w:rPr>
        <w:t xml:space="preserve"> з дисципліни,</w:t>
      </w:r>
      <w:r w:rsidRPr="000F73CF">
        <w:rPr>
          <w:sz w:val="28"/>
          <w:szCs w:val="28"/>
        </w:rPr>
        <w:t xml:space="preserve"> </w:t>
      </w:r>
    </w:p>
    <w:p w:rsidR="00CE3762" w:rsidRPr="000F73CF" w:rsidRDefault="00CE3762" w:rsidP="00CE376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з</w:t>
      </w:r>
      <w:proofErr w:type="spellStart"/>
      <w:r>
        <w:rPr>
          <w:sz w:val="28"/>
          <w:szCs w:val="28"/>
          <w:lang w:val="uk-UA"/>
        </w:rPr>
        <w:t>атвердженого</w:t>
      </w:r>
      <w:proofErr w:type="spellEnd"/>
      <w:r>
        <w:rPr>
          <w:sz w:val="28"/>
          <w:szCs w:val="28"/>
          <w:lang w:val="uk-UA"/>
        </w:rPr>
        <w:t xml:space="preserve"> Наказом</w:t>
      </w:r>
      <w:r w:rsidRPr="000F73C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МОД</w:t>
      </w:r>
      <w:r w:rsidRPr="000F73C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1124</w:t>
      </w:r>
      <w:r>
        <w:rPr>
          <w:sz w:val="28"/>
          <w:szCs w:val="28"/>
        </w:rPr>
        <w:t>/201</w:t>
      </w:r>
      <w:r>
        <w:rPr>
          <w:sz w:val="28"/>
          <w:szCs w:val="28"/>
          <w:lang w:val="uk-UA"/>
        </w:rPr>
        <w:t>8</w:t>
      </w:r>
      <w:r w:rsidRPr="000F73CF">
        <w:rPr>
          <w:sz w:val="28"/>
          <w:szCs w:val="28"/>
        </w:rPr>
        <w:t>)</w:t>
      </w:r>
    </w:p>
    <w:p w:rsidR="00CE3762" w:rsidRDefault="00CE3762" w:rsidP="00CE3762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</w:p>
    <w:p w:rsidR="00CE3762" w:rsidRPr="0090269E" w:rsidRDefault="00CE3762" w:rsidP="00CE3762">
      <w:pPr>
        <w:spacing w:line="360" w:lineRule="auto"/>
        <w:jc w:val="center"/>
        <w:rPr>
          <w:lang w:val="uk-UA"/>
        </w:rPr>
      </w:pPr>
      <w:r>
        <w:rPr>
          <w:b/>
          <w:i/>
          <w:sz w:val="28"/>
          <w:szCs w:val="28"/>
          <w:lang w:val="uk-UA"/>
        </w:rPr>
        <w:t>Клас</w:t>
      </w:r>
      <w:r>
        <w:rPr>
          <w:b/>
          <w:i/>
          <w:sz w:val="28"/>
          <w:szCs w:val="28"/>
        </w:rPr>
        <w:t xml:space="preserve">: </w:t>
      </w:r>
      <w:r>
        <w:rPr>
          <w:b/>
          <w:sz w:val="28"/>
          <w:szCs w:val="28"/>
          <w:u w:val="single"/>
          <w:lang w:val="uk-UA"/>
        </w:rPr>
        <w:t>3</w:t>
      </w:r>
    </w:p>
    <w:p w:rsidR="00CE3762" w:rsidRPr="000F73CF" w:rsidRDefault="00CE3762" w:rsidP="00CE376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Навчальний рік</w:t>
      </w:r>
      <w:r w:rsidRPr="000F73CF">
        <w:rPr>
          <w:b/>
          <w:sz w:val="28"/>
          <w:szCs w:val="28"/>
        </w:rPr>
        <w:t>:_________________</w:t>
      </w:r>
    </w:p>
    <w:p w:rsidR="00CE3762" w:rsidRPr="000F73CF" w:rsidRDefault="00CE3762" w:rsidP="00CE3762">
      <w:pPr>
        <w:spacing w:line="276" w:lineRule="auto"/>
        <w:rPr>
          <w:b/>
          <w:sz w:val="28"/>
          <w:szCs w:val="28"/>
        </w:rPr>
      </w:pPr>
    </w:p>
    <w:p w:rsidR="00CE3762" w:rsidRPr="000F73CF" w:rsidRDefault="00CE3762" w:rsidP="00CE3762">
      <w:pPr>
        <w:spacing w:line="276" w:lineRule="auto"/>
        <w:rPr>
          <w:b/>
          <w:sz w:val="28"/>
          <w:szCs w:val="28"/>
        </w:rPr>
      </w:pPr>
    </w:p>
    <w:p w:rsidR="00CE3762" w:rsidRPr="000F73CF" w:rsidRDefault="00CE3762" w:rsidP="00CE376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Навчальний заклад</w:t>
      </w:r>
      <w:r w:rsidRPr="000F73CF">
        <w:rPr>
          <w:b/>
          <w:sz w:val="28"/>
          <w:szCs w:val="28"/>
        </w:rPr>
        <w:t xml:space="preserve"> _____________________________________ </w:t>
      </w:r>
      <w:r>
        <w:rPr>
          <w:b/>
          <w:sz w:val="28"/>
          <w:szCs w:val="28"/>
          <w:lang w:val="uk-UA"/>
        </w:rPr>
        <w:t>Місцевість</w:t>
      </w:r>
      <w:r w:rsidRPr="000F73CF">
        <w:rPr>
          <w:b/>
          <w:sz w:val="28"/>
          <w:szCs w:val="28"/>
        </w:rPr>
        <w:t xml:space="preserve"> ______________________________</w:t>
      </w:r>
    </w:p>
    <w:p w:rsidR="00CE3762" w:rsidRPr="000F73CF" w:rsidRDefault="00CE3762" w:rsidP="00CE3762">
      <w:pPr>
        <w:spacing w:line="276" w:lineRule="auto"/>
        <w:jc w:val="center"/>
        <w:rPr>
          <w:b/>
          <w:sz w:val="28"/>
          <w:szCs w:val="28"/>
        </w:rPr>
      </w:pPr>
    </w:p>
    <w:p w:rsidR="00320C39" w:rsidRPr="000F73CF" w:rsidRDefault="00CE3762" w:rsidP="00CE3762">
      <w:pPr>
        <w:tabs>
          <w:tab w:val="left" w:pos="3960"/>
        </w:tabs>
        <w:spacing w:line="276" w:lineRule="auto"/>
      </w:pPr>
      <w:r>
        <w:rPr>
          <w:b/>
          <w:sz w:val="28"/>
          <w:szCs w:val="28"/>
          <w:lang w:val="uk-UA"/>
        </w:rPr>
        <w:t>Прізвище, ім’я вчителя</w:t>
      </w:r>
      <w:r w:rsidRPr="000F73CF">
        <w:rPr>
          <w:b/>
          <w:sz w:val="28"/>
          <w:szCs w:val="28"/>
        </w:rPr>
        <w:t>__________________________</w:t>
      </w:r>
      <w:r>
        <w:rPr>
          <w:b/>
          <w:sz w:val="28"/>
          <w:szCs w:val="28"/>
          <w:lang w:val="uk-UA"/>
        </w:rPr>
        <w:t>________</w:t>
      </w:r>
      <w:r w:rsidRPr="000F73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Дидактична категорія</w:t>
      </w:r>
      <w:r>
        <w:rPr>
          <w:b/>
          <w:sz w:val="28"/>
          <w:szCs w:val="28"/>
        </w:rPr>
        <w:t xml:space="preserve"> ____________________</w:t>
      </w:r>
    </w:p>
    <w:p w:rsidR="00320C39" w:rsidRPr="000F73CF" w:rsidRDefault="00320C39" w:rsidP="00320C39">
      <w:pPr>
        <w:tabs>
          <w:tab w:val="left" w:pos="3960"/>
        </w:tabs>
        <w:spacing w:line="276" w:lineRule="auto"/>
        <w:rPr>
          <w:b/>
          <w:bCs/>
          <w:sz w:val="28"/>
          <w:szCs w:val="28"/>
        </w:rPr>
      </w:pPr>
    </w:p>
    <w:p w:rsidR="00CE3762" w:rsidRDefault="00CE3762" w:rsidP="00B52F3B">
      <w:pPr>
        <w:tabs>
          <w:tab w:val="left" w:pos="3960"/>
        </w:tabs>
        <w:jc w:val="center"/>
        <w:rPr>
          <w:b/>
          <w:bCs/>
          <w:lang w:val="uk-UA"/>
        </w:rPr>
      </w:pPr>
    </w:p>
    <w:p w:rsidR="00320C39" w:rsidRPr="002F3A12" w:rsidRDefault="002F3A12" w:rsidP="00B52F3B">
      <w:pPr>
        <w:tabs>
          <w:tab w:val="left" w:pos="3960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АДМІНІСТРУВАННЯ ДИСЦИПЛІНИ</w:t>
      </w:r>
    </w:p>
    <w:p w:rsidR="00B52F3B" w:rsidRPr="004971E2" w:rsidRDefault="00B52F3B" w:rsidP="00B52F3B">
      <w:pPr>
        <w:pStyle w:val="af4"/>
        <w:rPr>
          <w:b/>
          <w:szCs w:val="24"/>
          <w:lang w:val="ro-MD"/>
        </w:rPr>
      </w:pPr>
    </w:p>
    <w:p w:rsidR="0090269E" w:rsidRPr="004971E2" w:rsidRDefault="0090269E" w:rsidP="0090269E">
      <w:pPr>
        <w:pStyle w:val="af4"/>
        <w:rPr>
          <w:b/>
          <w:szCs w:val="24"/>
          <w:lang w:val="ro-MD"/>
        </w:rPr>
      </w:pPr>
    </w:p>
    <w:p w:rsidR="00282F7D" w:rsidRPr="004971E2" w:rsidRDefault="00282F7D" w:rsidP="00282F7D">
      <w:pPr>
        <w:pStyle w:val="af4"/>
        <w:rPr>
          <w:b/>
          <w:szCs w:val="24"/>
          <w:lang w:val="ro-MD"/>
        </w:rPr>
      </w:pPr>
    </w:p>
    <w:tbl>
      <w:tblPr>
        <w:tblStyle w:val="11"/>
        <w:tblW w:w="9580" w:type="dxa"/>
        <w:jc w:val="center"/>
        <w:tblLook w:val="04A0" w:firstRow="1" w:lastRow="0" w:firstColumn="1" w:lastColumn="0" w:noHBand="0" w:noVBand="1"/>
      </w:tblPr>
      <w:tblGrid>
        <w:gridCol w:w="4529"/>
        <w:gridCol w:w="1984"/>
        <w:gridCol w:w="993"/>
        <w:gridCol w:w="992"/>
        <w:gridCol w:w="1082"/>
      </w:tblGrid>
      <w:tr w:rsidR="00282F7D" w:rsidTr="00372E35">
        <w:trPr>
          <w:trHeight w:val="353"/>
          <w:jc w:val="center"/>
        </w:trPr>
        <w:tc>
          <w:tcPr>
            <w:tcW w:w="4529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4472C4" w:themeColor="accent1"/>
              <w:right w:val="double" w:sz="4" w:space="0" w:color="002060"/>
            </w:tcBorders>
            <w:shd w:val="clear" w:color="auto" w:fill="8EAADB" w:themeFill="accent1" w:themeFillTint="99"/>
            <w:vAlign w:val="center"/>
            <w:hideMark/>
          </w:tcPr>
          <w:p w:rsidR="00282F7D" w:rsidRDefault="00282F7D" w:rsidP="00372E35">
            <w:pPr>
              <w:pStyle w:val="ListacuCratima"/>
              <w:spacing w:before="0"/>
              <w:ind w:left="0" w:firstLine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Навчальні одиниці (модулі)</w:t>
            </w:r>
          </w:p>
        </w:tc>
        <w:tc>
          <w:tcPr>
            <w:tcW w:w="1984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4472C4" w:themeColor="accent1"/>
              <w:right w:val="double" w:sz="4" w:space="0" w:color="002060"/>
            </w:tcBorders>
            <w:shd w:val="clear" w:color="auto" w:fill="8EAADB" w:themeFill="accent1" w:themeFillTint="99"/>
            <w:vAlign w:val="center"/>
            <w:hideMark/>
          </w:tcPr>
          <w:p w:rsidR="00282F7D" w:rsidRDefault="00282F7D" w:rsidP="00372E35">
            <w:pPr>
              <w:pStyle w:val="ListacuCratima"/>
              <w:spacing w:before="0"/>
              <w:ind w:left="0" w:firstLine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Кількість годин</w:t>
            </w:r>
          </w:p>
          <w:p w:rsidR="00282F7D" w:rsidRDefault="00282F7D" w:rsidP="00372E35">
            <w:pPr>
              <w:pStyle w:val="ListacuCratima"/>
              <w:spacing w:before="0"/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67" w:type="dxa"/>
            <w:gridSpan w:val="3"/>
            <w:tcBorders>
              <w:top w:val="double" w:sz="4" w:space="0" w:color="002060"/>
              <w:left w:val="double" w:sz="4" w:space="0" w:color="002060"/>
              <w:bottom w:val="single" w:sz="4" w:space="0" w:color="4472C4" w:themeColor="accent1"/>
              <w:right w:val="double" w:sz="4" w:space="0" w:color="002060"/>
            </w:tcBorders>
            <w:shd w:val="clear" w:color="auto" w:fill="8EAADB" w:themeFill="accent1" w:themeFillTint="99"/>
            <w:vAlign w:val="center"/>
            <w:hideMark/>
          </w:tcPr>
          <w:p w:rsidR="00282F7D" w:rsidRDefault="00282F7D" w:rsidP="00372E35">
            <w:pPr>
              <w:pStyle w:val="ListacuCratima"/>
              <w:spacing w:before="0"/>
              <w:ind w:left="0" w:firstLine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Оцінювання</w:t>
            </w:r>
          </w:p>
        </w:tc>
      </w:tr>
      <w:tr w:rsidR="00282F7D" w:rsidTr="00372E35">
        <w:trPr>
          <w:trHeight w:val="191"/>
          <w:jc w:val="center"/>
        </w:trPr>
        <w:tc>
          <w:tcPr>
            <w:tcW w:w="4529" w:type="dxa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282F7D" w:rsidRDefault="00282F7D" w:rsidP="00372E35">
            <w:pPr>
              <w:rPr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984" w:type="dxa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282F7D" w:rsidRDefault="00282F7D" w:rsidP="00372E35">
            <w:pPr>
              <w:rPr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99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82F7D" w:rsidRDefault="00282F7D" w:rsidP="00372E35">
            <w:pPr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>
              <w:rPr>
                <w:b/>
                <w:color w:val="002060"/>
                <w:sz w:val="24"/>
                <w:szCs w:val="24"/>
                <w:lang w:val="ru-RU"/>
              </w:rPr>
              <w:t>ПО</w:t>
            </w:r>
          </w:p>
        </w:tc>
        <w:tc>
          <w:tcPr>
            <w:tcW w:w="99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82F7D" w:rsidRDefault="00282F7D" w:rsidP="00372E35">
            <w:pPr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>
              <w:rPr>
                <w:b/>
                <w:color w:val="002060"/>
                <w:sz w:val="24"/>
                <w:szCs w:val="24"/>
                <w:lang w:val="ru-RU"/>
              </w:rPr>
              <w:t>ПФО</w:t>
            </w:r>
          </w:p>
        </w:tc>
        <w:tc>
          <w:tcPr>
            <w:tcW w:w="108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82F7D" w:rsidRDefault="00282F7D" w:rsidP="00372E35">
            <w:pPr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>
              <w:rPr>
                <w:b/>
                <w:color w:val="002060"/>
                <w:sz w:val="24"/>
                <w:szCs w:val="24"/>
                <w:lang w:val="ru-RU"/>
              </w:rPr>
              <w:t>СО</w:t>
            </w:r>
          </w:p>
        </w:tc>
      </w:tr>
      <w:tr w:rsidR="00282F7D" w:rsidTr="00372E35">
        <w:trPr>
          <w:trHeight w:val="250"/>
          <w:jc w:val="center"/>
        </w:trPr>
        <w:tc>
          <w:tcPr>
            <w:tcW w:w="9580" w:type="dxa"/>
            <w:gridSpan w:val="5"/>
            <w:tcBorders>
              <w:top w:val="double" w:sz="4" w:space="0" w:color="002060"/>
              <w:left w:val="double" w:sz="4" w:space="0" w:color="002060"/>
              <w:bottom w:val="single" w:sz="4" w:space="0" w:color="auto"/>
              <w:right w:val="double" w:sz="4" w:space="0" w:color="002060"/>
            </w:tcBorders>
            <w:shd w:val="clear" w:color="auto" w:fill="FFFFFF" w:themeFill="background1"/>
            <w:hideMark/>
          </w:tcPr>
          <w:p w:rsidR="00282F7D" w:rsidRPr="001954EB" w:rsidRDefault="00282F7D" w:rsidP="00372E35">
            <w:pPr>
              <w:pStyle w:val="ListacuCratima"/>
              <w:spacing w:before="0"/>
              <w:ind w:left="0" w:firstLine="0"/>
              <w:jc w:val="center"/>
              <w:rPr>
                <w:b/>
                <w:color w:val="002060"/>
              </w:rPr>
            </w:pPr>
            <w:r w:rsidRPr="001954EB">
              <w:rPr>
                <w:rFonts w:eastAsia="Batang"/>
                <w:b/>
                <w:color w:val="002060"/>
              </w:rPr>
              <w:t>I семестр</w:t>
            </w:r>
          </w:p>
        </w:tc>
      </w:tr>
      <w:tr w:rsidR="00282F7D" w:rsidRPr="00D73F57" w:rsidTr="00372E35">
        <w:trPr>
          <w:trHeight w:val="250"/>
          <w:jc w:val="center"/>
        </w:trPr>
        <w:tc>
          <w:tcPr>
            <w:tcW w:w="452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82F7D" w:rsidRDefault="00282F7D" w:rsidP="00372E35">
            <w:pPr>
              <w:pStyle w:val="ListacuCratima"/>
              <w:spacing w:before="0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 xml:space="preserve">М1. </w:t>
            </w:r>
            <w:r>
              <w:rPr>
                <w:szCs w:val="24"/>
                <w:lang w:val="uk-UA"/>
              </w:rPr>
              <w:t>Мій рідний край, моя</w:t>
            </w:r>
            <w:r w:rsidRPr="00C5643B">
              <w:rPr>
                <w:szCs w:val="24"/>
                <w:lang w:val="uk-UA"/>
              </w:rPr>
              <w:t xml:space="preserve"> Молдова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82F7D" w:rsidRPr="00B771AF" w:rsidRDefault="00282F7D" w:rsidP="00372E35">
            <w:pPr>
              <w:pStyle w:val="ListacuCratima"/>
              <w:spacing w:before="0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82F7D" w:rsidRPr="00695631" w:rsidRDefault="00282F7D" w:rsidP="00372E3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82F7D" w:rsidRPr="006E5D3A" w:rsidRDefault="00282F7D" w:rsidP="00372E3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282F7D" w:rsidRPr="006E5D3A" w:rsidRDefault="00282F7D" w:rsidP="00372E3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82F7D" w:rsidTr="00372E35">
        <w:trPr>
          <w:trHeight w:val="265"/>
          <w:jc w:val="center"/>
        </w:trPr>
        <w:tc>
          <w:tcPr>
            <w:tcW w:w="452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82F7D" w:rsidRPr="00A25697" w:rsidRDefault="00282F7D" w:rsidP="00372E35">
            <w:pPr>
              <w:pStyle w:val="ListacuCratima"/>
              <w:spacing w:before="0"/>
              <w:ind w:left="0" w:firstLine="0"/>
              <w:rPr>
                <w:lang w:val="uk-UA"/>
              </w:rPr>
            </w:pPr>
            <w:r w:rsidRPr="00A25697">
              <w:rPr>
                <w:lang w:val="uk-UA"/>
              </w:rPr>
              <w:t xml:space="preserve">М2. </w:t>
            </w:r>
            <w:r>
              <w:rPr>
                <w:szCs w:val="24"/>
                <w:lang w:val="uk-UA"/>
              </w:rPr>
              <w:t>Рідна хата, рідний дім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82F7D" w:rsidRDefault="00282F7D" w:rsidP="00372E35">
            <w:pPr>
              <w:pStyle w:val="ListacuCratima"/>
              <w:spacing w:before="0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99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82F7D" w:rsidRPr="00C43C99" w:rsidRDefault="00282F7D" w:rsidP="00372E3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82F7D" w:rsidRPr="006E5D3A" w:rsidRDefault="00282F7D" w:rsidP="00372E3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82F7D" w:rsidRPr="006E5D3A" w:rsidRDefault="00282F7D" w:rsidP="00372E3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82F7D" w:rsidRPr="00D73F57" w:rsidTr="00372E35">
        <w:trPr>
          <w:trHeight w:val="250"/>
          <w:jc w:val="center"/>
        </w:trPr>
        <w:tc>
          <w:tcPr>
            <w:tcW w:w="452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82F7D" w:rsidRPr="00A25697" w:rsidRDefault="00282F7D" w:rsidP="00372E35">
            <w:pPr>
              <w:pStyle w:val="ListacuCratima"/>
              <w:spacing w:before="0"/>
              <w:ind w:left="0" w:firstLine="0"/>
              <w:rPr>
                <w:lang w:val="uk-UA"/>
              </w:rPr>
            </w:pPr>
            <w:r w:rsidRPr="00A25697">
              <w:rPr>
                <w:lang w:val="uk-UA"/>
              </w:rPr>
              <w:t xml:space="preserve">М3. </w:t>
            </w:r>
            <w:r w:rsidRPr="00FC74FE">
              <w:rPr>
                <w:szCs w:val="22"/>
                <w:lang w:val="uk-UA"/>
              </w:rPr>
              <w:t>Ой дай, Боже, Святок діждати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82F7D" w:rsidRDefault="00282F7D" w:rsidP="00372E35">
            <w:pPr>
              <w:pStyle w:val="ListacuCratima"/>
              <w:spacing w:before="0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9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82F7D" w:rsidRPr="00C43C99" w:rsidRDefault="00282F7D" w:rsidP="00372E3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282F7D" w:rsidRPr="00B8644A" w:rsidRDefault="00282F7D" w:rsidP="00372E3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282F7D" w:rsidRPr="006E5D3A" w:rsidRDefault="00282F7D" w:rsidP="00372E3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282F7D" w:rsidTr="00372E35">
        <w:trPr>
          <w:trHeight w:val="265"/>
          <w:jc w:val="center"/>
        </w:trPr>
        <w:tc>
          <w:tcPr>
            <w:tcW w:w="452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9E2F3" w:themeFill="accent1" w:themeFillTint="33"/>
            <w:hideMark/>
          </w:tcPr>
          <w:p w:rsidR="00282F7D" w:rsidRDefault="00282F7D" w:rsidP="00372E35">
            <w:pPr>
              <w:pStyle w:val="ListacuCratima"/>
              <w:spacing w:before="0"/>
              <w:ind w:left="0" w:firstLine="0"/>
              <w:jc w:val="right"/>
              <w:rPr>
                <w:lang w:val="uk-UA"/>
              </w:rPr>
            </w:pPr>
            <w:r>
              <w:rPr>
                <w:lang w:val="uk-UA"/>
              </w:rPr>
              <w:t>Всього в 1 семестрі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9E2F3" w:themeFill="accent1" w:themeFillTint="33"/>
            <w:hideMark/>
          </w:tcPr>
          <w:p w:rsidR="00282F7D" w:rsidRPr="00B771AF" w:rsidRDefault="00282F7D" w:rsidP="00372E35">
            <w:pPr>
              <w:pStyle w:val="ListacuCratima"/>
              <w:tabs>
                <w:tab w:val="left" w:pos="1005"/>
                <w:tab w:val="center" w:pos="1137"/>
              </w:tabs>
              <w:spacing w:before="0"/>
              <w:ind w:left="0" w:firstLine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99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9E2F3" w:themeFill="accent1" w:themeFillTint="33"/>
            <w:hideMark/>
          </w:tcPr>
          <w:p w:rsidR="00282F7D" w:rsidRPr="00C43C99" w:rsidRDefault="00282F7D" w:rsidP="00372E3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9E2F3" w:themeFill="accent1" w:themeFillTint="33"/>
            <w:hideMark/>
          </w:tcPr>
          <w:p w:rsidR="00282F7D" w:rsidRPr="006E5D3A" w:rsidRDefault="00282F7D" w:rsidP="00372E3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08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9E2F3" w:themeFill="accent1" w:themeFillTint="33"/>
            <w:hideMark/>
          </w:tcPr>
          <w:p w:rsidR="00282F7D" w:rsidRPr="006E5D3A" w:rsidRDefault="00282F7D" w:rsidP="00372E3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</w:tr>
      <w:tr w:rsidR="00282F7D" w:rsidTr="00372E35">
        <w:trPr>
          <w:trHeight w:val="250"/>
          <w:jc w:val="center"/>
        </w:trPr>
        <w:tc>
          <w:tcPr>
            <w:tcW w:w="9580" w:type="dxa"/>
            <w:gridSpan w:val="5"/>
            <w:tcBorders>
              <w:top w:val="double" w:sz="4" w:space="0" w:color="002060"/>
              <w:left w:val="double" w:sz="4" w:space="0" w:color="002060"/>
              <w:bottom w:val="double" w:sz="4" w:space="0" w:color="4472C4" w:themeColor="accent1"/>
              <w:right w:val="double" w:sz="4" w:space="0" w:color="002060"/>
            </w:tcBorders>
            <w:shd w:val="clear" w:color="auto" w:fill="FFFFFF" w:themeFill="background1"/>
            <w:hideMark/>
          </w:tcPr>
          <w:p w:rsidR="00282F7D" w:rsidRPr="001954EB" w:rsidRDefault="00282F7D" w:rsidP="00372E35">
            <w:pPr>
              <w:pStyle w:val="ListacuCratima"/>
              <w:spacing w:before="0"/>
              <w:ind w:left="0" w:firstLine="0"/>
              <w:jc w:val="center"/>
              <w:rPr>
                <w:b/>
                <w:color w:val="002060"/>
              </w:rPr>
            </w:pPr>
            <w:r w:rsidRPr="001954EB">
              <w:rPr>
                <w:rFonts w:eastAsia="Batang"/>
                <w:b/>
                <w:color w:val="002060"/>
              </w:rPr>
              <w:t>II семестр</w:t>
            </w:r>
          </w:p>
        </w:tc>
      </w:tr>
      <w:tr w:rsidR="00282F7D" w:rsidTr="00372E35">
        <w:trPr>
          <w:trHeight w:val="265"/>
          <w:jc w:val="center"/>
        </w:trPr>
        <w:tc>
          <w:tcPr>
            <w:tcW w:w="452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82F7D" w:rsidRPr="00A25697" w:rsidRDefault="00282F7D" w:rsidP="00372E35">
            <w:pPr>
              <w:pStyle w:val="ListacuCratima"/>
              <w:spacing w:before="0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М4</w:t>
            </w:r>
            <w:r w:rsidRPr="00A25697">
              <w:rPr>
                <w:lang w:val="uk-UA"/>
              </w:rPr>
              <w:t xml:space="preserve">. </w:t>
            </w:r>
            <w:r>
              <w:rPr>
                <w:lang w:val="uk-UA"/>
              </w:rPr>
              <w:t>Неначе писанка, село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82F7D" w:rsidRPr="00B771AF" w:rsidRDefault="00282F7D" w:rsidP="00372E35">
            <w:pPr>
              <w:pStyle w:val="ListacuCratima"/>
              <w:spacing w:before="0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9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82F7D" w:rsidRPr="00C43C99" w:rsidRDefault="00282F7D" w:rsidP="00372E3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82F7D" w:rsidRPr="006E5D3A" w:rsidRDefault="00282F7D" w:rsidP="00372E3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82F7D" w:rsidRPr="006E5D3A" w:rsidRDefault="00282F7D" w:rsidP="00372E3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82F7D" w:rsidTr="00372E35">
        <w:trPr>
          <w:trHeight w:val="250"/>
          <w:jc w:val="center"/>
        </w:trPr>
        <w:tc>
          <w:tcPr>
            <w:tcW w:w="4529" w:type="dxa"/>
            <w:tcBorders>
              <w:top w:val="double" w:sz="4" w:space="0" w:color="002060"/>
              <w:left w:val="double" w:sz="4" w:space="0" w:color="002060"/>
              <w:bottom w:val="double" w:sz="4" w:space="0" w:color="4472C4" w:themeColor="accent1"/>
              <w:right w:val="double" w:sz="4" w:space="0" w:color="002060"/>
            </w:tcBorders>
            <w:hideMark/>
          </w:tcPr>
          <w:p w:rsidR="00282F7D" w:rsidRPr="00A25697" w:rsidRDefault="00282F7D" w:rsidP="00372E35">
            <w:pPr>
              <w:pStyle w:val="ListacuCratima"/>
              <w:spacing w:before="0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М5</w:t>
            </w:r>
            <w:r w:rsidRPr="00A25697">
              <w:rPr>
                <w:lang w:val="uk-UA"/>
              </w:rPr>
              <w:t xml:space="preserve">. </w:t>
            </w:r>
            <w:r>
              <w:rPr>
                <w:lang w:val="uk-UA"/>
              </w:rPr>
              <w:t>Краса і слава нашої Батьківщини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4472C4" w:themeColor="accent1"/>
              <w:right w:val="double" w:sz="4" w:space="0" w:color="002060"/>
            </w:tcBorders>
            <w:hideMark/>
          </w:tcPr>
          <w:p w:rsidR="00282F7D" w:rsidRPr="00453507" w:rsidRDefault="00282F7D" w:rsidP="00372E35">
            <w:pPr>
              <w:pStyle w:val="ListacuCratima"/>
              <w:spacing w:before="0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  <w:tcBorders>
              <w:top w:val="double" w:sz="4" w:space="0" w:color="002060"/>
              <w:left w:val="double" w:sz="4" w:space="0" w:color="002060"/>
              <w:bottom w:val="double" w:sz="4" w:space="0" w:color="4472C4" w:themeColor="accent1"/>
              <w:right w:val="double" w:sz="4" w:space="0" w:color="002060"/>
            </w:tcBorders>
            <w:hideMark/>
          </w:tcPr>
          <w:p w:rsidR="00282F7D" w:rsidRPr="00C43C99" w:rsidRDefault="00282F7D" w:rsidP="00372E3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double" w:sz="4" w:space="0" w:color="002060"/>
              <w:left w:val="double" w:sz="4" w:space="0" w:color="002060"/>
              <w:bottom w:val="double" w:sz="4" w:space="0" w:color="4472C4" w:themeColor="accent1"/>
              <w:right w:val="double" w:sz="4" w:space="0" w:color="002060"/>
            </w:tcBorders>
            <w:hideMark/>
          </w:tcPr>
          <w:p w:rsidR="00282F7D" w:rsidRPr="00B8644A" w:rsidRDefault="00282F7D" w:rsidP="00372E3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2" w:type="dxa"/>
            <w:tcBorders>
              <w:top w:val="double" w:sz="4" w:space="0" w:color="002060"/>
              <w:left w:val="double" w:sz="4" w:space="0" w:color="002060"/>
              <w:bottom w:val="double" w:sz="4" w:space="0" w:color="4472C4" w:themeColor="accent1"/>
              <w:right w:val="double" w:sz="4" w:space="0" w:color="002060"/>
            </w:tcBorders>
            <w:hideMark/>
          </w:tcPr>
          <w:p w:rsidR="00282F7D" w:rsidRPr="006E5D3A" w:rsidRDefault="00282F7D" w:rsidP="00372E3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82F7D" w:rsidTr="00372E35">
        <w:trPr>
          <w:trHeight w:val="250"/>
          <w:jc w:val="center"/>
        </w:trPr>
        <w:tc>
          <w:tcPr>
            <w:tcW w:w="4529" w:type="dxa"/>
            <w:tcBorders>
              <w:top w:val="double" w:sz="4" w:space="0" w:color="002060"/>
              <w:left w:val="double" w:sz="4" w:space="0" w:color="002060"/>
              <w:bottom w:val="double" w:sz="4" w:space="0" w:color="4472C4" w:themeColor="accent1"/>
              <w:right w:val="double" w:sz="4" w:space="0" w:color="002060"/>
            </w:tcBorders>
            <w:hideMark/>
          </w:tcPr>
          <w:p w:rsidR="00282F7D" w:rsidRDefault="00282F7D" w:rsidP="00372E35">
            <w:pPr>
              <w:pStyle w:val="ListacuCratima"/>
              <w:spacing w:before="0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 xml:space="preserve">М6. </w:t>
            </w:r>
            <w:r w:rsidRPr="00467A79">
              <w:rPr>
                <w:lang w:val="uk-UA"/>
              </w:rPr>
              <w:t>Дружба двох народів, двох країн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4472C4" w:themeColor="accent1"/>
              <w:right w:val="double" w:sz="4" w:space="0" w:color="002060"/>
            </w:tcBorders>
            <w:hideMark/>
          </w:tcPr>
          <w:p w:rsidR="00282F7D" w:rsidRDefault="00282F7D" w:rsidP="00372E35">
            <w:pPr>
              <w:pStyle w:val="ListacuCratima"/>
              <w:spacing w:before="0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93" w:type="dxa"/>
            <w:tcBorders>
              <w:top w:val="double" w:sz="4" w:space="0" w:color="002060"/>
              <w:left w:val="double" w:sz="4" w:space="0" w:color="002060"/>
              <w:bottom w:val="double" w:sz="4" w:space="0" w:color="4472C4" w:themeColor="accent1"/>
              <w:right w:val="double" w:sz="4" w:space="0" w:color="002060"/>
            </w:tcBorders>
            <w:hideMark/>
          </w:tcPr>
          <w:p w:rsidR="00282F7D" w:rsidRPr="00C43C99" w:rsidRDefault="00282F7D" w:rsidP="00372E3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double" w:sz="4" w:space="0" w:color="002060"/>
              <w:left w:val="double" w:sz="4" w:space="0" w:color="002060"/>
              <w:bottom w:val="double" w:sz="4" w:space="0" w:color="4472C4" w:themeColor="accent1"/>
              <w:right w:val="double" w:sz="4" w:space="0" w:color="002060"/>
            </w:tcBorders>
            <w:hideMark/>
          </w:tcPr>
          <w:p w:rsidR="00282F7D" w:rsidRPr="00B8644A" w:rsidRDefault="00282F7D" w:rsidP="00372E3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  <w:tcBorders>
              <w:top w:val="double" w:sz="4" w:space="0" w:color="002060"/>
              <w:left w:val="double" w:sz="4" w:space="0" w:color="002060"/>
              <w:bottom w:val="double" w:sz="4" w:space="0" w:color="4472C4" w:themeColor="accent1"/>
              <w:right w:val="double" w:sz="4" w:space="0" w:color="002060"/>
            </w:tcBorders>
            <w:hideMark/>
          </w:tcPr>
          <w:p w:rsidR="00282F7D" w:rsidRPr="006E5D3A" w:rsidRDefault="00282F7D" w:rsidP="00372E3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282F7D" w:rsidTr="00372E35">
        <w:trPr>
          <w:trHeight w:val="250"/>
          <w:jc w:val="center"/>
        </w:trPr>
        <w:tc>
          <w:tcPr>
            <w:tcW w:w="452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9E2F3" w:themeFill="accent1" w:themeFillTint="33"/>
            <w:hideMark/>
          </w:tcPr>
          <w:p w:rsidR="00282F7D" w:rsidRDefault="00282F7D" w:rsidP="00372E35">
            <w:pPr>
              <w:pStyle w:val="ListacuCratima"/>
              <w:spacing w:before="0"/>
              <w:ind w:left="0" w:firstLine="0"/>
              <w:jc w:val="right"/>
              <w:rPr>
                <w:lang w:val="uk-UA"/>
              </w:rPr>
            </w:pPr>
            <w:r>
              <w:rPr>
                <w:lang w:val="uk-UA"/>
              </w:rPr>
              <w:t>Всього в</w:t>
            </w:r>
            <w:r>
              <w:rPr>
                <w:lang w:val="fr-FR"/>
              </w:rPr>
              <w:t xml:space="preserve"> 2</w:t>
            </w:r>
            <w:r>
              <w:rPr>
                <w:lang w:val="uk-UA"/>
              </w:rPr>
              <w:t xml:space="preserve"> семестрі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9E2F3" w:themeFill="accent1" w:themeFillTint="33"/>
            <w:hideMark/>
          </w:tcPr>
          <w:p w:rsidR="00282F7D" w:rsidRPr="00B771AF" w:rsidRDefault="00282F7D" w:rsidP="00372E35">
            <w:pPr>
              <w:pStyle w:val="ListacuCratima"/>
              <w:spacing w:before="0"/>
              <w:ind w:left="0" w:firstLine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99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9E2F3" w:themeFill="accent1" w:themeFillTint="33"/>
            <w:hideMark/>
          </w:tcPr>
          <w:p w:rsidR="00282F7D" w:rsidRPr="00C43C99" w:rsidRDefault="00282F7D" w:rsidP="00372E3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9E2F3" w:themeFill="accent1" w:themeFillTint="33"/>
            <w:hideMark/>
          </w:tcPr>
          <w:p w:rsidR="00282F7D" w:rsidRPr="006E5D3A" w:rsidRDefault="00282F7D" w:rsidP="00372E3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08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9E2F3" w:themeFill="accent1" w:themeFillTint="33"/>
            <w:hideMark/>
          </w:tcPr>
          <w:p w:rsidR="00282F7D" w:rsidRPr="006E5D3A" w:rsidRDefault="00282F7D" w:rsidP="00372E3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</w:tr>
      <w:tr w:rsidR="00282F7D" w:rsidTr="00372E35">
        <w:trPr>
          <w:trHeight w:val="265"/>
          <w:jc w:val="center"/>
        </w:trPr>
        <w:tc>
          <w:tcPr>
            <w:tcW w:w="452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B4C6E7" w:themeFill="accent1" w:themeFillTint="66"/>
            <w:hideMark/>
          </w:tcPr>
          <w:p w:rsidR="00282F7D" w:rsidRDefault="00282F7D" w:rsidP="00372E35">
            <w:pPr>
              <w:pStyle w:val="ListacuCratima"/>
              <w:spacing w:before="0"/>
              <w:ind w:left="0" w:firstLine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на рік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B4C6E7" w:themeFill="accent1" w:themeFillTint="66"/>
            <w:hideMark/>
          </w:tcPr>
          <w:p w:rsidR="00282F7D" w:rsidRDefault="00282F7D" w:rsidP="00372E35">
            <w:pPr>
              <w:pStyle w:val="ListacuCratima"/>
              <w:spacing w:before="0"/>
              <w:ind w:left="0" w:firstLine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33</w:t>
            </w:r>
          </w:p>
        </w:tc>
        <w:tc>
          <w:tcPr>
            <w:tcW w:w="99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B4C6E7" w:themeFill="accent1" w:themeFillTint="66"/>
            <w:hideMark/>
          </w:tcPr>
          <w:p w:rsidR="00282F7D" w:rsidRPr="00C43C99" w:rsidRDefault="00282F7D" w:rsidP="00372E35">
            <w:pPr>
              <w:pStyle w:val="ListacuCratima"/>
              <w:spacing w:before="0"/>
              <w:ind w:left="0" w:firstLine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5</w:t>
            </w:r>
          </w:p>
        </w:tc>
        <w:tc>
          <w:tcPr>
            <w:tcW w:w="99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B4C6E7" w:themeFill="accent1" w:themeFillTint="66"/>
            <w:hideMark/>
          </w:tcPr>
          <w:p w:rsidR="00282F7D" w:rsidRPr="006E5D3A" w:rsidRDefault="00282F7D" w:rsidP="00372E35">
            <w:pPr>
              <w:pStyle w:val="ListacuCratima"/>
              <w:spacing w:before="0"/>
              <w:ind w:left="0" w:firstLine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08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B4C6E7" w:themeFill="accent1" w:themeFillTint="66"/>
            <w:hideMark/>
          </w:tcPr>
          <w:p w:rsidR="00282F7D" w:rsidRPr="006E5D3A" w:rsidRDefault="00282F7D" w:rsidP="00372E35">
            <w:pPr>
              <w:pStyle w:val="ListacuCratima"/>
              <w:spacing w:before="0"/>
              <w:ind w:left="0" w:firstLine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</w:tr>
    </w:tbl>
    <w:p w:rsidR="00320C39" w:rsidRPr="006A15A3" w:rsidRDefault="00B52F3B" w:rsidP="00C159BB">
      <w:pPr>
        <w:pStyle w:val="Normal1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D30EC" w:rsidRDefault="002F3A12" w:rsidP="006D30EC">
      <w:pPr>
        <w:spacing w:line="276" w:lineRule="auto"/>
        <w:rPr>
          <w:i/>
          <w:iCs/>
        </w:rPr>
      </w:pPr>
      <w:r>
        <w:rPr>
          <w:i/>
          <w:iCs/>
          <w:lang w:val="uk-UA"/>
        </w:rPr>
        <w:t>Рекомендований підручник</w:t>
      </w:r>
      <w:r w:rsidR="006D30EC" w:rsidRPr="005F1B30">
        <w:rPr>
          <w:i/>
          <w:iCs/>
        </w:rPr>
        <w:t>:</w:t>
      </w:r>
    </w:p>
    <w:p w:rsidR="00320C39" w:rsidRPr="005F1B30" w:rsidRDefault="00320C39" w:rsidP="006D30EC">
      <w:pPr>
        <w:spacing w:line="276" w:lineRule="auto"/>
        <w:rPr>
          <w:i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4253"/>
        <w:gridCol w:w="1984"/>
        <w:gridCol w:w="1921"/>
      </w:tblGrid>
      <w:tr w:rsidR="006D30EC" w:rsidRPr="005F1B30" w:rsidTr="0084112C">
        <w:tc>
          <w:tcPr>
            <w:tcW w:w="1696" w:type="dxa"/>
            <w:shd w:val="clear" w:color="auto" w:fill="E7E6E6" w:themeFill="background2"/>
          </w:tcPr>
          <w:p w:rsidR="006D30EC" w:rsidRPr="002F3A12" w:rsidRDefault="002F3A12" w:rsidP="002A431E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Клас</w:t>
            </w:r>
          </w:p>
        </w:tc>
        <w:tc>
          <w:tcPr>
            <w:tcW w:w="4536" w:type="dxa"/>
            <w:shd w:val="clear" w:color="auto" w:fill="E7E6E6" w:themeFill="background2"/>
          </w:tcPr>
          <w:p w:rsidR="006D30EC" w:rsidRPr="002F3A12" w:rsidRDefault="002F3A12" w:rsidP="002A431E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Назва</w:t>
            </w:r>
          </w:p>
        </w:tc>
        <w:tc>
          <w:tcPr>
            <w:tcW w:w="4253" w:type="dxa"/>
            <w:shd w:val="clear" w:color="auto" w:fill="E7E6E6" w:themeFill="background2"/>
          </w:tcPr>
          <w:p w:rsidR="006D30EC" w:rsidRPr="002F3A12" w:rsidRDefault="002F3A12" w:rsidP="002A431E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Автори</w:t>
            </w:r>
          </w:p>
        </w:tc>
        <w:tc>
          <w:tcPr>
            <w:tcW w:w="1984" w:type="dxa"/>
            <w:shd w:val="clear" w:color="auto" w:fill="E7E6E6" w:themeFill="background2"/>
          </w:tcPr>
          <w:p w:rsidR="006D30EC" w:rsidRPr="005F1B30" w:rsidRDefault="002F3A12" w:rsidP="002A43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Видавництво</w:t>
            </w:r>
          </w:p>
        </w:tc>
        <w:tc>
          <w:tcPr>
            <w:tcW w:w="1921" w:type="dxa"/>
            <w:shd w:val="clear" w:color="auto" w:fill="E7E6E6" w:themeFill="background2"/>
          </w:tcPr>
          <w:p w:rsidR="006D30EC" w:rsidRPr="005F1B30" w:rsidRDefault="002F3A12" w:rsidP="002A43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Рік видання</w:t>
            </w:r>
          </w:p>
        </w:tc>
      </w:tr>
      <w:tr w:rsidR="0084112C" w:rsidRPr="005F1B30" w:rsidTr="0084112C">
        <w:tc>
          <w:tcPr>
            <w:tcW w:w="1696" w:type="dxa"/>
          </w:tcPr>
          <w:p w:rsidR="0084112C" w:rsidRPr="008D7799" w:rsidRDefault="00E5793E" w:rsidP="008D7799">
            <w:pPr>
              <w:spacing w:line="276" w:lineRule="auto"/>
              <w:jc w:val="center"/>
              <w:rPr>
                <w:iCs/>
                <w:sz w:val="24"/>
                <w:szCs w:val="24"/>
                <w:lang w:val="uk-UA"/>
              </w:rPr>
            </w:pPr>
            <w:r w:rsidRPr="008D7799">
              <w:rPr>
                <w:iCs/>
                <w:sz w:val="24"/>
                <w:szCs w:val="24"/>
                <w:lang w:val="uk-UA"/>
              </w:rPr>
              <w:t>1 клас</w:t>
            </w:r>
          </w:p>
        </w:tc>
        <w:tc>
          <w:tcPr>
            <w:tcW w:w="4536" w:type="dxa"/>
          </w:tcPr>
          <w:p w:rsidR="0084112C" w:rsidRPr="008D7799" w:rsidRDefault="008D7799" w:rsidP="008D7799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8D7799">
              <w:rPr>
                <w:sz w:val="24"/>
                <w:szCs w:val="24"/>
              </w:rPr>
              <w:t>Роде</w:t>
            </w:r>
            <w:proofErr w:type="spellEnd"/>
            <w:r w:rsidRPr="008D7799">
              <w:rPr>
                <w:sz w:val="24"/>
                <w:szCs w:val="24"/>
              </w:rPr>
              <w:t xml:space="preserve"> </w:t>
            </w:r>
            <w:proofErr w:type="spellStart"/>
            <w:r w:rsidRPr="008D7799">
              <w:rPr>
                <w:sz w:val="24"/>
                <w:szCs w:val="24"/>
              </w:rPr>
              <w:t>мій</w:t>
            </w:r>
            <w:proofErr w:type="spellEnd"/>
            <w:r w:rsidRPr="008D7799">
              <w:rPr>
                <w:sz w:val="24"/>
                <w:szCs w:val="24"/>
              </w:rPr>
              <w:t xml:space="preserve"> </w:t>
            </w:r>
            <w:proofErr w:type="spellStart"/>
            <w:r w:rsidRPr="008D7799">
              <w:rPr>
                <w:sz w:val="24"/>
                <w:szCs w:val="24"/>
              </w:rPr>
              <w:t>красний</w:t>
            </w:r>
            <w:proofErr w:type="spellEnd"/>
            <w:r w:rsidRPr="008D7799">
              <w:rPr>
                <w:sz w:val="24"/>
                <w:szCs w:val="24"/>
              </w:rPr>
              <w:t>.</w:t>
            </w:r>
            <w:r w:rsidRPr="008D779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7799">
              <w:rPr>
                <w:sz w:val="24"/>
                <w:szCs w:val="24"/>
              </w:rPr>
              <w:t>Історія</w:t>
            </w:r>
            <w:proofErr w:type="spellEnd"/>
            <w:r w:rsidRPr="008D7799">
              <w:rPr>
                <w:sz w:val="24"/>
                <w:szCs w:val="24"/>
              </w:rPr>
              <w:t xml:space="preserve">, </w:t>
            </w:r>
            <w:proofErr w:type="spellStart"/>
            <w:r w:rsidRPr="008D7799">
              <w:rPr>
                <w:sz w:val="24"/>
                <w:szCs w:val="24"/>
              </w:rPr>
              <w:t>культура</w:t>
            </w:r>
            <w:proofErr w:type="spellEnd"/>
            <w:r w:rsidRPr="008D7799">
              <w:rPr>
                <w:sz w:val="24"/>
                <w:szCs w:val="24"/>
              </w:rPr>
              <w:t xml:space="preserve"> і </w:t>
            </w:r>
            <w:proofErr w:type="spellStart"/>
            <w:r w:rsidRPr="008D7799">
              <w:rPr>
                <w:sz w:val="24"/>
                <w:szCs w:val="24"/>
              </w:rPr>
              <w:t>традиції</w:t>
            </w:r>
            <w:proofErr w:type="spellEnd"/>
            <w:r w:rsidRPr="008D7799">
              <w:rPr>
                <w:sz w:val="24"/>
                <w:szCs w:val="24"/>
              </w:rPr>
              <w:t xml:space="preserve"> </w:t>
            </w:r>
            <w:proofErr w:type="spellStart"/>
            <w:r w:rsidRPr="008D7799">
              <w:rPr>
                <w:sz w:val="24"/>
                <w:szCs w:val="24"/>
              </w:rPr>
              <w:t>українського</w:t>
            </w:r>
            <w:proofErr w:type="spellEnd"/>
            <w:r w:rsidRPr="008D7799">
              <w:rPr>
                <w:sz w:val="24"/>
                <w:szCs w:val="24"/>
              </w:rPr>
              <w:t xml:space="preserve"> </w:t>
            </w:r>
            <w:proofErr w:type="spellStart"/>
            <w:r w:rsidRPr="008D7799">
              <w:rPr>
                <w:sz w:val="24"/>
                <w:szCs w:val="24"/>
              </w:rPr>
              <w:t>народу</w:t>
            </w:r>
            <w:proofErr w:type="spellEnd"/>
            <w:r w:rsidRPr="008D7799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8D7799" w:rsidRDefault="008D7799" w:rsidP="008D779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D7799">
              <w:rPr>
                <w:sz w:val="24"/>
                <w:szCs w:val="24"/>
              </w:rPr>
              <w:t>Кожухар</w:t>
            </w:r>
            <w:proofErr w:type="spellEnd"/>
            <w:r w:rsidRPr="008D7799">
              <w:rPr>
                <w:sz w:val="24"/>
                <w:szCs w:val="24"/>
              </w:rPr>
              <w:t xml:space="preserve"> К., </w:t>
            </w:r>
            <w:proofErr w:type="spellStart"/>
            <w:r w:rsidRPr="008D7799">
              <w:rPr>
                <w:sz w:val="24"/>
                <w:szCs w:val="24"/>
              </w:rPr>
              <w:t>Нікітченко</w:t>
            </w:r>
            <w:proofErr w:type="spellEnd"/>
            <w:r w:rsidRPr="008D7799">
              <w:rPr>
                <w:sz w:val="24"/>
                <w:szCs w:val="24"/>
              </w:rPr>
              <w:t xml:space="preserve"> А., </w:t>
            </w:r>
          </w:p>
          <w:p w:rsidR="0084112C" w:rsidRPr="008D7799" w:rsidRDefault="008D7799" w:rsidP="008D7799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8D7799">
              <w:rPr>
                <w:sz w:val="24"/>
                <w:szCs w:val="24"/>
              </w:rPr>
              <w:t>Кожухар</w:t>
            </w:r>
            <w:proofErr w:type="spellEnd"/>
            <w:r w:rsidRPr="008D7799">
              <w:rPr>
                <w:sz w:val="24"/>
                <w:szCs w:val="24"/>
              </w:rPr>
              <w:t xml:space="preserve"> В., </w:t>
            </w:r>
            <w:proofErr w:type="spellStart"/>
            <w:r w:rsidRPr="008D7799">
              <w:rPr>
                <w:sz w:val="24"/>
                <w:szCs w:val="24"/>
              </w:rPr>
              <w:t>Рокіцька</w:t>
            </w:r>
            <w:proofErr w:type="spellEnd"/>
            <w:r w:rsidRPr="008D7799">
              <w:rPr>
                <w:sz w:val="24"/>
                <w:szCs w:val="24"/>
              </w:rPr>
              <w:t xml:space="preserve"> Л.</w:t>
            </w:r>
          </w:p>
        </w:tc>
        <w:tc>
          <w:tcPr>
            <w:tcW w:w="1984" w:type="dxa"/>
          </w:tcPr>
          <w:p w:rsidR="0084112C" w:rsidRPr="008D7799" w:rsidRDefault="008D7799" w:rsidP="008D7799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 w:rsidRPr="008D7799">
              <w:rPr>
                <w:sz w:val="24"/>
                <w:szCs w:val="24"/>
              </w:rPr>
              <w:t>Univers Pedagogic</w:t>
            </w:r>
          </w:p>
        </w:tc>
        <w:tc>
          <w:tcPr>
            <w:tcW w:w="1921" w:type="dxa"/>
          </w:tcPr>
          <w:p w:rsidR="0084112C" w:rsidRPr="008D7799" w:rsidRDefault="00E5793E" w:rsidP="008D7799">
            <w:pPr>
              <w:spacing w:line="276" w:lineRule="auto"/>
              <w:jc w:val="center"/>
              <w:rPr>
                <w:iCs/>
                <w:sz w:val="24"/>
                <w:szCs w:val="24"/>
                <w:lang w:val="uk-UA"/>
              </w:rPr>
            </w:pPr>
            <w:r w:rsidRPr="008D7799">
              <w:rPr>
                <w:iCs/>
                <w:sz w:val="24"/>
                <w:szCs w:val="24"/>
                <w:lang w:val="uk-UA"/>
              </w:rPr>
              <w:t>20</w:t>
            </w:r>
            <w:r w:rsidR="008D7799" w:rsidRPr="008D7799">
              <w:rPr>
                <w:iCs/>
                <w:sz w:val="24"/>
                <w:szCs w:val="24"/>
                <w:lang w:val="uk-UA"/>
              </w:rPr>
              <w:t>07</w:t>
            </w:r>
          </w:p>
        </w:tc>
      </w:tr>
    </w:tbl>
    <w:p w:rsidR="00120C19" w:rsidRPr="005F1B30" w:rsidRDefault="00120C19" w:rsidP="00120C19">
      <w:pPr>
        <w:spacing w:line="276" w:lineRule="auto"/>
        <w:rPr>
          <w:i/>
          <w:iCs/>
        </w:rPr>
      </w:pPr>
    </w:p>
    <w:p w:rsidR="00195986" w:rsidRDefault="00195986" w:rsidP="00195986">
      <w:pPr>
        <w:spacing w:line="276" w:lineRule="auto"/>
        <w:jc w:val="both"/>
        <w:rPr>
          <w:bCs/>
          <w:iCs/>
          <w:color w:val="FFFFFF" w:themeColor="background1"/>
          <w:sz w:val="10"/>
          <w:szCs w:val="10"/>
          <w:lang w:eastAsia="en-US"/>
        </w:rPr>
      </w:pPr>
    </w:p>
    <w:p w:rsidR="00195986" w:rsidRDefault="002F3A12" w:rsidP="00195986">
      <w:pPr>
        <w:spacing w:line="276" w:lineRule="auto"/>
        <w:jc w:val="both"/>
        <w:rPr>
          <w:b/>
          <w:iCs/>
        </w:rPr>
      </w:pPr>
      <w:r>
        <w:rPr>
          <w:b/>
          <w:iCs/>
          <w:lang w:val="uk-UA"/>
        </w:rPr>
        <w:t>Примітка</w:t>
      </w:r>
      <w:r w:rsidR="00195986">
        <w:rPr>
          <w:b/>
          <w:iCs/>
        </w:rPr>
        <w:t xml:space="preserve">: </w:t>
      </w:r>
    </w:p>
    <w:p w:rsidR="00195986" w:rsidRPr="00195986" w:rsidRDefault="002F3A12" w:rsidP="00195986">
      <w:pPr>
        <w:spacing w:line="276" w:lineRule="auto"/>
        <w:jc w:val="both"/>
        <w:rPr>
          <w:bCs/>
          <w:color w:val="000000" w:themeColor="text1"/>
        </w:rPr>
      </w:pPr>
      <w:r>
        <w:rPr>
          <w:b/>
          <w:bCs/>
          <w:lang w:val="uk-UA"/>
        </w:rPr>
        <w:t>Вчитель</w:t>
      </w:r>
      <w:r w:rsidRPr="002F3A12">
        <w:rPr>
          <w:b/>
          <w:bCs/>
        </w:rPr>
        <w:t xml:space="preserve"> </w:t>
      </w:r>
      <w:r w:rsidR="00C159BB">
        <w:rPr>
          <w:b/>
          <w:bCs/>
          <w:lang w:val="uk-UA"/>
        </w:rPr>
        <w:t>вільний</w:t>
      </w:r>
      <w:r w:rsidRPr="002F3A12">
        <w:rPr>
          <w:b/>
          <w:bCs/>
        </w:rPr>
        <w:t xml:space="preserve"> </w:t>
      </w:r>
      <w:r w:rsidRPr="00E5793E">
        <w:rPr>
          <w:b/>
          <w:bCs/>
          <w:lang w:val="uk-UA"/>
        </w:rPr>
        <w:t>змінювати</w:t>
      </w:r>
      <w:r>
        <w:rPr>
          <w:bCs/>
        </w:rPr>
        <w:t xml:space="preserve"> </w:t>
      </w:r>
      <w:proofErr w:type="spellStart"/>
      <w:r>
        <w:rPr>
          <w:bCs/>
        </w:rPr>
        <w:t>довгостроков</w:t>
      </w:r>
      <w:proofErr w:type="spellEnd"/>
      <w:r>
        <w:rPr>
          <w:bCs/>
          <w:lang w:val="uk-UA"/>
        </w:rPr>
        <w:t>е</w:t>
      </w:r>
      <w:r w:rsidRPr="002F3A12">
        <w:rPr>
          <w:bCs/>
        </w:rPr>
        <w:t xml:space="preserve"> </w:t>
      </w:r>
      <w:r>
        <w:rPr>
          <w:bCs/>
          <w:lang w:val="uk-UA"/>
        </w:rPr>
        <w:t>планування з</w:t>
      </w:r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дисципліни</w:t>
      </w:r>
      <w:proofErr w:type="spellEnd"/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відповідно</w:t>
      </w:r>
      <w:proofErr w:type="spellEnd"/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до</w:t>
      </w:r>
      <w:proofErr w:type="spellEnd"/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потенціалу</w:t>
      </w:r>
      <w:proofErr w:type="spellEnd"/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та</w:t>
      </w:r>
      <w:proofErr w:type="spellEnd"/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характеристик</w:t>
      </w:r>
      <w:proofErr w:type="spellEnd"/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навчання</w:t>
      </w:r>
      <w:proofErr w:type="spellEnd"/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класу</w:t>
      </w:r>
      <w:proofErr w:type="spellEnd"/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та</w:t>
      </w:r>
      <w:proofErr w:type="spellEnd"/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наявних</w:t>
      </w:r>
      <w:proofErr w:type="spellEnd"/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освітніх</w:t>
      </w:r>
      <w:proofErr w:type="spellEnd"/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ресурсів</w:t>
      </w:r>
      <w:proofErr w:type="spellEnd"/>
      <w:r w:rsidRPr="002F3A12">
        <w:rPr>
          <w:bCs/>
        </w:rPr>
        <w:t xml:space="preserve">, </w:t>
      </w:r>
      <w:proofErr w:type="spellStart"/>
      <w:r w:rsidRPr="002F3A12">
        <w:rPr>
          <w:bCs/>
        </w:rPr>
        <w:t>відповідно</w:t>
      </w:r>
      <w:proofErr w:type="spellEnd"/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до</w:t>
      </w:r>
      <w:proofErr w:type="spellEnd"/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положень</w:t>
      </w:r>
      <w:proofErr w:type="spellEnd"/>
      <w:r w:rsidRPr="002F3A12">
        <w:rPr>
          <w:bCs/>
        </w:rPr>
        <w:t xml:space="preserve"> </w:t>
      </w:r>
      <w:proofErr w:type="spellStart"/>
      <w:r>
        <w:rPr>
          <w:bCs/>
          <w:lang w:val="uk-UA"/>
        </w:rPr>
        <w:t>курикулуму</w:t>
      </w:r>
      <w:proofErr w:type="spellEnd"/>
      <w:r>
        <w:rPr>
          <w:bCs/>
          <w:lang w:val="uk-UA"/>
        </w:rPr>
        <w:t xml:space="preserve"> з навчальної</w:t>
      </w:r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дисципліни</w:t>
      </w:r>
      <w:proofErr w:type="spellEnd"/>
      <w:r w:rsidRPr="002F3A12">
        <w:rPr>
          <w:bCs/>
        </w:rPr>
        <w:t xml:space="preserve"> </w:t>
      </w:r>
      <w:r w:rsidR="00195986" w:rsidRPr="00195986">
        <w:rPr>
          <w:bCs/>
          <w:color w:val="000000" w:themeColor="text1"/>
        </w:rPr>
        <w:t>(</w:t>
      </w:r>
      <w:r>
        <w:rPr>
          <w:bCs/>
          <w:color w:val="000000" w:themeColor="text1"/>
          <w:lang w:val="uk-UA"/>
        </w:rPr>
        <w:t>видання</w:t>
      </w:r>
      <w:r w:rsidR="00E5793E">
        <w:rPr>
          <w:bCs/>
          <w:color w:val="000000" w:themeColor="text1"/>
        </w:rPr>
        <w:t xml:space="preserve"> 201</w:t>
      </w:r>
      <w:r w:rsidR="00E5793E">
        <w:rPr>
          <w:bCs/>
          <w:color w:val="000000" w:themeColor="text1"/>
          <w:lang w:val="uk-UA"/>
        </w:rPr>
        <w:t>8</w:t>
      </w:r>
      <w:r w:rsidR="00195986" w:rsidRPr="00195986">
        <w:rPr>
          <w:bCs/>
          <w:color w:val="000000" w:themeColor="text1"/>
        </w:rPr>
        <w:t>).</w:t>
      </w:r>
    </w:p>
    <w:p w:rsidR="00320C39" w:rsidRPr="00A04029" w:rsidRDefault="00320C39" w:rsidP="00C559CC">
      <w:pPr>
        <w:pStyle w:val="a6"/>
        <w:spacing w:after="0" w:line="240" w:lineRule="auto"/>
        <w:ind w:left="1200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:rsidR="00320C39" w:rsidRPr="00C159BB" w:rsidRDefault="00320C39" w:rsidP="00E5793E">
      <w:pPr>
        <w:rPr>
          <w:b/>
          <w:bCs/>
          <w:lang w:val="uk-UA"/>
        </w:rPr>
      </w:pPr>
    </w:p>
    <w:p w:rsidR="00576263" w:rsidRPr="00062F23" w:rsidRDefault="002F3A12" w:rsidP="00320C39">
      <w:pPr>
        <w:jc w:val="center"/>
        <w:rPr>
          <w:b/>
          <w:bCs/>
          <w:color w:val="FF0000"/>
          <w:lang w:val="uk-UA"/>
        </w:rPr>
      </w:pPr>
      <w:r>
        <w:rPr>
          <w:b/>
          <w:bCs/>
          <w:lang w:val="uk-UA"/>
        </w:rPr>
        <w:t>СПЕЦИФІЧНІ КОМПЕТЕНЦІЇ</w:t>
      </w:r>
      <w:r w:rsidR="00C559CC" w:rsidRPr="00320C39">
        <w:rPr>
          <w:b/>
          <w:bCs/>
        </w:rPr>
        <w:t xml:space="preserve"> /</w:t>
      </w:r>
      <w:r w:rsidR="002A431E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ОДИНИЦІ КОМПЕТЕНЦІЙ</w:t>
      </w:r>
      <w:r w:rsidR="00C559CC" w:rsidRPr="00320C39">
        <w:rPr>
          <w:b/>
          <w:bCs/>
        </w:rPr>
        <w:t xml:space="preserve"> / </w:t>
      </w:r>
      <w:r w:rsidR="00062F23" w:rsidRPr="00062F23">
        <w:rPr>
          <w:b/>
          <w:bCs/>
          <w:lang w:val="uk-UA"/>
        </w:rPr>
        <w:t>РЕЗУЛЬТАТ</w:t>
      </w:r>
      <w:r w:rsidR="00062F23">
        <w:rPr>
          <w:b/>
          <w:bCs/>
          <w:lang w:val="uk-UA"/>
        </w:rPr>
        <w:t>И</w:t>
      </w:r>
    </w:p>
    <w:p w:rsidR="00576263" w:rsidRPr="002F3A12" w:rsidRDefault="00576263" w:rsidP="00576263">
      <w:pPr>
        <w:pStyle w:val="a6"/>
        <w:spacing w:after="0" w:line="240" w:lineRule="auto"/>
        <w:ind w:left="120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3940"/>
        <w:gridCol w:w="5670"/>
        <w:gridCol w:w="4643"/>
      </w:tblGrid>
      <w:tr w:rsidR="00576263" w:rsidRPr="005F1B30" w:rsidTr="00122DF8">
        <w:tc>
          <w:tcPr>
            <w:tcW w:w="3940" w:type="dxa"/>
            <w:shd w:val="clear" w:color="auto" w:fill="E7E6E6" w:themeFill="background2"/>
          </w:tcPr>
          <w:p w:rsidR="00576263" w:rsidRPr="002F3A12" w:rsidRDefault="002F3A12" w:rsidP="00C559C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Специфічні компетенції</w:t>
            </w:r>
          </w:p>
        </w:tc>
        <w:tc>
          <w:tcPr>
            <w:tcW w:w="5670" w:type="dxa"/>
            <w:shd w:val="clear" w:color="auto" w:fill="E7E6E6" w:themeFill="background2"/>
          </w:tcPr>
          <w:p w:rsidR="00576263" w:rsidRPr="002F3A12" w:rsidRDefault="002F3A12" w:rsidP="00C559C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Одиниці компетенцій</w:t>
            </w:r>
          </w:p>
        </w:tc>
        <w:tc>
          <w:tcPr>
            <w:tcW w:w="4643" w:type="dxa"/>
            <w:shd w:val="clear" w:color="auto" w:fill="E7E6E6" w:themeFill="background2"/>
          </w:tcPr>
          <w:p w:rsidR="00576263" w:rsidRPr="00062F23" w:rsidRDefault="00062F23" w:rsidP="00C559C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Результати</w:t>
            </w:r>
          </w:p>
          <w:p w:rsidR="00576263" w:rsidRPr="00B343A9" w:rsidRDefault="002F3A12" w:rsidP="00B343A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  <w:r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uk-UA"/>
              </w:rPr>
              <w:t>На кінець</w:t>
            </w:r>
            <w:r w:rsidR="00576263" w:rsidRPr="002F3A12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9B4157">
              <w:rPr>
                <w:rStyle w:val="A9"/>
                <w:rFonts w:ascii="Times New Roman" w:hAnsi="Times New Roman"/>
                <w:i/>
                <w:sz w:val="22"/>
                <w:szCs w:val="22"/>
                <w:lang w:val="ru-RU"/>
              </w:rPr>
              <w:t>3</w:t>
            </w:r>
            <w:r w:rsidR="00E5793E">
              <w:rPr>
                <w:rStyle w:val="A9"/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E5793E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uk-UA"/>
              </w:rPr>
              <w:t>класу учні</w:t>
            </w:r>
            <w:r w:rsidR="00576263" w:rsidRPr="002F3A12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:</w:t>
            </w:r>
          </w:p>
        </w:tc>
      </w:tr>
      <w:tr w:rsidR="00C60316" w:rsidRPr="003B0AE9" w:rsidTr="00346975">
        <w:trPr>
          <w:trHeight w:val="629"/>
        </w:trPr>
        <w:tc>
          <w:tcPr>
            <w:tcW w:w="3940" w:type="dxa"/>
            <w:vMerge w:val="restart"/>
          </w:tcPr>
          <w:p w:rsidR="00C60316" w:rsidRPr="003B0AE9" w:rsidRDefault="00C60316" w:rsidP="00F2399A">
            <w:pPr>
              <w:numPr>
                <w:ilvl w:val="0"/>
                <w:numId w:val="24"/>
              </w:numPr>
              <w:shd w:val="clear" w:color="auto" w:fill="FFFFFF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B0AE9">
              <w:rPr>
                <w:color w:val="000000"/>
                <w:sz w:val="24"/>
                <w:szCs w:val="24"/>
                <w:lang w:val="uk-UA"/>
              </w:rPr>
              <w:t xml:space="preserve">Усвідомлення власної етнічної та громадянської ідентичності з вираженим ціннісним ставленням причетності до культурного розмаїття Республіки Молдова та гордості досягненнями своєї етнокультурної спільноти. </w:t>
            </w:r>
          </w:p>
        </w:tc>
        <w:tc>
          <w:tcPr>
            <w:tcW w:w="5670" w:type="dxa"/>
          </w:tcPr>
          <w:p w:rsidR="00C60316" w:rsidRPr="002B454F" w:rsidRDefault="00346975" w:rsidP="00F2399A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5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1.1</w:t>
            </w:r>
            <w:r w:rsidR="006F5403" w:rsidRPr="002B45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  <w:r w:rsidR="006F5403" w:rsidRPr="002B454F">
              <w:rPr>
                <w:rFonts w:ascii="Times New Roman" w:hAnsi="Times New Roman"/>
                <w:sz w:val="24"/>
                <w:szCs w:val="24"/>
                <w:lang w:val="uk-UA"/>
              </w:rPr>
              <w:t>Усвідомлення поняття Республіка Молдова – моя Батьківщина.</w:t>
            </w:r>
          </w:p>
        </w:tc>
        <w:tc>
          <w:tcPr>
            <w:tcW w:w="4643" w:type="dxa"/>
            <w:vMerge w:val="restart"/>
          </w:tcPr>
          <w:p w:rsidR="001C12D8" w:rsidRDefault="001C12D8" w:rsidP="001C12D8">
            <w:pPr>
              <w:spacing w:line="276" w:lineRule="auto"/>
              <w:jc w:val="both"/>
              <w:rPr>
                <w:sz w:val="24"/>
                <w:lang w:val="uk-UA"/>
              </w:rPr>
            </w:pPr>
            <w:proofErr w:type="spellStart"/>
            <w:r w:rsidRPr="001C12D8">
              <w:rPr>
                <w:b/>
                <w:bCs/>
                <w:sz w:val="24"/>
              </w:rPr>
              <w:t>усвідомлюють</w:t>
            </w:r>
            <w:proofErr w:type="spellEnd"/>
            <w:r w:rsidRPr="001C12D8">
              <w:rPr>
                <w:b/>
                <w:bCs/>
                <w:sz w:val="24"/>
              </w:rPr>
              <w:t>:</w:t>
            </w:r>
            <w:r w:rsidRPr="001C12D8">
              <w:rPr>
                <w:b/>
                <w:bCs/>
                <w:sz w:val="24"/>
              </w:rPr>
              <w:br/>
            </w:r>
            <w:r w:rsidRPr="001C12D8">
              <w:rPr>
                <w:sz w:val="24"/>
              </w:rPr>
              <w:t xml:space="preserve">- </w:t>
            </w:r>
            <w:proofErr w:type="spellStart"/>
            <w:r w:rsidRPr="001C12D8">
              <w:rPr>
                <w:sz w:val="24"/>
              </w:rPr>
              <w:t>свою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Батьківщину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як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країну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національного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та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культурного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розмаїття</w:t>
            </w:r>
            <w:proofErr w:type="spellEnd"/>
            <w:r w:rsidRPr="001C12D8">
              <w:rPr>
                <w:sz w:val="24"/>
              </w:rPr>
              <w:t xml:space="preserve">, </w:t>
            </w:r>
            <w:proofErr w:type="spellStart"/>
            <w:r w:rsidRPr="001C12D8">
              <w:rPr>
                <w:sz w:val="24"/>
              </w:rPr>
              <w:t>себе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 w:rsidRPr="001C12D8">
              <w:rPr>
                <w:sz w:val="24"/>
              </w:rPr>
              <w:t>як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носія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рідної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мови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та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культури</w:t>
            </w:r>
            <w:proofErr w:type="spellEnd"/>
            <w:r w:rsidRPr="001C12D8">
              <w:rPr>
                <w:sz w:val="24"/>
              </w:rPr>
              <w:t xml:space="preserve"> в </w:t>
            </w:r>
            <w:proofErr w:type="spellStart"/>
            <w:r w:rsidRPr="001C12D8">
              <w:rPr>
                <w:sz w:val="24"/>
              </w:rPr>
              <w:t>Республіці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Молдова</w:t>
            </w:r>
            <w:proofErr w:type="spellEnd"/>
            <w:r w:rsidRPr="001C12D8">
              <w:rPr>
                <w:sz w:val="24"/>
              </w:rPr>
              <w:t>;</w:t>
            </w:r>
          </w:p>
          <w:p w:rsidR="001C12D8" w:rsidRDefault="001C12D8" w:rsidP="001C12D8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1C12D8">
              <w:rPr>
                <w:sz w:val="24"/>
              </w:rPr>
              <w:t xml:space="preserve">- </w:t>
            </w:r>
            <w:proofErr w:type="spellStart"/>
            <w:r w:rsidRPr="001C12D8">
              <w:rPr>
                <w:sz w:val="24"/>
              </w:rPr>
              <w:t>духовне</w:t>
            </w:r>
            <w:proofErr w:type="spellEnd"/>
            <w:r w:rsidRPr="001C12D8">
              <w:rPr>
                <w:sz w:val="24"/>
              </w:rPr>
              <w:t xml:space="preserve"> і </w:t>
            </w:r>
            <w:proofErr w:type="spellStart"/>
            <w:r w:rsidRPr="001C12D8">
              <w:rPr>
                <w:sz w:val="24"/>
              </w:rPr>
              <w:t>матеріальне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значення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поняття</w:t>
            </w:r>
            <w:proofErr w:type="spellEnd"/>
            <w:r w:rsidRPr="001C12D8">
              <w:rPr>
                <w:sz w:val="24"/>
              </w:rPr>
              <w:t xml:space="preserve"> «</w:t>
            </w:r>
            <w:proofErr w:type="spellStart"/>
            <w:r w:rsidRPr="001C12D8">
              <w:rPr>
                <w:sz w:val="24"/>
              </w:rPr>
              <w:t>дім</w:t>
            </w:r>
            <w:proofErr w:type="spellEnd"/>
            <w:r w:rsidRPr="001C12D8">
              <w:rPr>
                <w:sz w:val="24"/>
              </w:rPr>
              <w:t xml:space="preserve">» </w:t>
            </w:r>
            <w:proofErr w:type="spellStart"/>
            <w:r w:rsidRPr="001C12D8">
              <w:rPr>
                <w:sz w:val="24"/>
              </w:rPr>
              <w:t>для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українців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та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інших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народів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Республіки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Молдова</w:t>
            </w:r>
            <w:proofErr w:type="spellEnd"/>
            <w:r w:rsidRPr="001C12D8">
              <w:rPr>
                <w:sz w:val="24"/>
              </w:rPr>
              <w:t>;</w:t>
            </w:r>
          </w:p>
          <w:p w:rsidR="001C12D8" w:rsidRDefault="001C12D8" w:rsidP="001C12D8">
            <w:pPr>
              <w:spacing w:line="276" w:lineRule="auto"/>
              <w:jc w:val="both"/>
              <w:rPr>
                <w:b/>
                <w:bCs/>
                <w:sz w:val="24"/>
                <w:lang w:val="uk-UA"/>
              </w:rPr>
            </w:pPr>
            <w:r w:rsidRPr="001C12D8">
              <w:rPr>
                <w:sz w:val="24"/>
              </w:rPr>
              <w:t xml:space="preserve">- </w:t>
            </w:r>
            <w:proofErr w:type="spellStart"/>
            <w:r w:rsidRPr="001C12D8">
              <w:rPr>
                <w:sz w:val="24"/>
              </w:rPr>
              <w:t>дружні</w:t>
            </w:r>
            <w:proofErr w:type="spellEnd"/>
            <w:r w:rsidRPr="001C12D8">
              <w:rPr>
                <w:sz w:val="24"/>
              </w:rPr>
              <w:t xml:space="preserve">, </w:t>
            </w:r>
            <w:proofErr w:type="spellStart"/>
            <w:r w:rsidRPr="001C12D8">
              <w:rPr>
                <w:sz w:val="24"/>
              </w:rPr>
              <w:t>добросусідські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стосунки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між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народами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Республіки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Молдова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та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України</w:t>
            </w:r>
            <w:proofErr w:type="spellEnd"/>
            <w:r w:rsidRPr="001C12D8">
              <w:rPr>
                <w:sz w:val="24"/>
              </w:rPr>
              <w:t>;</w:t>
            </w:r>
            <w:r w:rsidRPr="001C12D8">
              <w:rPr>
                <w:sz w:val="24"/>
              </w:rPr>
              <w:br/>
            </w:r>
          </w:p>
          <w:p w:rsidR="004546E4" w:rsidRDefault="001C12D8" w:rsidP="001C12D8">
            <w:pPr>
              <w:spacing w:line="276" w:lineRule="auto"/>
              <w:jc w:val="both"/>
              <w:rPr>
                <w:sz w:val="24"/>
                <w:lang w:val="uk-UA"/>
              </w:rPr>
            </w:pPr>
            <w:proofErr w:type="spellStart"/>
            <w:r w:rsidRPr="001C12D8">
              <w:rPr>
                <w:b/>
                <w:bCs/>
                <w:sz w:val="24"/>
              </w:rPr>
              <w:t>виявляють</w:t>
            </w:r>
            <w:proofErr w:type="spellEnd"/>
            <w:r w:rsidRPr="001C12D8">
              <w:rPr>
                <w:b/>
                <w:bCs/>
                <w:sz w:val="24"/>
              </w:rPr>
              <w:t>:</w:t>
            </w:r>
            <w:r w:rsidRPr="001C12D8">
              <w:rPr>
                <w:b/>
                <w:bCs/>
                <w:sz w:val="24"/>
              </w:rPr>
              <w:br/>
            </w:r>
            <w:r w:rsidRPr="001C12D8">
              <w:rPr>
                <w:sz w:val="24"/>
              </w:rPr>
              <w:t xml:space="preserve">- </w:t>
            </w:r>
            <w:proofErr w:type="spellStart"/>
            <w:r w:rsidRPr="001C12D8">
              <w:rPr>
                <w:sz w:val="24"/>
              </w:rPr>
              <w:t>повагу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до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рідного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дому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та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пов’язаних</w:t>
            </w:r>
            <w:proofErr w:type="spellEnd"/>
            <w:r w:rsidRPr="001C12D8">
              <w:rPr>
                <w:sz w:val="24"/>
              </w:rPr>
              <w:t xml:space="preserve"> з </w:t>
            </w:r>
            <w:proofErr w:type="spellStart"/>
            <w:r w:rsidRPr="001C12D8">
              <w:rPr>
                <w:sz w:val="24"/>
              </w:rPr>
              <w:t>ним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народних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традицій</w:t>
            </w:r>
            <w:proofErr w:type="spellEnd"/>
            <w:r w:rsidRPr="001C12D8">
              <w:rPr>
                <w:sz w:val="24"/>
              </w:rPr>
              <w:t>;</w:t>
            </w:r>
          </w:p>
          <w:p w:rsidR="004546E4" w:rsidRDefault="001C12D8" w:rsidP="001C12D8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1C12D8">
              <w:rPr>
                <w:sz w:val="24"/>
              </w:rPr>
              <w:t xml:space="preserve">- </w:t>
            </w:r>
            <w:proofErr w:type="spellStart"/>
            <w:r w:rsidRPr="001C12D8">
              <w:rPr>
                <w:sz w:val="24"/>
              </w:rPr>
              <w:t>зацікавленість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звичаями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рідного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села</w:t>
            </w:r>
            <w:proofErr w:type="spellEnd"/>
            <w:r w:rsidRPr="001C12D8">
              <w:rPr>
                <w:sz w:val="24"/>
              </w:rPr>
              <w:t xml:space="preserve">, </w:t>
            </w:r>
            <w:proofErr w:type="spellStart"/>
            <w:r w:rsidRPr="001C12D8">
              <w:rPr>
                <w:sz w:val="24"/>
              </w:rPr>
              <w:t>народним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побутом</w:t>
            </w:r>
            <w:proofErr w:type="spellEnd"/>
            <w:r w:rsidRPr="001C12D8">
              <w:rPr>
                <w:sz w:val="24"/>
              </w:rPr>
              <w:t xml:space="preserve">, </w:t>
            </w:r>
            <w:proofErr w:type="spellStart"/>
            <w:r w:rsidRPr="001C12D8">
              <w:rPr>
                <w:sz w:val="24"/>
              </w:rPr>
              <w:t>поваги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до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сусідів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та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односельчан</w:t>
            </w:r>
            <w:proofErr w:type="spellEnd"/>
            <w:r w:rsidRPr="001C12D8">
              <w:rPr>
                <w:sz w:val="24"/>
              </w:rPr>
              <w:t xml:space="preserve">, </w:t>
            </w:r>
            <w:proofErr w:type="spellStart"/>
            <w:r w:rsidRPr="001C12D8">
              <w:rPr>
                <w:sz w:val="24"/>
              </w:rPr>
              <w:t>прагнення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до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участі</w:t>
            </w:r>
            <w:proofErr w:type="spellEnd"/>
            <w:r w:rsidRPr="001C12D8">
              <w:rPr>
                <w:sz w:val="24"/>
              </w:rPr>
              <w:t xml:space="preserve"> у </w:t>
            </w:r>
            <w:proofErr w:type="spellStart"/>
            <w:r w:rsidRPr="001C12D8">
              <w:rPr>
                <w:sz w:val="24"/>
              </w:rPr>
              <w:t>спільній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праці</w:t>
            </w:r>
            <w:proofErr w:type="spellEnd"/>
            <w:r w:rsidRPr="001C12D8">
              <w:rPr>
                <w:sz w:val="24"/>
              </w:rPr>
              <w:t>;</w:t>
            </w:r>
          </w:p>
          <w:p w:rsidR="004546E4" w:rsidRDefault="001C12D8" w:rsidP="001C12D8">
            <w:pPr>
              <w:spacing w:line="276" w:lineRule="auto"/>
              <w:jc w:val="both"/>
              <w:rPr>
                <w:b/>
                <w:bCs/>
                <w:sz w:val="24"/>
                <w:lang w:val="uk-UA"/>
              </w:rPr>
            </w:pPr>
            <w:r w:rsidRPr="001C12D8">
              <w:rPr>
                <w:sz w:val="24"/>
              </w:rPr>
              <w:t xml:space="preserve">- </w:t>
            </w:r>
            <w:proofErr w:type="spellStart"/>
            <w:r w:rsidRPr="001C12D8">
              <w:rPr>
                <w:sz w:val="24"/>
              </w:rPr>
              <w:t>заохочення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до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вивчення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минулого</w:t>
            </w:r>
            <w:proofErr w:type="spellEnd"/>
            <w:r w:rsidRPr="001C12D8">
              <w:rPr>
                <w:sz w:val="24"/>
              </w:rPr>
              <w:t xml:space="preserve"> і </w:t>
            </w:r>
            <w:proofErr w:type="spellStart"/>
            <w:r w:rsidRPr="001C12D8">
              <w:rPr>
                <w:sz w:val="24"/>
              </w:rPr>
              <w:t>сучасності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рідного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краю</w:t>
            </w:r>
            <w:proofErr w:type="spellEnd"/>
            <w:r w:rsidRPr="001C12D8">
              <w:rPr>
                <w:sz w:val="24"/>
              </w:rPr>
              <w:t xml:space="preserve">, </w:t>
            </w:r>
            <w:proofErr w:type="spellStart"/>
            <w:r w:rsidRPr="001C12D8">
              <w:rPr>
                <w:sz w:val="24"/>
              </w:rPr>
              <w:t>міста</w:t>
            </w:r>
            <w:proofErr w:type="spellEnd"/>
            <w:r w:rsidRPr="001C12D8">
              <w:rPr>
                <w:sz w:val="24"/>
              </w:rPr>
              <w:t xml:space="preserve">, </w:t>
            </w:r>
            <w:proofErr w:type="spellStart"/>
            <w:r w:rsidRPr="001C12D8">
              <w:rPr>
                <w:sz w:val="24"/>
              </w:rPr>
              <w:t>села</w:t>
            </w:r>
            <w:proofErr w:type="spellEnd"/>
            <w:r w:rsidRPr="001C12D8">
              <w:rPr>
                <w:sz w:val="24"/>
              </w:rPr>
              <w:t>,</w:t>
            </w:r>
            <w:r w:rsidR="004546E4">
              <w:rPr>
                <w:sz w:val="24"/>
                <w:lang w:val="uk-UA"/>
              </w:rPr>
              <w:t xml:space="preserve"> </w:t>
            </w:r>
            <w:proofErr w:type="spellStart"/>
            <w:r w:rsidRPr="001C12D8">
              <w:rPr>
                <w:sz w:val="24"/>
              </w:rPr>
              <w:t>зацікавленості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до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участі</w:t>
            </w:r>
            <w:proofErr w:type="spellEnd"/>
            <w:r w:rsidRPr="001C12D8">
              <w:rPr>
                <w:sz w:val="24"/>
              </w:rPr>
              <w:t xml:space="preserve"> у </w:t>
            </w:r>
            <w:proofErr w:type="spellStart"/>
            <w:r w:rsidRPr="001C12D8">
              <w:rPr>
                <w:sz w:val="24"/>
              </w:rPr>
              <w:t>культурних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заходах</w:t>
            </w:r>
            <w:proofErr w:type="spellEnd"/>
            <w:r w:rsidRPr="001C12D8">
              <w:rPr>
                <w:sz w:val="24"/>
              </w:rPr>
              <w:t xml:space="preserve">; </w:t>
            </w:r>
            <w:r w:rsidRPr="001C12D8">
              <w:rPr>
                <w:sz w:val="24"/>
              </w:rPr>
              <w:br/>
            </w:r>
          </w:p>
          <w:p w:rsidR="004546E4" w:rsidRDefault="001C12D8" w:rsidP="001C12D8">
            <w:pPr>
              <w:spacing w:line="276" w:lineRule="auto"/>
              <w:jc w:val="both"/>
              <w:rPr>
                <w:sz w:val="24"/>
                <w:lang w:val="uk-UA"/>
              </w:rPr>
            </w:pPr>
            <w:proofErr w:type="spellStart"/>
            <w:r w:rsidRPr="001C12D8">
              <w:rPr>
                <w:b/>
                <w:bCs/>
                <w:sz w:val="24"/>
              </w:rPr>
              <w:t>знають</w:t>
            </w:r>
            <w:proofErr w:type="spellEnd"/>
            <w:r w:rsidRPr="001C12D8">
              <w:rPr>
                <w:b/>
                <w:bCs/>
                <w:sz w:val="24"/>
              </w:rPr>
              <w:t>:</w:t>
            </w:r>
            <w:r w:rsidRPr="001C12D8">
              <w:rPr>
                <w:b/>
                <w:bCs/>
                <w:sz w:val="24"/>
              </w:rPr>
              <w:br/>
            </w:r>
            <w:r w:rsidRPr="001C12D8">
              <w:rPr>
                <w:sz w:val="24"/>
              </w:rPr>
              <w:t xml:space="preserve">- </w:t>
            </w:r>
            <w:proofErr w:type="spellStart"/>
            <w:r w:rsidRPr="001C12D8">
              <w:rPr>
                <w:sz w:val="24"/>
              </w:rPr>
              <w:t>місця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мешкання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українців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та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інших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lastRenderedPageBreak/>
              <w:t>народів</w:t>
            </w:r>
            <w:proofErr w:type="spellEnd"/>
            <w:r w:rsidRPr="001C12D8">
              <w:rPr>
                <w:sz w:val="24"/>
              </w:rPr>
              <w:t xml:space="preserve"> в </w:t>
            </w:r>
            <w:proofErr w:type="spellStart"/>
            <w:r w:rsidRPr="001C12D8">
              <w:rPr>
                <w:sz w:val="24"/>
              </w:rPr>
              <w:t>Республіці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Молдова</w:t>
            </w:r>
            <w:proofErr w:type="spellEnd"/>
            <w:r w:rsidRPr="001C12D8">
              <w:rPr>
                <w:sz w:val="24"/>
              </w:rPr>
              <w:t>;</w:t>
            </w:r>
          </w:p>
          <w:p w:rsidR="004546E4" w:rsidRDefault="001C12D8" w:rsidP="001C12D8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1C12D8">
              <w:rPr>
                <w:sz w:val="24"/>
              </w:rPr>
              <w:t xml:space="preserve">- </w:t>
            </w:r>
            <w:proofErr w:type="spellStart"/>
            <w:r w:rsidRPr="001C12D8">
              <w:rPr>
                <w:sz w:val="24"/>
              </w:rPr>
              <w:t>назви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основних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етнокультурних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елементів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українського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традиційного</w:t>
            </w:r>
            <w:proofErr w:type="spellEnd"/>
            <w:r w:rsidRPr="001C12D8">
              <w:rPr>
                <w:sz w:val="24"/>
              </w:rPr>
              <w:br/>
            </w:r>
            <w:proofErr w:type="spellStart"/>
            <w:r w:rsidRPr="001C12D8">
              <w:rPr>
                <w:sz w:val="24"/>
              </w:rPr>
              <w:t>житла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та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їх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місцевих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варіантів</w:t>
            </w:r>
            <w:proofErr w:type="spellEnd"/>
            <w:r w:rsidRPr="001C12D8">
              <w:rPr>
                <w:sz w:val="24"/>
              </w:rPr>
              <w:t>;</w:t>
            </w:r>
          </w:p>
          <w:p w:rsidR="004546E4" w:rsidRDefault="001C12D8" w:rsidP="001C12D8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1C12D8">
              <w:rPr>
                <w:sz w:val="24"/>
              </w:rPr>
              <w:t xml:space="preserve">- </w:t>
            </w:r>
            <w:proofErr w:type="spellStart"/>
            <w:r w:rsidRPr="001C12D8">
              <w:rPr>
                <w:sz w:val="24"/>
              </w:rPr>
              <w:t>традиції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добросусідських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стосунків</w:t>
            </w:r>
            <w:proofErr w:type="spellEnd"/>
            <w:r w:rsidRPr="001C12D8">
              <w:rPr>
                <w:sz w:val="24"/>
              </w:rPr>
              <w:t xml:space="preserve">, </w:t>
            </w:r>
            <w:proofErr w:type="spellStart"/>
            <w:r w:rsidRPr="001C12D8">
              <w:rPr>
                <w:sz w:val="24"/>
              </w:rPr>
              <w:t>колективної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праці</w:t>
            </w:r>
            <w:proofErr w:type="spellEnd"/>
            <w:r w:rsidRPr="001C12D8">
              <w:rPr>
                <w:sz w:val="24"/>
              </w:rPr>
              <w:t xml:space="preserve"> і </w:t>
            </w:r>
            <w:proofErr w:type="spellStart"/>
            <w:r w:rsidRPr="001C12D8">
              <w:rPr>
                <w:sz w:val="24"/>
              </w:rPr>
              <w:t>відпочинку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народів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Республіки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Молдова</w:t>
            </w:r>
            <w:proofErr w:type="spellEnd"/>
            <w:r w:rsidRPr="001C12D8">
              <w:rPr>
                <w:sz w:val="24"/>
              </w:rPr>
              <w:t>;</w:t>
            </w:r>
          </w:p>
          <w:p w:rsidR="004546E4" w:rsidRDefault="001C12D8" w:rsidP="001C12D8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1C12D8">
              <w:rPr>
                <w:sz w:val="24"/>
              </w:rPr>
              <w:t xml:space="preserve">- </w:t>
            </w:r>
            <w:proofErr w:type="spellStart"/>
            <w:r w:rsidRPr="001C12D8">
              <w:rPr>
                <w:sz w:val="24"/>
              </w:rPr>
              <w:t>основні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відомості</w:t>
            </w:r>
            <w:proofErr w:type="spellEnd"/>
            <w:r w:rsidRPr="001C12D8">
              <w:rPr>
                <w:sz w:val="24"/>
              </w:rPr>
              <w:t xml:space="preserve"> з </w:t>
            </w:r>
            <w:proofErr w:type="spellStart"/>
            <w:r w:rsidRPr="001C12D8">
              <w:rPr>
                <w:sz w:val="24"/>
              </w:rPr>
              <w:t>минулого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рідного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краю</w:t>
            </w:r>
            <w:proofErr w:type="spellEnd"/>
            <w:r w:rsidRPr="001C12D8">
              <w:rPr>
                <w:sz w:val="24"/>
              </w:rPr>
              <w:t xml:space="preserve">, </w:t>
            </w:r>
            <w:proofErr w:type="spellStart"/>
            <w:r w:rsidRPr="001C12D8">
              <w:rPr>
                <w:sz w:val="24"/>
              </w:rPr>
              <w:t>міста</w:t>
            </w:r>
            <w:proofErr w:type="spellEnd"/>
            <w:r w:rsidRPr="001C12D8">
              <w:rPr>
                <w:sz w:val="24"/>
              </w:rPr>
              <w:t xml:space="preserve">, </w:t>
            </w:r>
            <w:proofErr w:type="spellStart"/>
            <w:r w:rsidRPr="001C12D8">
              <w:rPr>
                <w:sz w:val="24"/>
              </w:rPr>
              <w:t>села</w:t>
            </w:r>
            <w:proofErr w:type="spellEnd"/>
            <w:r w:rsidRPr="001C12D8">
              <w:rPr>
                <w:sz w:val="24"/>
              </w:rPr>
              <w:t>;</w:t>
            </w:r>
          </w:p>
          <w:p w:rsidR="004546E4" w:rsidRDefault="001C12D8" w:rsidP="001C12D8">
            <w:pPr>
              <w:spacing w:line="276" w:lineRule="auto"/>
              <w:jc w:val="both"/>
              <w:rPr>
                <w:b/>
                <w:bCs/>
                <w:sz w:val="24"/>
                <w:lang w:val="uk-UA"/>
              </w:rPr>
            </w:pPr>
            <w:r w:rsidRPr="001C12D8">
              <w:rPr>
                <w:sz w:val="24"/>
              </w:rPr>
              <w:t xml:space="preserve">- </w:t>
            </w:r>
            <w:proofErr w:type="spellStart"/>
            <w:r w:rsidRPr="001C12D8">
              <w:rPr>
                <w:sz w:val="24"/>
              </w:rPr>
              <w:t>столиці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Республіки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Молдова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та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України</w:t>
            </w:r>
            <w:proofErr w:type="spellEnd"/>
            <w:r w:rsidRPr="001C12D8">
              <w:rPr>
                <w:sz w:val="24"/>
              </w:rPr>
              <w:t xml:space="preserve">, </w:t>
            </w:r>
            <w:proofErr w:type="spellStart"/>
            <w:r w:rsidRPr="001C12D8">
              <w:rPr>
                <w:sz w:val="24"/>
              </w:rPr>
              <w:t>їх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найбільші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міста</w:t>
            </w:r>
            <w:proofErr w:type="spellEnd"/>
            <w:r w:rsidRPr="001C12D8">
              <w:rPr>
                <w:sz w:val="24"/>
              </w:rPr>
              <w:t xml:space="preserve">, </w:t>
            </w:r>
            <w:proofErr w:type="spellStart"/>
            <w:r w:rsidRPr="001C12D8">
              <w:rPr>
                <w:sz w:val="24"/>
              </w:rPr>
              <w:t>найвідоміші</w:t>
            </w:r>
            <w:proofErr w:type="spellEnd"/>
            <w:r w:rsidR="004546E4">
              <w:rPr>
                <w:sz w:val="24"/>
                <w:lang w:val="uk-UA"/>
              </w:rPr>
              <w:t xml:space="preserve"> </w:t>
            </w:r>
            <w:proofErr w:type="spellStart"/>
            <w:r w:rsidRPr="001C12D8">
              <w:rPr>
                <w:sz w:val="24"/>
              </w:rPr>
              <w:t>музеї</w:t>
            </w:r>
            <w:proofErr w:type="spellEnd"/>
            <w:r w:rsidRPr="001C12D8">
              <w:rPr>
                <w:sz w:val="24"/>
              </w:rPr>
              <w:t xml:space="preserve"> й </w:t>
            </w:r>
            <w:proofErr w:type="spellStart"/>
            <w:r w:rsidRPr="001C12D8">
              <w:rPr>
                <w:sz w:val="24"/>
              </w:rPr>
              <w:t>пам’ятники</w:t>
            </w:r>
            <w:proofErr w:type="spellEnd"/>
            <w:r w:rsidRPr="001C12D8">
              <w:rPr>
                <w:sz w:val="24"/>
              </w:rPr>
              <w:t xml:space="preserve">, </w:t>
            </w:r>
            <w:proofErr w:type="spellStart"/>
            <w:r w:rsidRPr="001C12D8">
              <w:rPr>
                <w:sz w:val="24"/>
              </w:rPr>
              <w:t>молдовські</w:t>
            </w:r>
            <w:proofErr w:type="spellEnd"/>
            <w:r w:rsidRPr="001C12D8">
              <w:rPr>
                <w:sz w:val="24"/>
              </w:rPr>
              <w:t xml:space="preserve"> й </w:t>
            </w:r>
            <w:proofErr w:type="spellStart"/>
            <w:r w:rsidRPr="001C12D8">
              <w:rPr>
                <w:sz w:val="24"/>
              </w:rPr>
              <w:t>українські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міста-побратими</w:t>
            </w:r>
            <w:proofErr w:type="spellEnd"/>
            <w:r w:rsidRPr="001C12D8">
              <w:rPr>
                <w:sz w:val="24"/>
              </w:rPr>
              <w:t>;</w:t>
            </w:r>
            <w:r w:rsidRPr="001C12D8">
              <w:rPr>
                <w:sz w:val="24"/>
              </w:rPr>
              <w:br/>
            </w:r>
          </w:p>
          <w:p w:rsidR="004546E4" w:rsidRDefault="001C12D8" w:rsidP="001C12D8">
            <w:pPr>
              <w:spacing w:line="276" w:lineRule="auto"/>
              <w:jc w:val="both"/>
              <w:rPr>
                <w:sz w:val="24"/>
                <w:lang w:val="uk-UA"/>
              </w:rPr>
            </w:pPr>
            <w:proofErr w:type="spellStart"/>
            <w:r w:rsidRPr="001C12D8">
              <w:rPr>
                <w:b/>
                <w:bCs/>
                <w:sz w:val="24"/>
              </w:rPr>
              <w:t>уміють</w:t>
            </w:r>
            <w:proofErr w:type="spellEnd"/>
            <w:r w:rsidRPr="001C12D8">
              <w:rPr>
                <w:b/>
                <w:bCs/>
                <w:sz w:val="24"/>
              </w:rPr>
              <w:t>:</w:t>
            </w:r>
            <w:r w:rsidRPr="001C12D8">
              <w:rPr>
                <w:b/>
                <w:bCs/>
                <w:sz w:val="24"/>
              </w:rPr>
              <w:br/>
            </w:r>
            <w:r w:rsidRPr="001C12D8">
              <w:rPr>
                <w:sz w:val="24"/>
              </w:rPr>
              <w:t xml:space="preserve">- </w:t>
            </w:r>
            <w:proofErr w:type="spellStart"/>
            <w:r w:rsidRPr="001C12D8">
              <w:rPr>
                <w:sz w:val="24"/>
              </w:rPr>
              <w:t>виявляти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на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карті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Республіки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Молдова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місця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проживання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українців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та</w:t>
            </w:r>
            <w:proofErr w:type="spellEnd"/>
            <w:r w:rsidR="004546E4">
              <w:rPr>
                <w:sz w:val="24"/>
                <w:lang w:val="uk-UA"/>
              </w:rPr>
              <w:t xml:space="preserve"> </w:t>
            </w:r>
            <w:proofErr w:type="spellStart"/>
            <w:r w:rsidRPr="001C12D8">
              <w:rPr>
                <w:sz w:val="24"/>
              </w:rPr>
              <w:t>рідне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місто</w:t>
            </w:r>
            <w:proofErr w:type="spellEnd"/>
            <w:r w:rsidRPr="001C12D8">
              <w:rPr>
                <w:sz w:val="24"/>
              </w:rPr>
              <w:t>/</w:t>
            </w:r>
            <w:proofErr w:type="spellStart"/>
            <w:r w:rsidRPr="001C12D8">
              <w:rPr>
                <w:sz w:val="24"/>
              </w:rPr>
              <w:t>село</w:t>
            </w:r>
            <w:proofErr w:type="spellEnd"/>
            <w:r w:rsidRPr="001C12D8">
              <w:rPr>
                <w:sz w:val="24"/>
              </w:rPr>
              <w:t>;</w:t>
            </w:r>
            <w:r w:rsidRPr="001C12D8">
              <w:rPr>
                <w:sz w:val="24"/>
              </w:rPr>
              <w:br/>
              <w:t xml:space="preserve">- </w:t>
            </w:r>
            <w:proofErr w:type="spellStart"/>
            <w:r w:rsidRPr="001C12D8">
              <w:rPr>
                <w:sz w:val="24"/>
              </w:rPr>
              <w:t>розповідати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про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свій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дім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як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про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об’єкт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матеріальної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та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духовної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культури</w:t>
            </w:r>
            <w:proofErr w:type="spellEnd"/>
            <w:r w:rsidRPr="001C12D8">
              <w:rPr>
                <w:sz w:val="24"/>
              </w:rPr>
              <w:t>;</w:t>
            </w:r>
          </w:p>
          <w:p w:rsidR="004546E4" w:rsidRDefault="001C12D8" w:rsidP="001C12D8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1C12D8">
              <w:rPr>
                <w:sz w:val="24"/>
              </w:rPr>
              <w:t xml:space="preserve">- </w:t>
            </w:r>
            <w:proofErr w:type="spellStart"/>
            <w:r w:rsidRPr="001C12D8">
              <w:rPr>
                <w:sz w:val="24"/>
              </w:rPr>
              <w:t>описувати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свій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рідний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край</w:t>
            </w:r>
            <w:proofErr w:type="spellEnd"/>
            <w:r w:rsidRPr="001C12D8">
              <w:rPr>
                <w:sz w:val="24"/>
              </w:rPr>
              <w:t xml:space="preserve">, </w:t>
            </w:r>
            <w:proofErr w:type="spellStart"/>
            <w:r w:rsidRPr="001C12D8">
              <w:rPr>
                <w:sz w:val="24"/>
              </w:rPr>
              <w:t>місто</w:t>
            </w:r>
            <w:proofErr w:type="spellEnd"/>
            <w:r w:rsidRPr="001C12D8">
              <w:rPr>
                <w:sz w:val="24"/>
              </w:rPr>
              <w:t xml:space="preserve">, </w:t>
            </w:r>
            <w:proofErr w:type="spellStart"/>
            <w:r w:rsidRPr="001C12D8">
              <w:rPr>
                <w:sz w:val="24"/>
              </w:rPr>
              <w:t>село</w:t>
            </w:r>
            <w:proofErr w:type="spellEnd"/>
            <w:r w:rsidRPr="001C12D8">
              <w:rPr>
                <w:sz w:val="24"/>
              </w:rPr>
              <w:t xml:space="preserve">, </w:t>
            </w:r>
            <w:proofErr w:type="spellStart"/>
            <w:r w:rsidRPr="001C12D8">
              <w:rPr>
                <w:sz w:val="24"/>
              </w:rPr>
              <w:t>центральні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споруди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села</w:t>
            </w:r>
            <w:proofErr w:type="spellEnd"/>
            <w:r w:rsidRPr="001C12D8">
              <w:rPr>
                <w:sz w:val="24"/>
              </w:rPr>
              <w:t>;</w:t>
            </w:r>
          </w:p>
          <w:p w:rsidR="004546E4" w:rsidRDefault="001C12D8" w:rsidP="001C12D8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1C12D8">
              <w:rPr>
                <w:sz w:val="24"/>
              </w:rPr>
              <w:t xml:space="preserve">- </w:t>
            </w:r>
            <w:proofErr w:type="spellStart"/>
            <w:r w:rsidRPr="001C12D8">
              <w:rPr>
                <w:sz w:val="24"/>
              </w:rPr>
              <w:t>перелічувати</w:t>
            </w:r>
            <w:proofErr w:type="spellEnd"/>
            <w:r w:rsidRPr="001C12D8">
              <w:rPr>
                <w:sz w:val="24"/>
              </w:rPr>
              <w:t xml:space="preserve"> й </w:t>
            </w:r>
            <w:proofErr w:type="spellStart"/>
            <w:r w:rsidRPr="001C12D8">
              <w:rPr>
                <w:sz w:val="24"/>
              </w:rPr>
              <w:t>описувати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найбільші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міста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Республіки</w:t>
            </w:r>
            <w:proofErr w:type="spellEnd"/>
            <w:r w:rsidRPr="001C12D8">
              <w:rPr>
                <w:sz w:val="24"/>
              </w:rPr>
              <w:t xml:space="preserve"> </w:t>
            </w:r>
            <w:proofErr w:type="spellStart"/>
            <w:r w:rsidRPr="001C12D8">
              <w:rPr>
                <w:sz w:val="24"/>
              </w:rPr>
              <w:t>Молдова</w:t>
            </w:r>
            <w:proofErr w:type="spellEnd"/>
            <w:r w:rsidRPr="001C12D8">
              <w:rPr>
                <w:sz w:val="24"/>
              </w:rPr>
              <w:t xml:space="preserve"> й </w:t>
            </w:r>
            <w:proofErr w:type="spellStart"/>
            <w:r w:rsidRPr="001C12D8">
              <w:rPr>
                <w:sz w:val="24"/>
              </w:rPr>
              <w:t>України</w:t>
            </w:r>
            <w:proofErr w:type="spellEnd"/>
            <w:r w:rsidRPr="001C12D8">
              <w:rPr>
                <w:sz w:val="24"/>
              </w:rPr>
              <w:t>;</w:t>
            </w:r>
          </w:p>
          <w:p w:rsidR="00C60316" w:rsidRPr="004546E4" w:rsidRDefault="004546E4" w:rsidP="00F2399A">
            <w:pPr>
              <w:spacing w:line="276" w:lineRule="auto"/>
              <w:jc w:val="both"/>
              <w:rPr>
                <w:sz w:val="28"/>
                <w:szCs w:val="24"/>
                <w:lang w:eastAsia="uk-UA"/>
              </w:rPr>
            </w:pPr>
            <w:r>
              <w:rPr>
                <w:sz w:val="24"/>
                <w:lang w:val="uk-UA"/>
              </w:rPr>
              <w:t>-</w:t>
            </w:r>
            <w:r w:rsidR="001C12D8" w:rsidRPr="001C12D8">
              <w:rPr>
                <w:sz w:val="24"/>
              </w:rPr>
              <w:t xml:space="preserve"> </w:t>
            </w:r>
            <w:proofErr w:type="spellStart"/>
            <w:r w:rsidR="001C12D8" w:rsidRPr="001C12D8">
              <w:rPr>
                <w:sz w:val="24"/>
              </w:rPr>
              <w:t>брати</w:t>
            </w:r>
            <w:proofErr w:type="spellEnd"/>
            <w:r w:rsidR="001C12D8" w:rsidRPr="001C12D8">
              <w:rPr>
                <w:sz w:val="24"/>
              </w:rPr>
              <w:t xml:space="preserve"> </w:t>
            </w:r>
            <w:proofErr w:type="spellStart"/>
            <w:r w:rsidR="001C12D8" w:rsidRPr="001C12D8">
              <w:rPr>
                <w:sz w:val="24"/>
              </w:rPr>
              <w:t>участь</w:t>
            </w:r>
            <w:proofErr w:type="spellEnd"/>
            <w:r w:rsidR="001C12D8" w:rsidRPr="001C12D8">
              <w:rPr>
                <w:sz w:val="24"/>
              </w:rPr>
              <w:t xml:space="preserve"> у </w:t>
            </w:r>
            <w:proofErr w:type="spellStart"/>
            <w:r w:rsidR="001C12D8" w:rsidRPr="001C12D8">
              <w:rPr>
                <w:sz w:val="24"/>
              </w:rPr>
              <w:t>навчально-виховних</w:t>
            </w:r>
            <w:proofErr w:type="spellEnd"/>
            <w:r w:rsidR="001C12D8" w:rsidRPr="001C12D8">
              <w:rPr>
                <w:sz w:val="24"/>
              </w:rPr>
              <w:t xml:space="preserve"> </w:t>
            </w:r>
            <w:proofErr w:type="spellStart"/>
            <w:r w:rsidR="001C12D8" w:rsidRPr="001C12D8">
              <w:rPr>
                <w:sz w:val="24"/>
              </w:rPr>
              <w:t>заходах</w:t>
            </w:r>
            <w:proofErr w:type="spellEnd"/>
            <w:r w:rsidR="001C12D8" w:rsidRPr="001C12D8">
              <w:rPr>
                <w:sz w:val="24"/>
              </w:rPr>
              <w:t xml:space="preserve">, </w:t>
            </w:r>
            <w:proofErr w:type="spellStart"/>
            <w:r w:rsidR="001C12D8" w:rsidRPr="001C12D8">
              <w:rPr>
                <w:sz w:val="24"/>
              </w:rPr>
              <w:t>практичних</w:t>
            </w:r>
            <w:proofErr w:type="spellEnd"/>
            <w:r w:rsidR="001C12D8" w:rsidRPr="001C12D8">
              <w:rPr>
                <w:sz w:val="24"/>
              </w:rPr>
              <w:t xml:space="preserve"> </w:t>
            </w:r>
            <w:proofErr w:type="spellStart"/>
            <w:r w:rsidR="001C12D8" w:rsidRPr="001C12D8">
              <w:rPr>
                <w:sz w:val="24"/>
              </w:rPr>
              <w:t>заняттях</w:t>
            </w:r>
            <w:proofErr w:type="spellEnd"/>
            <w:r w:rsidR="001C12D8" w:rsidRPr="001C12D8">
              <w:rPr>
                <w:sz w:val="24"/>
              </w:rPr>
              <w:t xml:space="preserve">, у </w:t>
            </w:r>
            <w:proofErr w:type="spellStart"/>
            <w:r w:rsidR="001C12D8" w:rsidRPr="001C12D8">
              <w:rPr>
                <w:sz w:val="24"/>
              </w:rPr>
              <w:t>колективних</w:t>
            </w:r>
            <w:proofErr w:type="spellEnd"/>
            <w:r w:rsidR="001C12D8" w:rsidRPr="001C12D8">
              <w:rPr>
                <w:sz w:val="24"/>
              </w:rPr>
              <w:t xml:space="preserve"> </w:t>
            </w:r>
            <w:proofErr w:type="spellStart"/>
            <w:r w:rsidR="001C12D8" w:rsidRPr="001C12D8">
              <w:rPr>
                <w:sz w:val="24"/>
              </w:rPr>
              <w:t>дитячих</w:t>
            </w:r>
            <w:proofErr w:type="spellEnd"/>
            <w:r w:rsidR="001C12D8" w:rsidRPr="001C12D8">
              <w:rPr>
                <w:sz w:val="24"/>
              </w:rPr>
              <w:t xml:space="preserve"> </w:t>
            </w:r>
            <w:proofErr w:type="spellStart"/>
            <w:r w:rsidR="001C12D8" w:rsidRPr="001C12D8">
              <w:rPr>
                <w:sz w:val="24"/>
              </w:rPr>
              <w:t>іграх</w:t>
            </w:r>
            <w:proofErr w:type="spellEnd"/>
            <w:r w:rsidR="001C12D8" w:rsidRPr="001C12D8">
              <w:rPr>
                <w:sz w:val="24"/>
              </w:rPr>
              <w:t xml:space="preserve"> </w:t>
            </w:r>
            <w:proofErr w:type="spellStart"/>
            <w:r w:rsidR="001C12D8" w:rsidRPr="001C12D8">
              <w:rPr>
                <w:sz w:val="24"/>
              </w:rPr>
              <w:t>українською</w:t>
            </w:r>
            <w:proofErr w:type="spellEnd"/>
            <w:r w:rsidR="001C12D8" w:rsidRPr="001C12D8">
              <w:rPr>
                <w:sz w:val="24"/>
              </w:rPr>
              <w:t xml:space="preserve"> </w:t>
            </w:r>
            <w:proofErr w:type="spellStart"/>
            <w:r w:rsidR="001C12D8" w:rsidRPr="001C12D8">
              <w:rPr>
                <w:sz w:val="24"/>
              </w:rPr>
              <w:t>мовою</w:t>
            </w:r>
            <w:proofErr w:type="spellEnd"/>
            <w:r w:rsidR="001C12D8" w:rsidRPr="001C12D8">
              <w:rPr>
                <w:sz w:val="24"/>
              </w:rPr>
              <w:t>.</w:t>
            </w:r>
            <w:r w:rsidR="001C12D8" w:rsidRPr="001C12D8">
              <w:rPr>
                <w:sz w:val="28"/>
                <w:szCs w:val="24"/>
              </w:rPr>
              <w:t xml:space="preserve"> </w:t>
            </w:r>
          </w:p>
        </w:tc>
      </w:tr>
      <w:tr w:rsidR="00C60316" w:rsidRPr="003B0AE9" w:rsidTr="00122DF8">
        <w:tc>
          <w:tcPr>
            <w:tcW w:w="3940" w:type="dxa"/>
            <w:vMerge/>
          </w:tcPr>
          <w:p w:rsidR="00C60316" w:rsidRPr="003B0AE9" w:rsidRDefault="00C60316" w:rsidP="00F2399A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C60316" w:rsidRPr="007927F7" w:rsidRDefault="00346975" w:rsidP="00F2399A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3B0AE9">
              <w:rPr>
                <w:b/>
                <w:sz w:val="24"/>
                <w:szCs w:val="24"/>
                <w:lang w:val="uk-UA"/>
              </w:rPr>
              <w:t>1.2.</w:t>
            </w:r>
            <w:r w:rsidRPr="003B0AE9">
              <w:rPr>
                <w:sz w:val="24"/>
                <w:szCs w:val="24"/>
                <w:lang w:val="uk-UA"/>
              </w:rPr>
              <w:t xml:space="preserve"> </w:t>
            </w:r>
            <w:r w:rsidR="007927F7" w:rsidRPr="00D5082D">
              <w:rPr>
                <w:sz w:val="24"/>
                <w:lang w:val="uk-UA"/>
              </w:rPr>
              <w:t>Усвідомлення краси і символічного значення зимових свят та обрядів.</w:t>
            </w:r>
          </w:p>
        </w:tc>
        <w:tc>
          <w:tcPr>
            <w:tcW w:w="4643" w:type="dxa"/>
            <w:vMerge/>
          </w:tcPr>
          <w:p w:rsidR="00C60316" w:rsidRPr="003B0AE9" w:rsidRDefault="00C60316" w:rsidP="003B0AE9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60316" w:rsidRPr="003B0AE9" w:rsidTr="003B0AE9">
        <w:trPr>
          <w:trHeight w:val="336"/>
        </w:trPr>
        <w:tc>
          <w:tcPr>
            <w:tcW w:w="3940" w:type="dxa"/>
            <w:vMerge/>
          </w:tcPr>
          <w:p w:rsidR="00C60316" w:rsidRPr="003B0AE9" w:rsidRDefault="00C60316" w:rsidP="00F2399A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C60316" w:rsidRPr="002B454F" w:rsidRDefault="00A43165" w:rsidP="00F2399A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3B0AE9">
              <w:rPr>
                <w:b/>
                <w:sz w:val="24"/>
                <w:szCs w:val="24"/>
                <w:lang w:val="uk-UA"/>
              </w:rPr>
              <w:t>1.3.</w:t>
            </w:r>
            <w:r w:rsidRPr="003B0AE9">
              <w:rPr>
                <w:sz w:val="24"/>
                <w:szCs w:val="24"/>
                <w:lang w:val="uk-UA"/>
              </w:rPr>
              <w:t xml:space="preserve"> </w:t>
            </w:r>
            <w:r w:rsidR="002B454F" w:rsidRPr="00D5082D">
              <w:rPr>
                <w:sz w:val="24"/>
                <w:lang w:val="uk-UA"/>
              </w:rPr>
              <w:t>Усвідомлення краси й неповторності рідного села; важливості добросусідських стосунків, взаємодопомоги, спільної праці, уміння ділитись радістю.</w:t>
            </w:r>
          </w:p>
        </w:tc>
        <w:tc>
          <w:tcPr>
            <w:tcW w:w="4643" w:type="dxa"/>
            <w:vMerge/>
          </w:tcPr>
          <w:p w:rsidR="00C60316" w:rsidRPr="003B0AE9" w:rsidRDefault="00C60316" w:rsidP="003B0AE9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60316" w:rsidRPr="003B0AE9" w:rsidTr="003B0AE9">
        <w:trPr>
          <w:trHeight w:val="412"/>
        </w:trPr>
        <w:tc>
          <w:tcPr>
            <w:tcW w:w="3940" w:type="dxa"/>
            <w:vMerge/>
          </w:tcPr>
          <w:p w:rsidR="00C60316" w:rsidRPr="003B0AE9" w:rsidRDefault="00C60316" w:rsidP="00F2399A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C60316" w:rsidRPr="00CF2F0B" w:rsidRDefault="00A43165" w:rsidP="00F2399A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3B0AE9">
              <w:rPr>
                <w:b/>
                <w:sz w:val="24"/>
                <w:szCs w:val="24"/>
                <w:lang w:val="uk-UA"/>
              </w:rPr>
              <w:t>1.4.</w:t>
            </w:r>
            <w:r w:rsidRPr="003B0AE9">
              <w:rPr>
                <w:sz w:val="24"/>
                <w:szCs w:val="24"/>
                <w:lang w:val="uk-UA"/>
              </w:rPr>
              <w:t xml:space="preserve"> </w:t>
            </w:r>
            <w:r w:rsidR="00CF2F0B" w:rsidRPr="002241C0">
              <w:rPr>
                <w:sz w:val="24"/>
                <w:lang w:val="uk-UA"/>
              </w:rPr>
              <w:t>Усвідомлення дружніх, добросусідських стосунків між народами Республіки Молдова та України.</w:t>
            </w:r>
          </w:p>
        </w:tc>
        <w:tc>
          <w:tcPr>
            <w:tcW w:w="4643" w:type="dxa"/>
            <w:vMerge/>
          </w:tcPr>
          <w:p w:rsidR="00C60316" w:rsidRPr="003B0AE9" w:rsidRDefault="00C60316" w:rsidP="003B0AE9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A43165" w:rsidRPr="003B0AE9" w:rsidTr="00122DF8">
        <w:tc>
          <w:tcPr>
            <w:tcW w:w="3940" w:type="dxa"/>
            <w:vMerge w:val="restart"/>
          </w:tcPr>
          <w:p w:rsidR="00A43165" w:rsidRPr="003B0AE9" w:rsidRDefault="00A43165" w:rsidP="00F2399A">
            <w:pPr>
              <w:numPr>
                <w:ilvl w:val="0"/>
                <w:numId w:val="24"/>
              </w:numPr>
              <w:shd w:val="clear" w:color="auto" w:fill="FFFFFF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B0AE9">
              <w:rPr>
                <w:color w:val="000000"/>
                <w:sz w:val="24"/>
                <w:szCs w:val="24"/>
              </w:rPr>
              <w:t>Ідентифікація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етнокультурних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символів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елементів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матеріальної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та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духовної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традиційної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культури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різних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контекстах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позитивним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ставленням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до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історії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та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культури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українського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народу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. </w:t>
            </w:r>
          </w:p>
          <w:p w:rsidR="00A43165" w:rsidRPr="003B0AE9" w:rsidRDefault="00A43165" w:rsidP="00F2399A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43165" w:rsidRPr="003B0AE9" w:rsidRDefault="00A43165" w:rsidP="00F2399A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43165" w:rsidRPr="003B0AE9" w:rsidRDefault="00A43165" w:rsidP="00F2399A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A43165" w:rsidRPr="006F5403" w:rsidRDefault="00A43165" w:rsidP="00F2399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B0AE9">
              <w:rPr>
                <w:b/>
                <w:sz w:val="24"/>
                <w:szCs w:val="24"/>
                <w:lang w:val="uk-UA"/>
              </w:rPr>
              <w:t xml:space="preserve">2.1. </w:t>
            </w:r>
            <w:r w:rsidR="006F5403" w:rsidRPr="008332DE">
              <w:rPr>
                <w:sz w:val="24"/>
                <w:szCs w:val="24"/>
                <w:lang w:val="uk-UA"/>
              </w:rPr>
              <w:t>Знання про місця мешкання українців та інших народів в Республіці Молдова</w:t>
            </w:r>
            <w:r w:rsidR="006F5403" w:rsidRPr="008332DE">
              <w:rPr>
                <w:sz w:val="24"/>
                <w:szCs w:val="24"/>
              </w:rPr>
              <w:t>.</w:t>
            </w:r>
          </w:p>
        </w:tc>
        <w:tc>
          <w:tcPr>
            <w:tcW w:w="4643" w:type="dxa"/>
            <w:vMerge/>
          </w:tcPr>
          <w:p w:rsidR="00A43165" w:rsidRPr="003B0AE9" w:rsidRDefault="00A43165" w:rsidP="003B0AE9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A43165" w:rsidRPr="003B0AE9" w:rsidTr="00122DF8">
        <w:tc>
          <w:tcPr>
            <w:tcW w:w="3940" w:type="dxa"/>
            <w:vMerge/>
          </w:tcPr>
          <w:p w:rsidR="00A43165" w:rsidRPr="003B0AE9" w:rsidRDefault="00A43165" w:rsidP="00F2399A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A43165" w:rsidRPr="007927F7" w:rsidRDefault="00A43165" w:rsidP="00F2399A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3B0AE9">
              <w:rPr>
                <w:b/>
                <w:sz w:val="24"/>
                <w:szCs w:val="24"/>
                <w:lang w:val="uk-UA"/>
              </w:rPr>
              <w:t xml:space="preserve">2.2. </w:t>
            </w:r>
            <w:r w:rsidR="007927F7" w:rsidRPr="00B968DB">
              <w:rPr>
                <w:sz w:val="24"/>
                <w:lang w:val="uk-UA"/>
              </w:rPr>
              <w:t>Знання назв основних етнокультурних елементів українського тр</w:t>
            </w:r>
            <w:r w:rsidR="007927F7">
              <w:rPr>
                <w:sz w:val="24"/>
                <w:lang w:val="uk-UA"/>
              </w:rPr>
              <w:t>адиційного житла та їх місцевих</w:t>
            </w:r>
            <w:r w:rsidR="007927F7" w:rsidRPr="00B968DB">
              <w:rPr>
                <w:sz w:val="24"/>
                <w:lang w:val="uk-UA"/>
              </w:rPr>
              <w:t xml:space="preserve"> особливостей.</w:t>
            </w:r>
          </w:p>
        </w:tc>
        <w:tc>
          <w:tcPr>
            <w:tcW w:w="4643" w:type="dxa"/>
            <w:vMerge/>
          </w:tcPr>
          <w:p w:rsidR="00A43165" w:rsidRPr="003B0AE9" w:rsidRDefault="00A43165" w:rsidP="003B0AE9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A43165" w:rsidRPr="003B0AE9" w:rsidTr="00122DF8">
        <w:trPr>
          <w:trHeight w:val="312"/>
        </w:trPr>
        <w:tc>
          <w:tcPr>
            <w:tcW w:w="3940" w:type="dxa"/>
            <w:vMerge/>
          </w:tcPr>
          <w:p w:rsidR="00A43165" w:rsidRPr="003B0AE9" w:rsidRDefault="00A43165" w:rsidP="00F2399A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A43165" w:rsidRPr="007927F7" w:rsidRDefault="00A43165" w:rsidP="00F2399A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3B0AE9">
              <w:rPr>
                <w:b/>
                <w:sz w:val="24"/>
                <w:szCs w:val="24"/>
                <w:lang w:val="uk-UA"/>
              </w:rPr>
              <w:t>2.3</w:t>
            </w:r>
            <w:r w:rsidRPr="003B0AE9">
              <w:rPr>
                <w:sz w:val="24"/>
                <w:szCs w:val="24"/>
                <w:lang w:val="uk-UA"/>
              </w:rPr>
              <w:t xml:space="preserve">. </w:t>
            </w:r>
            <w:r w:rsidR="007927F7" w:rsidRPr="00D5082D">
              <w:rPr>
                <w:sz w:val="24"/>
                <w:lang w:val="uk-UA"/>
              </w:rPr>
              <w:t>Знання про зимові свята</w:t>
            </w:r>
            <w:r w:rsidR="007927F7">
              <w:rPr>
                <w:sz w:val="24"/>
                <w:lang w:val="uk-UA"/>
              </w:rPr>
              <w:t xml:space="preserve"> </w:t>
            </w:r>
            <w:r w:rsidR="007927F7" w:rsidRPr="00D5082D">
              <w:rPr>
                <w:sz w:val="24"/>
                <w:lang w:val="uk-UA"/>
              </w:rPr>
              <w:t>і ритуали.</w:t>
            </w:r>
          </w:p>
        </w:tc>
        <w:tc>
          <w:tcPr>
            <w:tcW w:w="4643" w:type="dxa"/>
            <w:vMerge/>
          </w:tcPr>
          <w:p w:rsidR="00A43165" w:rsidRPr="003B0AE9" w:rsidRDefault="00A43165" w:rsidP="003B0AE9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A43165" w:rsidRPr="003B0AE9" w:rsidTr="00564323">
        <w:trPr>
          <w:trHeight w:val="400"/>
        </w:trPr>
        <w:tc>
          <w:tcPr>
            <w:tcW w:w="3940" w:type="dxa"/>
            <w:vMerge/>
          </w:tcPr>
          <w:p w:rsidR="00A43165" w:rsidRPr="003B0AE9" w:rsidRDefault="00A43165" w:rsidP="00F2399A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A43165" w:rsidRPr="002B454F" w:rsidRDefault="00A43165" w:rsidP="00F2399A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3B0AE9">
              <w:rPr>
                <w:b/>
                <w:sz w:val="24"/>
                <w:szCs w:val="24"/>
                <w:lang w:val="uk-UA"/>
              </w:rPr>
              <w:t xml:space="preserve">2.4. </w:t>
            </w:r>
            <w:r w:rsidR="002B454F" w:rsidRPr="00D5082D">
              <w:rPr>
                <w:sz w:val="24"/>
                <w:lang w:val="uk-UA"/>
              </w:rPr>
              <w:t>Знання про храмове свято села.</w:t>
            </w:r>
          </w:p>
        </w:tc>
        <w:tc>
          <w:tcPr>
            <w:tcW w:w="4643" w:type="dxa"/>
            <w:vMerge/>
          </w:tcPr>
          <w:p w:rsidR="00A43165" w:rsidRPr="003B0AE9" w:rsidRDefault="00A43165" w:rsidP="003B0AE9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A43165" w:rsidRPr="003B0AE9" w:rsidTr="00564323">
        <w:trPr>
          <w:trHeight w:val="400"/>
        </w:trPr>
        <w:tc>
          <w:tcPr>
            <w:tcW w:w="3940" w:type="dxa"/>
            <w:vMerge/>
          </w:tcPr>
          <w:p w:rsidR="00A43165" w:rsidRPr="003B0AE9" w:rsidRDefault="00A43165" w:rsidP="00F2399A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A43165" w:rsidRPr="003B0AE9" w:rsidRDefault="00A43165" w:rsidP="00F2399A">
            <w:pPr>
              <w:tabs>
                <w:tab w:val="center" w:pos="1487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3B0AE9">
              <w:rPr>
                <w:b/>
                <w:sz w:val="24"/>
                <w:szCs w:val="24"/>
                <w:lang w:val="uk-UA"/>
              </w:rPr>
              <w:t>2.5.</w:t>
            </w:r>
            <w:r w:rsidRPr="003B0AE9">
              <w:rPr>
                <w:sz w:val="24"/>
                <w:szCs w:val="24"/>
                <w:lang w:val="uk-UA"/>
              </w:rPr>
              <w:t xml:space="preserve"> </w:t>
            </w:r>
            <w:r w:rsidR="002B454F" w:rsidRPr="002241C0">
              <w:rPr>
                <w:sz w:val="24"/>
                <w:lang w:val="uk-UA"/>
              </w:rPr>
              <w:t xml:space="preserve">Знання про найбільше місто Республіки Молдова – </w:t>
            </w:r>
            <w:proofErr w:type="spellStart"/>
            <w:r w:rsidR="002B454F" w:rsidRPr="002241C0">
              <w:rPr>
                <w:sz w:val="24"/>
                <w:lang w:val="uk-UA"/>
              </w:rPr>
              <w:t>Кишинеу</w:t>
            </w:r>
            <w:proofErr w:type="spellEnd"/>
            <w:r w:rsidR="002B454F" w:rsidRPr="002241C0">
              <w:rPr>
                <w:sz w:val="24"/>
                <w:lang w:val="uk-UA"/>
              </w:rPr>
              <w:t>.</w:t>
            </w:r>
          </w:p>
        </w:tc>
        <w:tc>
          <w:tcPr>
            <w:tcW w:w="4643" w:type="dxa"/>
            <w:vMerge/>
          </w:tcPr>
          <w:p w:rsidR="00A43165" w:rsidRPr="003B0AE9" w:rsidRDefault="00A43165" w:rsidP="003B0AE9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A43165" w:rsidRPr="003B0AE9" w:rsidTr="00564323">
        <w:trPr>
          <w:trHeight w:val="400"/>
        </w:trPr>
        <w:tc>
          <w:tcPr>
            <w:tcW w:w="3940" w:type="dxa"/>
            <w:vMerge/>
          </w:tcPr>
          <w:p w:rsidR="00A43165" w:rsidRPr="003B0AE9" w:rsidRDefault="00A43165" w:rsidP="00F2399A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A43165" w:rsidRPr="00D25A98" w:rsidRDefault="00A43165" w:rsidP="00F2399A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3B0AE9">
              <w:rPr>
                <w:b/>
                <w:sz w:val="24"/>
                <w:szCs w:val="24"/>
                <w:lang w:val="uk-UA"/>
              </w:rPr>
              <w:t>2.6.</w:t>
            </w:r>
            <w:r w:rsidRPr="003B0AE9">
              <w:rPr>
                <w:sz w:val="24"/>
                <w:szCs w:val="24"/>
                <w:lang w:val="uk-UA"/>
              </w:rPr>
              <w:t xml:space="preserve"> </w:t>
            </w:r>
            <w:r w:rsidR="00D25A98" w:rsidRPr="002241C0">
              <w:rPr>
                <w:sz w:val="24"/>
                <w:lang w:val="uk-UA"/>
              </w:rPr>
              <w:t>Знання назв молдовських і українських міст-побратимів.</w:t>
            </w:r>
          </w:p>
        </w:tc>
        <w:tc>
          <w:tcPr>
            <w:tcW w:w="4643" w:type="dxa"/>
            <w:vMerge/>
          </w:tcPr>
          <w:p w:rsidR="00A43165" w:rsidRPr="003B0AE9" w:rsidRDefault="00A43165" w:rsidP="003B0AE9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A43165" w:rsidRPr="003B0AE9" w:rsidTr="00564323">
        <w:trPr>
          <w:trHeight w:val="400"/>
        </w:trPr>
        <w:tc>
          <w:tcPr>
            <w:tcW w:w="3940" w:type="dxa"/>
            <w:vMerge/>
          </w:tcPr>
          <w:p w:rsidR="00A43165" w:rsidRPr="003B0AE9" w:rsidRDefault="00A43165" w:rsidP="00F2399A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A43165" w:rsidRPr="00D25A98" w:rsidRDefault="00A43165" w:rsidP="00F2399A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3B0AE9">
              <w:rPr>
                <w:b/>
                <w:sz w:val="24"/>
                <w:szCs w:val="24"/>
                <w:lang w:val="uk-UA"/>
              </w:rPr>
              <w:t>2.7.</w:t>
            </w:r>
            <w:r w:rsidRPr="003B0AE9">
              <w:rPr>
                <w:sz w:val="24"/>
                <w:szCs w:val="24"/>
                <w:lang w:val="uk-UA"/>
              </w:rPr>
              <w:t xml:space="preserve"> </w:t>
            </w:r>
            <w:r w:rsidR="00D25A98" w:rsidRPr="002241C0">
              <w:rPr>
                <w:sz w:val="24"/>
                <w:lang w:val="uk-UA"/>
              </w:rPr>
              <w:t>Знання про древнє місто України – Київ.</w:t>
            </w:r>
          </w:p>
        </w:tc>
        <w:tc>
          <w:tcPr>
            <w:tcW w:w="4643" w:type="dxa"/>
            <w:vMerge/>
          </w:tcPr>
          <w:p w:rsidR="00A43165" w:rsidRPr="003B0AE9" w:rsidRDefault="00A43165" w:rsidP="003B0AE9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A43165" w:rsidRPr="003B0AE9" w:rsidTr="00564323">
        <w:trPr>
          <w:trHeight w:val="400"/>
        </w:trPr>
        <w:tc>
          <w:tcPr>
            <w:tcW w:w="3940" w:type="dxa"/>
            <w:vMerge/>
          </w:tcPr>
          <w:p w:rsidR="00A43165" w:rsidRPr="003B0AE9" w:rsidRDefault="00A43165" w:rsidP="00F2399A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D25A98" w:rsidRPr="002241C0" w:rsidRDefault="00A43165" w:rsidP="00F2399A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3B0AE9">
              <w:rPr>
                <w:b/>
                <w:sz w:val="24"/>
                <w:szCs w:val="24"/>
                <w:lang w:val="uk-UA"/>
              </w:rPr>
              <w:t xml:space="preserve">2.8. </w:t>
            </w:r>
            <w:r w:rsidR="00D25A98" w:rsidRPr="002241C0">
              <w:rPr>
                <w:sz w:val="24"/>
                <w:lang w:val="uk-UA"/>
              </w:rPr>
              <w:t>Перелік і описання міст України.</w:t>
            </w:r>
          </w:p>
          <w:p w:rsidR="00A43165" w:rsidRPr="003B0AE9" w:rsidRDefault="00A43165" w:rsidP="00F2399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  <w:vMerge/>
          </w:tcPr>
          <w:p w:rsidR="00A43165" w:rsidRPr="003B0AE9" w:rsidRDefault="00A43165" w:rsidP="003B0AE9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06129" w:rsidRPr="003B0AE9" w:rsidTr="003B0AE9">
        <w:trPr>
          <w:trHeight w:val="651"/>
        </w:trPr>
        <w:tc>
          <w:tcPr>
            <w:tcW w:w="3940" w:type="dxa"/>
            <w:vMerge/>
          </w:tcPr>
          <w:p w:rsidR="00C06129" w:rsidRPr="003B0AE9" w:rsidRDefault="00C06129" w:rsidP="00F2399A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C262E4" w:rsidRPr="00D25A98" w:rsidRDefault="00C06129" w:rsidP="00F2399A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3B0AE9">
              <w:rPr>
                <w:b/>
                <w:sz w:val="24"/>
                <w:szCs w:val="24"/>
                <w:lang w:val="uk-UA"/>
              </w:rPr>
              <w:t xml:space="preserve">2.9. </w:t>
            </w:r>
            <w:r w:rsidR="00D25A98" w:rsidRPr="002241C0">
              <w:rPr>
                <w:sz w:val="24"/>
                <w:lang w:val="uk-UA"/>
              </w:rPr>
              <w:t>Обізнаність про музеї, культурні пам’ятки України.</w:t>
            </w:r>
          </w:p>
        </w:tc>
        <w:tc>
          <w:tcPr>
            <w:tcW w:w="4643" w:type="dxa"/>
            <w:vMerge/>
          </w:tcPr>
          <w:p w:rsidR="00C06129" w:rsidRPr="003B0AE9" w:rsidRDefault="00C06129" w:rsidP="003B0AE9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2B454F" w:rsidRPr="003B0AE9" w:rsidTr="00122DF8">
        <w:tc>
          <w:tcPr>
            <w:tcW w:w="3940" w:type="dxa"/>
            <w:vMerge w:val="restart"/>
          </w:tcPr>
          <w:p w:rsidR="002B454F" w:rsidRPr="003B0AE9" w:rsidRDefault="002B454F" w:rsidP="00F2399A">
            <w:pPr>
              <w:numPr>
                <w:ilvl w:val="0"/>
                <w:numId w:val="24"/>
              </w:numPr>
              <w:shd w:val="clear" w:color="auto" w:fill="FFFFFF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B0AE9">
              <w:rPr>
                <w:color w:val="000000"/>
                <w:sz w:val="24"/>
                <w:szCs w:val="24"/>
              </w:rPr>
              <w:lastRenderedPageBreak/>
              <w:t>Застосування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навчальних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та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повсякденних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ситуаціях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знань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про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сутність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українських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традицій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готовністю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активно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вивчати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зберігати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їх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місцеві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особливості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4F" w:rsidRPr="006F5403" w:rsidRDefault="002B454F" w:rsidP="00F2399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B0AE9">
              <w:rPr>
                <w:b/>
                <w:sz w:val="24"/>
                <w:szCs w:val="24"/>
                <w:lang w:val="uk-UA"/>
              </w:rPr>
              <w:t>3.1.</w:t>
            </w:r>
            <w:r w:rsidRPr="003B0AE9">
              <w:rPr>
                <w:sz w:val="24"/>
                <w:szCs w:val="24"/>
                <w:lang w:val="uk-UA"/>
              </w:rPr>
              <w:t xml:space="preserve"> </w:t>
            </w:r>
            <w:r w:rsidR="00413E6E" w:rsidRPr="008332DE">
              <w:rPr>
                <w:sz w:val="24"/>
                <w:szCs w:val="24"/>
                <w:lang w:val="uk-UA"/>
              </w:rPr>
              <w:t>Ознайомлення з картою Республіки Молдова, виявлення на карті місць проживання українців та рідного міста / села.</w:t>
            </w:r>
          </w:p>
        </w:tc>
        <w:tc>
          <w:tcPr>
            <w:tcW w:w="4643" w:type="dxa"/>
            <w:vMerge/>
          </w:tcPr>
          <w:p w:rsidR="002B454F" w:rsidRPr="003B0AE9" w:rsidRDefault="002B454F" w:rsidP="003B0AE9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2B454F" w:rsidRPr="003B0AE9" w:rsidTr="00122DF8">
        <w:trPr>
          <w:trHeight w:val="312"/>
        </w:trPr>
        <w:tc>
          <w:tcPr>
            <w:tcW w:w="3940" w:type="dxa"/>
            <w:vMerge/>
          </w:tcPr>
          <w:p w:rsidR="002B454F" w:rsidRPr="003B0AE9" w:rsidRDefault="002B454F" w:rsidP="00F2399A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4F" w:rsidRPr="003B0AE9" w:rsidRDefault="002B454F" w:rsidP="00F2399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3.2</w:t>
            </w:r>
            <w:r w:rsidRPr="003B0AE9">
              <w:rPr>
                <w:b/>
                <w:sz w:val="24"/>
                <w:szCs w:val="24"/>
                <w:lang w:val="uk-UA"/>
              </w:rPr>
              <w:t>.</w:t>
            </w:r>
            <w:r w:rsidRPr="003B0AE9">
              <w:rPr>
                <w:sz w:val="24"/>
                <w:szCs w:val="24"/>
                <w:lang w:val="uk-UA"/>
              </w:rPr>
              <w:t xml:space="preserve"> </w:t>
            </w:r>
            <w:r w:rsidR="00413E6E" w:rsidRPr="00B968DB">
              <w:rPr>
                <w:sz w:val="24"/>
                <w:lang w:val="uk-UA"/>
              </w:rPr>
              <w:t>Розпізнавання сільської хати та міського будинку.</w:t>
            </w:r>
          </w:p>
        </w:tc>
        <w:tc>
          <w:tcPr>
            <w:tcW w:w="4643" w:type="dxa"/>
            <w:vMerge/>
          </w:tcPr>
          <w:p w:rsidR="002B454F" w:rsidRPr="003B0AE9" w:rsidRDefault="002B454F" w:rsidP="003B0AE9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2B454F" w:rsidRPr="003B0AE9" w:rsidTr="00122DF8">
        <w:trPr>
          <w:trHeight w:val="468"/>
        </w:trPr>
        <w:tc>
          <w:tcPr>
            <w:tcW w:w="3940" w:type="dxa"/>
            <w:vMerge/>
          </w:tcPr>
          <w:p w:rsidR="002B454F" w:rsidRPr="003B0AE9" w:rsidRDefault="002B454F" w:rsidP="00F2399A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4F" w:rsidRPr="007927F7" w:rsidRDefault="002B454F" w:rsidP="00F2399A">
            <w:pPr>
              <w:spacing w:line="276" w:lineRule="auto"/>
              <w:jc w:val="both"/>
              <w:rPr>
                <w:sz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3.3</w:t>
            </w:r>
            <w:r w:rsidRPr="003B0AE9">
              <w:rPr>
                <w:b/>
                <w:sz w:val="24"/>
                <w:szCs w:val="24"/>
                <w:lang w:val="uk-UA"/>
              </w:rPr>
              <w:t xml:space="preserve">. </w:t>
            </w:r>
            <w:r w:rsidR="00413E6E" w:rsidRPr="00B968DB">
              <w:rPr>
                <w:sz w:val="24"/>
                <w:lang w:val="uk-UA"/>
              </w:rPr>
              <w:t>Уміння розповідати про свій дім як про об’єкт матеріальної та духовної культури.</w:t>
            </w:r>
          </w:p>
        </w:tc>
        <w:tc>
          <w:tcPr>
            <w:tcW w:w="4643" w:type="dxa"/>
            <w:vMerge/>
          </w:tcPr>
          <w:p w:rsidR="002B454F" w:rsidRPr="003B0AE9" w:rsidRDefault="002B454F" w:rsidP="003B0AE9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2B454F" w:rsidRPr="003B0AE9" w:rsidTr="00163DC9">
        <w:trPr>
          <w:trHeight w:val="328"/>
        </w:trPr>
        <w:tc>
          <w:tcPr>
            <w:tcW w:w="3940" w:type="dxa"/>
            <w:vMerge/>
          </w:tcPr>
          <w:p w:rsidR="002B454F" w:rsidRPr="003B0AE9" w:rsidRDefault="002B454F" w:rsidP="00F2399A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4F" w:rsidRPr="007927F7" w:rsidRDefault="002B454F" w:rsidP="00F2399A">
            <w:pPr>
              <w:spacing w:line="276" w:lineRule="auto"/>
              <w:jc w:val="both"/>
              <w:rPr>
                <w:sz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3.4</w:t>
            </w:r>
            <w:r w:rsidRPr="003B0AE9">
              <w:rPr>
                <w:b/>
                <w:sz w:val="24"/>
                <w:szCs w:val="24"/>
                <w:lang w:val="uk-UA"/>
              </w:rPr>
              <w:t xml:space="preserve">. </w:t>
            </w:r>
            <w:r w:rsidR="00413E6E" w:rsidRPr="00B968DB">
              <w:rPr>
                <w:sz w:val="24"/>
                <w:lang w:val="uk-UA"/>
              </w:rPr>
              <w:t>Розрізнення сучасних і старовинних предметів побуту.</w:t>
            </w:r>
          </w:p>
        </w:tc>
        <w:tc>
          <w:tcPr>
            <w:tcW w:w="4643" w:type="dxa"/>
            <w:vMerge/>
          </w:tcPr>
          <w:p w:rsidR="002B454F" w:rsidRPr="003B0AE9" w:rsidRDefault="002B454F" w:rsidP="003B0AE9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2B454F" w:rsidRPr="003B0AE9" w:rsidTr="00163DC9">
        <w:trPr>
          <w:trHeight w:val="328"/>
        </w:trPr>
        <w:tc>
          <w:tcPr>
            <w:tcW w:w="3940" w:type="dxa"/>
            <w:vMerge/>
          </w:tcPr>
          <w:p w:rsidR="002B454F" w:rsidRPr="003B0AE9" w:rsidRDefault="002B454F" w:rsidP="00F2399A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4F" w:rsidRPr="007927F7" w:rsidRDefault="002B454F" w:rsidP="00F2399A">
            <w:pPr>
              <w:spacing w:line="276" w:lineRule="auto"/>
              <w:jc w:val="both"/>
              <w:rPr>
                <w:sz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3.5</w:t>
            </w:r>
            <w:r w:rsidRPr="003B0AE9">
              <w:rPr>
                <w:b/>
                <w:sz w:val="24"/>
                <w:szCs w:val="24"/>
                <w:lang w:val="uk-UA"/>
              </w:rPr>
              <w:t>.</w:t>
            </w:r>
            <w:r w:rsidRPr="003B0AE9">
              <w:rPr>
                <w:sz w:val="24"/>
                <w:szCs w:val="24"/>
                <w:lang w:val="uk-UA"/>
              </w:rPr>
              <w:t xml:space="preserve"> </w:t>
            </w:r>
            <w:r w:rsidR="00413E6E" w:rsidRPr="00D5082D">
              <w:rPr>
                <w:sz w:val="24"/>
                <w:lang w:val="uk-UA"/>
              </w:rPr>
              <w:t>Уміння розповідати про зимові свята й ритуали рідного краю</w:t>
            </w:r>
            <w:r w:rsidR="00413E6E">
              <w:rPr>
                <w:sz w:val="24"/>
                <w:lang w:val="uk-UA"/>
              </w:rPr>
              <w:t>.</w:t>
            </w:r>
          </w:p>
        </w:tc>
        <w:tc>
          <w:tcPr>
            <w:tcW w:w="4643" w:type="dxa"/>
            <w:vMerge/>
          </w:tcPr>
          <w:p w:rsidR="002B454F" w:rsidRPr="003B0AE9" w:rsidRDefault="002B454F" w:rsidP="003B0AE9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2B454F" w:rsidRPr="003B0AE9" w:rsidTr="00163DC9">
        <w:trPr>
          <w:trHeight w:val="328"/>
        </w:trPr>
        <w:tc>
          <w:tcPr>
            <w:tcW w:w="3940" w:type="dxa"/>
            <w:vMerge/>
          </w:tcPr>
          <w:p w:rsidR="002B454F" w:rsidRPr="003B0AE9" w:rsidRDefault="002B454F" w:rsidP="00F2399A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4F" w:rsidRPr="007927F7" w:rsidRDefault="002B454F" w:rsidP="00F2399A">
            <w:pPr>
              <w:spacing w:line="276" w:lineRule="auto"/>
              <w:jc w:val="both"/>
              <w:rPr>
                <w:sz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3.6</w:t>
            </w:r>
            <w:r w:rsidRPr="003B0AE9">
              <w:rPr>
                <w:b/>
                <w:sz w:val="24"/>
                <w:szCs w:val="24"/>
                <w:lang w:val="uk-UA"/>
              </w:rPr>
              <w:t>.</w:t>
            </w:r>
            <w:r w:rsidRPr="003B0AE9">
              <w:rPr>
                <w:sz w:val="24"/>
                <w:szCs w:val="24"/>
                <w:lang w:val="uk-UA"/>
              </w:rPr>
              <w:t xml:space="preserve"> </w:t>
            </w:r>
            <w:r w:rsidR="00413E6E" w:rsidRPr="00D5082D">
              <w:rPr>
                <w:sz w:val="24"/>
                <w:lang w:val="uk-UA"/>
              </w:rPr>
              <w:t>Участь у культурних заходах</w:t>
            </w:r>
            <w:r w:rsidR="00413E6E">
              <w:rPr>
                <w:sz w:val="24"/>
                <w:lang w:val="uk-UA"/>
              </w:rPr>
              <w:t>.</w:t>
            </w:r>
          </w:p>
        </w:tc>
        <w:tc>
          <w:tcPr>
            <w:tcW w:w="4643" w:type="dxa"/>
            <w:vMerge/>
          </w:tcPr>
          <w:p w:rsidR="002B454F" w:rsidRPr="003B0AE9" w:rsidRDefault="002B454F" w:rsidP="003B0AE9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2B454F" w:rsidRPr="003B0AE9" w:rsidTr="00163DC9">
        <w:trPr>
          <w:trHeight w:val="328"/>
        </w:trPr>
        <w:tc>
          <w:tcPr>
            <w:tcW w:w="3940" w:type="dxa"/>
            <w:vMerge/>
          </w:tcPr>
          <w:p w:rsidR="002B454F" w:rsidRPr="003B0AE9" w:rsidRDefault="002B454F" w:rsidP="00F2399A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4F" w:rsidRPr="003B0AE9" w:rsidRDefault="002B454F" w:rsidP="00F2399A">
            <w:pPr>
              <w:tabs>
                <w:tab w:val="center" w:pos="1487"/>
              </w:tabs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3.7</w:t>
            </w:r>
            <w:r w:rsidRPr="003B0AE9">
              <w:rPr>
                <w:b/>
                <w:sz w:val="24"/>
                <w:szCs w:val="24"/>
                <w:lang w:val="uk-UA"/>
              </w:rPr>
              <w:t>.</w:t>
            </w:r>
            <w:r w:rsidRPr="003B0AE9">
              <w:rPr>
                <w:sz w:val="24"/>
                <w:szCs w:val="24"/>
                <w:lang w:val="uk-UA"/>
              </w:rPr>
              <w:t xml:space="preserve"> </w:t>
            </w:r>
            <w:r w:rsidR="00413E6E" w:rsidRPr="00D5082D">
              <w:rPr>
                <w:sz w:val="24"/>
                <w:lang w:val="uk-UA"/>
              </w:rPr>
              <w:t>Уміння описувати центральні споруди села, вигляд і головні частини криниці.</w:t>
            </w:r>
          </w:p>
        </w:tc>
        <w:tc>
          <w:tcPr>
            <w:tcW w:w="4643" w:type="dxa"/>
            <w:vMerge/>
          </w:tcPr>
          <w:p w:rsidR="002B454F" w:rsidRPr="003B0AE9" w:rsidRDefault="002B454F" w:rsidP="003B0AE9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2B454F" w:rsidRPr="003B0AE9" w:rsidTr="00163DC9">
        <w:trPr>
          <w:trHeight w:val="328"/>
        </w:trPr>
        <w:tc>
          <w:tcPr>
            <w:tcW w:w="3940" w:type="dxa"/>
            <w:vMerge/>
          </w:tcPr>
          <w:p w:rsidR="002B454F" w:rsidRPr="003B0AE9" w:rsidRDefault="002B454F" w:rsidP="00F2399A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4F" w:rsidRPr="002B454F" w:rsidRDefault="002B454F" w:rsidP="00F2399A">
            <w:pPr>
              <w:spacing w:line="276" w:lineRule="auto"/>
              <w:jc w:val="both"/>
              <w:rPr>
                <w:sz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3.8</w:t>
            </w:r>
            <w:r w:rsidRPr="003B0AE9">
              <w:rPr>
                <w:b/>
                <w:sz w:val="24"/>
                <w:szCs w:val="24"/>
                <w:lang w:val="uk-UA"/>
              </w:rPr>
              <w:t>.</w:t>
            </w:r>
            <w:r w:rsidRPr="003B0AE9">
              <w:rPr>
                <w:sz w:val="24"/>
                <w:szCs w:val="24"/>
                <w:lang w:val="uk-UA"/>
              </w:rPr>
              <w:t xml:space="preserve"> </w:t>
            </w:r>
            <w:r w:rsidR="00413E6E" w:rsidRPr="00D5082D">
              <w:rPr>
                <w:sz w:val="24"/>
                <w:lang w:val="uk-UA"/>
              </w:rPr>
              <w:t xml:space="preserve">Називання </w:t>
            </w:r>
            <w:r w:rsidR="00413E6E">
              <w:rPr>
                <w:sz w:val="24"/>
                <w:lang w:val="uk-UA"/>
              </w:rPr>
              <w:t xml:space="preserve">добросусідських </w:t>
            </w:r>
            <w:r w:rsidR="00413E6E" w:rsidRPr="00D5082D">
              <w:rPr>
                <w:sz w:val="24"/>
                <w:lang w:val="uk-UA"/>
              </w:rPr>
              <w:t>звичаїв рідного села.</w:t>
            </w:r>
          </w:p>
        </w:tc>
        <w:tc>
          <w:tcPr>
            <w:tcW w:w="4643" w:type="dxa"/>
            <w:vMerge/>
          </w:tcPr>
          <w:p w:rsidR="002B454F" w:rsidRPr="003B0AE9" w:rsidRDefault="002B454F" w:rsidP="003B0AE9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60316" w:rsidRPr="003B0AE9" w:rsidTr="00262275">
        <w:trPr>
          <w:trHeight w:val="546"/>
        </w:trPr>
        <w:tc>
          <w:tcPr>
            <w:tcW w:w="3940" w:type="dxa"/>
            <w:vMerge w:val="restart"/>
          </w:tcPr>
          <w:p w:rsidR="00C60316" w:rsidRPr="00F569C5" w:rsidRDefault="00C60316" w:rsidP="00F2399A">
            <w:pPr>
              <w:numPr>
                <w:ilvl w:val="0"/>
                <w:numId w:val="24"/>
              </w:numPr>
              <w:shd w:val="clear" w:color="auto" w:fill="FFFFFF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B0AE9">
              <w:rPr>
                <w:color w:val="000000"/>
                <w:sz w:val="24"/>
                <w:szCs w:val="24"/>
              </w:rPr>
              <w:t>Зіставлення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етнокультурних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цінностей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національними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цінностями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країни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та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загальнолюдськими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різних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ситуаціях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вираженою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зацікавленістю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та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повагою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до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мов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культур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народів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Республіки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Молдова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їх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етичних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та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естетичних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AE9">
              <w:rPr>
                <w:color w:val="000000"/>
                <w:sz w:val="24"/>
                <w:szCs w:val="24"/>
              </w:rPr>
              <w:t>норм</w:t>
            </w:r>
            <w:proofErr w:type="spellEnd"/>
            <w:r w:rsidRPr="003B0AE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60316" w:rsidRPr="002B454F" w:rsidRDefault="002B454F" w:rsidP="00F2399A">
            <w:pPr>
              <w:tabs>
                <w:tab w:val="center" w:pos="1487"/>
              </w:tabs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2B454F">
              <w:rPr>
                <w:b/>
                <w:sz w:val="24"/>
                <w:szCs w:val="24"/>
                <w:lang w:val="uk-UA"/>
              </w:rPr>
              <w:t>4.1.</w:t>
            </w:r>
            <w:r w:rsidR="00C262E4" w:rsidRPr="008332DE">
              <w:rPr>
                <w:sz w:val="24"/>
                <w:szCs w:val="24"/>
                <w:lang w:val="uk-UA"/>
              </w:rPr>
              <w:t xml:space="preserve"> </w:t>
            </w:r>
            <w:r w:rsidR="00CF2F0B" w:rsidRPr="00B968DB">
              <w:rPr>
                <w:sz w:val="24"/>
                <w:szCs w:val="24"/>
                <w:lang w:val="uk-UA"/>
              </w:rPr>
              <w:t>Називання всіх народів, які проживають в Республіці Молдова.</w:t>
            </w:r>
          </w:p>
        </w:tc>
        <w:tc>
          <w:tcPr>
            <w:tcW w:w="4643" w:type="dxa"/>
            <w:vMerge/>
          </w:tcPr>
          <w:p w:rsidR="00C60316" w:rsidRPr="003B0AE9" w:rsidRDefault="00C60316" w:rsidP="003B0AE9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60316" w:rsidRPr="003B0AE9" w:rsidTr="00F569C5">
        <w:trPr>
          <w:trHeight w:val="472"/>
        </w:trPr>
        <w:tc>
          <w:tcPr>
            <w:tcW w:w="3940" w:type="dxa"/>
            <w:vMerge/>
          </w:tcPr>
          <w:p w:rsidR="00C60316" w:rsidRPr="003B0AE9" w:rsidRDefault="00C60316" w:rsidP="003B0AE9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C60316" w:rsidRPr="003B0AE9" w:rsidRDefault="00C60316" w:rsidP="00F23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3B0AE9">
              <w:rPr>
                <w:b/>
                <w:color w:val="000000"/>
                <w:sz w:val="24"/>
                <w:szCs w:val="24"/>
                <w:lang w:val="uk-UA" w:eastAsia="uk-UA"/>
              </w:rPr>
              <w:t>4.2.</w:t>
            </w:r>
            <w:r w:rsidRPr="003B0AE9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F2F0B" w:rsidRPr="002241C0">
              <w:rPr>
                <w:sz w:val="24"/>
                <w:lang w:val="uk-UA"/>
              </w:rPr>
              <w:t>Перелічення й описання великих міст Республіки Молдова.</w:t>
            </w:r>
          </w:p>
        </w:tc>
        <w:tc>
          <w:tcPr>
            <w:tcW w:w="4643" w:type="dxa"/>
            <w:vMerge/>
          </w:tcPr>
          <w:p w:rsidR="00C60316" w:rsidRPr="003B0AE9" w:rsidRDefault="00C60316" w:rsidP="003B0AE9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60316" w:rsidRPr="003B0AE9" w:rsidTr="00122DF8">
        <w:trPr>
          <w:trHeight w:val="590"/>
        </w:trPr>
        <w:tc>
          <w:tcPr>
            <w:tcW w:w="3940" w:type="dxa"/>
            <w:vMerge/>
          </w:tcPr>
          <w:p w:rsidR="00C60316" w:rsidRPr="003B0AE9" w:rsidRDefault="00C60316" w:rsidP="003B0AE9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C60316" w:rsidRPr="00413E6E" w:rsidRDefault="00C60316" w:rsidP="00F2399A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3B0AE9">
              <w:rPr>
                <w:b/>
                <w:color w:val="000000"/>
                <w:sz w:val="24"/>
                <w:szCs w:val="24"/>
                <w:lang w:val="uk-UA" w:eastAsia="uk-UA"/>
              </w:rPr>
              <w:t>4.3.</w:t>
            </w:r>
            <w:r w:rsidRPr="003B0AE9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F2F0B" w:rsidRPr="002241C0">
              <w:rPr>
                <w:sz w:val="24"/>
                <w:lang w:val="uk-UA"/>
              </w:rPr>
              <w:t>Обізнаність про музеї та пам’ятники рідного міста / села і країни.</w:t>
            </w:r>
          </w:p>
        </w:tc>
        <w:tc>
          <w:tcPr>
            <w:tcW w:w="4643" w:type="dxa"/>
            <w:vMerge/>
          </w:tcPr>
          <w:p w:rsidR="00C60316" w:rsidRPr="003B0AE9" w:rsidRDefault="00C60316" w:rsidP="003B0AE9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60316" w:rsidRPr="003B0AE9" w:rsidTr="00122DF8">
        <w:tc>
          <w:tcPr>
            <w:tcW w:w="3940" w:type="dxa"/>
            <w:vMerge/>
          </w:tcPr>
          <w:p w:rsidR="00C60316" w:rsidRPr="003B0AE9" w:rsidRDefault="00C60316" w:rsidP="003B0AE9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C60316" w:rsidRPr="003B0AE9" w:rsidRDefault="00C60316" w:rsidP="00F2399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3B0AE9">
              <w:rPr>
                <w:b/>
                <w:sz w:val="24"/>
                <w:szCs w:val="24"/>
                <w:lang w:val="uk-UA"/>
              </w:rPr>
              <w:t>4.4.</w:t>
            </w:r>
            <w:r w:rsidRPr="003B0AE9">
              <w:rPr>
                <w:sz w:val="24"/>
                <w:szCs w:val="24"/>
                <w:lang w:val="uk-UA"/>
              </w:rPr>
              <w:t xml:space="preserve"> </w:t>
            </w:r>
            <w:r w:rsidR="00CF2F0B" w:rsidRPr="002241C0">
              <w:rPr>
                <w:sz w:val="24"/>
                <w:lang w:val="uk-UA"/>
              </w:rPr>
              <w:t>Перелік відомих пам’яток Республіки Молдова.</w:t>
            </w:r>
          </w:p>
        </w:tc>
        <w:tc>
          <w:tcPr>
            <w:tcW w:w="4643" w:type="dxa"/>
            <w:vMerge/>
          </w:tcPr>
          <w:p w:rsidR="00C60316" w:rsidRPr="003B0AE9" w:rsidRDefault="00C60316" w:rsidP="003B0AE9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06129" w:rsidRPr="003B0AE9" w:rsidTr="00F569C5">
        <w:trPr>
          <w:trHeight w:val="862"/>
        </w:trPr>
        <w:tc>
          <w:tcPr>
            <w:tcW w:w="3940" w:type="dxa"/>
            <w:vMerge/>
          </w:tcPr>
          <w:p w:rsidR="00C06129" w:rsidRPr="003B0AE9" w:rsidRDefault="00C06129" w:rsidP="003B0AE9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C06129" w:rsidRPr="00F569C5" w:rsidRDefault="00C06129" w:rsidP="00F23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4"/>
                <w:szCs w:val="24"/>
                <w:lang w:val="uk-UA" w:eastAsia="uk-UA"/>
              </w:rPr>
            </w:pPr>
            <w:r w:rsidRPr="003B0AE9">
              <w:rPr>
                <w:b/>
                <w:iCs/>
                <w:color w:val="000000"/>
                <w:sz w:val="24"/>
                <w:szCs w:val="24"/>
                <w:lang w:val="uk-UA" w:eastAsia="uk-UA"/>
              </w:rPr>
              <w:t>4.5.</w:t>
            </w:r>
            <w:r w:rsidRPr="003B0AE9">
              <w:rPr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D25A98" w:rsidRPr="002241C0">
              <w:rPr>
                <w:sz w:val="24"/>
                <w:lang w:val="uk-UA"/>
              </w:rPr>
              <w:t>Описання культурних заходів школи, присвячених Дням слов’янської писемності і культури в Республіці Молдова.</w:t>
            </w:r>
          </w:p>
        </w:tc>
        <w:tc>
          <w:tcPr>
            <w:tcW w:w="4643" w:type="dxa"/>
            <w:vMerge/>
          </w:tcPr>
          <w:p w:rsidR="00C06129" w:rsidRPr="003B0AE9" w:rsidRDefault="00C06129" w:rsidP="003B0AE9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:rsidR="00E5793E" w:rsidRPr="003B0AE9" w:rsidRDefault="00E5793E" w:rsidP="003B0AE9">
      <w:pPr>
        <w:spacing w:line="276" w:lineRule="auto"/>
        <w:jc w:val="both"/>
        <w:rPr>
          <w:lang w:val="uk-UA"/>
        </w:rPr>
      </w:pPr>
    </w:p>
    <w:p w:rsidR="002F3A12" w:rsidRPr="00C60316" w:rsidRDefault="002F3A12" w:rsidP="00320C39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C60316">
        <w:rPr>
          <w:b/>
          <w:sz w:val="28"/>
          <w:szCs w:val="28"/>
          <w:lang w:val="uk-UA"/>
        </w:rPr>
        <w:lastRenderedPageBreak/>
        <w:t>ПЛАНУВАННЯ НАВЧАЛЬНОЇ ДИСЦИПЛІНИ</w:t>
      </w:r>
    </w:p>
    <w:p w:rsidR="00417B58" w:rsidRPr="00417B58" w:rsidRDefault="00417B58" w:rsidP="00417B58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W w:w="13943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686"/>
        <w:gridCol w:w="3118"/>
        <w:gridCol w:w="1418"/>
        <w:gridCol w:w="992"/>
        <w:gridCol w:w="1701"/>
        <w:gridCol w:w="1473"/>
      </w:tblGrid>
      <w:tr w:rsidR="00A90E59" w:rsidTr="000E37F1">
        <w:trPr>
          <w:trHeight w:val="509"/>
          <w:jc w:val="center"/>
        </w:trPr>
        <w:tc>
          <w:tcPr>
            <w:tcW w:w="1555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shd w:val="clear" w:color="auto" w:fill="BDD6EE" w:themeFill="accent5" w:themeFillTint="66"/>
            <w:vAlign w:val="center"/>
          </w:tcPr>
          <w:p w:rsidR="00D33297" w:rsidRDefault="00D33297" w:rsidP="00372E3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Специфічні</w:t>
            </w:r>
          </w:p>
          <w:p w:rsidR="00A90E59" w:rsidRPr="00FE4FEC" w:rsidRDefault="00A90E59" w:rsidP="00372E35">
            <w:pPr>
              <w:jc w:val="center"/>
              <w:rPr>
                <w:b/>
                <w:lang w:val="uk-UA"/>
              </w:rPr>
            </w:pPr>
            <w:r w:rsidRPr="00FE4FEC">
              <w:rPr>
                <w:b/>
                <w:lang w:val="uk-UA"/>
              </w:rPr>
              <w:t>компетенці</w:t>
            </w:r>
            <w:r w:rsidR="00D33297">
              <w:rPr>
                <w:b/>
                <w:lang w:val="uk-UA"/>
              </w:rPr>
              <w:t>ї</w:t>
            </w:r>
          </w:p>
        </w:tc>
        <w:tc>
          <w:tcPr>
            <w:tcW w:w="3686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shd w:val="clear" w:color="auto" w:fill="BDD6EE" w:themeFill="accent5" w:themeFillTint="66"/>
            <w:vAlign w:val="center"/>
          </w:tcPr>
          <w:p w:rsidR="00A90E59" w:rsidRPr="00FE4FEC" w:rsidRDefault="00D33297" w:rsidP="00372E35">
            <w:pPr>
              <w:jc w:val="center"/>
              <w:rPr>
                <w:b/>
                <w:lang w:val="uk-UA"/>
              </w:rPr>
            </w:pPr>
            <w:r w:rsidRPr="00FE4FEC">
              <w:rPr>
                <w:b/>
                <w:lang w:val="uk-UA"/>
              </w:rPr>
              <w:t>Одиниці компетенцій</w:t>
            </w:r>
          </w:p>
        </w:tc>
        <w:tc>
          <w:tcPr>
            <w:tcW w:w="31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0FB89"/>
            <w:vAlign w:val="center"/>
          </w:tcPr>
          <w:p w:rsidR="00A90E59" w:rsidRPr="00FE4FEC" w:rsidRDefault="00A90E59" w:rsidP="00372E35">
            <w:pPr>
              <w:jc w:val="center"/>
              <w:rPr>
                <w:b/>
                <w:lang w:val="uk-UA"/>
              </w:rPr>
            </w:pPr>
            <w:r w:rsidRPr="00FE4FEC">
              <w:rPr>
                <w:b/>
                <w:lang w:val="uk-UA"/>
              </w:rPr>
              <w:t>Одиниці змісту</w:t>
            </w:r>
          </w:p>
        </w:tc>
        <w:tc>
          <w:tcPr>
            <w:tcW w:w="14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BDD6EE" w:themeFill="accent5" w:themeFillTint="66"/>
            <w:vAlign w:val="center"/>
          </w:tcPr>
          <w:p w:rsidR="00A90E59" w:rsidRPr="00FE4FEC" w:rsidRDefault="00A90E59" w:rsidP="00372E35">
            <w:pPr>
              <w:jc w:val="center"/>
              <w:rPr>
                <w:b/>
                <w:lang w:val="uk-UA"/>
              </w:rPr>
            </w:pPr>
            <w:r w:rsidRPr="00FE4FEC">
              <w:rPr>
                <w:b/>
                <w:lang w:val="uk-UA"/>
              </w:rPr>
              <w:t>Кількість годин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BDD6EE" w:themeFill="accent5" w:themeFillTint="66"/>
            <w:vAlign w:val="center"/>
          </w:tcPr>
          <w:p w:rsidR="00A90E59" w:rsidRPr="00FE4FEC" w:rsidRDefault="00A90E59" w:rsidP="00372E35">
            <w:pPr>
              <w:jc w:val="center"/>
              <w:rPr>
                <w:b/>
                <w:lang w:val="uk-UA"/>
              </w:rPr>
            </w:pPr>
            <w:r w:rsidRPr="00FE4FEC">
              <w:rPr>
                <w:b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BDD6EE" w:themeFill="accent5" w:themeFillTint="66"/>
            <w:vAlign w:val="center"/>
          </w:tcPr>
          <w:p w:rsidR="00A90E59" w:rsidRPr="00FE4FEC" w:rsidRDefault="00A90E59" w:rsidP="00372E35">
            <w:pPr>
              <w:jc w:val="center"/>
              <w:rPr>
                <w:b/>
                <w:lang w:val="uk-UA"/>
              </w:rPr>
            </w:pPr>
            <w:r w:rsidRPr="00FE4FEC">
              <w:rPr>
                <w:b/>
                <w:lang w:val="uk-UA"/>
              </w:rPr>
              <w:t>Оцінювання</w:t>
            </w: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BDD6EE" w:themeFill="accent5" w:themeFillTint="66"/>
            <w:vAlign w:val="center"/>
          </w:tcPr>
          <w:p w:rsidR="00A90E59" w:rsidRPr="00FE4FEC" w:rsidRDefault="00A90E59" w:rsidP="00372E35">
            <w:pPr>
              <w:jc w:val="center"/>
              <w:rPr>
                <w:b/>
                <w:lang w:val="uk-UA"/>
              </w:rPr>
            </w:pPr>
            <w:r w:rsidRPr="00FE4FEC">
              <w:rPr>
                <w:b/>
                <w:lang w:val="uk-UA"/>
              </w:rPr>
              <w:t>Примітки</w:t>
            </w:r>
          </w:p>
        </w:tc>
      </w:tr>
      <w:tr w:rsidR="00A90E59" w:rsidTr="000E37F1">
        <w:trPr>
          <w:trHeight w:val="410"/>
          <w:jc w:val="center"/>
        </w:trPr>
        <w:tc>
          <w:tcPr>
            <w:tcW w:w="13943" w:type="dxa"/>
            <w:gridSpan w:val="7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DEEAF6" w:themeFill="accent5" w:themeFillTint="33"/>
            <w:vAlign w:val="center"/>
          </w:tcPr>
          <w:p w:rsidR="00A90E59" w:rsidRPr="00F8033E" w:rsidRDefault="00A90E59" w:rsidP="00372E35">
            <w:pPr>
              <w:jc w:val="center"/>
              <w:rPr>
                <w:b/>
                <w:color w:val="002060"/>
                <w:lang w:val="uk-UA"/>
              </w:rPr>
            </w:pPr>
            <w:r w:rsidRPr="00F8033E">
              <w:rPr>
                <w:b/>
                <w:color w:val="002060"/>
                <w:lang w:val="uk-UA"/>
              </w:rPr>
              <w:t>Семестр 1</w:t>
            </w:r>
          </w:p>
        </w:tc>
      </w:tr>
      <w:tr w:rsidR="00A90E59" w:rsidTr="000E37F1">
        <w:trPr>
          <w:trHeight w:val="410"/>
          <w:jc w:val="center"/>
        </w:trPr>
        <w:tc>
          <w:tcPr>
            <w:tcW w:w="13943" w:type="dxa"/>
            <w:gridSpan w:val="7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DEEAF6" w:themeFill="accent5" w:themeFillTint="33"/>
            <w:vAlign w:val="center"/>
          </w:tcPr>
          <w:p w:rsidR="00A90E59" w:rsidRPr="00FE4FEC" w:rsidRDefault="00B93C41" w:rsidP="00372E35">
            <w:pPr>
              <w:jc w:val="center"/>
              <w:rPr>
                <w:b/>
              </w:rPr>
            </w:pPr>
            <w:r w:rsidRPr="00FE4FEC">
              <w:rPr>
                <w:b/>
                <w:lang w:val="uk-UA"/>
              </w:rPr>
              <w:t xml:space="preserve">Модуль 1. </w:t>
            </w:r>
            <w:r w:rsidRPr="009A4ABD">
              <w:rPr>
                <w:b/>
                <w:lang w:val="uk-UA"/>
              </w:rPr>
              <w:t>Мій рідний край, моя Молдова</w:t>
            </w:r>
          </w:p>
        </w:tc>
      </w:tr>
      <w:tr w:rsidR="00D33297" w:rsidRPr="00E22ECC" w:rsidTr="000E37F1">
        <w:trPr>
          <w:trHeight w:val="100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double" w:sz="4" w:space="0" w:color="5B9BD5"/>
              <w:right w:val="double" w:sz="4" w:space="0" w:color="5B9BD5"/>
            </w:tcBorders>
          </w:tcPr>
          <w:p w:rsidR="00D33297" w:rsidRPr="00EF63BA" w:rsidRDefault="00D33297" w:rsidP="00EF63BA">
            <w:pPr>
              <w:jc w:val="center"/>
            </w:pPr>
            <w:r>
              <w:rPr>
                <w:lang w:val="uk-UA"/>
              </w:rPr>
              <w:t>СК1</w:t>
            </w:r>
          </w:p>
          <w:p w:rsidR="00D33297" w:rsidRPr="00EF63BA" w:rsidRDefault="00D33297" w:rsidP="00EF63BA">
            <w:pPr>
              <w:jc w:val="center"/>
            </w:pPr>
            <w:r>
              <w:rPr>
                <w:lang w:val="uk-UA"/>
              </w:rPr>
              <w:t>СК2</w:t>
            </w:r>
          </w:p>
          <w:p w:rsidR="00D33297" w:rsidRPr="00EF63BA" w:rsidRDefault="00D33297" w:rsidP="00EF63BA">
            <w:pPr>
              <w:jc w:val="center"/>
            </w:pPr>
            <w:r>
              <w:rPr>
                <w:lang w:val="uk-UA"/>
              </w:rPr>
              <w:t>СК3</w:t>
            </w:r>
          </w:p>
          <w:p w:rsidR="00D33297" w:rsidRPr="007812E3" w:rsidRDefault="00D33297" w:rsidP="00EF63BA">
            <w:pPr>
              <w:jc w:val="center"/>
            </w:pPr>
          </w:p>
        </w:tc>
        <w:tc>
          <w:tcPr>
            <w:tcW w:w="3686" w:type="dxa"/>
            <w:vMerge w:val="restart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E16E13" w:rsidRPr="00E16E13" w:rsidRDefault="00E16E13" w:rsidP="00E16E13">
            <w:pPr>
              <w:pStyle w:val="a6"/>
              <w:numPr>
                <w:ilvl w:val="1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6E13">
              <w:rPr>
                <w:rFonts w:ascii="Times New Roman" w:hAnsi="Times New Roman"/>
                <w:sz w:val="24"/>
                <w:szCs w:val="24"/>
                <w:lang w:val="uk-UA"/>
              </w:rPr>
              <w:t>Усвідомлення поняття Республіка Молдова – моя Батьківщина.</w:t>
            </w:r>
          </w:p>
          <w:p w:rsidR="00E16E13" w:rsidRPr="00E16E13" w:rsidRDefault="00E16E13" w:rsidP="00E16E13">
            <w:pPr>
              <w:numPr>
                <w:ilvl w:val="1"/>
                <w:numId w:val="28"/>
              </w:numPr>
              <w:ind w:left="0" w:firstLine="0"/>
              <w:jc w:val="both"/>
            </w:pPr>
            <w:r w:rsidRPr="00E16E13">
              <w:rPr>
                <w:lang w:val="uk-UA"/>
              </w:rPr>
              <w:t>Знання про місця мешкання українців та інших народів в Республіці Молдова</w:t>
            </w:r>
            <w:r w:rsidRPr="00E16E13">
              <w:t>.</w:t>
            </w:r>
          </w:p>
          <w:p w:rsidR="00E16E13" w:rsidRPr="00E16E13" w:rsidRDefault="00E16E13" w:rsidP="00E16E13">
            <w:pPr>
              <w:numPr>
                <w:ilvl w:val="1"/>
                <w:numId w:val="28"/>
              </w:numPr>
              <w:ind w:left="0" w:firstLine="0"/>
              <w:jc w:val="both"/>
            </w:pPr>
            <w:r w:rsidRPr="00E16E13">
              <w:rPr>
                <w:lang w:val="uk-UA"/>
              </w:rPr>
              <w:t xml:space="preserve">Ознайомлення з картою Республіки Молдова, виявлення на карті місць проживання українців та рідного міста / села. </w:t>
            </w:r>
          </w:p>
          <w:p w:rsidR="00D33297" w:rsidRPr="00F8033E" w:rsidRDefault="00E16E13" w:rsidP="00E16E13">
            <w:pPr>
              <w:jc w:val="both"/>
              <w:rPr>
                <w:lang w:val="uk-UA"/>
              </w:rPr>
            </w:pPr>
            <w:r w:rsidRPr="00E16E13">
              <w:rPr>
                <w:lang w:val="uk-UA"/>
              </w:rPr>
              <w:t>Називання всіх народів, які проживають в Республіці Молдова.</w:t>
            </w:r>
          </w:p>
        </w:tc>
        <w:tc>
          <w:tcPr>
            <w:tcW w:w="31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C727D1" w:rsidRDefault="00D33297" w:rsidP="00372E35">
            <w:pPr>
              <w:contextualSpacing/>
              <w:jc w:val="center"/>
              <w:rPr>
                <w:lang w:val="uk-UA"/>
              </w:rPr>
            </w:pPr>
            <w:r w:rsidRPr="00C727D1">
              <w:rPr>
                <w:rFonts w:eastAsia="Calibri"/>
                <w:lang w:val="uk-UA" w:eastAsia="en-US"/>
              </w:rPr>
              <w:t>Я – часточка українського народу і народу Республіки Молдова.</w:t>
            </w:r>
          </w:p>
        </w:tc>
        <w:tc>
          <w:tcPr>
            <w:tcW w:w="14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E22ECC" w:rsidRDefault="00D33297" w:rsidP="00372E35">
            <w:pPr>
              <w:jc w:val="center"/>
              <w:rPr>
                <w:lang w:val="uk-UA"/>
              </w:rPr>
            </w:pPr>
            <w:r w:rsidRPr="00E22ECC"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E22ECC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E22ECC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E22ECC" w:rsidRDefault="00D33297" w:rsidP="00372E35">
            <w:pPr>
              <w:jc w:val="center"/>
              <w:rPr>
                <w:lang w:val="uk-UA"/>
              </w:rPr>
            </w:pPr>
          </w:p>
        </w:tc>
      </w:tr>
      <w:tr w:rsidR="00D33297" w:rsidRPr="00E22ECC" w:rsidTr="000E37F1">
        <w:trPr>
          <w:trHeight w:val="1426"/>
          <w:jc w:val="center"/>
        </w:trPr>
        <w:tc>
          <w:tcPr>
            <w:tcW w:w="1555" w:type="dxa"/>
            <w:vMerge/>
            <w:tcBorders>
              <w:left w:val="double" w:sz="4" w:space="0" w:color="5B9BD5"/>
              <w:right w:val="double" w:sz="4" w:space="0" w:color="5B9BD5"/>
            </w:tcBorders>
          </w:tcPr>
          <w:p w:rsidR="00D33297" w:rsidRPr="00E22ECC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D33297" w:rsidRPr="00F8033E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C727D1" w:rsidRDefault="00D33297" w:rsidP="00372E35">
            <w:pPr>
              <w:jc w:val="center"/>
              <w:rPr>
                <w:lang w:val="uk-UA"/>
              </w:rPr>
            </w:pPr>
            <w:proofErr w:type="spellStart"/>
            <w:r w:rsidRPr="00C727D1">
              <w:rPr>
                <w:color w:val="000000"/>
              </w:rPr>
              <w:t>Над</w:t>
            </w:r>
            <w:proofErr w:type="spellEnd"/>
            <w:r w:rsidRPr="00C727D1">
              <w:rPr>
                <w:color w:val="000000"/>
              </w:rPr>
              <w:t xml:space="preserve"> </w:t>
            </w:r>
            <w:proofErr w:type="spellStart"/>
            <w:r w:rsidRPr="00C727D1">
              <w:rPr>
                <w:color w:val="000000"/>
              </w:rPr>
              <w:t>картою</w:t>
            </w:r>
            <w:proofErr w:type="spellEnd"/>
            <w:r w:rsidRPr="00C727D1">
              <w:rPr>
                <w:color w:val="000000"/>
              </w:rPr>
              <w:t xml:space="preserve"> </w:t>
            </w:r>
            <w:r w:rsidRPr="00C727D1">
              <w:rPr>
                <w:color w:val="000000"/>
                <w:lang w:val="uk-UA"/>
              </w:rPr>
              <w:t>Батьківщини: де мешкають українці? де рідне село?</w:t>
            </w:r>
          </w:p>
        </w:tc>
        <w:tc>
          <w:tcPr>
            <w:tcW w:w="14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E22ECC" w:rsidRDefault="00D33297" w:rsidP="00372E35">
            <w:pPr>
              <w:jc w:val="center"/>
              <w:rPr>
                <w:lang w:val="uk-UA"/>
              </w:rPr>
            </w:pPr>
            <w:r w:rsidRPr="00E22ECC"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E22ECC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E22ECC" w:rsidRDefault="00D33297" w:rsidP="00372E35">
            <w:pPr>
              <w:jc w:val="center"/>
              <w:rPr>
                <w:lang w:val="uk-UA"/>
              </w:rPr>
            </w:pPr>
          </w:p>
        </w:tc>
      </w:tr>
      <w:tr w:rsidR="00D33297" w:rsidTr="000E37F1">
        <w:trPr>
          <w:trHeight w:val="526"/>
          <w:jc w:val="center"/>
        </w:trPr>
        <w:tc>
          <w:tcPr>
            <w:tcW w:w="1555" w:type="dxa"/>
            <w:vMerge/>
            <w:tcBorders>
              <w:left w:val="double" w:sz="4" w:space="0" w:color="5B9BD5"/>
              <w:bottom w:val="double" w:sz="4" w:space="0" w:color="0070C0"/>
              <w:right w:val="double" w:sz="4" w:space="0" w:color="5B9BD5"/>
            </w:tcBorders>
          </w:tcPr>
          <w:p w:rsidR="00D33297" w:rsidRPr="00E22ECC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F8033E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C727D1" w:rsidRDefault="00D33297" w:rsidP="00372E35">
            <w:pPr>
              <w:jc w:val="center"/>
              <w:rPr>
                <w:lang w:val="uk-UA"/>
              </w:rPr>
            </w:pPr>
            <w:r w:rsidRPr="00C727D1">
              <w:rPr>
                <w:color w:val="000000"/>
                <w:lang w:val="uk-UA"/>
              </w:rPr>
              <w:t>Моє рідне село / місто.</w:t>
            </w:r>
          </w:p>
        </w:tc>
        <w:tc>
          <w:tcPr>
            <w:tcW w:w="14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  <w:r w:rsidRPr="00FE4FEC"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  <w:r>
              <w:rPr>
                <w:lang w:val="uk-UA"/>
              </w:rPr>
              <w:t>ПФО</w:t>
            </w: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</w:p>
        </w:tc>
      </w:tr>
      <w:tr w:rsidR="00A90E59" w:rsidTr="000E37F1">
        <w:trPr>
          <w:trHeight w:val="495"/>
          <w:jc w:val="center"/>
        </w:trPr>
        <w:tc>
          <w:tcPr>
            <w:tcW w:w="13943" w:type="dxa"/>
            <w:gridSpan w:val="7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shd w:val="clear" w:color="auto" w:fill="DEEAF6" w:themeFill="accent5" w:themeFillTint="33"/>
            <w:vAlign w:val="center"/>
          </w:tcPr>
          <w:p w:rsidR="00A90E59" w:rsidRPr="00FE4FEC" w:rsidRDefault="00906CF6" w:rsidP="00372E35">
            <w:pPr>
              <w:jc w:val="center"/>
            </w:pPr>
            <w:r w:rsidRPr="00FD5176">
              <w:rPr>
                <w:b/>
                <w:lang w:val="uk-UA"/>
              </w:rPr>
              <w:t>Модуль 2. Рідна хата, рідний дім</w:t>
            </w:r>
          </w:p>
        </w:tc>
      </w:tr>
      <w:tr w:rsidR="00D33297" w:rsidTr="000E37F1">
        <w:trPr>
          <w:trHeight w:val="384"/>
          <w:jc w:val="center"/>
        </w:trPr>
        <w:tc>
          <w:tcPr>
            <w:tcW w:w="1555" w:type="dxa"/>
            <w:vMerge w:val="restart"/>
            <w:tcBorders>
              <w:top w:val="double" w:sz="4" w:space="0" w:color="0070C0"/>
              <w:left w:val="double" w:sz="4" w:space="0" w:color="5B9BD5"/>
              <w:right w:val="double" w:sz="4" w:space="0" w:color="5B9BD5"/>
            </w:tcBorders>
          </w:tcPr>
          <w:p w:rsidR="00D33297" w:rsidRPr="00EF63BA" w:rsidRDefault="00D33297" w:rsidP="00EF63BA"/>
          <w:p w:rsidR="00D33297" w:rsidRPr="00EF63BA" w:rsidRDefault="00D33297" w:rsidP="00EF63BA">
            <w:pPr>
              <w:jc w:val="center"/>
            </w:pPr>
            <w:r>
              <w:rPr>
                <w:lang w:val="uk-UA"/>
              </w:rPr>
              <w:t>СК2</w:t>
            </w:r>
          </w:p>
          <w:p w:rsidR="00D33297" w:rsidRPr="00EF63BA" w:rsidRDefault="00D33297" w:rsidP="00EF63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СК3</w:t>
            </w:r>
          </w:p>
        </w:tc>
        <w:tc>
          <w:tcPr>
            <w:tcW w:w="3686" w:type="dxa"/>
            <w:vMerge w:val="restart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E16E13" w:rsidRPr="00B968DB" w:rsidRDefault="00E16E13" w:rsidP="00E16E13">
            <w:pPr>
              <w:jc w:val="both"/>
              <w:rPr>
                <w:lang w:val="uk-UA"/>
              </w:rPr>
            </w:pPr>
            <w:r w:rsidRPr="00B968DB">
              <w:rPr>
                <w:b/>
                <w:lang w:val="uk-UA"/>
              </w:rPr>
              <w:t xml:space="preserve">2.1. </w:t>
            </w:r>
            <w:r w:rsidRPr="00B968DB">
              <w:rPr>
                <w:lang w:val="uk-UA"/>
              </w:rPr>
              <w:t>Розпізнавання сільської хати та міського будинку.</w:t>
            </w:r>
          </w:p>
          <w:p w:rsidR="00E16E13" w:rsidRPr="00B968DB" w:rsidRDefault="00E16E13" w:rsidP="00E16E13">
            <w:pPr>
              <w:jc w:val="both"/>
              <w:rPr>
                <w:lang w:val="uk-UA"/>
              </w:rPr>
            </w:pPr>
            <w:r w:rsidRPr="00B968DB">
              <w:rPr>
                <w:b/>
                <w:lang w:val="uk-UA"/>
              </w:rPr>
              <w:t>2.2.</w:t>
            </w:r>
            <w:r w:rsidRPr="00B968DB">
              <w:rPr>
                <w:lang w:val="uk-UA"/>
              </w:rPr>
              <w:t xml:space="preserve"> Знання назв основних етнокультурних елементів українського тр</w:t>
            </w:r>
            <w:r>
              <w:rPr>
                <w:lang w:val="uk-UA"/>
              </w:rPr>
              <w:t>адиційного житла та їх місцевих</w:t>
            </w:r>
            <w:r w:rsidRPr="00B968DB">
              <w:rPr>
                <w:lang w:val="uk-UA"/>
              </w:rPr>
              <w:t xml:space="preserve"> особливостей.</w:t>
            </w:r>
          </w:p>
          <w:p w:rsidR="00E16E13" w:rsidRPr="00B968DB" w:rsidRDefault="00E16E13" w:rsidP="00E16E13">
            <w:pPr>
              <w:jc w:val="both"/>
              <w:rPr>
                <w:lang w:val="uk-UA"/>
              </w:rPr>
            </w:pPr>
            <w:r w:rsidRPr="00B968DB">
              <w:rPr>
                <w:b/>
                <w:lang w:val="uk-UA"/>
              </w:rPr>
              <w:t>2.3.</w:t>
            </w:r>
            <w:r w:rsidRPr="00B968DB">
              <w:rPr>
                <w:lang w:val="uk-UA"/>
              </w:rPr>
              <w:t xml:space="preserve"> Уміння розповідати про свій дім як про об’єкт матеріальної та духовної культури.</w:t>
            </w:r>
          </w:p>
          <w:p w:rsidR="00E16E13" w:rsidRPr="00B968DB" w:rsidRDefault="00E16E13" w:rsidP="00E16E13">
            <w:pPr>
              <w:jc w:val="both"/>
              <w:rPr>
                <w:lang w:val="uk-UA"/>
              </w:rPr>
            </w:pPr>
            <w:r w:rsidRPr="00B968DB">
              <w:rPr>
                <w:b/>
                <w:lang w:val="uk-UA"/>
              </w:rPr>
              <w:t>2.4.</w:t>
            </w:r>
            <w:r w:rsidRPr="00B968DB">
              <w:rPr>
                <w:lang w:val="uk-UA"/>
              </w:rPr>
              <w:t xml:space="preserve"> Розрізнення сучасних і </w:t>
            </w:r>
            <w:r w:rsidRPr="00B968DB">
              <w:rPr>
                <w:lang w:val="uk-UA"/>
              </w:rPr>
              <w:lastRenderedPageBreak/>
              <w:t>старовинних предметів побуту.</w:t>
            </w:r>
          </w:p>
          <w:p w:rsidR="00D33297" w:rsidRPr="0016108C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850FD3" w:rsidRDefault="00D33297" w:rsidP="00372E35">
            <w:pPr>
              <w:contextualSpacing/>
              <w:jc w:val="center"/>
              <w:rPr>
                <w:lang w:val="uk-UA"/>
              </w:rPr>
            </w:pPr>
            <w:r w:rsidRPr="00850FD3">
              <w:rPr>
                <w:lang w:val="uk-UA"/>
              </w:rPr>
              <w:lastRenderedPageBreak/>
              <w:t>Сільська хата чи міський будинок.</w:t>
            </w:r>
          </w:p>
        </w:tc>
        <w:tc>
          <w:tcPr>
            <w:tcW w:w="14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  <w:r w:rsidRPr="00FE4FEC"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  <w:r w:rsidRPr="00E22ECC">
              <w:rPr>
                <w:lang w:val="uk-UA"/>
              </w:rPr>
              <w:t>ПО</w:t>
            </w: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  <w:rPr>
                <w:i/>
              </w:rPr>
            </w:pPr>
          </w:p>
        </w:tc>
      </w:tr>
      <w:tr w:rsidR="00D33297" w:rsidTr="000E37F1">
        <w:trPr>
          <w:trHeight w:val="270"/>
          <w:jc w:val="center"/>
        </w:trPr>
        <w:tc>
          <w:tcPr>
            <w:tcW w:w="1555" w:type="dxa"/>
            <w:vMerge/>
            <w:tcBorders>
              <w:left w:val="double" w:sz="4" w:space="0" w:color="5B9BD5"/>
              <w:right w:val="double" w:sz="4" w:space="0" w:color="5B9BD5"/>
            </w:tcBorders>
          </w:tcPr>
          <w:p w:rsidR="00D33297" w:rsidRPr="00FE4FEC" w:rsidRDefault="00D33297" w:rsidP="00372E35">
            <w:pPr>
              <w:jc w:val="center"/>
            </w:pPr>
          </w:p>
        </w:tc>
        <w:tc>
          <w:tcPr>
            <w:tcW w:w="3686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D33297" w:rsidRPr="0016108C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D33297" w:rsidRPr="00850FD3" w:rsidRDefault="00D33297" w:rsidP="00372E35">
            <w:pPr>
              <w:contextualSpacing/>
              <w:jc w:val="center"/>
              <w:rPr>
                <w:lang w:val="uk-UA"/>
              </w:rPr>
            </w:pPr>
            <w:r w:rsidRPr="00850FD3">
              <w:rPr>
                <w:lang w:val="uk-UA"/>
              </w:rPr>
              <w:t>Наша хата біла.</w:t>
            </w:r>
          </w:p>
        </w:tc>
        <w:tc>
          <w:tcPr>
            <w:tcW w:w="1418" w:type="dxa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  <w:r w:rsidRPr="00FE4FEC"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  <w:rPr>
                <w:lang w:val="uk-UA"/>
              </w:rPr>
            </w:pPr>
          </w:p>
        </w:tc>
      </w:tr>
      <w:tr w:rsidR="00D33297" w:rsidTr="000E37F1">
        <w:trPr>
          <w:trHeight w:val="260"/>
          <w:jc w:val="center"/>
        </w:trPr>
        <w:tc>
          <w:tcPr>
            <w:tcW w:w="1555" w:type="dxa"/>
            <w:vMerge/>
            <w:tcBorders>
              <w:left w:val="double" w:sz="4" w:space="0" w:color="5B9BD5"/>
              <w:right w:val="double" w:sz="4" w:space="0" w:color="5B9BD5"/>
            </w:tcBorders>
          </w:tcPr>
          <w:p w:rsidR="00D33297" w:rsidRPr="00FE4FEC" w:rsidRDefault="00D33297" w:rsidP="00372E35">
            <w:pPr>
              <w:jc w:val="center"/>
            </w:pPr>
          </w:p>
        </w:tc>
        <w:tc>
          <w:tcPr>
            <w:tcW w:w="3686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D33297" w:rsidRPr="0016108C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D33297" w:rsidRPr="00850FD3" w:rsidRDefault="00D33297" w:rsidP="00372E35">
            <w:pPr>
              <w:contextualSpacing/>
              <w:jc w:val="center"/>
              <w:rPr>
                <w:lang w:val="uk-UA"/>
              </w:rPr>
            </w:pPr>
            <w:r w:rsidRPr="00850FD3">
              <w:rPr>
                <w:lang w:val="uk-UA"/>
              </w:rPr>
              <w:t>Душа хати – покуть.</w:t>
            </w:r>
          </w:p>
        </w:tc>
        <w:tc>
          <w:tcPr>
            <w:tcW w:w="1418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  <w:r w:rsidRPr="00FE4FEC">
              <w:t>1</w:t>
            </w:r>
          </w:p>
        </w:tc>
        <w:tc>
          <w:tcPr>
            <w:tcW w:w="992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D33297" w:rsidRPr="00BE5BFC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</w:p>
        </w:tc>
      </w:tr>
      <w:tr w:rsidR="00D33297" w:rsidTr="000E37F1">
        <w:trPr>
          <w:trHeight w:val="364"/>
          <w:jc w:val="center"/>
        </w:trPr>
        <w:tc>
          <w:tcPr>
            <w:tcW w:w="1555" w:type="dxa"/>
            <w:vMerge/>
            <w:tcBorders>
              <w:left w:val="double" w:sz="4" w:space="0" w:color="5B9BD5"/>
              <w:right w:val="double" w:sz="4" w:space="0" w:color="5B9BD5"/>
            </w:tcBorders>
          </w:tcPr>
          <w:p w:rsidR="00D33297" w:rsidRPr="00FE4FEC" w:rsidRDefault="00D33297" w:rsidP="00372E35">
            <w:pPr>
              <w:jc w:val="center"/>
            </w:pPr>
          </w:p>
        </w:tc>
        <w:tc>
          <w:tcPr>
            <w:tcW w:w="3686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D33297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D33297" w:rsidRPr="00850FD3" w:rsidRDefault="00D33297" w:rsidP="00372E35">
            <w:pPr>
              <w:contextualSpacing/>
              <w:jc w:val="center"/>
              <w:rPr>
                <w:lang w:val="uk-UA"/>
              </w:rPr>
            </w:pPr>
            <w:r w:rsidRPr="00850FD3">
              <w:rPr>
                <w:lang w:val="uk-UA"/>
              </w:rPr>
              <w:t>Піч і гріє, і годує, і лікує.</w:t>
            </w:r>
          </w:p>
        </w:tc>
        <w:tc>
          <w:tcPr>
            <w:tcW w:w="1418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D33297" w:rsidRPr="00ED70CE" w:rsidRDefault="00D33297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</w:p>
        </w:tc>
        <w:tc>
          <w:tcPr>
            <w:tcW w:w="1473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</w:p>
        </w:tc>
      </w:tr>
      <w:tr w:rsidR="00D33297" w:rsidTr="000E37F1">
        <w:trPr>
          <w:trHeight w:val="392"/>
          <w:jc w:val="center"/>
        </w:trPr>
        <w:tc>
          <w:tcPr>
            <w:tcW w:w="1555" w:type="dxa"/>
            <w:vMerge/>
            <w:tcBorders>
              <w:left w:val="double" w:sz="4" w:space="0" w:color="5B9BD5"/>
              <w:right w:val="double" w:sz="4" w:space="0" w:color="5B9BD5"/>
            </w:tcBorders>
          </w:tcPr>
          <w:p w:rsidR="00D33297" w:rsidRPr="00FE4FEC" w:rsidRDefault="00D33297" w:rsidP="00372E35">
            <w:pPr>
              <w:jc w:val="center"/>
            </w:pPr>
          </w:p>
        </w:tc>
        <w:tc>
          <w:tcPr>
            <w:tcW w:w="3686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D33297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D33297" w:rsidRPr="00850FD3" w:rsidRDefault="00D33297" w:rsidP="00372E35">
            <w:pPr>
              <w:contextualSpacing/>
              <w:jc w:val="center"/>
              <w:rPr>
                <w:lang w:val="uk-UA"/>
              </w:rPr>
            </w:pPr>
            <w:r w:rsidRPr="00850FD3">
              <w:rPr>
                <w:lang w:val="uk-UA"/>
              </w:rPr>
              <w:t>В нашій хаті як у вінку.</w:t>
            </w:r>
          </w:p>
        </w:tc>
        <w:tc>
          <w:tcPr>
            <w:tcW w:w="1418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D33297" w:rsidRDefault="00D33297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</w:p>
        </w:tc>
        <w:tc>
          <w:tcPr>
            <w:tcW w:w="1473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</w:p>
        </w:tc>
      </w:tr>
      <w:tr w:rsidR="00D33297" w:rsidTr="000E37F1">
        <w:trPr>
          <w:trHeight w:val="440"/>
          <w:jc w:val="center"/>
        </w:trPr>
        <w:tc>
          <w:tcPr>
            <w:tcW w:w="1555" w:type="dxa"/>
            <w:vMerge/>
            <w:tcBorders>
              <w:left w:val="double" w:sz="4" w:space="0" w:color="5B9BD5"/>
              <w:right w:val="double" w:sz="4" w:space="0" w:color="5B9BD5"/>
            </w:tcBorders>
          </w:tcPr>
          <w:p w:rsidR="00D33297" w:rsidRPr="00FE4FEC" w:rsidRDefault="00D33297" w:rsidP="00372E35">
            <w:pPr>
              <w:jc w:val="center"/>
            </w:pPr>
          </w:p>
        </w:tc>
        <w:tc>
          <w:tcPr>
            <w:tcW w:w="3686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D33297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D33297" w:rsidRPr="00850FD3" w:rsidRDefault="00D33297" w:rsidP="00372E35">
            <w:pPr>
              <w:contextualSpacing/>
              <w:jc w:val="center"/>
              <w:rPr>
                <w:lang w:val="uk-UA"/>
              </w:rPr>
            </w:pPr>
            <w:r w:rsidRPr="00850FD3">
              <w:rPr>
                <w:lang w:val="uk-UA"/>
              </w:rPr>
              <w:t>Українські і молдовські рушники.</w:t>
            </w:r>
          </w:p>
        </w:tc>
        <w:tc>
          <w:tcPr>
            <w:tcW w:w="1418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D33297" w:rsidRDefault="00D33297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</w:p>
        </w:tc>
        <w:tc>
          <w:tcPr>
            <w:tcW w:w="1473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</w:p>
        </w:tc>
      </w:tr>
      <w:tr w:rsidR="00D33297" w:rsidTr="000E37F1">
        <w:trPr>
          <w:trHeight w:val="398"/>
          <w:jc w:val="center"/>
        </w:trPr>
        <w:tc>
          <w:tcPr>
            <w:tcW w:w="1555" w:type="dxa"/>
            <w:vMerge/>
            <w:tcBorders>
              <w:left w:val="double" w:sz="4" w:space="0" w:color="5B9BD5"/>
              <w:right w:val="double" w:sz="4" w:space="0" w:color="5B9BD5"/>
            </w:tcBorders>
          </w:tcPr>
          <w:p w:rsidR="00D33297" w:rsidRPr="00FE4FEC" w:rsidRDefault="00D33297" w:rsidP="00372E35">
            <w:pPr>
              <w:jc w:val="center"/>
            </w:pPr>
          </w:p>
        </w:tc>
        <w:tc>
          <w:tcPr>
            <w:tcW w:w="3686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D33297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D33297" w:rsidRPr="00850FD3" w:rsidRDefault="00D33297" w:rsidP="00372E35">
            <w:pPr>
              <w:contextualSpacing/>
              <w:jc w:val="center"/>
              <w:rPr>
                <w:lang w:val="uk-UA"/>
              </w:rPr>
            </w:pPr>
            <w:r w:rsidRPr="00850FD3">
              <w:rPr>
                <w:lang w:val="uk-UA"/>
              </w:rPr>
              <w:t>Старовинний посуд.</w:t>
            </w:r>
          </w:p>
        </w:tc>
        <w:tc>
          <w:tcPr>
            <w:tcW w:w="1418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D33297" w:rsidRDefault="00D33297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</w:p>
        </w:tc>
        <w:tc>
          <w:tcPr>
            <w:tcW w:w="1473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</w:p>
        </w:tc>
      </w:tr>
      <w:tr w:rsidR="00D33297" w:rsidTr="000E37F1">
        <w:trPr>
          <w:trHeight w:val="395"/>
          <w:jc w:val="center"/>
        </w:trPr>
        <w:tc>
          <w:tcPr>
            <w:tcW w:w="1555" w:type="dxa"/>
            <w:vMerge/>
            <w:tcBorders>
              <w:left w:val="double" w:sz="4" w:space="0" w:color="5B9BD5"/>
              <w:right w:val="double" w:sz="4" w:space="0" w:color="5B9BD5"/>
            </w:tcBorders>
          </w:tcPr>
          <w:p w:rsidR="00D33297" w:rsidRPr="00FE4FEC" w:rsidRDefault="00D33297" w:rsidP="00372E35">
            <w:pPr>
              <w:jc w:val="center"/>
            </w:pPr>
          </w:p>
        </w:tc>
        <w:tc>
          <w:tcPr>
            <w:tcW w:w="3686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D33297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D33297" w:rsidRPr="00850FD3" w:rsidRDefault="00D33297" w:rsidP="00372E35">
            <w:pPr>
              <w:contextualSpacing/>
              <w:jc w:val="center"/>
              <w:rPr>
                <w:lang w:val="uk-UA"/>
              </w:rPr>
            </w:pPr>
            <w:r w:rsidRPr="00850FD3">
              <w:rPr>
                <w:lang w:val="uk-UA"/>
              </w:rPr>
              <w:t>На нашому подвір’ї.</w:t>
            </w:r>
          </w:p>
        </w:tc>
        <w:tc>
          <w:tcPr>
            <w:tcW w:w="1418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D33297" w:rsidRDefault="00D33297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</w:p>
        </w:tc>
        <w:tc>
          <w:tcPr>
            <w:tcW w:w="1473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</w:p>
        </w:tc>
      </w:tr>
      <w:tr w:rsidR="00D33297" w:rsidTr="000E37F1">
        <w:trPr>
          <w:trHeight w:val="530"/>
          <w:jc w:val="center"/>
        </w:trPr>
        <w:tc>
          <w:tcPr>
            <w:tcW w:w="1555" w:type="dxa"/>
            <w:vMerge/>
            <w:tcBorders>
              <w:left w:val="double" w:sz="4" w:space="0" w:color="5B9BD5"/>
              <w:bottom w:val="double" w:sz="4" w:space="0" w:color="0070C0"/>
              <w:right w:val="double" w:sz="4" w:space="0" w:color="5B9BD5"/>
            </w:tcBorders>
          </w:tcPr>
          <w:p w:rsidR="00D33297" w:rsidRPr="00FE4FEC" w:rsidRDefault="00D33297" w:rsidP="00372E35">
            <w:pPr>
              <w:jc w:val="center"/>
            </w:pPr>
          </w:p>
        </w:tc>
        <w:tc>
          <w:tcPr>
            <w:tcW w:w="3686" w:type="dxa"/>
            <w:vMerge/>
            <w:tcBorders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D33297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D33297" w:rsidRPr="00850FD3" w:rsidRDefault="00D33297" w:rsidP="00372E35">
            <w:pPr>
              <w:jc w:val="center"/>
              <w:rPr>
                <w:lang w:val="uk-UA"/>
              </w:rPr>
            </w:pPr>
            <w:r w:rsidRPr="00850FD3">
              <w:rPr>
                <w:lang w:val="uk-UA"/>
              </w:rPr>
              <w:t>Садок вишневий коло хати.</w:t>
            </w:r>
          </w:p>
        </w:tc>
        <w:tc>
          <w:tcPr>
            <w:tcW w:w="1418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D33297" w:rsidRDefault="00D33297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  <w:r>
              <w:rPr>
                <w:lang w:val="uk-UA"/>
              </w:rPr>
              <w:t>ПФО</w:t>
            </w:r>
          </w:p>
        </w:tc>
        <w:tc>
          <w:tcPr>
            <w:tcW w:w="1473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</w:p>
        </w:tc>
      </w:tr>
      <w:tr w:rsidR="00A90E59" w:rsidTr="000E37F1">
        <w:trPr>
          <w:trHeight w:val="475"/>
          <w:jc w:val="center"/>
        </w:trPr>
        <w:tc>
          <w:tcPr>
            <w:tcW w:w="13943" w:type="dxa"/>
            <w:gridSpan w:val="7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shd w:val="clear" w:color="auto" w:fill="DEEAF6" w:themeFill="accent5" w:themeFillTint="33"/>
            <w:vAlign w:val="center"/>
          </w:tcPr>
          <w:p w:rsidR="00A90E59" w:rsidRPr="00FE4FEC" w:rsidRDefault="00A3632E" w:rsidP="00372E35">
            <w:pPr>
              <w:jc w:val="center"/>
            </w:pPr>
            <w:r w:rsidRPr="00FD5176">
              <w:rPr>
                <w:b/>
                <w:lang w:val="uk-UA"/>
              </w:rPr>
              <w:t>Модуль 3. Ой дай, Боже, Святок діждати</w:t>
            </w:r>
          </w:p>
        </w:tc>
      </w:tr>
      <w:tr w:rsidR="00D33297" w:rsidTr="000E37F1">
        <w:trPr>
          <w:trHeight w:val="396"/>
          <w:jc w:val="center"/>
        </w:trPr>
        <w:tc>
          <w:tcPr>
            <w:tcW w:w="1555" w:type="dxa"/>
            <w:vMerge w:val="restart"/>
            <w:tcBorders>
              <w:top w:val="double" w:sz="4" w:space="0" w:color="0070C0"/>
              <w:left w:val="double" w:sz="4" w:space="0" w:color="5B9BD5"/>
              <w:right w:val="double" w:sz="4" w:space="0" w:color="5B9BD5"/>
            </w:tcBorders>
          </w:tcPr>
          <w:p w:rsidR="00D33297" w:rsidRPr="00EF63BA" w:rsidRDefault="00D33297" w:rsidP="00EF63BA">
            <w:pPr>
              <w:jc w:val="center"/>
            </w:pPr>
            <w:r>
              <w:rPr>
                <w:lang w:val="uk-UA"/>
              </w:rPr>
              <w:t>СК1</w:t>
            </w:r>
          </w:p>
          <w:p w:rsidR="00D33297" w:rsidRPr="00EF63BA" w:rsidRDefault="00D33297" w:rsidP="00EF63BA">
            <w:pPr>
              <w:jc w:val="center"/>
            </w:pPr>
            <w:r>
              <w:rPr>
                <w:lang w:val="uk-UA"/>
              </w:rPr>
              <w:t>СК2</w:t>
            </w:r>
          </w:p>
          <w:p w:rsidR="00D33297" w:rsidRPr="00EF63BA" w:rsidRDefault="00D33297" w:rsidP="00EF63BA">
            <w:pPr>
              <w:jc w:val="center"/>
            </w:pPr>
            <w:r>
              <w:rPr>
                <w:lang w:val="uk-UA"/>
              </w:rPr>
              <w:t>СК3</w:t>
            </w:r>
          </w:p>
          <w:p w:rsidR="00D33297" w:rsidRPr="005941F2" w:rsidRDefault="00D33297" w:rsidP="00EF63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СК4</w:t>
            </w:r>
          </w:p>
        </w:tc>
        <w:tc>
          <w:tcPr>
            <w:tcW w:w="3686" w:type="dxa"/>
            <w:vMerge w:val="restart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E16E13" w:rsidRPr="00D5082D" w:rsidRDefault="00E16E13" w:rsidP="00E16E13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Pr="00D5082D">
              <w:rPr>
                <w:b/>
                <w:lang w:val="uk-UA"/>
              </w:rPr>
              <w:t>.1.</w:t>
            </w:r>
            <w:r w:rsidRPr="00D5082D">
              <w:rPr>
                <w:lang w:val="uk-UA"/>
              </w:rPr>
              <w:t xml:space="preserve"> Усвідомлення краси і символічного значення зимових свят та обрядів.</w:t>
            </w:r>
          </w:p>
          <w:p w:rsidR="00E16E13" w:rsidRPr="00D5082D" w:rsidRDefault="00E16E13" w:rsidP="00E16E13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Pr="00D5082D">
              <w:rPr>
                <w:b/>
                <w:lang w:val="uk-UA"/>
              </w:rPr>
              <w:t>.2.</w:t>
            </w:r>
            <w:r>
              <w:rPr>
                <w:b/>
                <w:lang w:val="uk-UA"/>
              </w:rPr>
              <w:t xml:space="preserve"> </w:t>
            </w:r>
            <w:r w:rsidRPr="00D5082D">
              <w:rPr>
                <w:lang w:val="uk-UA"/>
              </w:rPr>
              <w:t>Знання про зимові свята</w:t>
            </w:r>
            <w:r>
              <w:rPr>
                <w:lang w:val="uk-UA"/>
              </w:rPr>
              <w:t xml:space="preserve"> </w:t>
            </w:r>
            <w:r w:rsidRPr="00D5082D">
              <w:rPr>
                <w:lang w:val="uk-UA"/>
              </w:rPr>
              <w:t>і ритуали.</w:t>
            </w:r>
          </w:p>
          <w:p w:rsidR="00E16E13" w:rsidRPr="00D5082D" w:rsidRDefault="00E16E13" w:rsidP="00E16E13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Pr="00D5082D">
              <w:rPr>
                <w:b/>
                <w:lang w:val="uk-UA"/>
              </w:rPr>
              <w:t>.3.</w:t>
            </w:r>
            <w:r>
              <w:rPr>
                <w:b/>
                <w:lang w:val="uk-UA"/>
              </w:rPr>
              <w:t xml:space="preserve"> </w:t>
            </w:r>
            <w:r w:rsidRPr="00D5082D">
              <w:rPr>
                <w:lang w:val="uk-UA"/>
              </w:rPr>
              <w:t>Уміння розповідати про зимові свята й ритуали рідного краю</w:t>
            </w:r>
            <w:r>
              <w:rPr>
                <w:lang w:val="uk-UA"/>
              </w:rPr>
              <w:t>.</w:t>
            </w:r>
          </w:p>
          <w:p w:rsidR="00D33297" w:rsidRPr="00694483" w:rsidRDefault="00E16E13" w:rsidP="00E16E13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Pr="00D5082D">
              <w:rPr>
                <w:b/>
                <w:lang w:val="uk-UA"/>
              </w:rPr>
              <w:t>.4.</w:t>
            </w:r>
            <w:r>
              <w:rPr>
                <w:b/>
                <w:lang w:val="uk-UA"/>
              </w:rPr>
              <w:t xml:space="preserve"> </w:t>
            </w:r>
            <w:r w:rsidRPr="00D5082D">
              <w:rPr>
                <w:lang w:val="uk-UA"/>
              </w:rPr>
              <w:t>Участь у культурних заходах</w:t>
            </w:r>
            <w:r>
              <w:rPr>
                <w:lang w:val="uk-UA"/>
              </w:rPr>
              <w:t>.</w:t>
            </w:r>
          </w:p>
        </w:tc>
        <w:tc>
          <w:tcPr>
            <w:tcW w:w="3118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D33297" w:rsidRPr="00E242E6" w:rsidRDefault="00D33297" w:rsidP="00372E35">
            <w:pPr>
              <w:jc w:val="center"/>
              <w:rPr>
                <w:lang w:val="uk-UA"/>
              </w:rPr>
            </w:pPr>
            <w:r w:rsidRPr="00E242E6">
              <w:rPr>
                <w:lang w:val="uk-UA"/>
              </w:rPr>
              <w:t>Свята Катерини та Андрія.</w:t>
            </w:r>
          </w:p>
        </w:tc>
        <w:tc>
          <w:tcPr>
            <w:tcW w:w="1418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  <w:r w:rsidRPr="00FE4FEC"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</w:t>
            </w: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</w:p>
        </w:tc>
      </w:tr>
      <w:tr w:rsidR="00D33297" w:rsidTr="000E37F1">
        <w:trPr>
          <w:trHeight w:val="334"/>
          <w:jc w:val="center"/>
        </w:trPr>
        <w:tc>
          <w:tcPr>
            <w:tcW w:w="1555" w:type="dxa"/>
            <w:vMerge/>
            <w:tcBorders>
              <w:left w:val="double" w:sz="4" w:space="0" w:color="5B9BD5"/>
              <w:right w:val="double" w:sz="4" w:space="0" w:color="5B9BD5"/>
            </w:tcBorders>
          </w:tcPr>
          <w:p w:rsidR="00D33297" w:rsidRPr="00FE4FEC" w:rsidRDefault="00D33297" w:rsidP="00372E35">
            <w:pPr>
              <w:jc w:val="center"/>
            </w:pPr>
          </w:p>
        </w:tc>
        <w:tc>
          <w:tcPr>
            <w:tcW w:w="3686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D33297" w:rsidRPr="00694483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E242E6" w:rsidRDefault="00D33297" w:rsidP="00372E35">
            <w:pPr>
              <w:jc w:val="center"/>
              <w:rPr>
                <w:lang w:val="uk-UA"/>
              </w:rPr>
            </w:pPr>
            <w:r w:rsidRPr="00E242E6">
              <w:rPr>
                <w:lang w:val="uk-UA"/>
              </w:rPr>
              <w:t>Від Святого вечора до Водохреща.</w:t>
            </w:r>
          </w:p>
        </w:tc>
        <w:tc>
          <w:tcPr>
            <w:tcW w:w="14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  <w:r w:rsidRPr="00FE4FEC"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</w:p>
        </w:tc>
      </w:tr>
      <w:tr w:rsidR="00D33297" w:rsidTr="000E37F1">
        <w:trPr>
          <w:trHeight w:val="572"/>
          <w:jc w:val="center"/>
        </w:trPr>
        <w:tc>
          <w:tcPr>
            <w:tcW w:w="1555" w:type="dxa"/>
            <w:vMerge/>
            <w:tcBorders>
              <w:left w:val="double" w:sz="4" w:space="0" w:color="5B9BD5"/>
              <w:right w:val="double" w:sz="4" w:space="0" w:color="5B9BD5"/>
            </w:tcBorders>
          </w:tcPr>
          <w:p w:rsidR="00D33297" w:rsidRPr="00FE4FEC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D33297" w:rsidRPr="00694483" w:rsidRDefault="00D33297" w:rsidP="00372E35">
            <w:pPr>
              <w:jc w:val="center"/>
              <w:rPr>
                <w:lang w:val="uk-UA" w:eastAsia="en-US"/>
              </w:rPr>
            </w:pPr>
          </w:p>
        </w:tc>
        <w:tc>
          <w:tcPr>
            <w:tcW w:w="31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Default="00D33297" w:rsidP="00372E35">
            <w:pPr>
              <w:jc w:val="center"/>
              <w:rPr>
                <w:lang w:val="uk-UA"/>
              </w:rPr>
            </w:pPr>
            <w:r w:rsidRPr="00E242E6">
              <w:rPr>
                <w:lang w:val="uk-UA"/>
              </w:rPr>
              <w:t xml:space="preserve">Новий рік у давнину. </w:t>
            </w:r>
          </w:p>
          <w:p w:rsidR="00D33297" w:rsidRPr="00E242E6" w:rsidRDefault="00D33297" w:rsidP="00372E35">
            <w:pPr>
              <w:jc w:val="center"/>
              <w:rPr>
                <w:lang w:val="uk-UA"/>
              </w:rPr>
            </w:pPr>
            <w:r w:rsidRPr="00E242E6">
              <w:rPr>
                <w:lang w:val="uk-UA"/>
              </w:rPr>
              <w:t>День Святого Василя, Маланка.</w:t>
            </w:r>
          </w:p>
        </w:tc>
        <w:tc>
          <w:tcPr>
            <w:tcW w:w="14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  <w:r w:rsidRPr="00FE4FEC"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FA4BDF" w:rsidRDefault="00D33297" w:rsidP="00372E35">
            <w:pPr>
              <w:jc w:val="center"/>
              <w:rPr>
                <w:color w:val="000000"/>
                <w:lang w:val="uk-UA"/>
              </w:rPr>
            </w:pPr>
            <w:r w:rsidRPr="00FA4BDF">
              <w:rPr>
                <w:color w:val="000000"/>
                <w:lang w:val="uk-UA"/>
              </w:rPr>
              <w:t>СО</w:t>
            </w: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</w:p>
        </w:tc>
      </w:tr>
      <w:tr w:rsidR="00D33297" w:rsidTr="000E37F1">
        <w:trPr>
          <w:trHeight w:val="393"/>
          <w:jc w:val="center"/>
        </w:trPr>
        <w:tc>
          <w:tcPr>
            <w:tcW w:w="1555" w:type="dxa"/>
            <w:vMerge/>
            <w:tcBorders>
              <w:left w:val="double" w:sz="4" w:space="0" w:color="5B9BD5"/>
              <w:right w:val="double" w:sz="4" w:space="0" w:color="5B9BD5"/>
            </w:tcBorders>
          </w:tcPr>
          <w:p w:rsidR="00D33297" w:rsidRPr="00FE4FEC" w:rsidRDefault="00D33297" w:rsidP="00372E35">
            <w:pPr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D33297" w:rsidRPr="00694483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E242E6" w:rsidRDefault="00D33297" w:rsidP="00372E35">
            <w:pPr>
              <w:jc w:val="center"/>
              <w:rPr>
                <w:lang w:val="uk-UA"/>
              </w:rPr>
            </w:pPr>
            <w:r w:rsidRPr="00E242E6">
              <w:rPr>
                <w:lang w:val="uk-UA"/>
              </w:rPr>
              <w:t>Стрітення.</w:t>
            </w:r>
          </w:p>
        </w:tc>
        <w:tc>
          <w:tcPr>
            <w:tcW w:w="14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391824" w:rsidRDefault="00D33297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FA4BDF" w:rsidRDefault="00D33297" w:rsidP="00372E3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</w:p>
        </w:tc>
      </w:tr>
      <w:tr w:rsidR="00D33297" w:rsidTr="000E37F1">
        <w:trPr>
          <w:trHeight w:val="553"/>
          <w:jc w:val="center"/>
        </w:trPr>
        <w:tc>
          <w:tcPr>
            <w:tcW w:w="1555" w:type="dxa"/>
            <w:vMerge/>
            <w:tcBorders>
              <w:left w:val="double" w:sz="4" w:space="0" w:color="5B9BD5"/>
              <w:right w:val="double" w:sz="4" w:space="0" w:color="5B9BD5"/>
            </w:tcBorders>
          </w:tcPr>
          <w:p w:rsidR="00D33297" w:rsidRPr="00FE4FEC" w:rsidRDefault="00D33297" w:rsidP="00372E35">
            <w:pPr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D33297" w:rsidRPr="00694483" w:rsidRDefault="00D33297" w:rsidP="00372E35">
            <w:pPr>
              <w:jc w:val="center"/>
              <w:rPr>
                <w:lang w:val="uk-UA" w:eastAsia="en-US"/>
              </w:rPr>
            </w:pPr>
          </w:p>
        </w:tc>
        <w:tc>
          <w:tcPr>
            <w:tcW w:w="31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E242E6" w:rsidRDefault="00D33297" w:rsidP="00372E35">
            <w:pPr>
              <w:jc w:val="center"/>
              <w:rPr>
                <w:lang w:val="uk-UA"/>
              </w:rPr>
            </w:pPr>
            <w:r w:rsidRPr="00E242E6">
              <w:rPr>
                <w:lang w:val="uk-UA"/>
              </w:rPr>
              <w:t xml:space="preserve">Масляна / </w:t>
            </w:r>
            <w:proofErr w:type="spellStart"/>
            <w:r w:rsidRPr="00E242E6">
              <w:rPr>
                <w:lang w:val="uk-UA"/>
              </w:rPr>
              <w:t>Сиропуст</w:t>
            </w:r>
            <w:proofErr w:type="spellEnd"/>
            <w:r w:rsidRPr="00E242E6">
              <w:rPr>
                <w:lang w:val="uk-UA"/>
              </w:rPr>
              <w:t>.</w:t>
            </w:r>
          </w:p>
        </w:tc>
        <w:tc>
          <w:tcPr>
            <w:tcW w:w="14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391824" w:rsidRDefault="00D33297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FA4BDF" w:rsidRDefault="00D33297" w:rsidP="00372E3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</w:p>
        </w:tc>
      </w:tr>
      <w:tr w:rsidR="00A90E59" w:rsidTr="000E37F1">
        <w:trPr>
          <w:trHeight w:val="465"/>
          <w:jc w:val="center"/>
        </w:trPr>
        <w:tc>
          <w:tcPr>
            <w:tcW w:w="13943" w:type="dxa"/>
            <w:gridSpan w:val="7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DEEAF6" w:themeFill="accent5" w:themeFillTint="33"/>
            <w:vAlign w:val="center"/>
          </w:tcPr>
          <w:p w:rsidR="00A90E59" w:rsidRPr="00FE4FEC" w:rsidRDefault="00A90E59" w:rsidP="00372E35">
            <w:pPr>
              <w:jc w:val="center"/>
              <w:rPr>
                <w:b/>
                <w:lang w:val="uk-UA"/>
              </w:rPr>
            </w:pPr>
            <w:r w:rsidRPr="00F8033E">
              <w:rPr>
                <w:b/>
                <w:color w:val="002060"/>
                <w:lang w:val="uk-UA"/>
              </w:rPr>
              <w:t xml:space="preserve">Семестр </w:t>
            </w:r>
            <w:r>
              <w:rPr>
                <w:b/>
                <w:color w:val="002060"/>
                <w:lang w:val="uk-UA"/>
              </w:rPr>
              <w:t>2</w:t>
            </w:r>
          </w:p>
        </w:tc>
      </w:tr>
      <w:tr w:rsidR="00A90E59" w:rsidTr="000E37F1">
        <w:trPr>
          <w:trHeight w:val="465"/>
          <w:jc w:val="center"/>
        </w:trPr>
        <w:tc>
          <w:tcPr>
            <w:tcW w:w="13943" w:type="dxa"/>
            <w:gridSpan w:val="7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DEEAF6" w:themeFill="accent5" w:themeFillTint="33"/>
            <w:vAlign w:val="center"/>
          </w:tcPr>
          <w:p w:rsidR="00A90E59" w:rsidRPr="00FE4FEC" w:rsidRDefault="00A3632E" w:rsidP="00372E35">
            <w:pPr>
              <w:jc w:val="center"/>
              <w:rPr>
                <w:b/>
                <w:lang w:val="uk-UA"/>
              </w:rPr>
            </w:pPr>
            <w:r w:rsidRPr="00FD5176">
              <w:rPr>
                <w:b/>
                <w:lang w:val="uk-UA"/>
              </w:rPr>
              <w:t>Модуль 4. Неначе писанка, село</w:t>
            </w:r>
          </w:p>
        </w:tc>
      </w:tr>
      <w:tr w:rsidR="00D33297" w:rsidTr="000E37F1">
        <w:trPr>
          <w:trHeight w:val="447"/>
          <w:jc w:val="center"/>
        </w:trPr>
        <w:tc>
          <w:tcPr>
            <w:tcW w:w="1555" w:type="dxa"/>
            <w:vMerge w:val="restart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</w:tcPr>
          <w:p w:rsidR="00D33297" w:rsidRPr="00EF63BA" w:rsidRDefault="00D33297" w:rsidP="00EF63BA">
            <w:pPr>
              <w:jc w:val="center"/>
            </w:pPr>
            <w:r>
              <w:rPr>
                <w:lang w:val="uk-UA"/>
              </w:rPr>
              <w:t>СК1</w:t>
            </w:r>
          </w:p>
          <w:p w:rsidR="00D33297" w:rsidRPr="00EF63BA" w:rsidRDefault="00D33297" w:rsidP="00EF63BA">
            <w:pPr>
              <w:jc w:val="center"/>
            </w:pPr>
            <w:r>
              <w:rPr>
                <w:lang w:val="uk-UA"/>
              </w:rPr>
              <w:t>СК2</w:t>
            </w:r>
          </w:p>
          <w:p w:rsidR="00D33297" w:rsidRPr="00EF63BA" w:rsidRDefault="00D33297" w:rsidP="00EF63BA">
            <w:pPr>
              <w:jc w:val="center"/>
            </w:pPr>
            <w:r>
              <w:rPr>
                <w:lang w:val="uk-UA"/>
              </w:rPr>
              <w:t>СК3</w:t>
            </w:r>
          </w:p>
          <w:p w:rsidR="00D33297" w:rsidRPr="00A761D1" w:rsidRDefault="00D33297" w:rsidP="00EF63BA">
            <w:pPr>
              <w:jc w:val="both"/>
              <w:rPr>
                <w:lang w:val="uk-UA"/>
              </w:rPr>
            </w:pPr>
          </w:p>
        </w:tc>
        <w:tc>
          <w:tcPr>
            <w:tcW w:w="3686" w:type="dxa"/>
            <w:vMerge w:val="restart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E16E13" w:rsidRPr="00D5082D" w:rsidRDefault="00EE1876" w:rsidP="00E16E13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E16E13" w:rsidRPr="00D5082D">
              <w:rPr>
                <w:b/>
                <w:lang w:val="uk-UA"/>
              </w:rPr>
              <w:t>.1.</w:t>
            </w:r>
            <w:r w:rsidR="00E16E13" w:rsidRPr="00D5082D">
              <w:rPr>
                <w:lang w:val="uk-UA"/>
              </w:rPr>
              <w:t xml:space="preserve"> Усвідомлення краси й неповторності рідного села; важливості добросусідських стосунків, взаємодопомоги, спільної праці, уміння ділитись радістю.</w:t>
            </w:r>
          </w:p>
          <w:p w:rsidR="00E16E13" w:rsidRPr="00D5082D" w:rsidRDefault="00E16E13" w:rsidP="00E16E13">
            <w:pPr>
              <w:jc w:val="both"/>
              <w:rPr>
                <w:lang w:val="uk-UA"/>
              </w:rPr>
            </w:pPr>
            <w:r w:rsidRPr="00D5082D">
              <w:rPr>
                <w:b/>
                <w:lang w:val="uk-UA"/>
              </w:rPr>
              <w:t>3.2.</w:t>
            </w:r>
            <w:r w:rsidRPr="00D5082D">
              <w:rPr>
                <w:lang w:val="uk-UA"/>
              </w:rPr>
              <w:t xml:space="preserve"> Знання про храмове свято села.</w:t>
            </w:r>
          </w:p>
          <w:p w:rsidR="00E16E13" w:rsidRPr="00D5082D" w:rsidRDefault="00E16E13" w:rsidP="00E16E13">
            <w:pPr>
              <w:jc w:val="both"/>
              <w:rPr>
                <w:lang w:val="uk-UA"/>
              </w:rPr>
            </w:pPr>
            <w:r w:rsidRPr="00D5082D">
              <w:rPr>
                <w:b/>
                <w:lang w:val="uk-UA"/>
              </w:rPr>
              <w:t>3.3.</w:t>
            </w:r>
            <w:r>
              <w:rPr>
                <w:b/>
                <w:lang w:val="uk-UA"/>
              </w:rPr>
              <w:t xml:space="preserve"> </w:t>
            </w:r>
            <w:r w:rsidRPr="00D5082D">
              <w:rPr>
                <w:lang w:val="uk-UA"/>
              </w:rPr>
              <w:t>Уміння описувати центральні споруди села, вигляд і головні частини криниці.</w:t>
            </w:r>
          </w:p>
          <w:p w:rsidR="00D33297" w:rsidRPr="00317370" w:rsidRDefault="00E16E13" w:rsidP="00E16E13">
            <w:pPr>
              <w:jc w:val="both"/>
              <w:rPr>
                <w:lang w:val="uk-UA"/>
              </w:rPr>
            </w:pPr>
            <w:r w:rsidRPr="00D5082D">
              <w:rPr>
                <w:b/>
                <w:lang w:val="uk-UA"/>
              </w:rPr>
              <w:t>3.4.</w:t>
            </w:r>
            <w:r>
              <w:rPr>
                <w:b/>
                <w:lang w:val="uk-UA"/>
              </w:rPr>
              <w:t xml:space="preserve"> </w:t>
            </w:r>
            <w:r w:rsidRPr="00D5082D">
              <w:rPr>
                <w:lang w:val="uk-UA"/>
              </w:rPr>
              <w:t xml:space="preserve">Називання </w:t>
            </w:r>
            <w:r>
              <w:rPr>
                <w:lang w:val="uk-UA"/>
              </w:rPr>
              <w:t xml:space="preserve">добросусідських </w:t>
            </w:r>
            <w:r w:rsidRPr="00D5082D">
              <w:rPr>
                <w:lang w:val="uk-UA"/>
              </w:rPr>
              <w:t>звичаїв рідного села.</w:t>
            </w:r>
          </w:p>
        </w:tc>
        <w:tc>
          <w:tcPr>
            <w:tcW w:w="31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2B5791" w:rsidRDefault="00D33297" w:rsidP="00372E35">
            <w:pPr>
              <w:contextualSpacing/>
              <w:jc w:val="center"/>
              <w:rPr>
                <w:lang w:val="uk-UA"/>
              </w:rPr>
            </w:pPr>
            <w:r w:rsidRPr="002B5791">
              <w:rPr>
                <w:lang w:val="uk-UA"/>
              </w:rPr>
              <w:t>Рідне село.</w:t>
            </w:r>
          </w:p>
        </w:tc>
        <w:tc>
          <w:tcPr>
            <w:tcW w:w="14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D5082D" w:rsidRDefault="00D33297" w:rsidP="00372E35">
            <w:pPr>
              <w:jc w:val="center"/>
              <w:rPr>
                <w:lang w:val="uk-UA"/>
              </w:rPr>
            </w:pPr>
            <w:r w:rsidRPr="00D5082D"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D5082D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F52B2E" w:rsidRDefault="00D33297" w:rsidP="00372E3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</w:t>
            </w: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D5082D" w:rsidRDefault="00D33297" w:rsidP="00372E35">
            <w:pPr>
              <w:jc w:val="center"/>
              <w:rPr>
                <w:i/>
                <w:lang w:val="uk-UA"/>
              </w:rPr>
            </w:pPr>
          </w:p>
        </w:tc>
      </w:tr>
      <w:tr w:rsidR="00D33297" w:rsidTr="000E37F1">
        <w:trPr>
          <w:trHeight w:val="709"/>
          <w:jc w:val="center"/>
        </w:trPr>
        <w:tc>
          <w:tcPr>
            <w:tcW w:w="1555" w:type="dxa"/>
            <w:vMerge/>
            <w:tcBorders>
              <w:left w:val="double" w:sz="4" w:space="0" w:color="5B9BD5"/>
              <w:right w:val="double" w:sz="4" w:space="0" w:color="5B9BD5"/>
            </w:tcBorders>
          </w:tcPr>
          <w:p w:rsidR="00D33297" w:rsidRDefault="00D33297" w:rsidP="00372E35">
            <w:pPr>
              <w:jc w:val="center"/>
            </w:pPr>
          </w:p>
        </w:tc>
        <w:tc>
          <w:tcPr>
            <w:tcW w:w="3686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D33297" w:rsidRPr="00317370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2B5791" w:rsidRDefault="00D33297" w:rsidP="00372E35">
            <w:pPr>
              <w:jc w:val="center"/>
              <w:rPr>
                <w:lang w:val="uk-UA"/>
              </w:rPr>
            </w:pPr>
            <w:r w:rsidRPr="002B5791">
              <w:rPr>
                <w:lang w:val="uk-UA"/>
              </w:rPr>
              <w:t>Центр нашого села. Моя вулиця. Люди нашого села</w:t>
            </w:r>
          </w:p>
        </w:tc>
        <w:tc>
          <w:tcPr>
            <w:tcW w:w="14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  <w:r w:rsidRPr="00FE4FEC"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  <w:rPr>
                <w:color w:val="000000"/>
              </w:rPr>
            </w:pP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  <w:rPr>
                <w:i/>
              </w:rPr>
            </w:pPr>
          </w:p>
        </w:tc>
      </w:tr>
      <w:tr w:rsidR="00D33297" w:rsidTr="000E37F1">
        <w:trPr>
          <w:trHeight w:val="650"/>
          <w:jc w:val="center"/>
        </w:trPr>
        <w:tc>
          <w:tcPr>
            <w:tcW w:w="1555" w:type="dxa"/>
            <w:vMerge/>
            <w:tcBorders>
              <w:left w:val="double" w:sz="4" w:space="0" w:color="5B9BD5"/>
              <w:right w:val="double" w:sz="4" w:space="0" w:color="5B9BD5"/>
            </w:tcBorders>
          </w:tcPr>
          <w:p w:rsidR="00D33297" w:rsidRDefault="00D33297" w:rsidP="00372E35">
            <w:pPr>
              <w:jc w:val="center"/>
            </w:pPr>
          </w:p>
        </w:tc>
        <w:tc>
          <w:tcPr>
            <w:tcW w:w="3686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D33297" w:rsidRPr="00317370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Default="00D33297" w:rsidP="00372E35">
            <w:pPr>
              <w:contextualSpacing/>
              <w:jc w:val="center"/>
              <w:rPr>
                <w:lang w:val="uk-UA"/>
              </w:rPr>
            </w:pPr>
            <w:r w:rsidRPr="002B5791">
              <w:rPr>
                <w:lang w:val="uk-UA"/>
              </w:rPr>
              <w:t xml:space="preserve">Усе село чекає в гості. </w:t>
            </w:r>
          </w:p>
          <w:p w:rsidR="00D33297" w:rsidRPr="002B5791" w:rsidRDefault="00D33297" w:rsidP="00372E35">
            <w:pPr>
              <w:contextualSpacing/>
              <w:jc w:val="center"/>
              <w:rPr>
                <w:i/>
                <w:lang w:val="uk-UA"/>
              </w:rPr>
            </w:pPr>
            <w:r w:rsidRPr="002B5791">
              <w:rPr>
                <w:lang w:val="uk-UA"/>
              </w:rPr>
              <w:t>Храм села / міста.</w:t>
            </w:r>
          </w:p>
        </w:tc>
        <w:tc>
          <w:tcPr>
            <w:tcW w:w="14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  <w:r w:rsidRPr="00FE4FEC"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  <w:rPr>
                <w:i/>
              </w:rPr>
            </w:pPr>
          </w:p>
        </w:tc>
      </w:tr>
      <w:tr w:rsidR="00D33297" w:rsidTr="000E37F1">
        <w:trPr>
          <w:trHeight w:val="674"/>
          <w:jc w:val="center"/>
        </w:trPr>
        <w:tc>
          <w:tcPr>
            <w:tcW w:w="1555" w:type="dxa"/>
            <w:vMerge/>
            <w:tcBorders>
              <w:left w:val="double" w:sz="4" w:space="0" w:color="5B9BD5"/>
              <w:right w:val="double" w:sz="4" w:space="0" w:color="5B9BD5"/>
            </w:tcBorders>
          </w:tcPr>
          <w:p w:rsidR="00D33297" w:rsidRDefault="00D33297" w:rsidP="00372E35">
            <w:pPr>
              <w:jc w:val="center"/>
            </w:pPr>
          </w:p>
        </w:tc>
        <w:tc>
          <w:tcPr>
            <w:tcW w:w="3686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D33297" w:rsidRPr="00317370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Default="00D33297" w:rsidP="00372E35">
            <w:pPr>
              <w:contextualSpacing/>
              <w:jc w:val="center"/>
              <w:rPr>
                <w:lang w:val="uk-UA"/>
              </w:rPr>
            </w:pPr>
            <w:r w:rsidRPr="002B5791">
              <w:rPr>
                <w:lang w:val="uk-UA"/>
              </w:rPr>
              <w:t xml:space="preserve">Де вода – там життя. </w:t>
            </w:r>
          </w:p>
          <w:p w:rsidR="00D33297" w:rsidRPr="002B5791" w:rsidRDefault="00D33297" w:rsidP="00372E35">
            <w:pPr>
              <w:contextualSpacing/>
              <w:jc w:val="center"/>
              <w:rPr>
                <w:lang w:val="uk-UA"/>
              </w:rPr>
            </w:pPr>
            <w:r w:rsidRPr="002B5791">
              <w:rPr>
                <w:lang w:val="uk-UA"/>
              </w:rPr>
              <w:t>Криниці на моїй вулиці.</w:t>
            </w:r>
          </w:p>
        </w:tc>
        <w:tc>
          <w:tcPr>
            <w:tcW w:w="14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  <w:r w:rsidRPr="00FE4FEC"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  <w:rPr>
                <w:color w:val="000000"/>
              </w:rPr>
            </w:pP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  <w:rPr>
                <w:i/>
              </w:rPr>
            </w:pPr>
          </w:p>
        </w:tc>
      </w:tr>
      <w:tr w:rsidR="00D33297" w:rsidTr="000E37F1">
        <w:trPr>
          <w:trHeight w:val="839"/>
          <w:jc w:val="center"/>
        </w:trPr>
        <w:tc>
          <w:tcPr>
            <w:tcW w:w="1555" w:type="dxa"/>
            <w:vMerge/>
            <w:tcBorders>
              <w:left w:val="double" w:sz="4" w:space="0" w:color="5B9BD5"/>
              <w:right w:val="double" w:sz="4" w:space="0" w:color="5B9BD5"/>
            </w:tcBorders>
          </w:tcPr>
          <w:p w:rsidR="00D33297" w:rsidRDefault="00D33297" w:rsidP="00372E35">
            <w:pPr>
              <w:jc w:val="center"/>
            </w:pPr>
          </w:p>
        </w:tc>
        <w:tc>
          <w:tcPr>
            <w:tcW w:w="3686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D33297" w:rsidRPr="00317370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2B5791" w:rsidRDefault="00D33297" w:rsidP="00372E35">
            <w:pPr>
              <w:contextualSpacing/>
              <w:jc w:val="center"/>
              <w:rPr>
                <w:lang w:val="uk-UA"/>
              </w:rPr>
            </w:pPr>
            <w:r w:rsidRPr="002B5791">
              <w:rPr>
                <w:lang w:val="uk-UA"/>
              </w:rPr>
              <w:t>Добросусідство як традиція українського і молдовського села.</w:t>
            </w:r>
          </w:p>
        </w:tc>
        <w:tc>
          <w:tcPr>
            <w:tcW w:w="14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</w:pPr>
            <w:r w:rsidRPr="00FE4FEC"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F52B2E" w:rsidRDefault="00D33297" w:rsidP="00372E3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ПФО</w:t>
            </w: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FE4FEC" w:rsidRDefault="00D33297" w:rsidP="00372E35">
            <w:pPr>
              <w:jc w:val="center"/>
              <w:rPr>
                <w:i/>
              </w:rPr>
            </w:pPr>
          </w:p>
        </w:tc>
      </w:tr>
      <w:tr w:rsidR="00A90E59" w:rsidTr="000E37F1">
        <w:trPr>
          <w:trHeight w:val="396"/>
          <w:jc w:val="center"/>
        </w:trPr>
        <w:tc>
          <w:tcPr>
            <w:tcW w:w="13943" w:type="dxa"/>
            <w:gridSpan w:val="7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shd w:val="clear" w:color="auto" w:fill="DEEAF6" w:themeFill="accent5" w:themeFillTint="33"/>
          </w:tcPr>
          <w:p w:rsidR="00A90E59" w:rsidRPr="00406C13" w:rsidRDefault="00A70B6F" w:rsidP="00372E3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Модуль 5</w:t>
            </w:r>
            <w:r w:rsidRPr="00D44B6F">
              <w:rPr>
                <w:b/>
                <w:lang w:val="uk-UA"/>
              </w:rPr>
              <w:t xml:space="preserve">. </w:t>
            </w:r>
            <w:r w:rsidRPr="00CA1137">
              <w:rPr>
                <w:b/>
                <w:lang w:val="uk-UA"/>
              </w:rPr>
              <w:t>Краса і слава нашої Батьківщини</w:t>
            </w:r>
          </w:p>
        </w:tc>
      </w:tr>
      <w:tr w:rsidR="00D33297" w:rsidTr="000E37F1">
        <w:trPr>
          <w:trHeight w:val="549"/>
          <w:jc w:val="center"/>
        </w:trPr>
        <w:tc>
          <w:tcPr>
            <w:tcW w:w="1555" w:type="dxa"/>
            <w:vMerge w:val="restart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shd w:val="clear" w:color="auto" w:fill="auto"/>
          </w:tcPr>
          <w:p w:rsidR="00D33297" w:rsidRPr="00EF63BA" w:rsidRDefault="00D33297" w:rsidP="00EF63BA">
            <w:pPr>
              <w:jc w:val="center"/>
            </w:pPr>
            <w:r>
              <w:rPr>
                <w:lang w:val="uk-UA"/>
              </w:rPr>
              <w:lastRenderedPageBreak/>
              <w:t>СК1</w:t>
            </w:r>
          </w:p>
          <w:p w:rsidR="00D33297" w:rsidRPr="00EF63BA" w:rsidRDefault="00D33297" w:rsidP="00EF63BA">
            <w:pPr>
              <w:jc w:val="center"/>
            </w:pPr>
            <w:r>
              <w:rPr>
                <w:lang w:val="uk-UA"/>
              </w:rPr>
              <w:t>СК2</w:t>
            </w:r>
          </w:p>
          <w:p w:rsidR="00D33297" w:rsidRPr="00EF63BA" w:rsidRDefault="00D33297" w:rsidP="00EF63BA">
            <w:pPr>
              <w:jc w:val="center"/>
            </w:pPr>
            <w:r>
              <w:rPr>
                <w:lang w:val="uk-UA"/>
              </w:rPr>
              <w:t>СК3</w:t>
            </w:r>
          </w:p>
          <w:p w:rsidR="00D33297" w:rsidRPr="008F77B1" w:rsidRDefault="00D33297" w:rsidP="00EF63BA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 w:val="restart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EE1876" w:rsidRPr="002241C0" w:rsidRDefault="00EE1876" w:rsidP="00EE1876">
            <w:pPr>
              <w:jc w:val="both"/>
              <w:rPr>
                <w:lang w:val="uk-UA"/>
              </w:rPr>
            </w:pPr>
            <w:r w:rsidRPr="002241C0">
              <w:rPr>
                <w:b/>
                <w:lang w:val="uk-UA"/>
              </w:rPr>
              <w:t>5.1.</w:t>
            </w:r>
            <w:r w:rsidRPr="002241C0">
              <w:rPr>
                <w:lang w:val="uk-UA"/>
              </w:rPr>
              <w:t xml:space="preserve"> Знання про найбільше місто Республіки Молдова – </w:t>
            </w:r>
            <w:proofErr w:type="spellStart"/>
            <w:r w:rsidRPr="002241C0">
              <w:rPr>
                <w:lang w:val="uk-UA"/>
              </w:rPr>
              <w:t>Кишинеу</w:t>
            </w:r>
            <w:proofErr w:type="spellEnd"/>
            <w:r w:rsidRPr="002241C0">
              <w:rPr>
                <w:lang w:val="uk-UA"/>
              </w:rPr>
              <w:t>.</w:t>
            </w:r>
          </w:p>
          <w:p w:rsidR="00EE1876" w:rsidRPr="002241C0" w:rsidRDefault="00EE1876" w:rsidP="00EE1876">
            <w:pPr>
              <w:jc w:val="both"/>
              <w:rPr>
                <w:lang w:val="uk-UA"/>
              </w:rPr>
            </w:pPr>
            <w:r w:rsidRPr="002241C0">
              <w:rPr>
                <w:b/>
                <w:lang w:val="uk-UA"/>
              </w:rPr>
              <w:t>5.2.</w:t>
            </w:r>
            <w:r w:rsidRPr="002241C0">
              <w:rPr>
                <w:lang w:val="uk-UA"/>
              </w:rPr>
              <w:t xml:space="preserve"> Перелічення й описання великих міст Республіки Молдова.</w:t>
            </w:r>
          </w:p>
          <w:p w:rsidR="00EE1876" w:rsidRPr="002241C0" w:rsidRDefault="00EE1876" w:rsidP="00EE1876">
            <w:pPr>
              <w:jc w:val="both"/>
              <w:rPr>
                <w:lang w:val="uk-UA"/>
              </w:rPr>
            </w:pPr>
            <w:r w:rsidRPr="002241C0">
              <w:rPr>
                <w:b/>
                <w:lang w:val="uk-UA"/>
              </w:rPr>
              <w:t>5.3.</w:t>
            </w:r>
            <w:r w:rsidRPr="002241C0">
              <w:rPr>
                <w:lang w:val="uk-UA"/>
              </w:rPr>
              <w:t xml:space="preserve"> Обізнаність про музеї та пам’ятники рідного міста / села і країни.</w:t>
            </w:r>
          </w:p>
          <w:p w:rsidR="00D33297" w:rsidRPr="00206627" w:rsidRDefault="00EE1876" w:rsidP="00EE1876">
            <w:pPr>
              <w:jc w:val="both"/>
              <w:rPr>
                <w:lang w:val="uk-UA"/>
              </w:rPr>
            </w:pPr>
            <w:r w:rsidRPr="002241C0">
              <w:rPr>
                <w:b/>
                <w:lang w:val="uk-UA"/>
              </w:rPr>
              <w:t>5.4.</w:t>
            </w:r>
            <w:r w:rsidRPr="002241C0">
              <w:rPr>
                <w:lang w:val="uk-UA"/>
              </w:rPr>
              <w:t xml:space="preserve"> Перелік відомих пам’яток Республіки Молдова.</w:t>
            </w:r>
          </w:p>
        </w:tc>
        <w:tc>
          <w:tcPr>
            <w:tcW w:w="31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385219" w:rsidRDefault="00D33297" w:rsidP="00372E35">
            <w:pPr>
              <w:contextualSpacing/>
              <w:jc w:val="center"/>
              <w:rPr>
                <w:lang w:val="uk-UA"/>
              </w:rPr>
            </w:pPr>
            <w:r w:rsidRPr="00385219">
              <w:rPr>
                <w:lang w:val="uk-UA"/>
              </w:rPr>
              <w:t xml:space="preserve">«Біле місто» </w:t>
            </w:r>
            <w:proofErr w:type="spellStart"/>
            <w:r w:rsidRPr="00385219">
              <w:rPr>
                <w:lang w:val="uk-UA"/>
              </w:rPr>
              <w:t>Кишинеу</w:t>
            </w:r>
            <w:proofErr w:type="spellEnd"/>
            <w:r w:rsidRPr="00385219">
              <w:rPr>
                <w:lang w:val="uk-UA"/>
              </w:rPr>
              <w:t xml:space="preserve"> – столиця нашої країни.</w:t>
            </w:r>
          </w:p>
        </w:tc>
        <w:tc>
          <w:tcPr>
            <w:tcW w:w="14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406C13" w:rsidRDefault="00D33297" w:rsidP="00372E35">
            <w:pPr>
              <w:jc w:val="center"/>
            </w:pPr>
            <w:r w:rsidRPr="00406C13"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406C13" w:rsidRDefault="00D33297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CC60A3" w:rsidRDefault="00D33297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</w:t>
            </w: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406C13" w:rsidRDefault="00D33297" w:rsidP="00372E35">
            <w:pPr>
              <w:jc w:val="center"/>
              <w:rPr>
                <w:i/>
              </w:rPr>
            </w:pPr>
          </w:p>
        </w:tc>
      </w:tr>
      <w:tr w:rsidR="00D33297" w:rsidTr="000E37F1">
        <w:trPr>
          <w:trHeight w:val="382"/>
          <w:jc w:val="center"/>
        </w:trPr>
        <w:tc>
          <w:tcPr>
            <w:tcW w:w="1555" w:type="dxa"/>
            <w:vMerge/>
            <w:tcBorders>
              <w:left w:val="double" w:sz="4" w:space="0" w:color="5B9BD5"/>
              <w:right w:val="double" w:sz="4" w:space="0" w:color="5B9BD5"/>
            </w:tcBorders>
            <w:shd w:val="clear" w:color="auto" w:fill="auto"/>
          </w:tcPr>
          <w:p w:rsidR="00D33297" w:rsidRDefault="00D33297" w:rsidP="00372E35">
            <w:pPr>
              <w:jc w:val="center"/>
            </w:pPr>
          </w:p>
        </w:tc>
        <w:tc>
          <w:tcPr>
            <w:tcW w:w="3686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D33297" w:rsidRPr="00206627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385219" w:rsidRDefault="00D33297" w:rsidP="00372E35">
            <w:pPr>
              <w:contextualSpacing/>
              <w:jc w:val="center"/>
              <w:rPr>
                <w:lang w:val="uk-UA"/>
              </w:rPr>
            </w:pPr>
            <w:r w:rsidRPr="00385219">
              <w:rPr>
                <w:lang w:val="uk-UA"/>
              </w:rPr>
              <w:t>Українськими стежинами Республіки Молдова.</w:t>
            </w:r>
          </w:p>
        </w:tc>
        <w:tc>
          <w:tcPr>
            <w:tcW w:w="14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406C13" w:rsidRDefault="00D33297" w:rsidP="00372E35">
            <w:pPr>
              <w:jc w:val="center"/>
            </w:pPr>
            <w:r w:rsidRPr="00406C13"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406C13" w:rsidRDefault="00D33297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406C13" w:rsidRDefault="00D33297" w:rsidP="00372E35">
            <w:pPr>
              <w:jc w:val="center"/>
            </w:pP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406C13" w:rsidRDefault="00D33297" w:rsidP="00372E35">
            <w:pPr>
              <w:jc w:val="center"/>
              <w:rPr>
                <w:i/>
              </w:rPr>
            </w:pPr>
          </w:p>
        </w:tc>
      </w:tr>
      <w:tr w:rsidR="00D33297" w:rsidTr="000E37F1">
        <w:trPr>
          <w:trHeight w:val="549"/>
          <w:jc w:val="center"/>
        </w:trPr>
        <w:tc>
          <w:tcPr>
            <w:tcW w:w="1555" w:type="dxa"/>
            <w:vMerge/>
            <w:tcBorders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auto"/>
          </w:tcPr>
          <w:p w:rsidR="00D33297" w:rsidRDefault="00D33297" w:rsidP="00372E35">
            <w:pPr>
              <w:jc w:val="center"/>
            </w:pPr>
          </w:p>
        </w:tc>
        <w:tc>
          <w:tcPr>
            <w:tcW w:w="3686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D33297" w:rsidRPr="00206627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385219" w:rsidRDefault="00D33297" w:rsidP="00372E35">
            <w:pPr>
              <w:contextualSpacing/>
              <w:jc w:val="center"/>
              <w:rPr>
                <w:lang w:val="uk-UA"/>
              </w:rPr>
            </w:pPr>
            <w:r w:rsidRPr="00385219">
              <w:rPr>
                <w:lang w:val="uk-UA"/>
              </w:rPr>
              <w:t>Українська культура в музеях Республіки Молдова.</w:t>
            </w:r>
          </w:p>
        </w:tc>
        <w:tc>
          <w:tcPr>
            <w:tcW w:w="14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406C13" w:rsidRDefault="00D33297" w:rsidP="00372E35">
            <w:pPr>
              <w:jc w:val="center"/>
            </w:pPr>
            <w:r w:rsidRPr="00406C13"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406C13" w:rsidRDefault="00D33297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406C13" w:rsidRDefault="00D33297" w:rsidP="00372E35">
            <w:pPr>
              <w:jc w:val="center"/>
              <w:rPr>
                <w:b/>
              </w:rPr>
            </w:pP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406C13" w:rsidRDefault="00D33297" w:rsidP="00372E35">
            <w:pPr>
              <w:jc w:val="center"/>
              <w:rPr>
                <w:i/>
              </w:rPr>
            </w:pPr>
          </w:p>
        </w:tc>
      </w:tr>
      <w:tr w:rsidR="00D33297" w:rsidTr="000E37F1">
        <w:trPr>
          <w:trHeight w:val="570"/>
          <w:jc w:val="center"/>
        </w:trPr>
        <w:tc>
          <w:tcPr>
            <w:tcW w:w="1555" w:type="dxa"/>
            <w:vMerge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auto"/>
          </w:tcPr>
          <w:p w:rsidR="00D33297" w:rsidRDefault="00D33297" w:rsidP="00372E35">
            <w:pPr>
              <w:jc w:val="center"/>
            </w:pPr>
          </w:p>
        </w:tc>
        <w:tc>
          <w:tcPr>
            <w:tcW w:w="3686" w:type="dxa"/>
            <w:vMerge/>
            <w:tcBorders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206627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385219" w:rsidRDefault="00D33297" w:rsidP="00372E35">
            <w:pPr>
              <w:contextualSpacing/>
              <w:jc w:val="center"/>
              <w:rPr>
                <w:lang w:val="uk-UA"/>
              </w:rPr>
            </w:pPr>
            <w:r w:rsidRPr="00385219">
              <w:rPr>
                <w:lang w:val="uk-UA"/>
              </w:rPr>
              <w:t>Священна пам’ять: пам’ятники молдовських міст і сіл.</w:t>
            </w:r>
          </w:p>
        </w:tc>
        <w:tc>
          <w:tcPr>
            <w:tcW w:w="14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406C13" w:rsidRDefault="00D33297" w:rsidP="00372E35">
            <w:pPr>
              <w:jc w:val="center"/>
            </w:pPr>
            <w:r w:rsidRPr="00406C13"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406C13" w:rsidRDefault="00D33297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761E0E" w:rsidRDefault="00D33297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ПФО</w:t>
            </w: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406C13" w:rsidRDefault="00D33297" w:rsidP="00372E35">
            <w:pPr>
              <w:jc w:val="center"/>
              <w:rPr>
                <w:i/>
              </w:rPr>
            </w:pPr>
          </w:p>
        </w:tc>
      </w:tr>
      <w:tr w:rsidR="00A90E59" w:rsidTr="000E37F1">
        <w:trPr>
          <w:trHeight w:val="475"/>
          <w:jc w:val="center"/>
        </w:trPr>
        <w:tc>
          <w:tcPr>
            <w:tcW w:w="13943" w:type="dxa"/>
            <w:gridSpan w:val="7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shd w:val="clear" w:color="auto" w:fill="DEEAF6" w:themeFill="accent5" w:themeFillTint="33"/>
            <w:vAlign w:val="center"/>
          </w:tcPr>
          <w:p w:rsidR="00A90E59" w:rsidRPr="00406C13" w:rsidRDefault="00B04CC3" w:rsidP="00372E35">
            <w:pPr>
              <w:jc w:val="center"/>
              <w:rPr>
                <w:i/>
              </w:rPr>
            </w:pPr>
            <w:r>
              <w:rPr>
                <w:b/>
                <w:lang w:val="uk-UA"/>
              </w:rPr>
              <w:t>Модуль 6</w:t>
            </w:r>
            <w:r w:rsidRPr="00D44B6F">
              <w:rPr>
                <w:b/>
                <w:lang w:val="uk-UA"/>
              </w:rPr>
              <w:t xml:space="preserve">. </w:t>
            </w:r>
            <w:r w:rsidRPr="00CA1137">
              <w:rPr>
                <w:b/>
                <w:lang w:val="uk-UA"/>
              </w:rPr>
              <w:t>Дружба двох народів, двох країн</w:t>
            </w:r>
          </w:p>
        </w:tc>
      </w:tr>
      <w:tr w:rsidR="00D33297" w:rsidRPr="00700FCA" w:rsidTr="000E37F1">
        <w:trPr>
          <w:trHeight w:val="464"/>
          <w:jc w:val="center"/>
        </w:trPr>
        <w:tc>
          <w:tcPr>
            <w:tcW w:w="1555" w:type="dxa"/>
            <w:vMerge w:val="restart"/>
            <w:tcBorders>
              <w:top w:val="double" w:sz="4" w:space="0" w:color="0070C0"/>
              <w:left w:val="double" w:sz="4" w:space="0" w:color="5B9BD5"/>
              <w:right w:val="double" w:sz="4" w:space="0" w:color="5B9BD5"/>
            </w:tcBorders>
          </w:tcPr>
          <w:p w:rsidR="00D33297" w:rsidRPr="00EF63BA" w:rsidRDefault="00D33297" w:rsidP="00EF63BA">
            <w:pPr>
              <w:jc w:val="center"/>
            </w:pPr>
            <w:r>
              <w:rPr>
                <w:lang w:val="uk-UA"/>
              </w:rPr>
              <w:t>СК1</w:t>
            </w:r>
          </w:p>
          <w:p w:rsidR="00D33297" w:rsidRPr="00EF63BA" w:rsidRDefault="00D33297" w:rsidP="00EF63BA">
            <w:pPr>
              <w:jc w:val="center"/>
            </w:pPr>
            <w:r>
              <w:rPr>
                <w:lang w:val="uk-UA"/>
              </w:rPr>
              <w:t>СК2</w:t>
            </w:r>
          </w:p>
          <w:p w:rsidR="00D33297" w:rsidRPr="00EF63BA" w:rsidRDefault="00D33297" w:rsidP="00EF63BA">
            <w:pPr>
              <w:jc w:val="center"/>
            </w:pPr>
            <w:r>
              <w:rPr>
                <w:lang w:val="uk-UA"/>
              </w:rPr>
              <w:t>СК3</w:t>
            </w:r>
          </w:p>
          <w:p w:rsidR="00D33297" w:rsidRPr="00442050" w:rsidRDefault="00D33297" w:rsidP="00EF63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СК4</w:t>
            </w:r>
          </w:p>
        </w:tc>
        <w:tc>
          <w:tcPr>
            <w:tcW w:w="3686" w:type="dxa"/>
            <w:vMerge w:val="restart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1903CD" w:rsidRPr="002241C0" w:rsidRDefault="001903CD" w:rsidP="001903CD">
            <w:pPr>
              <w:jc w:val="both"/>
              <w:rPr>
                <w:lang w:val="uk-UA"/>
              </w:rPr>
            </w:pPr>
            <w:r w:rsidRPr="002241C0">
              <w:rPr>
                <w:b/>
                <w:lang w:val="uk-UA"/>
              </w:rPr>
              <w:t>6.1.</w:t>
            </w:r>
            <w:r w:rsidRPr="002241C0">
              <w:rPr>
                <w:lang w:val="uk-UA"/>
              </w:rPr>
              <w:t xml:space="preserve"> Усвідомлення дружніх, добросусідських стосунків між народами Республіки Молдова та України.</w:t>
            </w:r>
          </w:p>
          <w:p w:rsidR="001903CD" w:rsidRPr="002241C0" w:rsidRDefault="001903CD" w:rsidP="001903CD">
            <w:pPr>
              <w:jc w:val="both"/>
              <w:rPr>
                <w:lang w:val="uk-UA"/>
              </w:rPr>
            </w:pPr>
            <w:r w:rsidRPr="002241C0">
              <w:rPr>
                <w:b/>
                <w:lang w:val="uk-UA"/>
              </w:rPr>
              <w:t>6.2.</w:t>
            </w:r>
            <w:r>
              <w:rPr>
                <w:b/>
                <w:lang w:val="uk-UA"/>
              </w:rPr>
              <w:t xml:space="preserve"> </w:t>
            </w:r>
            <w:r w:rsidRPr="002241C0">
              <w:rPr>
                <w:lang w:val="uk-UA"/>
              </w:rPr>
              <w:t>Знання назв молдовських і українських міст-побратимів.</w:t>
            </w:r>
          </w:p>
          <w:p w:rsidR="001903CD" w:rsidRPr="002241C0" w:rsidRDefault="001903CD" w:rsidP="001903CD">
            <w:pPr>
              <w:jc w:val="both"/>
              <w:rPr>
                <w:lang w:val="uk-UA"/>
              </w:rPr>
            </w:pPr>
            <w:r w:rsidRPr="002241C0">
              <w:rPr>
                <w:b/>
                <w:lang w:val="uk-UA"/>
              </w:rPr>
              <w:t>6.3.</w:t>
            </w:r>
            <w:r>
              <w:rPr>
                <w:b/>
                <w:lang w:val="uk-UA"/>
              </w:rPr>
              <w:t xml:space="preserve"> </w:t>
            </w:r>
            <w:r w:rsidRPr="002241C0">
              <w:rPr>
                <w:lang w:val="uk-UA"/>
              </w:rPr>
              <w:t>Знання про древнє місто України – Київ.</w:t>
            </w:r>
          </w:p>
          <w:p w:rsidR="001903CD" w:rsidRPr="002241C0" w:rsidRDefault="001903CD" w:rsidP="001903CD">
            <w:pPr>
              <w:jc w:val="both"/>
              <w:rPr>
                <w:lang w:val="uk-UA"/>
              </w:rPr>
            </w:pPr>
            <w:r w:rsidRPr="002241C0">
              <w:rPr>
                <w:b/>
                <w:lang w:val="uk-UA"/>
              </w:rPr>
              <w:t>6.4.</w:t>
            </w:r>
            <w:r w:rsidRPr="002241C0">
              <w:rPr>
                <w:lang w:val="uk-UA"/>
              </w:rPr>
              <w:t xml:space="preserve"> Перелік і описання міст України.</w:t>
            </w:r>
          </w:p>
          <w:p w:rsidR="001903CD" w:rsidRPr="002241C0" w:rsidRDefault="001903CD" w:rsidP="001903CD">
            <w:pPr>
              <w:jc w:val="both"/>
              <w:rPr>
                <w:lang w:val="uk-UA"/>
              </w:rPr>
            </w:pPr>
            <w:r w:rsidRPr="002241C0">
              <w:rPr>
                <w:b/>
                <w:lang w:val="uk-UA"/>
              </w:rPr>
              <w:t>6.5.</w:t>
            </w:r>
            <w:r w:rsidRPr="002241C0">
              <w:rPr>
                <w:lang w:val="uk-UA"/>
              </w:rPr>
              <w:t xml:space="preserve"> Обізнаність про музеї, культурні пам’ятки України.</w:t>
            </w:r>
          </w:p>
          <w:p w:rsidR="00D33297" w:rsidRPr="00A57DCD" w:rsidRDefault="001903CD" w:rsidP="001903CD">
            <w:pPr>
              <w:jc w:val="both"/>
              <w:rPr>
                <w:lang w:val="uk-UA"/>
              </w:rPr>
            </w:pPr>
            <w:r w:rsidRPr="002241C0">
              <w:rPr>
                <w:b/>
                <w:lang w:val="uk-UA"/>
              </w:rPr>
              <w:t>6.6.</w:t>
            </w:r>
            <w:r>
              <w:rPr>
                <w:b/>
                <w:lang w:val="uk-UA"/>
              </w:rPr>
              <w:t xml:space="preserve"> </w:t>
            </w:r>
            <w:r w:rsidRPr="002241C0">
              <w:rPr>
                <w:lang w:val="uk-UA"/>
              </w:rPr>
              <w:t>Описання культурних заходів школи, присвячених Дням слов’янської писемності і культури в Республіці Молдова.</w:t>
            </w:r>
          </w:p>
        </w:tc>
        <w:tc>
          <w:tcPr>
            <w:tcW w:w="31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385219" w:rsidRDefault="00D33297" w:rsidP="00372E35">
            <w:pPr>
              <w:contextualSpacing/>
              <w:jc w:val="center"/>
              <w:rPr>
                <w:lang w:val="uk-UA"/>
              </w:rPr>
            </w:pPr>
            <w:r w:rsidRPr="00385219">
              <w:rPr>
                <w:lang w:val="uk-UA"/>
              </w:rPr>
              <w:t>Дві країни над сивим Дністром.</w:t>
            </w:r>
          </w:p>
        </w:tc>
        <w:tc>
          <w:tcPr>
            <w:tcW w:w="14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700FCA" w:rsidRDefault="00D33297" w:rsidP="00372E35">
            <w:pPr>
              <w:jc w:val="center"/>
              <w:rPr>
                <w:lang w:val="uk-UA"/>
              </w:rPr>
            </w:pPr>
            <w:r w:rsidRPr="00700FCA"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700FCA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700FCA" w:rsidRDefault="00D33297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</w:t>
            </w: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700FCA" w:rsidRDefault="00D33297" w:rsidP="00372E35">
            <w:pPr>
              <w:jc w:val="center"/>
              <w:rPr>
                <w:i/>
                <w:lang w:val="uk-UA"/>
              </w:rPr>
            </w:pPr>
          </w:p>
        </w:tc>
      </w:tr>
      <w:tr w:rsidR="00D33297" w:rsidRPr="00700FCA" w:rsidTr="000E37F1">
        <w:trPr>
          <w:trHeight w:val="636"/>
          <w:jc w:val="center"/>
        </w:trPr>
        <w:tc>
          <w:tcPr>
            <w:tcW w:w="1555" w:type="dxa"/>
            <w:vMerge/>
            <w:tcBorders>
              <w:left w:val="double" w:sz="4" w:space="0" w:color="5B9BD5"/>
              <w:right w:val="double" w:sz="4" w:space="0" w:color="5B9BD5"/>
            </w:tcBorders>
          </w:tcPr>
          <w:p w:rsidR="00D33297" w:rsidRPr="00700FCA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D33297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385219" w:rsidRDefault="00D33297" w:rsidP="00372E35">
            <w:pPr>
              <w:contextualSpacing/>
              <w:jc w:val="center"/>
              <w:rPr>
                <w:lang w:val="uk-UA"/>
              </w:rPr>
            </w:pPr>
            <w:r w:rsidRPr="00385219">
              <w:rPr>
                <w:lang w:val="uk-UA"/>
              </w:rPr>
              <w:t>Міст дружби: молдовські й українські міста-побратими.</w:t>
            </w:r>
          </w:p>
        </w:tc>
        <w:tc>
          <w:tcPr>
            <w:tcW w:w="14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406C13" w:rsidRDefault="00D33297" w:rsidP="00372E35">
            <w:pPr>
              <w:jc w:val="center"/>
              <w:rPr>
                <w:lang w:val="uk-UA"/>
              </w:rPr>
            </w:pPr>
            <w:r w:rsidRPr="00700FCA"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700FCA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700FCA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700FCA" w:rsidRDefault="00D33297" w:rsidP="00372E35">
            <w:pPr>
              <w:jc w:val="center"/>
              <w:rPr>
                <w:i/>
                <w:lang w:val="uk-UA"/>
              </w:rPr>
            </w:pPr>
          </w:p>
        </w:tc>
      </w:tr>
      <w:tr w:rsidR="00D33297" w:rsidRPr="00700FCA" w:rsidTr="000E37F1">
        <w:trPr>
          <w:trHeight w:val="401"/>
          <w:jc w:val="center"/>
        </w:trPr>
        <w:tc>
          <w:tcPr>
            <w:tcW w:w="1555" w:type="dxa"/>
            <w:vMerge/>
            <w:tcBorders>
              <w:left w:val="double" w:sz="4" w:space="0" w:color="5B9BD5"/>
              <w:right w:val="double" w:sz="4" w:space="0" w:color="5B9BD5"/>
            </w:tcBorders>
          </w:tcPr>
          <w:p w:rsidR="00D33297" w:rsidRPr="00700FCA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D33297" w:rsidRPr="00A57DCD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Default="00D33297" w:rsidP="00372E35">
            <w:pPr>
              <w:contextualSpacing/>
              <w:jc w:val="center"/>
              <w:rPr>
                <w:lang w:val="uk-UA"/>
              </w:rPr>
            </w:pPr>
            <w:r w:rsidRPr="00385219">
              <w:rPr>
                <w:lang w:val="uk-UA"/>
              </w:rPr>
              <w:t xml:space="preserve">Краса древнього Києва. </w:t>
            </w:r>
          </w:p>
          <w:p w:rsidR="00D33297" w:rsidRPr="00385219" w:rsidRDefault="00D33297" w:rsidP="00372E35">
            <w:pPr>
              <w:contextualSpacing/>
              <w:jc w:val="center"/>
              <w:rPr>
                <w:lang w:val="uk-UA"/>
              </w:rPr>
            </w:pPr>
            <w:r w:rsidRPr="00385219">
              <w:rPr>
                <w:lang w:val="uk-UA"/>
              </w:rPr>
              <w:t>Легенда про Київ.</w:t>
            </w:r>
          </w:p>
        </w:tc>
        <w:tc>
          <w:tcPr>
            <w:tcW w:w="14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700FCA" w:rsidRDefault="00D33297" w:rsidP="00372E35">
            <w:pPr>
              <w:jc w:val="center"/>
              <w:rPr>
                <w:lang w:val="uk-UA"/>
              </w:rPr>
            </w:pPr>
            <w:r w:rsidRPr="00700FCA"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700FCA" w:rsidRDefault="00D33297" w:rsidP="00372E3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A91276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700FCA" w:rsidRDefault="00D33297" w:rsidP="00372E35">
            <w:pPr>
              <w:jc w:val="center"/>
              <w:rPr>
                <w:i/>
                <w:lang w:val="uk-UA"/>
              </w:rPr>
            </w:pPr>
          </w:p>
        </w:tc>
      </w:tr>
      <w:tr w:rsidR="00D33297" w:rsidRPr="00700FCA" w:rsidTr="000E37F1">
        <w:trPr>
          <w:trHeight w:val="401"/>
          <w:jc w:val="center"/>
        </w:trPr>
        <w:tc>
          <w:tcPr>
            <w:tcW w:w="1555" w:type="dxa"/>
            <w:vMerge/>
            <w:tcBorders>
              <w:left w:val="double" w:sz="4" w:space="0" w:color="5B9BD5"/>
              <w:right w:val="double" w:sz="4" w:space="0" w:color="5B9BD5"/>
            </w:tcBorders>
          </w:tcPr>
          <w:p w:rsidR="00D33297" w:rsidRPr="00700FCA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D33297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385219" w:rsidRDefault="00D33297" w:rsidP="00372E35">
            <w:pPr>
              <w:contextualSpacing/>
              <w:jc w:val="center"/>
              <w:rPr>
                <w:lang w:val="uk-UA"/>
              </w:rPr>
            </w:pPr>
            <w:r w:rsidRPr="00385219">
              <w:rPr>
                <w:lang w:val="uk-UA"/>
              </w:rPr>
              <w:t>Найближчі міста України.</w:t>
            </w:r>
          </w:p>
        </w:tc>
        <w:tc>
          <w:tcPr>
            <w:tcW w:w="14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700FCA" w:rsidRDefault="00D33297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700FCA" w:rsidRDefault="00D33297" w:rsidP="00372E3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A91276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700FCA" w:rsidRDefault="00D33297" w:rsidP="00372E35">
            <w:pPr>
              <w:jc w:val="center"/>
              <w:rPr>
                <w:i/>
                <w:lang w:val="uk-UA"/>
              </w:rPr>
            </w:pPr>
          </w:p>
        </w:tc>
      </w:tr>
      <w:tr w:rsidR="00D33297" w:rsidRPr="00700FCA" w:rsidTr="000E37F1">
        <w:trPr>
          <w:trHeight w:val="401"/>
          <w:jc w:val="center"/>
        </w:trPr>
        <w:tc>
          <w:tcPr>
            <w:tcW w:w="1555" w:type="dxa"/>
            <w:vMerge/>
            <w:tcBorders>
              <w:left w:val="double" w:sz="4" w:space="0" w:color="5B9BD5"/>
              <w:right w:val="double" w:sz="4" w:space="0" w:color="5B9BD5"/>
            </w:tcBorders>
          </w:tcPr>
          <w:p w:rsidR="00D33297" w:rsidRPr="00700FCA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D33297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385219" w:rsidRDefault="00D33297" w:rsidP="00372E35">
            <w:pPr>
              <w:contextualSpacing/>
              <w:jc w:val="center"/>
              <w:rPr>
                <w:lang w:val="uk-UA"/>
              </w:rPr>
            </w:pPr>
            <w:r w:rsidRPr="00385219">
              <w:rPr>
                <w:lang w:val="uk-UA"/>
              </w:rPr>
              <w:t>Музейна слава України.</w:t>
            </w:r>
          </w:p>
        </w:tc>
        <w:tc>
          <w:tcPr>
            <w:tcW w:w="14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700FCA" w:rsidRDefault="00D33297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700FCA" w:rsidRDefault="00D33297" w:rsidP="00372E3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A91276" w:rsidRDefault="00D33297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СО</w:t>
            </w: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700FCA" w:rsidRDefault="00D33297" w:rsidP="00372E35">
            <w:pPr>
              <w:jc w:val="center"/>
              <w:rPr>
                <w:i/>
                <w:lang w:val="uk-UA"/>
              </w:rPr>
            </w:pPr>
          </w:p>
        </w:tc>
      </w:tr>
      <w:tr w:rsidR="00D33297" w:rsidRPr="00700FCA" w:rsidTr="000E37F1">
        <w:trPr>
          <w:trHeight w:val="401"/>
          <w:jc w:val="center"/>
        </w:trPr>
        <w:tc>
          <w:tcPr>
            <w:tcW w:w="1555" w:type="dxa"/>
            <w:vMerge/>
            <w:tcBorders>
              <w:left w:val="double" w:sz="4" w:space="0" w:color="5B9BD5"/>
              <w:right w:val="double" w:sz="4" w:space="0" w:color="5B9BD5"/>
            </w:tcBorders>
          </w:tcPr>
          <w:p w:rsidR="00D33297" w:rsidRPr="00700FCA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D33297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385219" w:rsidRDefault="00D33297" w:rsidP="00372E35">
            <w:pPr>
              <w:jc w:val="center"/>
              <w:rPr>
                <w:lang w:val="uk-UA"/>
              </w:rPr>
            </w:pPr>
            <w:r w:rsidRPr="00385219">
              <w:rPr>
                <w:lang w:val="uk-UA"/>
              </w:rPr>
              <w:t>Відомі українські пам’ятки.</w:t>
            </w:r>
          </w:p>
        </w:tc>
        <w:tc>
          <w:tcPr>
            <w:tcW w:w="14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700FCA" w:rsidRDefault="00D33297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700FCA" w:rsidRDefault="00D33297" w:rsidP="00372E3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A91276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700FCA" w:rsidRDefault="00D33297" w:rsidP="00372E35">
            <w:pPr>
              <w:jc w:val="center"/>
              <w:rPr>
                <w:i/>
                <w:lang w:val="uk-UA"/>
              </w:rPr>
            </w:pPr>
          </w:p>
        </w:tc>
      </w:tr>
      <w:tr w:rsidR="00D33297" w:rsidRPr="00700FCA" w:rsidTr="000E37F1">
        <w:trPr>
          <w:trHeight w:val="401"/>
          <w:jc w:val="center"/>
        </w:trPr>
        <w:tc>
          <w:tcPr>
            <w:tcW w:w="1555" w:type="dxa"/>
            <w:vMerge/>
            <w:tcBorders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D33297" w:rsidRPr="00700FCA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385219" w:rsidRDefault="00D33297" w:rsidP="00372E35">
            <w:pPr>
              <w:jc w:val="center"/>
              <w:rPr>
                <w:lang w:val="uk-UA"/>
              </w:rPr>
            </w:pPr>
            <w:r w:rsidRPr="00385219">
              <w:rPr>
                <w:lang w:val="uk-UA"/>
              </w:rPr>
              <w:t>Дні слов’янської писемності і культури в Республіці Молдова.</w:t>
            </w:r>
          </w:p>
        </w:tc>
        <w:tc>
          <w:tcPr>
            <w:tcW w:w="14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700FCA" w:rsidRDefault="00D33297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700FCA" w:rsidRDefault="00D33297" w:rsidP="00372E3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A91276" w:rsidRDefault="00D33297" w:rsidP="00372E35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33297" w:rsidRPr="00700FCA" w:rsidRDefault="00D33297" w:rsidP="00372E35">
            <w:pPr>
              <w:jc w:val="center"/>
              <w:rPr>
                <w:i/>
                <w:lang w:val="uk-UA"/>
              </w:rPr>
            </w:pPr>
          </w:p>
        </w:tc>
      </w:tr>
    </w:tbl>
    <w:p w:rsidR="00417B58" w:rsidRPr="00A91276" w:rsidRDefault="00417B58" w:rsidP="00417B58">
      <w:pPr>
        <w:pStyle w:val="Normal1"/>
        <w:rPr>
          <w:lang w:val="uk-UA"/>
        </w:rPr>
      </w:pPr>
    </w:p>
    <w:p w:rsidR="00417B58" w:rsidRDefault="00417B58" w:rsidP="00320C39">
      <w:pPr>
        <w:jc w:val="center"/>
        <w:rPr>
          <w:sz w:val="28"/>
          <w:szCs w:val="28"/>
          <w:lang w:val="uk-UA"/>
        </w:rPr>
      </w:pPr>
    </w:p>
    <w:sectPr w:rsidR="00417B58" w:rsidSect="00CE37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FF8" w:rsidRDefault="00C37FF8" w:rsidP="00320C39">
      <w:r>
        <w:separator/>
      </w:r>
    </w:p>
  </w:endnote>
  <w:endnote w:type="continuationSeparator" w:id="0">
    <w:p w:rsidR="00C37FF8" w:rsidRDefault="00C37FF8" w:rsidP="0032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-Itali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Pro-I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3B" w:rsidRDefault="00B52F3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3B" w:rsidRDefault="00B52F3B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3B" w:rsidRDefault="00B52F3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FF8" w:rsidRDefault="00C37FF8" w:rsidP="00320C39">
      <w:r>
        <w:separator/>
      </w:r>
    </w:p>
  </w:footnote>
  <w:footnote w:type="continuationSeparator" w:id="0">
    <w:p w:rsidR="00C37FF8" w:rsidRDefault="00C37FF8" w:rsidP="00320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3B" w:rsidRDefault="00B52F3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3B" w:rsidRDefault="00B52F3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3B" w:rsidRDefault="00B52F3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64C19"/>
    <w:multiLevelType w:val="multilevel"/>
    <w:tmpl w:val="61009B0C"/>
    <w:lvl w:ilvl="0">
      <w:start w:val="1"/>
      <w:numFmt w:val="decimal"/>
      <w:lvlText w:val="%1."/>
      <w:lvlJc w:val="left"/>
      <w:pPr>
        <w:ind w:left="360" w:hanging="360"/>
      </w:pPr>
      <w:rPr>
        <w:rFonts w:eastAsia="Calibri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  <w:b/>
      </w:rPr>
    </w:lvl>
  </w:abstractNum>
  <w:abstractNum w:abstractNumId="1">
    <w:nsid w:val="03DC3A2C"/>
    <w:multiLevelType w:val="hybridMultilevel"/>
    <w:tmpl w:val="4D58B976"/>
    <w:lvl w:ilvl="0" w:tplc="BD969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756E7"/>
    <w:multiLevelType w:val="hybridMultilevel"/>
    <w:tmpl w:val="823CDCF2"/>
    <w:lvl w:ilvl="0" w:tplc="59B4D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B4C34"/>
    <w:multiLevelType w:val="multilevel"/>
    <w:tmpl w:val="945AB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sz w:val="24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  <w:sz w:val="24"/>
      </w:rPr>
    </w:lvl>
  </w:abstractNum>
  <w:abstractNum w:abstractNumId="4">
    <w:nsid w:val="063E16A4"/>
    <w:multiLevelType w:val="hybridMultilevel"/>
    <w:tmpl w:val="9CCE38C4"/>
    <w:lvl w:ilvl="0" w:tplc="59B4D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F290F"/>
    <w:multiLevelType w:val="multilevel"/>
    <w:tmpl w:val="3160A3B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83055B"/>
    <w:multiLevelType w:val="hybridMultilevel"/>
    <w:tmpl w:val="6610E8A0"/>
    <w:lvl w:ilvl="0" w:tplc="59B4D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24DBD"/>
    <w:multiLevelType w:val="hybridMultilevel"/>
    <w:tmpl w:val="1862E7F2"/>
    <w:lvl w:ilvl="0" w:tplc="59B4D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A1550"/>
    <w:multiLevelType w:val="multilevel"/>
    <w:tmpl w:val="C92C481E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9C5FA2"/>
    <w:multiLevelType w:val="multilevel"/>
    <w:tmpl w:val="1A42B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80D40EA"/>
    <w:multiLevelType w:val="multilevel"/>
    <w:tmpl w:val="4C34F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>
    <w:nsid w:val="297C4183"/>
    <w:multiLevelType w:val="hybridMultilevel"/>
    <w:tmpl w:val="198EBC28"/>
    <w:lvl w:ilvl="0" w:tplc="CFB848B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D4A4D"/>
    <w:multiLevelType w:val="hybridMultilevel"/>
    <w:tmpl w:val="827441A8"/>
    <w:lvl w:ilvl="0" w:tplc="59B4D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95347"/>
    <w:multiLevelType w:val="hybridMultilevel"/>
    <w:tmpl w:val="41EEA122"/>
    <w:lvl w:ilvl="0" w:tplc="59B4D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972B4"/>
    <w:multiLevelType w:val="hybridMultilevel"/>
    <w:tmpl w:val="DEA03D18"/>
    <w:lvl w:ilvl="0" w:tplc="923805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1D67A0"/>
    <w:multiLevelType w:val="hybridMultilevel"/>
    <w:tmpl w:val="65864250"/>
    <w:lvl w:ilvl="0" w:tplc="923805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192B4B"/>
    <w:multiLevelType w:val="hybridMultilevel"/>
    <w:tmpl w:val="A79A33BA"/>
    <w:lvl w:ilvl="0" w:tplc="59B4D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B6EAF"/>
    <w:multiLevelType w:val="hybridMultilevel"/>
    <w:tmpl w:val="5E0ECA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62AD8"/>
    <w:multiLevelType w:val="hybridMultilevel"/>
    <w:tmpl w:val="C838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387E99"/>
    <w:multiLevelType w:val="multilevel"/>
    <w:tmpl w:val="0BA64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B54450"/>
    <w:multiLevelType w:val="hybridMultilevel"/>
    <w:tmpl w:val="3C307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D0ACE"/>
    <w:multiLevelType w:val="multilevel"/>
    <w:tmpl w:val="DA544E62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2">
    <w:nsid w:val="637C5C9D"/>
    <w:multiLevelType w:val="hybridMultilevel"/>
    <w:tmpl w:val="23922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B2EC7"/>
    <w:multiLevelType w:val="multilevel"/>
    <w:tmpl w:val="2A86D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A3418CE"/>
    <w:multiLevelType w:val="hybridMultilevel"/>
    <w:tmpl w:val="7FD0D1E2"/>
    <w:lvl w:ilvl="0" w:tplc="59B4D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521B5"/>
    <w:multiLevelType w:val="hybridMultilevel"/>
    <w:tmpl w:val="C3D8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C52BFD"/>
    <w:multiLevelType w:val="multilevel"/>
    <w:tmpl w:val="675475CC"/>
    <w:lvl w:ilvl="0">
      <w:start w:val="1"/>
      <w:numFmt w:val="decimal"/>
      <w:lvlText w:val="%1."/>
      <w:lvlJc w:val="left"/>
      <w:pPr>
        <w:ind w:left="420" w:hanging="42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27">
    <w:nsid w:val="7D784852"/>
    <w:multiLevelType w:val="hybridMultilevel"/>
    <w:tmpl w:val="61D49F78"/>
    <w:lvl w:ilvl="0" w:tplc="59B4D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5"/>
  </w:num>
  <w:num w:numId="4">
    <w:abstractNumId w:val="25"/>
  </w:num>
  <w:num w:numId="5">
    <w:abstractNumId w:val="10"/>
  </w:num>
  <w:num w:numId="6">
    <w:abstractNumId w:val="26"/>
  </w:num>
  <w:num w:numId="7">
    <w:abstractNumId w:val="2"/>
  </w:num>
  <w:num w:numId="8">
    <w:abstractNumId w:val="17"/>
  </w:num>
  <w:num w:numId="9">
    <w:abstractNumId w:val="11"/>
  </w:num>
  <w:num w:numId="10">
    <w:abstractNumId w:val="2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8"/>
  </w:num>
  <w:num w:numId="15">
    <w:abstractNumId w:val="13"/>
  </w:num>
  <w:num w:numId="16">
    <w:abstractNumId w:val="16"/>
  </w:num>
  <w:num w:numId="17">
    <w:abstractNumId w:val="12"/>
  </w:num>
  <w:num w:numId="18">
    <w:abstractNumId w:val="24"/>
  </w:num>
  <w:num w:numId="19">
    <w:abstractNumId w:val="27"/>
  </w:num>
  <w:num w:numId="20">
    <w:abstractNumId w:val="4"/>
  </w:num>
  <w:num w:numId="21">
    <w:abstractNumId w:val="6"/>
  </w:num>
  <w:num w:numId="22">
    <w:abstractNumId w:val="1"/>
  </w:num>
  <w:num w:numId="23">
    <w:abstractNumId w:val="7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9"/>
  </w:num>
  <w:num w:numId="27">
    <w:abstractNumId w:val="1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C42"/>
    <w:rsid w:val="000342DC"/>
    <w:rsid w:val="0005246C"/>
    <w:rsid w:val="00062F23"/>
    <w:rsid w:val="000C6295"/>
    <w:rsid w:val="000E37F1"/>
    <w:rsid w:val="00117753"/>
    <w:rsid w:val="00120C19"/>
    <w:rsid w:val="00122DF8"/>
    <w:rsid w:val="00141D5D"/>
    <w:rsid w:val="001509E4"/>
    <w:rsid w:val="00163DC9"/>
    <w:rsid w:val="001848FE"/>
    <w:rsid w:val="00185519"/>
    <w:rsid w:val="001903CD"/>
    <w:rsid w:val="00195986"/>
    <w:rsid w:val="001A1245"/>
    <w:rsid w:val="001A339C"/>
    <w:rsid w:val="001C12D8"/>
    <w:rsid w:val="001D1C42"/>
    <w:rsid w:val="001F0BE4"/>
    <w:rsid w:val="00206627"/>
    <w:rsid w:val="00221493"/>
    <w:rsid w:val="00225B75"/>
    <w:rsid w:val="00253A34"/>
    <w:rsid w:val="00262275"/>
    <w:rsid w:val="00282F79"/>
    <w:rsid w:val="00282F7D"/>
    <w:rsid w:val="002853A0"/>
    <w:rsid w:val="00293D42"/>
    <w:rsid w:val="00295041"/>
    <w:rsid w:val="002A34B6"/>
    <w:rsid w:val="002A431E"/>
    <w:rsid w:val="002B454F"/>
    <w:rsid w:val="002F3A12"/>
    <w:rsid w:val="00317138"/>
    <w:rsid w:val="00320C39"/>
    <w:rsid w:val="00344E8F"/>
    <w:rsid w:val="00346568"/>
    <w:rsid w:val="00346975"/>
    <w:rsid w:val="00352484"/>
    <w:rsid w:val="00357E66"/>
    <w:rsid w:val="0037645F"/>
    <w:rsid w:val="003B0AE9"/>
    <w:rsid w:val="003B68D2"/>
    <w:rsid w:val="003C5087"/>
    <w:rsid w:val="00413E6E"/>
    <w:rsid w:val="00417B58"/>
    <w:rsid w:val="0043799B"/>
    <w:rsid w:val="0045104D"/>
    <w:rsid w:val="004546E4"/>
    <w:rsid w:val="00454CF1"/>
    <w:rsid w:val="00465908"/>
    <w:rsid w:val="0047426C"/>
    <w:rsid w:val="00476888"/>
    <w:rsid w:val="004A3FCE"/>
    <w:rsid w:val="004B0C02"/>
    <w:rsid w:val="004B5EF5"/>
    <w:rsid w:val="004D1CB9"/>
    <w:rsid w:val="004D65EF"/>
    <w:rsid w:val="004F3D70"/>
    <w:rsid w:val="005033A7"/>
    <w:rsid w:val="00506AFC"/>
    <w:rsid w:val="005304AB"/>
    <w:rsid w:val="00550BE6"/>
    <w:rsid w:val="0056026D"/>
    <w:rsid w:val="00564323"/>
    <w:rsid w:val="00576263"/>
    <w:rsid w:val="005B11A6"/>
    <w:rsid w:val="005E5AA5"/>
    <w:rsid w:val="005F1B30"/>
    <w:rsid w:val="00624C99"/>
    <w:rsid w:val="006766A9"/>
    <w:rsid w:val="006967E1"/>
    <w:rsid w:val="006A15A3"/>
    <w:rsid w:val="006A5ACF"/>
    <w:rsid w:val="006D30EC"/>
    <w:rsid w:val="006F5403"/>
    <w:rsid w:val="00742D11"/>
    <w:rsid w:val="007812E3"/>
    <w:rsid w:val="0078311F"/>
    <w:rsid w:val="00791333"/>
    <w:rsid w:val="007927F7"/>
    <w:rsid w:val="007E7799"/>
    <w:rsid w:val="0084112C"/>
    <w:rsid w:val="00863077"/>
    <w:rsid w:val="008712B1"/>
    <w:rsid w:val="00887198"/>
    <w:rsid w:val="008A7B7C"/>
    <w:rsid w:val="008C6E8E"/>
    <w:rsid w:val="008D0995"/>
    <w:rsid w:val="008D7799"/>
    <w:rsid w:val="008F77B1"/>
    <w:rsid w:val="0090269E"/>
    <w:rsid w:val="00905F55"/>
    <w:rsid w:val="00906CF6"/>
    <w:rsid w:val="0092214D"/>
    <w:rsid w:val="00927543"/>
    <w:rsid w:val="00936D51"/>
    <w:rsid w:val="009912BC"/>
    <w:rsid w:val="009A4A6D"/>
    <w:rsid w:val="009B0BF3"/>
    <w:rsid w:val="009B3F5E"/>
    <w:rsid w:val="009B4157"/>
    <w:rsid w:val="009E675D"/>
    <w:rsid w:val="009F1C53"/>
    <w:rsid w:val="00A04029"/>
    <w:rsid w:val="00A17B3F"/>
    <w:rsid w:val="00A30B3E"/>
    <w:rsid w:val="00A3632E"/>
    <w:rsid w:val="00A43165"/>
    <w:rsid w:val="00A66C9E"/>
    <w:rsid w:val="00A7077B"/>
    <w:rsid w:val="00A70B6F"/>
    <w:rsid w:val="00A761D1"/>
    <w:rsid w:val="00A90E59"/>
    <w:rsid w:val="00AC038B"/>
    <w:rsid w:val="00AC30AC"/>
    <w:rsid w:val="00AE2B72"/>
    <w:rsid w:val="00AE6617"/>
    <w:rsid w:val="00AF683C"/>
    <w:rsid w:val="00B04CC3"/>
    <w:rsid w:val="00B262DE"/>
    <w:rsid w:val="00B343A9"/>
    <w:rsid w:val="00B52F3B"/>
    <w:rsid w:val="00B83B18"/>
    <w:rsid w:val="00B93C41"/>
    <w:rsid w:val="00BA0C44"/>
    <w:rsid w:val="00BC07B8"/>
    <w:rsid w:val="00BD22E1"/>
    <w:rsid w:val="00C06129"/>
    <w:rsid w:val="00C159BB"/>
    <w:rsid w:val="00C163CD"/>
    <w:rsid w:val="00C262E4"/>
    <w:rsid w:val="00C37FF8"/>
    <w:rsid w:val="00C559CC"/>
    <w:rsid w:val="00C566D8"/>
    <w:rsid w:val="00C60316"/>
    <w:rsid w:val="00C653EC"/>
    <w:rsid w:val="00C8169C"/>
    <w:rsid w:val="00CC5E18"/>
    <w:rsid w:val="00CE225F"/>
    <w:rsid w:val="00CE3762"/>
    <w:rsid w:val="00CE6D50"/>
    <w:rsid w:val="00CF0DC4"/>
    <w:rsid w:val="00CF2F0B"/>
    <w:rsid w:val="00D0375A"/>
    <w:rsid w:val="00D15BC0"/>
    <w:rsid w:val="00D20583"/>
    <w:rsid w:val="00D25A98"/>
    <w:rsid w:val="00D27A05"/>
    <w:rsid w:val="00D33297"/>
    <w:rsid w:val="00D36E8E"/>
    <w:rsid w:val="00D76B11"/>
    <w:rsid w:val="00D8602F"/>
    <w:rsid w:val="00DA450E"/>
    <w:rsid w:val="00DB342A"/>
    <w:rsid w:val="00DD4F6F"/>
    <w:rsid w:val="00DE6A8A"/>
    <w:rsid w:val="00E16E13"/>
    <w:rsid w:val="00E5793E"/>
    <w:rsid w:val="00E619A8"/>
    <w:rsid w:val="00E7329E"/>
    <w:rsid w:val="00EB7B0F"/>
    <w:rsid w:val="00ED47C3"/>
    <w:rsid w:val="00ED59D1"/>
    <w:rsid w:val="00EE1876"/>
    <w:rsid w:val="00EF63BA"/>
    <w:rsid w:val="00EF7204"/>
    <w:rsid w:val="00F2399A"/>
    <w:rsid w:val="00F519D3"/>
    <w:rsid w:val="00F569C5"/>
    <w:rsid w:val="00F5713F"/>
    <w:rsid w:val="00F85C61"/>
    <w:rsid w:val="00FA5E71"/>
    <w:rsid w:val="00FA7AC4"/>
    <w:rsid w:val="00FC40D3"/>
    <w:rsid w:val="00FC4AB6"/>
    <w:rsid w:val="00FD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E7E029F-15C5-4D5D-BA9F-A61AF8F7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u-RU"/>
    </w:rPr>
  </w:style>
  <w:style w:type="paragraph" w:styleId="1">
    <w:name w:val="heading 1"/>
    <w:basedOn w:val="Normal1"/>
    <w:next w:val="Normal1"/>
    <w:link w:val="10"/>
    <w:rsid w:val="00E5793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1"/>
    <w:next w:val="Normal1"/>
    <w:link w:val="20"/>
    <w:rsid w:val="00E5793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1"/>
    <w:next w:val="Normal1"/>
    <w:link w:val="30"/>
    <w:rsid w:val="00E5793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1"/>
    <w:next w:val="Normal1"/>
    <w:link w:val="40"/>
    <w:rsid w:val="00E5793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link w:val="50"/>
    <w:rsid w:val="00E5793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1"/>
    <w:next w:val="Normal1"/>
    <w:link w:val="60"/>
    <w:rsid w:val="00E5793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1C42"/>
    <w:pPr>
      <w:spacing w:after="0" w:line="240" w:lineRule="auto"/>
    </w:pPr>
    <w:rPr>
      <w:kern w:val="0"/>
      <w:lang w:val="ru-RU"/>
    </w:rPr>
  </w:style>
  <w:style w:type="table" w:styleId="a5">
    <w:name w:val="Table Grid"/>
    <w:basedOn w:val="a1"/>
    <w:uiPriority w:val="59"/>
    <w:rsid w:val="001D1C42"/>
    <w:pPr>
      <w:spacing w:after="0" w:line="240" w:lineRule="auto"/>
    </w:pPr>
    <w:rPr>
      <w:kern w:val="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D1C4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1D1C42"/>
    <w:rPr>
      <w:kern w:val="0"/>
      <w:lang w:val="ru-RU"/>
    </w:rPr>
  </w:style>
  <w:style w:type="paragraph" w:styleId="a6">
    <w:name w:val="List Paragraph"/>
    <w:aliases w:val="List Paragraph 1,Абзац списка1,List Paragraph11,Абзац списка2,List Paragraph1,Listă paragraf,Resume Title,Resume Title Text"/>
    <w:basedOn w:val="a"/>
    <w:link w:val="a7"/>
    <w:uiPriority w:val="99"/>
    <w:qFormat/>
    <w:rsid w:val="005762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7">
    <w:name w:val="Абзац списка Знак"/>
    <w:aliases w:val="List Paragraph 1 Знак,Абзац списка1 Знак,List Paragraph11 Знак,Абзац списка2 Знак,List Paragraph1 Знак,Listă paragraf Знак,Resume Title Знак,Resume Title Text Знак"/>
    <w:link w:val="a6"/>
    <w:rsid w:val="00576263"/>
    <w:rPr>
      <w:rFonts w:ascii="Calibri" w:eastAsia="Calibri" w:hAnsi="Calibri" w:cs="Times New Roman"/>
      <w:kern w:val="0"/>
    </w:rPr>
  </w:style>
  <w:style w:type="paragraph" w:customStyle="1" w:styleId="Default">
    <w:name w:val="Default"/>
    <w:rsid w:val="00576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o-RO"/>
    </w:rPr>
  </w:style>
  <w:style w:type="character" w:customStyle="1" w:styleId="A9">
    <w:name w:val="A9"/>
    <w:uiPriority w:val="99"/>
    <w:rsid w:val="00576263"/>
    <w:rPr>
      <w:color w:val="000000"/>
      <w:sz w:val="20"/>
      <w:szCs w:val="20"/>
    </w:rPr>
  </w:style>
  <w:style w:type="character" w:customStyle="1" w:styleId="fontstyle21">
    <w:name w:val="fontstyle21"/>
    <w:basedOn w:val="a0"/>
    <w:rsid w:val="00344E8F"/>
    <w:rPr>
      <w:rFonts w:ascii="Calibri-Italic" w:hAnsi="Calibri-Italic" w:hint="default"/>
      <w:b w:val="0"/>
      <w:bCs w:val="0"/>
      <w:i/>
      <w:iCs/>
      <w:color w:val="242021"/>
      <w:sz w:val="20"/>
      <w:szCs w:val="20"/>
    </w:rPr>
  </w:style>
  <w:style w:type="character" w:styleId="a8">
    <w:name w:val="Emphasis"/>
    <w:basedOn w:val="a0"/>
    <w:uiPriority w:val="20"/>
    <w:qFormat/>
    <w:rsid w:val="00FD3657"/>
    <w:rPr>
      <w:i/>
      <w:iCs/>
    </w:rPr>
  </w:style>
  <w:style w:type="paragraph" w:customStyle="1" w:styleId="Pa16">
    <w:name w:val="Pa16"/>
    <w:basedOn w:val="Default"/>
    <w:next w:val="Default"/>
    <w:uiPriority w:val="99"/>
    <w:rsid w:val="00FD3657"/>
    <w:pPr>
      <w:spacing w:line="221" w:lineRule="atLeast"/>
    </w:pPr>
    <w:rPr>
      <w:rFonts w:ascii="Calibri" w:eastAsia="Times New Roman" w:hAnsi="Calibri" w:cs="Calibri"/>
      <w:color w:val="auto"/>
      <w:lang w:val="en-US" w:eastAsia="ru-RU"/>
    </w:rPr>
  </w:style>
  <w:style w:type="paragraph" w:styleId="aa">
    <w:name w:val="Title"/>
    <w:basedOn w:val="a"/>
    <w:link w:val="ab"/>
    <w:qFormat/>
    <w:rsid w:val="005F1B30"/>
    <w:pPr>
      <w:shd w:val="clear" w:color="auto" w:fill="FFFFFF"/>
      <w:spacing w:line="223" w:lineRule="auto"/>
      <w:ind w:firstLine="397"/>
      <w:jc w:val="center"/>
    </w:pPr>
    <w:rPr>
      <w:rFonts w:ascii="Cambria" w:eastAsia="SimSun" w:hAnsi="Cambria"/>
      <w:b/>
      <w:bCs/>
      <w:kern w:val="28"/>
      <w:sz w:val="32"/>
      <w:szCs w:val="32"/>
      <w:lang w:val="en-US" w:eastAsia="ro-RO"/>
    </w:rPr>
  </w:style>
  <w:style w:type="character" w:customStyle="1" w:styleId="ab">
    <w:name w:val="Название Знак"/>
    <w:basedOn w:val="a0"/>
    <w:link w:val="aa"/>
    <w:uiPriority w:val="99"/>
    <w:rsid w:val="005F1B30"/>
    <w:rPr>
      <w:rFonts w:ascii="Cambria" w:eastAsia="SimSun" w:hAnsi="Cambria" w:cs="Times New Roman"/>
      <w:b/>
      <w:bCs/>
      <w:kern w:val="28"/>
      <w:sz w:val="32"/>
      <w:szCs w:val="32"/>
      <w:shd w:val="clear" w:color="auto" w:fill="FFFFFF"/>
      <w:lang w:eastAsia="ro-RO"/>
    </w:rPr>
  </w:style>
  <w:style w:type="character" w:customStyle="1" w:styleId="docheader">
    <w:name w:val="doc_header"/>
    <w:rsid w:val="001A339C"/>
  </w:style>
  <w:style w:type="paragraph" w:styleId="ac">
    <w:name w:val="header"/>
    <w:basedOn w:val="a"/>
    <w:link w:val="ad"/>
    <w:uiPriority w:val="99"/>
    <w:unhideWhenUsed/>
    <w:rsid w:val="00320C39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20C39"/>
    <w:rPr>
      <w:rFonts w:ascii="Times New Roman" w:eastAsia="Times New Roman" w:hAnsi="Times New Roman" w:cs="Times New Roman"/>
      <w:kern w:val="0"/>
      <w:sz w:val="24"/>
      <w:szCs w:val="24"/>
      <w:lang w:val="ro-RO" w:eastAsia="ru-RU"/>
    </w:rPr>
  </w:style>
  <w:style w:type="paragraph" w:styleId="ae">
    <w:name w:val="footer"/>
    <w:basedOn w:val="a"/>
    <w:link w:val="af"/>
    <w:uiPriority w:val="99"/>
    <w:unhideWhenUsed/>
    <w:rsid w:val="00320C39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20C39"/>
    <w:rPr>
      <w:rFonts w:ascii="Times New Roman" w:eastAsia="Times New Roman" w:hAnsi="Times New Roman" w:cs="Times New Roman"/>
      <w:kern w:val="0"/>
      <w:sz w:val="24"/>
      <w:szCs w:val="24"/>
      <w:lang w:val="ro-RO" w:eastAsia="ru-RU"/>
    </w:rPr>
  </w:style>
  <w:style w:type="paragraph" w:customStyle="1" w:styleId="TableParagraph">
    <w:name w:val="Table Paragraph"/>
    <w:basedOn w:val="a"/>
    <w:uiPriority w:val="1"/>
    <w:qFormat/>
    <w:rsid w:val="00195986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paragraph" w:customStyle="1" w:styleId="ListacuCratima">
    <w:name w:val="Lista cu Cratima"/>
    <w:basedOn w:val="a"/>
    <w:qFormat/>
    <w:rsid w:val="00E5793E"/>
    <w:pPr>
      <w:spacing w:before="120"/>
      <w:ind w:left="717" w:hanging="360"/>
      <w:jc w:val="both"/>
    </w:pPr>
    <w:rPr>
      <w:rFonts w:eastAsiaTheme="minorEastAsia" w:cstheme="minorBidi"/>
      <w:szCs w:val="20"/>
      <w:lang w:val="ru-RU"/>
    </w:rPr>
  </w:style>
  <w:style w:type="table" w:customStyle="1" w:styleId="11">
    <w:name w:val="Сетка таблицы1"/>
    <w:basedOn w:val="a1"/>
    <w:uiPriority w:val="59"/>
    <w:rsid w:val="00E5793E"/>
    <w:pPr>
      <w:spacing w:after="0" w:line="240" w:lineRule="auto"/>
    </w:pPr>
    <w:rPr>
      <w:rFonts w:eastAsiaTheme="minorEastAsia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style31"/>
    <w:basedOn w:val="a0"/>
    <w:rsid w:val="00E5793E"/>
    <w:rPr>
      <w:rFonts w:ascii="MinionPro-It" w:hAnsi="MinionPro-It" w:hint="default"/>
      <w:b w:val="0"/>
      <w:bCs w:val="0"/>
      <w:i/>
      <w:iCs/>
      <w:color w:val="231F20"/>
      <w:sz w:val="22"/>
      <w:szCs w:val="22"/>
    </w:rPr>
  </w:style>
  <w:style w:type="character" w:customStyle="1" w:styleId="10">
    <w:name w:val="Заголовок 1 Знак"/>
    <w:basedOn w:val="a0"/>
    <w:link w:val="1"/>
    <w:rsid w:val="00E5793E"/>
    <w:rPr>
      <w:rFonts w:ascii="Arial" w:eastAsia="Arial" w:hAnsi="Arial" w:cs="Arial"/>
      <w:kern w:val="0"/>
      <w:sz w:val="40"/>
      <w:szCs w:val="40"/>
      <w:lang w:val="ru-RU" w:eastAsia="ru-RU"/>
    </w:rPr>
  </w:style>
  <w:style w:type="character" w:customStyle="1" w:styleId="20">
    <w:name w:val="Заголовок 2 Знак"/>
    <w:basedOn w:val="a0"/>
    <w:link w:val="2"/>
    <w:rsid w:val="00E5793E"/>
    <w:rPr>
      <w:rFonts w:ascii="Arial" w:eastAsia="Arial" w:hAnsi="Arial" w:cs="Arial"/>
      <w:kern w:val="0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E5793E"/>
    <w:rPr>
      <w:rFonts w:ascii="Arial" w:eastAsia="Arial" w:hAnsi="Arial" w:cs="Arial"/>
      <w:color w:val="434343"/>
      <w:kern w:val="0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E5793E"/>
    <w:rPr>
      <w:rFonts w:ascii="Arial" w:eastAsia="Arial" w:hAnsi="Arial" w:cs="Arial"/>
      <w:color w:val="666666"/>
      <w:kern w:val="0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E5793E"/>
    <w:rPr>
      <w:rFonts w:ascii="Arial" w:eastAsia="Arial" w:hAnsi="Arial" w:cs="Arial"/>
      <w:color w:val="666666"/>
      <w:kern w:val="0"/>
      <w:lang w:val="ru-RU" w:eastAsia="ru-RU"/>
    </w:rPr>
  </w:style>
  <w:style w:type="character" w:customStyle="1" w:styleId="60">
    <w:name w:val="Заголовок 6 Знак"/>
    <w:basedOn w:val="a0"/>
    <w:link w:val="6"/>
    <w:rsid w:val="00E5793E"/>
    <w:rPr>
      <w:rFonts w:ascii="Arial" w:eastAsia="Arial" w:hAnsi="Arial" w:cs="Arial"/>
      <w:i/>
      <w:color w:val="666666"/>
      <w:kern w:val="0"/>
      <w:lang w:val="ru-RU" w:eastAsia="ru-RU"/>
    </w:rPr>
  </w:style>
  <w:style w:type="paragraph" w:customStyle="1" w:styleId="Normal1">
    <w:name w:val="Normal1"/>
    <w:rsid w:val="00E5793E"/>
    <w:pPr>
      <w:spacing w:after="0" w:line="276" w:lineRule="auto"/>
    </w:pPr>
    <w:rPr>
      <w:rFonts w:ascii="Arial" w:eastAsia="Arial" w:hAnsi="Arial" w:cs="Arial"/>
      <w:kern w:val="0"/>
      <w:lang w:val="ru-RU" w:eastAsia="ru-RU"/>
    </w:rPr>
  </w:style>
  <w:style w:type="table" w:customStyle="1" w:styleId="TableNormal1">
    <w:name w:val="Table Normal1"/>
    <w:rsid w:val="00E5793E"/>
    <w:pPr>
      <w:spacing w:after="0" w:line="276" w:lineRule="auto"/>
    </w:pPr>
    <w:rPr>
      <w:rFonts w:ascii="Arial" w:eastAsia="Arial" w:hAnsi="Arial" w:cs="Arial"/>
      <w:kern w:val="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Subtitle"/>
    <w:basedOn w:val="Normal1"/>
    <w:next w:val="Normal1"/>
    <w:link w:val="af1"/>
    <w:rsid w:val="00E5793E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f1">
    <w:name w:val="Подзаголовок Знак"/>
    <w:basedOn w:val="a0"/>
    <w:link w:val="af0"/>
    <w:rsid w:val="00E5793E"/>
    <w:rPr>
      <w:rFonts w:ascii="Arial" w:eastAsia="Arial" w:hAnsi="Arial" w:cs="Arial"/>
      <w:color w:val="666666"/>
      <w:kern w:val="0"/>
      <w:sz w:val="30"/>
      <w:szCs w:val="30"/>
      <w:lang w:val="ru-RU"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5793E"/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793E"/>
    <w:rPr>
      <w:rFonts w:ascii="Tahoma" w:hAnsi="Tahoma" w:cs="Tahoma"/>
      <w:kern w:val="0"/>
      <w:sz w:val="16"/>
      <w:szCs w:val="16"/>
      <w:lang w:val="uk-UA"/>
    </w:rPr>
  </w:style>
  <w:style w:type="paragraph" w:styleId="af4">
    <w:name w:val="Body Text"/>
    <w:basedOn w:val="a"/>
    <w:link w:val="af5"/>
    <w:qFormat/>
    <w:rsid w:val="00B52F3B"/>
    <w:pPr>
      <w:widowControl w:val="0"/>
      <w:jc w:val="both"/>
    </w:pPr>
    <w:rPr>
      <w:rFonts w:eastAsiaTheme="minorEastAsia" w:cstheme="minorBidi"/>
      <w:szCs w:val="20"/>
      <w:lang w:val="ru-RU"/>
    </w:rPr>
  </w:style>
  <w:style w:type="character" w:customStyle="1" w:styleId="af5">
    <w:name w:val="Основной текст Знак"/>
    <w:basedOn w:val="a0"/>
    <w:link w:val="af4"/>
    <w:qFormat/>
    <w:rsid w:val="00B52F3B"/>
    <w:rPr>
      <w:rFonts w:ascii="Times New Roman" w:eastAsiaTheme="minorEastAsia" w:hAnsi="Times New Roman"/>
      <w:kern w:val="0"/>
      <w:sz w:val="24"/>
      <w:szCs w:val="20"/>
      <w:lang w:val="ru-RU" w:eastAsia="ru-RU"/>
    </w:rPr>
  </w:style>
  <w:style w:type="character" w:customStyle="1" w:styleId="fontstyle11">
    <w:name w:val="fontstyle11"/>
    <w:basedOn w:val="a0"/>
    <w:rsid w:val="00454CF1"/>
    <w:rPr>
      <w:rFonts w:ascii="Calibri" w:hAnsi="Calibri" w:cs="Calibri" w:hint="default"/>
      <w:b w:val="0"/>
      <w:bCs w:val="0"/>
      <w:i w:val="0"/>
      <w:iCs w:val="0"/>
      <w:color w:val="242021"/>
      <w:sz w:val="22"/>
      <w:szCs w:val="22"/>
    </w:rPr>
  </w:style>
  <w:style w:type="paragraph" w:styleId="af6">
    <w:name w:val="Normal (Web)"/>
    <w:basedOn w:val="a"/>
    <w:qFormat/>
    <w:rsid w:val="00417B58"/>
    <w:pPr>
      <w:spacing w:before="100" w:beforeAutospacing="1" w:after="100" w:afterAutospacing="1"/>
    </w:pPr>
    <w:rPr>
      <w:rFonts w:eastAsiaTheme="minorEastAsia" w:cstheme="minorBidi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D54CD-A8CA-411A-A556-E548B4D9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1464</Words>
  <Characters>8351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Angela Prisacaru</cp:lastModifiedBy>
  <cp:revision>13</cp:revision>
  <cp:lastPrinted>2024-01-12T06:51:00Z</cp:lastPrinted>
  <dcterms:created xsi:type="dcterms:W3CDTF">2024-02-09T11:41:00Z</dcterms:created>
  <dcterms:modified xsi:type="dcterms:W3CDTF">2024-04-28T19:21:00Z</dcterms:modified>
</cp:coreProperties>
</file>