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3EF8" w14:textId="77777777" w:rsidR="002837D8" w:rsidRP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00077AA7" w14:textId="77777777" w:rsidR="002837D8" w:rsidRP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9F901E1" w14:textId="77777777" w:rsidR="002837D8" w:rsidRPr="002837D8" w:rsidRDefault="002837D8" w:rsidP="002837D8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2837D8">
        <w:rPr>
          <w:rFonts w:ascii="Times New Roman" w:eastAsia="Times New Roman" w:hAnsi="Times New Roman" w:cs="Times New Roman"/>
          <w:sz w:val="28"/>
          <w:szCs w:val="24"/>
        </w:rPr>
        <w:t>APROBAT___________________________</w:t>
      </w: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14:paraId="20C9EAD6" w14:textId="4076272D" w:rsidR="002837D8" w:rsidRPr="002837D8" w:rsidRDefault="002837D8" w:rsidP="002837D8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</w:t>
      </w: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Pr="002837D8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4148E700" w14:textId="77777777" w:rsidR="002837D8" w:rsidRDefault="002837D8" w:rsidP="002837D8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D42C98A" w14:textId="70A908CF" w:rsidR="002837D8" w:rsidRPr="002837D8" w:rsidRDefault="002837D8" w:rsidP="002837D8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063A9D03" w14:textId="2379168E" w:rsidR="002837D8" w:rsidRPr="002837D8" w:rsidRDefault="002837D8" w:rsidP="002837D8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32"/>
          <w:szCs w:val="24"/>
        </w:rPr>
        <w:t xml:space="preserve">   LA DISCIPLINA ȘCOLARĂ  LIMBA SPANIOLĂ (LS I)</w:t>
      </w:r>
    </w:p>
    <w:p w14:paraId="11A62288" w14:textId="7762FF94" w:rsidR="002837D8" w:rsidRP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2BF3C13C" w14:textId="77777777" w:rsid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D8775DA" w14:textId="77777777" w:rsidR="002837D8" w:rsidRP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>Clasa a VII- a (Nivel A 2.3)</w:t>
      </w:r>
    </w:p>
    <w:p w14:paraId="40C0F9BF" w14:textId="77777777" w:rsid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5784F0BB" w14:textId="77777777" w:rsidR="002837D8" w:rsidRPr="002837D8" w:rsidRDefault="002837D8" w:rsidP="002837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639EE27" w14:textId="77777777" w:rsidR="002837D8" w:rsidRPr="002837D8" w:rsidRDefault="002837D8" w:rsidP="002837D8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 Localitatea  ___________________________</w:t>
      </w:r>
    </w:p>
    <w:p w14:paraId="3F8D7947" w14:textId="4F00D96B" w:rsidR="003D28E2" w:rsidRPr="002837D8" w:rsidRDefault="002837D8" w:rsidP="002837D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didactic____________________</w:t>
      </w:r>
      <w:r w:rsidRPr="002837D8">
        <w:rPr>
          <w:rFonts w:ascii="Times New Roman" w:eastAsia="Times New Roman" w:hAnsi="Times New Roman" w:cs="Times New Roman"/>
          <w:b/>
          <w:sz w:val="28"/>
          <w:szCs w:val="24"/>
        </w:rPr>
        <w:t>____ Grad didactic ______________________</w:t>
      </w:r>
    </w:p>
    <w:p w14:paraId="3172787A" w14:textId="77777777" w:rsidR="003D28E2" w:rsidRPr="002837D8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4B870" w14:textId="77777777" w:rsidR="003D28E2" w:rsidRPr="002837D8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E7894" w14:textId="77777777" w:rsidR="003D28E2" w:rsidRPr="002837D8" w:rsidRDefault="002837D8">
      <w:pPr>
        <w:spacing w:before="240" w:after="24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837D8">
        <w:rPr>
          <w:rFonts w:ascii="Times New Roman" w:hAnsi="Times New Roman" w:cs="Times New Roman"/>
          <w:sz w:val="24"/>
          <w:szCs w:val="24"/>
        </w:rPr>
        <w:lastRenderedPageBreak/>
        <w:t>ADMINISTRAREA DISCIPLINEI</w:t>
      </w:r>
    </w:p>
    <w:p w14:paraId="6524B1E3" w14:textId="77777777" w:rsidR="003D28E2" w:rsidRPr="002837D8" w:rsidRDefault="00283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(poate fi dezvoltat/adaptat după necesități)</w:t>
      </w:r>
    </w:p>
    <w:p w14:paraId="4BC92F6D" w14:textId="77777777" w:rsidR="003D28E2" w:rsidRPr="002837D8" w:rsidRDefault="003D28E2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0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440"/>
        <w:gridCol w:w="1605"/>
        <w:gridCol w:w="3255"/>
      </w:tblGrid>
      <w:tr w:rsidR="003D28E2" w:rsidRPr="002837D8" w14:paraId="3D4B5F0F" w14:textId="77777777">
        <w:trPr>
          <w:trHeight w:val="55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D39E6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2E31A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F3F48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Numărul de</w:t>
            </w: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evaluări</w:t>
            </w:r>
          </w:p>
        </w:tc>
      </w:tr>
      <w:tr w:rsidR="003D28E2" w:rsidRPr="002837D8" w14:paraId="5372565D" w14:textId="77777777">
        <w:trPr>
          <w:trHeight w:val="285"/>
          <w:tblHeader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A9B3E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Semestrul 1</w:t>
            </w:r>
          </w:p>
        </w:tc>
      </w:tr>
      <w:tr w:rsidR="003D28E2" w:rsidRPr="002837D8" w14:paraId="3EA7E94F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81A8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08CDB636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3E5F2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954D3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1h  Evaluare inițială </w:t>
            </w:r>
          </w:p>
        </w:tc>
      </w:tr>
      <w:tr w:rsidR="003D28E2" w:rsidRPr="002837D8" w14:paraId="5BF8C51A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E608D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AEDCC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6 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1662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 </w:t>
            </w:r>
          </w:p>
        </w:tc>
      </w:tr>
      <w:tr w:rsidR="003D28E2" w:rsidRPr="002837D8" w14:paraId="3FA5F34B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E559A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6E902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5D98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3D28E2" w:rsidRPr="002837D8" w14:paraId="674282D7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35E62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8C32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351B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3D28E2" w:rsidRPr="002837D8" w14:paraId="46B422A5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A25622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F42FF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A1929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8E2" w:rsidRPr="002837D8" w14:paraId="69D0799C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1EB3D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A27B9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2D6A0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E2" w:rsidRPr="002837D8" w14:paraId="213F1458" w14:textId="77777777">
        <w:trPr>
          <w:trHeight w:val="285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64C6E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Semestrul 2</w:t>
            </w:r>
          </w:p>
        </w:tc>
      </w:tr>
      <w:tr w:rsidR="003D28E2" w:rsidRPr="002837D8" w14:paraId="5FC5072B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C3B87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                Unitatea IV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46F6D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   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38A1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               </w:t>
            </w: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1h</w:t>
            </w:r>
          </w:p>
        </w:tc>
      </w:tr>
      <w:tr w:rsidR="003D28E2" w:rsidRPr="002837D8" w14:paraId="73A59B94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0D7AA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                Unitatea 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E5379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5241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3D28E2" w:rsidRPr="002837D8" w14:paraId="4C10275E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E8343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E7CFA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D6247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3D28E2" w:rsidRPr="002837D8" w14:paraId="182A7373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3185E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A921C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40C59" w14:textId="77777777" w:rsidR="003D28E2" w:rsidRPr="002837D8" w:rsidRDefault="00283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Presentación de   proyectos</w:t>
            </w:r>
          </w:p>
        </w:tc>
      </w:tr>
      <w:tr w:rsidR="003D28E2" w:rsidRPr="002837D8" w14:paraId="29A0D2DB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BB056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89782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         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8F58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E2" w:rsidRPr="002837D8" w14:paraId="23220110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5E19F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D3DDE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 xml:space="preserve">          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B54D4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8F978E" w14:textId="77777777" w:rsidR="003D28E2" w:rsidRPr="002837D8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FA0E" w14:textId="77777777" w:rsidR="003D28E2" w:rsidRPr="002837D8" w:rsidRDefault="002837D8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37D8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3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581"/>
        <w:gridCol w:w="2371"/>
        <w:gridCol w:w="3441"/>
        <w:gridCol w:w="2010"/>
      </w:tblGrid>
      <w:tr w:rsidR="003D28E2" w:rsidRPr="002837D8" w14:paraId="57892BDB" w14:textId="77777777" w:rsidTr="002837D8">
        <w:trPr>
          <w:trHeight w:val="2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5A156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B2733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BA9E4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4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16BEA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5D2E9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3D28E2" w:rsidRPr="002837D8" w14:paraId="4BEDD553" w14:textId="77777777" w:rsidTr="002837D8">
        <w:trPr>
          <w:trHeight w:val="20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44A06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Clasa a 7 - 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A3381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7, Libro del alumno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6CE95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FE134" w14:textId="3FB5BC41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AA8" w:rsidRPr="002837D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F4EC5" w14:textId="77777777" w:rsidR="003D28E2" w:rsidRPr="002837D8" w:rsidRDefault="002837D8" w:rsidP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14:paraId="69407D15" w14:textId="4718D610" w:rsidR="003D28E2" w:rsidRPr="002837D8" w:rsidRDefault="002837D8" w:rsidP="002837D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6A0B83AA" w14:textId="77777777" w:rsidR="003D28E2" w:rsidRPr="002837D8" w:rsidRDefault="002837D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2837D8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37D8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</w:t>
      </w:r>
      <w:r w:rsidRPr="002837D8">
        <w:rPr>
          <w:rFonts w:ascii="Times New Roman" w:eastAsia="Times New Roman" w:hAnsi="Times New Roman" w:cs="Times New Roman"/>
          <w:sz w:val="24"/>
          <w:szCs w:val="24"/>
        </w:rPr>
        <w:t>19).</w:t>
      </w:r>
    </w:p>
    <w:p w14:paraId="738436A4" w14:textId="1A743AFF" w:rsidR="003D28E2" w:rsidRPr="002837D8" w:rsidRDefault="002837D8" w:rsidP="002837D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COMPETENȚELE SPECIFICE   /  UNITĂŢI DE COMPETENŢĂ  /  FINALITĂȚI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1416"/>
        <w:gridCol w:w="1490"/>
        <w:gridCol w:w="7519"/>
        <w:gridCol w:w="3848"/>
      </w:tblGrid>
      <w:tr w:rsidR="003D28E2" w:rsidRPr="002837D8" w14:paraId="0CDCBAFB" w14:textId="77777777" w:rsidTr="002837D8">
        <w:trPr>
          <w:trHeight w:val="350"/>
        </w:trPr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312E43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C87D69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Unități de competență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7FDA0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3D28E2" w:rsidRPr="002837D8" w14:paraId="00E6451E" w14:textId="77777777" w:rsidTr="002837D8">
        <w:trPr>
          <w:trHeight w:val="350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FDE0A4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89FA28F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F2C1D85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A753B6D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E75A2B6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1EFD8FD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9643693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48EAF59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</w:t>
            </w:r>
          </w:p>
          <w:p w14:paraId="40E9AC3E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81A83A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orale/audio/</w:t>
            </w:r>
          </w:p>
          <w:p w14:paraId="0C1FB3E2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vizuale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448D6A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</w:t>
            </w:r>
          </w:p>
          <w:p w14:paraId="5BF1EAB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Discriminarea sunetelor, modelelor de intonație și trăsăturilor fonetice specifice limbii străine,  în fluxul verbal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din contexte uzuale.</w:t>
            </w:r>
          </w:p>
          <w:p w14:paraId="6AC5FB5E" w14:textId="77777777" w:rsidR="003D28E2" w:rsidRPr="002837D8" w:rsidRDefault="002837D8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 lexicală  și  semantică: </w:t>
            </w:r>
          </w:p>
          <w:p w14:paraId="48492847" w14:textId="77777777" w:rsidR="003D28E2" w:rsidRPr="002837D8" w:rsidRDefault="002837D8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1.2. Distingerea prin audiere a sensului cuvintelor și expresiilor în situații cotidiene.</w:t>
            </w:r>
          </w:p>
          <w:p w14:paraId="399B119F" w14:textId="77777777" w:rsidR="003D28E2" w:rsidRPr="002837D8" w:rsidRDefault="002837D8">
            <w:pPr>
              <w:tabs>
                <w:tab w:val="left" w:pos="11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0CFFD4D6" w14:textId="77777777" w:rsidR="003D28E2" w:rsidRPr="002837D8" w:rsidRDefault="002837D8">
            <w:pPr>
              <w:tabs>
                <w:tab w:val="left" w:pos="11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1.3.Identificarea structurilor gramaticale simple, specific limbii străine, în con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 previzibile.</w:t>
            </w:r>
          </w:p>
        </w:tc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94C193" w14:textId="77777777" w:rsidR="003D28E2" w:rsidRPr="002837D8" w:rsidRDefault="002837D8">
            <w:pPr>
              <w:spacing w:before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>La sfâr</w:t>
            </w:r>
            <w:r w:rsidRPr="002837D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ș</w:t>
            </w:r>
            <w:r w:rsidRPr="002837D8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>itul clasei a VII-a, elevul poate:</w:t>
            </w:r>
          </w:p>
          <w:p w14:paraId="5ED30835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utiliza îmbinări stabile de cuvinte și fraze scurte în bază de modele de intonație specifice limbii străine în situații cotidiene;</w:t>
            </w:r>
          </w:p>
          <w:p w14:paraId="60EEB0FE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utiliza corect structuri sintactice și forme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gramaticale specifice limbii străine, în mesaje scurte și coerente;</w:t>
            </w:r>
          </w:p>
          <w:p w14:paraId="4008F503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scrie lizibil, îngrijit, respectând regulile ortografice și gramaticale, cuvinte, îmbinări de cuvinte, enunțuri și texte simple;</w:t>
            </w:r>
          </w:p>
          <w:p w14:paraId="32AC4DC8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citi corect și fluent texte simple/onl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ine conform normelor metalingvistice corespunzătoare;</w:t>
            </w:r>
          </w:p>
          <w:p w14:paraId="1730B565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modela situații simple de comunicare orală și scrisă de ordin cotidian;</w:t>
            </w:r>
          </w:p>
          <w:p w14:paraId="42AB9EF6" w14:textId="77777777" w:rsidR="003D28E2" w:rsidRPr="002837D8" w:rsidRDefault="002837D8">
            <w:p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să-și exprime părerea sau atitudinea față de un text literar sau operă de artă;</w:t>
            </w:r>
          </w:p>
          <w:p w14:paraId="4CFE10D8" w14:textId="77777777" w:rsidR="003D28E2" w:rsidRPr="002837D8" w:rsidRDefault="002837D8">
            <w:p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compara elemente sim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ple din cultura țării alofone și cultura țării de origine;</w:t>
            </w:r>
          </w:p>
          <w:p w14:paraId="49D90144" w14:textId="77777777" w:rsidR="003D28E2" w:rsidRPr="002837D8" w:rsidRDefault="002837D8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 activ în dialoguri care abordează teme interculturale.</w:t>
            </w:r>
          </w:p>
          <w:p w14:paraId="25125C88" w14:textId="77777777" w:rsidR="003D28E2" w:rsidRPr="002837D8" w:rsidRDefault="002837D8">
            <w:pPr>
              <w:ind w:left="141"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74842E" w14:textId="77777777" w:rsidR="003D28E2" w:rsidRPr="002837D8" w:rsidRDefault="002837D8">
            <w:pPr>
              <w:ind w:left="141" w:firstLine="13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·</w:t>
            </w:r>
            <w:r w:rsidRPr="002837D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       </w:t>
            </w:r>
            <w:r w:rsidRPr="002837D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manifestând atitudini specifice predominante:</w:t>
            </w:r>
          </w:p>
          <w:p w14:paraId="2CFFAA16" w14:textId="77777777" w:rsidR="003D28E2" w:rsidRPr="002837D8" w:rsidRDefault="002837D8">
            <w:pPr>
              <w:numPr>
                <w:ilvl w:val="0"/>
                <w:numId w:val="1"/>
              </w:numPr>
              <w:spacing w:before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curiozitate, respect și toleranță pentru diversitatea lingvistic</w:t>
            </w:r>
            <w:r w:rsidRPr="002837D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ă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2CCB82" w14:textId="77777777" w:rsidR="003D28E2" w:rsidRPr="002837D8" w:rsidRDefault="002837D8">
            <w:pPr>
              <w:numPr>
                <w:ilvl w:val="0"/>
                <w:numId w:val="1"/>
              </w:num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interes pentru studierea limbilor străine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8818F0" w14:textId="77777777" w:rsidR="003D28E2" w:rsidRPr="002837D8" w:rsidRDefault="002837D8">
            <w:pPr>
              <w:numPr>
                <w:ilvl w:val="0"/>
                <w:numId w:val="1"/>
              </w:num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deschidere și motivație pentru cunoașterea culturii țărilor alofone și dialog intercultural;</w:t>
            </w:r>
          </w:p>
          <w:p w14:paraId="4C317971" w14:textId="77777777" w:rsidR="003D28E2" w:rsidRPr="002837D8" w:rsidRDefault="002837D8">
            <w:pPr>
              <w:numPr>
                <w:ilvl w:val="0"/>
                <w:numId w:val="1"/>
              </w:numPr>
              <w:spacing w:after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responsabilitate și inițiativă pentru propria învățare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10CBE1E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B03E2E9" w14:textId="77777777" w:rsidTr="002837D8">
        <w:trPr>
          <w:trHeight w:val="350"/>
        </w:trPr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F63690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9801AA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E84A372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7F35F4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45923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1007AAF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1.4.Citirea unor enunțuri și texte cunoscute cu respectarea pauzelor, accentului, intonației și unităților de sens; </w:t>
            </w:r>
          </w:p>
          <w:p w14:paraId="11359A4C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1.5.Selectarea modelelor de intonație, a ritmului și accentului fonetic, specifice limbii străine, în situații de comunicare uzuale.</w:t>
            </w:r>
          </w:p>
          <w:p w14:paraId="506D18A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Compon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 semantic și  lexicală: </w:t>
            </w:r>
          </w:p>
          <w:p w14:paraId="045847C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1.6.Utilizarea cuvintelor și expresiilor uzuale și stabilirea relațiilor inter lexicale corespunzătoare în situații previzibile.</w:t>
            </w:r>
          </w:p>
          <w:p w14:paraId="49C5F66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4A8AC334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1.7.Integrarea structurilor gramaticale simple în contexte uzuale.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86F9069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74E77BF" w14:textId="77777777" w:rsidTr="002837D8">
        <w:trPr>
          <w:trHeight w:val="350"/>
        </w:trPr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24EB85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6C364B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06BA11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 </w:t>
            </w:r>
          </w:p>
          <w:p w14:paraId="5C0F613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1.8.Identificarea normelor de scriere a cuvintelor uzuale și expresiilor scurte utilizate regulat.</w:t>
            </w:r>
          </w:p>
          <w:p w14:paraId="55108857" w14:textId="77777777" w:rsidR="003D28E2" w:rsidRPr="002837D8" w:rsidRDefault="002837D8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semantic: </w:t>
            </w:r>
          </w:p>
          <w:p w14:paraId="764B4EE3" w14:textId="77777777" w:rsidR="003D28E2" w:rsidRPr="002837D8" w:rsidRDefault="002837D8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1.9.Deducerea sensului unor cuvinte  și expresii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necunoscute din context</w:t>
            </w:r>
          </w:p>
          <w:p w14:paraId="421E6023" w14:textId="77777777" w:rsidR="003D28E2" w:rsidRPr="002837D8" w:rsidRDefault="002837D8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25AFA5B" w14:textId="77777777" w:rsidR="003D28E2" w:rsidRPr="002837D8" w:rsidRDefault="002837D8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1.10.Recunoașterea structurilor sintactice și  formelor gramaticale simple, specifice limbii străine, dintr-un repertoriu uzual.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432E28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1025F3B" w14:textId="77777777" w:rsidTr="002837D8">
        <w:trPr>
          <w:trHeight w:val="350"/>
        </w:trPr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548B3D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6E8D7D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scrise/ 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369E38" w14:textId="77777777" w:rsidR="003D28E2" w:rsidRPr="002837D8" w:rsidRDefault="002837D8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4460B1D2" w14:textId="77777777" w:rsidR="003D28E2" w:rsidRPr="002837D8" w:rsidRDefault="002837D8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normelor ortografice și ortoepice simple în contexte uzuale;</w:t>
            </w:r>
          </w:p>
          <w:p w14:paraId="4C929935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F0C70E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1.12.Utilizarea corectă a structurilor sintactice și a formelor gramaticale simple în contexte cotidiene 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532D6D" w14:textId="77777777" w:rsidR="003D28E2" w:rsidRPr="002837D8" w:rsidRDefault="003D28E2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2DD6580" w14:textId="77777777" w:rsidTr="002837D8">
        <w:trPr>
          <w:trHeight w:val="350"/>
        </w:trPr>
        <w:tc>
          <w:tcPr>
            <w:tcW w:w="49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0C097E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FD4DCF3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42D1644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0BC0D31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952C627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788863C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socio</w:t>
            </w:r>
          </w:p>
          <w:p w14:paraId="6B926AE2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1B5E0E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Receptarea mesajelor  </w:t>
            </w:r>
          </w:p>
          <w:p w14:paraId="13F425F7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orale/ scrise/ audiovizuale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8613758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Perceperea mesajului global pentru a face față situațiilor simple de comunicare; </w:t>
            </w:r>
          </w:p>
          <w:p w14:paraId="6494F0CD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2.2. Identificarea informațiilor cheie prezentate linear în contexte sociale de interes nemijlocit al elevului;</w:t>
            </w:r>
          </w:p>
          <w:p w14:paraId="40E6CD67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 structurilor lingvistice specifice comunicării spontane și autentice.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62B597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50ECFA4" w14:textId="77777777" w:rsidTr="002837D8">
        <w:trPr>
          <w:trHeight w:val="1145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8BE540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BE68491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157890FC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online/ Medierea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5ED303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Utilizarea structurilor lingvistice specifice comunicării spontane și autentice de interes nemijlocit al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elevului;</w:t>
            </w:r>
          </w:p>
          <w:p w14:paraId="49D1EE29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2.5. Reproducerea mesajelor orale/ scrise /online adecvate unor contexte sociale simple;</w:t>
            </w:r>
          </w:p>
          <w:p w14:paraId="15AA6D1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2.6. Adaptarea instrumentelor lingvistice la situația comunicativă.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27EF29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5153F49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406E98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DF708B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4ED6E9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2.7.Producerea mesajelor în mod corespunzător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 comunicative simple;</w:t>
            </w:r>
          </w:p>
          <w:p w14:paraId="33B89EDA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2.8.Soluționarea carențelor în exprimarea verbală spontană prin utilizarea limbajului nonverbal și paraverbal.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B2DEAC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DFB3DDA" w14:textId="77777777" w:rsidTr="002837D8">
        <w:trPr>
          <w:trHeight w:val="350"/>
        </w:trPr>
        <w:tc>
          <w:tcPr>
            <w:tcW w:w="496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297BFC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862952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2EC002A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2CF08C7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B9072A3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F8AC7D4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A211085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838593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DA82847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Competența pragmatică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71DF765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Receptarea mesajelor orale/scrise/ audiovizuale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A8C21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3.1.Identificarea prin audiere/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lectură/ vizionare a informațiilor cheie din mesaje simple din viața cotidiană;</w:t>
            </w:r>
          </w:p>
          <w:p w14:paraId="5C2AFBD7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3.2.Recunoașterea avertismentelor, instrucțiunilor și informațiilor simple publicate în limba țintă plasate pe un produs.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0C613C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38BB2F7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807BD4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E1B7797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6EC7B432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online/ 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58C1E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3.3.Organizarea logică a resurselor lingvistice pentru a produce mesaje orale și scrise referitoare la activități cotidiene;</w:t>
            </w:r>
          </w:p>
          <w:p w14:paraId="2E1459F8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3.4.Utilizarea cuvintelor și expresiilor din diferite limbi în repertoriul plurilingv pentru a efectua o tranzacție simplă.</w:t>
            </w:r>
          </w:p>
          <w:p w14:paraId="5DCC53D6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B9234B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5BA440F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5D627B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97F4BB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Interacțiunea orală/scrisă/ online/ </w:t>
            </w:r>
          </w:p>
          <w:p w14:paraId="2E948114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289943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3.5.Utilizarea structurilor lingvistice în conversații simple cu referire la persoane, obiecte și activități cunoscute din viața cotidiană;</w:t>
            </w:r>
          </w:p>
          <w:p w14:paraId="3A8C4D46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3.6.Participarea în cadrul unui schimb social simplu în scris/on-line referito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are la activități cotidiene și evenimente de interes personal, cu condiția folosirii unui instrument de traducere;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7D372B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D00C18B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D1F2AE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257C105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orală/ scrisă/ 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94C56B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3.7.Parafrazarea informațiilor cheie dintr-un text necunoscut interlocutorului;</w:t>
            </w:r>
          </w:p>
          <w:p w14:paraId="65666339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3.8.Rezumarea punctelor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din textele simple cu referire la subiecte de ordin personal;</w:t>
            </w:r>
          </w:p>
          <w:p w14:paraId="23F97B3E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3.9.Traducerea orală într-un limbaj accesibil, cu pauze și reformulări, a informației principale din text.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F9C4D4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04DF40D" w14:textId="77777777" w:rsidTr="002837D8">
        <w:trPr>
          <w:trHeight w:val="350"/>
        </w:trPr>
        <w:tc>
          <w:tcPr>
            <w:tcW w:w="49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0DEB1B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E013D28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093F2E9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6DAA425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CD7EE90" w14:textId="77777777" w:rsidR="003D28E2" w:rsidRPr="002837D8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2E80353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Competenţa (pluri/inter) culturală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D4481E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</w:t>
            </w:r>
          </w:p>
          <w:p w14:paraId="7FDF6CE1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60FD9B" w14:textId="77777777" w:rsidR="003D28E2" w:rsidRPr="002837D8" w:rsidRDefault="002837D8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4.1.Recunoașterea informațiilor factuale și ideilor principale în texte literare/ nonliterare din patrimoniul cultural;</w:t>
            </w:r>
          </w:p>
          <w:p w14:paraId="58EE058A" w14:textId="77777777" w:rsidR="003D28E2" w:rsidRPr="002837D8" w:rsidRDefault="002837D8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4.2.Determinarea  aspectelor culturale semnificative din spațiul alofon.</w:t>
            </w:r>
          </w:p>
          <w:p w14:paraId="3E575DFE" w14:textId="77777777" w:rsidR="003D28E2" w:rsidRPr="002837D8" w:rsidRDefault="003D2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BDB177" w14:textId="77777777" w:rsidR="003D28E2" w:rsidRPr="002837D8" w:rsidRDefault="003D28E2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5C922242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9987E0D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287EB4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 / scrise/online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91B241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4.3.Aprecierea în termeni simpli a unor aspecte  ale textului literar/ nonliterar pe subiecte de interes personal;</w:t>
            </w:r>
          </w:p>
          <w:p w14:paraId="167052EA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4.4.Organizarea resurselor lingvistice pentru a reda informații factuale cu referire la aspecte culturale specifice țării alofone;</w:t>
            </w:r>
          </w:p>
          <w:p w14:paraId="6E2992AD" w14:textId="77777777" w:rsidR="003D28E2" w:rsidRPr="002837D8" w:rsidRDefault="0028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4.5.Compar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area unor elemente culturale specifice  țării alofone și  țării de origine.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ECF57A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214A159A" w14:textId="77777777" w:rsidTr="002837D8">
        <w:trPr>
          <w:trHeight w:val="639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392F1E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D17661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</w:t>
            </w:r>
          </w:p>
          <w:p w14:paraId="0FB7310C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E1499E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4.6.Organizarea cunoștințelor culturale și a unor norme de comportament pentru a participa la schimburi sociale simple pe subiecte cotidiene.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D1E4FA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0FE49FC" w14:textId="77777777" w:rsidTr="002837D8">
        <w:trPr>
          <w:trHeight w:val="350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2B8A11" w14:textId="77777777" w:rsidR="003D28E2" w:rsidRPr="002837D8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5C6ED7" w14:textId="77777777" w:rsidR="003D28E2" w:rsidRPr="002837D8" w:rsidRDefault="00283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culturală  orală/ scrisă/ online</w:t>
            </w:r>
          </w:p>
        </w:tc>
        <w:tc>
          <w:tcPr>
            <w:tcW w:w="2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14FE94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4.7.Prezentarea succintă a experienței personale de cunoaștere a țării țintă, cu suport lexical , iconic, digital;</w:t>
            </w:r>
          </w:p>
          <w:p w14:paraId="247750C1" w14:textId="77777777" w:rsidR="003D28E2" w:rsidRPr="002837D8" w:rsidRDefault="002837D8">
            <w:pPr>
              <w:spacing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4.8.Utilizarea resurselor lingvistice pentru a stabili contacte interculturale simple.</w:t>
            </w:r>
            <w:r w:rsidRPr="002837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061BF8D" w14:textId="77777777" w:rsidR="003D28E2" w:rsidRPr="002837D8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90026" w14:textId="77777777" w:rsidR="003D28E2" w:rsidRPr="002837D8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75CBE" w14:textId="77777777" w:rsidR="003D28E2" w:rsidRPr="002837D8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D9B92" w14:textId="250052B3" w:rsidR="003D28E2" w:rsidRPr="002837D8" w:rsidRDefault="002837D8" w:rsidP="002837D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 </w:t>
      </w: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SEMESTRE</w:t>
      </w:r>
    </w:p>
    <w:tbl>
      <w:tblPr>
        <w:tblStyle w:val="a9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81"/>
        <w:gridCol w:w="1573"/>
        <w:gridCol w:w="1443"/>
        <w:gridCol w:w="3687"/>
        <w:gridCol w:w="914"/>
        <w:gridCol w:w="954"/>
        <w:gridCol w:w="2999"/>
        <w:gridCol w:w="928"/>
      </w:tblGrid>
      <w:tr w:rsidR="003D28E2" w:rsidRPr="002837D8" w14:paraId="083F517A" w14:textId="77777777" w:rsidTr="002837D8">
        <w:trPr>
          <w:trHeight w:val="1341"/>
          <w:jc w:val="center"/>
        </w:trPr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1A83BB" w14:textId="7777777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01AE7B" w14:textId="77777777" w:rsidR="003D28E2" w:rsidRPr="002837D8" w:rsidRDefault="002837D8" w:rsidP="002837D8">
            <w:pPr>
              <w:spacing w:before="240" w:after="240" w:line="259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5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D296DD" w14:textId="7777777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12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422667" w14:textId="50C6B81C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temáticos/</w:t>
            </w:r>
            <w:r w:rsidR="008618AF"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3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EAD27" w14:textId="7777777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3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B3B55E" w14:textId="7777777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530395" w14:textId="7777777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3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EB0BE" w14:textId="07F25327" w:rsidR="003D28E2" w:rsidRPr="002837D8" w:rsidRDefault="002837D8" w:rsidP="002837D8">
            <w:pPr>
              <w:spacing w:before="240" w:after="240" w:line="259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3D28E2" w:rsidRPr="002837D8" w14:paraId="53D169AA" w14:textId="77777777" w:rsidTr="002837D8">
        <w:trPr>
          <w:trHeight w:val="1568"/>
          <w:jc w:val="center"/>
        </w:trPr>
        <w:tc>
          <w:tcPr>
            <w:tcW w:w="624" w:type="pct"/>
          </w:tcPr>
          <w:p w14:paraId="002570B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62DE13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E497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84EB7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4A0587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2E8F5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66FBB7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  <w:p w14:paraId="0777DAD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C13215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4F2685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299766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14:paraId="545FE1A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Introducción </w:t>
            </w:r>
          </w:p>
        </w:tc>
        <w:tc>
          <w:tcPr>
            <w:tcW w:w="1291" w:type="pct"/>
          </w:tcPr>
          <w:p w14:paraId="7D6078C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vacaciones del verano. </w:t>
            </w:r>
          </w:p>
          <w:p w14:paraId="7906EC4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ocio y tiempo libre</w:t>
            </w:r>
          </w:p>
          <w:p w14:paraId="19A2FBE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CA6382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vacaciones </w:t>
            </w:r>
          </w:p>
          <w:p w14:paraId="2FC5710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48E2E9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los tiempos del Modo Indicativo</w:t>
            </w:r>
          </w:p>
        </w:tc>
        <w:tc>
          <w:tcPr>
            <w:tcW w:w="320" w:type="pct"/>
          </w:tcPr>
          <w:p w14:paraId="1D9DA21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360C471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D0CB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D0D3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0B6E5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14:paraId="0F6546C9" w14:textId="77777777" w:rsidR="003D28E2" w:rsidRPr="002837D8" w:rsidRDefault="003D28E2" w:rsidP="002837D8">
            <w:pPr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3B594D7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Reproducir sonidos, palabras y frases. </w:t>
            </w:r>
          </w:p>
          <w:p w14:paraId="6BFD636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Aprender  trabalenguas.</w:t>
            </w:r>
          </w:p>
          <w:p w14:paraId="72DC82A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fotos / imágenes.</w:t>
            </w:r>
          </w:p>
          <w:p w14:paraId="108DE95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diálogos.</w:t>
            </w:r>
          </w:p>
          <w:p w14:paraId="2F3C5A0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</w:t>
            </w:r>
          </w:p>
        </w:tc>
        <w:tc>
          <w:tcPr>
            <w:tcW w:w="325" w:type="pct"/>
          </w:tcPr>
          <w:p w14:paraId="3956D90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3131E817" w14:textId="77777777" w:rsidTr="002837D8">
        <w:trPr>
          <w:trHeight w:val="1327"/>
          <w:jc w:val="center"/>
        </w:trPr>
        <w:tc>
          <w:tcPr>
            <w:tcW w:w="624" w:type="pct"/>
          </w:tcPr>
          <w:p w14:paraId="23CF837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F3248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C2C2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C68C2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EFB0ED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51" w:type="pct"/>
          </w:tcPr>
          <w:p w14:paraId="1075AFD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DE895F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ECEE98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2E2632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20260A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5" w:type="pct"/>
          </w:tcPr>
          <w:p w14:paraId="4041C054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357C271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6F374C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los lugares turísticos </w:t>
            </w:r>
          </w:p>
          <w:p w14:paraId="74D368E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D6B6C4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Moldova</w:t>
            </w:r>
          </w:p>
          <w:p w14:paraId="4D26F42E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14:paraId="6A726EB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30D37F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6D2808D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fonéticos </w:t>
            </w:r>
          </w:p>
          <w:p w14:paraId="33E9113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F45C8B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huecos</w:t>
            </w:r>
          </w:p>
          <w:p w14:paraId="0332D42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</w:t>
            </w:r>
          </w:p>
          <w:p w14:paraId="5000A4D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325" w:type="pct"/>
          </w:tcPr>
          <w:p w14:paraId="43BFD3E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BA0FDBD" w14:textId="77777777" w:rsidTr="002837D8">
        <w:trPr>
          <w:trHeight w:val="225"/>
          <w:jc w:val="center"/>
        </w:trPr>
        <w:tc>
          <w:tcPr>
            <w:tcW w:w="624" w:type="pct"/>
          </w:tcPr>
          <w:p w14:paraId="62A18EA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AEA5D67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14:paraId="3C0E3639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084301A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</w:t>
            </w:r>
          </w:p>
        </w:tc>
        <w:tc>
          <w:tcPr>
            <w:tcW w:w="320" w:type="pct"/>
          </w:tcPr>
          <w:p w14:paraId="0DA3081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279F21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5B49E5E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D059E91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476599C" w14:textId="77777777" w:rsidTr="002837D8">
        <w:trPr>
          <w:trHeight w:val="1637"/>
          <w:jc w:val="center"/>
        </w:trPr>
        <w:tc>
          <w:tcPr>
            <w:tcW w:w="624" w:type="pct"/>
          </w:tcPr>
          <w:p w14:paraId="0A33061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7C7BD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6B8E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101D5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C420E3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705C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51" w:type="pct"/>
          </w:tcPr>
          <w:p w14:paraId="4D1598E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98C30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F7F5C0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3F9787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490435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1D74BBC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05" w:type="pct"/>
          </w:tcPr>
          <w:p w14:paraId="225459D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Unidad I</w:t>
            </w:r>
          </w:p>
          <w:p w14:paraId="190889A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Viajes a México</w:t>
            </w:r>
          </w:p>
          <w:p w14:paraId="77962DC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5767F2A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49D4E12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06CDC7D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Contenidos gramaticales:</w:t>
            </w:r>
          </w:p>
          <w:p w14:paraId="1F7871E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</w:t>
            </w:r>
          </w:p>
          <w:p w14:paraId="6AB75D5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principio de delimitación silábica en español</w:t>
            </w:r>
          </w:p>
          <w:p w14:paraId="1786024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cultural:</w:t>
            </w:r>
          </w:p>
          <w:p w14:paraId="0B11D51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parque de Chapultepec</w:t>
            </w:r>
          </w:p>
        </w:tc>
        <w:tc>
          <w:tcPr>
            <w:tcW w:w="320" w:type="pct"/>
          </w:tcPr>
          <w:p w14:paraId="46291D9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3260E6D9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4A84E72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67A39DB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0AE6C00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1610BF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Reconocer dibujos. </w:t>
            </w:r>
          </w:p>
          <w:p w14:paraId="131479D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 / de verdadero/ falso</w:t>
            </w:r>
          </w:p>
        </w:tc>
        <w:tc>
          <w:tcPr>
            <w:tcW w:w="325" w:type="pct"/>
          </w:tcPr>
          <w:p w14:paraId="1392092A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4CB6384A" w14:textId="77777777" w:rsidTr="002837D8">
        <w:trPr>
          <w:trHeight w:val="2189"/>
          <w:jc w:val="center"/>
        </w:trPr>
        <w:tc>
          <w:tcPr>
            <w:tcW w:w="624" w:type="pct"/>
          </w:tcPr>
          <w:p w14:paraId="2B58AF3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4464F9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6E97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17E6E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030AB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92B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E6BFD6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FE41A9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CDE424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5A20CE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4D551F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6B6EB2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2679F9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5" w:type="pct"/>
          </w:tcPr>
          <w:p w14:paraId="5C614F3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1C2822F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4AD2E4A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Cuando yo era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pequeño</w:t>
            </w:r>
          </w:p>
          <w:p w14:paraId="179AC2F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73677F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Infancia , preferencias, viajes </w:t>
            </w:r>
          </w:p>
          <w:p w14:paraId="6FA415D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04E6C94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Imperfecto de Indicativo</w:t>
            </w:r>
          </w:p>
          <w:p w14:paraId="24C4592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Formación, uso, conjugación de los verbos</w:t>
            </w:r>
          </w:p>
        </w:tc>
        <w:tc>
          <w:tcPr>
            <w:tcW w:w="320" w:type="pct"/>
          </w:tcPr>
          <w:p w14:paraId="1B9BDA2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450D90A4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3472C86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 escritas.</w:t>
            </w:r>
          </w:p>
          <w:p w14:paraId="3280108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una información concreta.</w:t>
            </w:r>
          </w:p>
          <w:p w14:paraId="760712C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Narrar hechos, acontecimientos y e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xperiencias. </w:t>
            </w:r>
          </w:p>
          <w:p w14:paraId="0869948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2AB5F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2B25302F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DF652F4" w14:textId="77777777" w:rsidTr="002837D8">
        <w:trPr>
          <w:trHeight w:val="1824"/>
          <w:jc w:val="center"/>
        </w:trPr>
        <w:tc>
          <w:tcPr>
            <w:tcW w:w="624" w:type="pct"/>
          </w:tcPr>
          <w:p w14:paraId="059A581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31F85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11206B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9868C8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8936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AB81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6B551FA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516B4D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3239D5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8576C7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  <w:p w14:paraId="6CE8FFF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1B0DF2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96CCF9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5" w:type="pct"/>
          </w:tcPr>
          <w:p w14:paraId="1E642B6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03E1983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009A07C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Juegos y juguetes de la infancia</w:t>
            </w:r>
          </w:p>
          <w:p w14:paraId="3028DF7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B11BC5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Infancia , juegos, juguetes, lugares de interés, actividades</w:t>
            </w:r>
          </w:p>
          <w:p w14:paraId="627307F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2068E2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</w:t>
            </w:r>
          </w:p>
          <w:p w14:paraId="00892FE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 e irregulares</w:t>
            </w:r>
          </w:p>
          <w:p w14:paraId="29FFD64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6CC83C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México y Moldova</w:t>
            </w:r>
          </w:p>
        </w:tc>
        <w:tc>
          <w:tcPr>
            <w:tcW w:w="320" w:type="pct"/>
          </w:tcPr>
          <w:p w14:paraId="7EE8B67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AD89F7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972E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EA05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B1C2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14:paraId="1512D9B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0F36C5C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434D3E2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 interacción</w:t>
            </w:r>
          </w:p>
          <w:p w14:paraId="05562B2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Textos lacunares</w:t>
            </w:r>
          </w:p>
          <w:p w14:paraId="55C10CA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6A0EDB3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lugares turísticos/ juegos / juguetes</w:t>
            </w:r>
          </w:p>
          <w:p w14:paraId="56FE00C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325" w:type="pct"/>
          </w:tcPr>
          <w:p w14:paraId="697022D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384C2A7A" w14:textId="77777777" w:rsidTr="002837D8">
        <w:trPr>
          <w:trHeight w:val="1824"/>
          <w:jc w:val="center"/>
        </w:trPr>
        <w:tc>
          <w:tcPr>
            <w:tcW w:w="624" w:type="pct"/>
          </w:tcPr>
          <w:p w14:paraId="3DD905E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C334C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D487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617BE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DA5C9A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F4F1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9382F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045D4A5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9F937A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38D9ECC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B5D244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F44673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E37A8A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CFC9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14:paraId="5C81CC25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7A818B3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1.4</w:t>
            </w:r>
          </w:p>
          <w:p w14:paraId="56C7C7A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94239F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Viajes, medios de transporte, artes, experiencia gastronómica</w:t>
            </w:r>
          </w:p>
          <w:p w14:paraId="0CB58CD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BE9207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Contraste: Pretérito Indefinido / Imperfecto de Indicativo</w:t>
            </w:r>
          </w:p>
          <w:p w14:paraId="298E976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E53D43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 viaje por España</w:t>
            </w:r>
          </w:p>
          <w:p w14:paraId="510019F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Mis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recuerdos sobre el viaje</w:t>
            </w:r>
          </w:p>
        </w:tc>
        <w:tc>
          <w:tcPr>
            <w:tcW w:w="320" w:type="pct"/>
          </w:tcPr>
          <w:p w14:paraId="0BF1F5F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5C761CF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3A42CCF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</w:t>
            </w:r>
          </w:p>
          <w:p w14:paraId="2FBEA66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0039D5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</w:t>
            </w:r>
          </w:p>
          <w:p w14:paraId="65B88C4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contestar con  V/ F/ completar/ relacionar</w:t>
            </w:r>
          </w:p>
          <w:p w14:paraId="73E9EF3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325" w:type="pct"/>
          </w:tcPr>
          <w:p w14:paraId="708BA52A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5ADF490" w14:textId="77777777" w:rsidTr="002837D8">
        <w:trPr>
          <w:trHeight w:val="1824"/>
          <w:jc w:val="center"/>
        </w:trPr>
        <w:tc>
          <w:tcPr>
            <w:tcW w:w="624" w:type="pct"/>
          </w:tcPr>
          <w:p w14:paraId="5D066BA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A5CBDA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3D32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278CA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4CB41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2A4ED9A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C3C2FB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BFE982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11FFDD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35ADE2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0085F7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14:paraId="4C43635F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14:paraId="5048191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78F8530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69976B5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0FEFE5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Tiempos pasados del Modo Indicativo</w:t>
            </w:r>
          </w:p>
          <w:p w14:paraId="01703FD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entonación en las oraciones enunciativas, interrogativas, exclamativas</w:t>
            </w:r>
          </w:p>
          <w:p w14:paraId="4A4E459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7CFAE6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Texto: Acércate al mundo hispánico</w:t>
            </w:r>
          </w:p>
        </w:tc>
        <w:tc>
          <w:tcPr>
            <w:tcW w:w="320" w:type="pct"/>
          </w:tcPr>
          <w:p w14:paraId="3563A6B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FEFAB7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52894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2976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6F188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CC133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14:paraId="5BBCB6B7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71BA679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global.Vídeo</w:t>
            </w:r>
          </w:p>
          <w:p w14:paraId="1725E9C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4860E9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lectora</w:t>
            </w:r>
          </w:p>
          <w:p w14:paraId="45EAC9D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V/F</w:t>
            </w:r>
          </w:p>
          <w:p w14:paraId="5B4F0BA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sinónimos y antónimos</w:t>
            </w:r>
          </w:p>
          <w:p w14:paraId="027F2D3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relleno</w:t>
            </w:r>
          </w:p>
        </w:tc>
        <w:tc>
          <w:tcPr>
            <w:tcW w:w="325" w:type="pct"/>
          </w:tcPr>
          <w:p w14:paraId="63F629C9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D111247" w14:textId="77777777" w:rsidTr="002837D8">
        <w:trPr>
          <w:trHeight w:val="1824"/>
          <w:jc w:val="center"/>
        </w:trPr>
        <w:tc>
          <w:tcPr>
            <w:tcW w:w="624" w:type="pct"/>
          </w:tcPr>
          <w:p w14:paraId="2D8C226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10F7C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E5AC5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ED0A83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9B9205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51" w:type="pct"/>
          </w:tcPr>
          <w:p w14:paraId="5E1AF19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AB2FFF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12F6A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28D66E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5B12D3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5" w:type="pct"/>
          </w:tcPr>
          <w:p w14:paraId="791F8E03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4A97F86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4322352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 gramatical:</w:t>
            </w:r>
          </w:p>
          <w:p w14:paraId="125E04E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 semánticas/sinónimos, antónimos, homónimos, familias de palabras. Elementos de prefijos.</w:t>
            </w:r>
          </w:p>
          <w:p w14:paraId="3BEF667D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A3BAF4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Viaje por América Latina/ Venezuela</w:t>
            </w:r>
          </w:p>
        </w:tc>
        <w:tc>
          <w:tcPr>
            <w:tcW w:w="320" w:type="pct"/>
          </w:tcPr>
          <w:p w14:paraId="0EC16B1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14:paraId="2D36928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19FDC7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0CDAC85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definir significados/ de identificar sinónimos y antónimos</w:t>
            </w:r>
          </w:p>
          <w:p w14:paraId="40452B3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de asociar/ de sustituir</w:t>
            </w:r>
          </w:p>
        </w:tc>
        <w:tc>
          <w:tcPr>
            <w:tcW w:w="325" w:type="pct"/>
          </w:tcPr>
          <w:p w14:paraId="3896D25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F6F51F" w14:textId="77777777" w:rsidR="003D28E2" w:rsidRPr="002837D8" w:rsidRDefault="003D28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X="-390" w:tblpY="290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650"/>
        <w:gridCol w:w="1530"/>
        <w:gridCol w:w="4110"/>
        <w:gridCol w:w="1005"/>
        <w:gridCol w:w="990"/>
        <w:gridCol w:w="3060"/>
        <w:gridCol w:w="990"/>
      </w:tblGrid>
      <w:tr w:rsidR="003D28E2" w:rsidRPr="002837D8" w14:paraId="122392F0" w14:textId="77777777">
        <w:trPr>
          <w:trHeight w:val="1571"/>
        </w:trPr>
        <w:tc>
          <w:tcPr>
            <w:tcW w:w="1785" w:type="dxa"/>
          </w:tcPr>
          <w:p w14:paraId="6059FA1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6DB8FA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23EBD0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1A701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5A4B00E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 gramatical:</w:t>
            </w:r>
          </w:p>
          <w:p w14:paraId="0A6EF3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Relaciones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semánticas/sinónimos, antónimos, homónimos, fa</w:t>
            </w:r>
          </w:p>
        </w:tc>
        <w:tc>
          <w:tcPr>
            <w:tcW w:w="1005" w:type="dxa"/>
          </w:tcPr>
          <w:p w14:paraId="5D87893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A8F55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D951C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229E6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AC11200" w14:textId="77777777">
        <w:trPr>
          <w:trHeight w:val="204"/>
        </w:trPr>
        <w:tc>
          <w:tcPr>
            <w:tcW w:w="1785" w:type="dxa"/>
          </w:tcPr>
          <w:p w14:paraId="79C8B99B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8566E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C9352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08404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oral.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14:paraId="5D97B9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0C14E3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E2570B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320A4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49612A86" w14:textId="77777777">
        <w:tc>
          <w:tcPr>
            <w:tcW w:w="1785" w:type="dxa"/>
          </w:tcPr>
          <w:p w14:paraId="2BDC331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99FB4F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EE64D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032C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EC9A50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CC22F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A65D3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F76FA1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265984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E8EC32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E1FC0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</w:t>
            </w:r>
          </w:p>
          <w:p w14:paraId="598E3CE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En la escuela</w:t>
            </w:r>
          </w:p>
        </w:tc>
        <w:tc>
          <w:tcPr>
            <w:tcW w:w="4110" w:type="dxa"/>
          </w:tcPr>
          <w:p w14:paraId="40C2879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01D95FE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vida diaria , desafíos y necesidades del alumno</w:t>
            </w:r>
          </w:p>
          <w:p w14:paraId="0B4056B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E4C713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relativo a las clases,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al horario, a las tareas, a las actividades escolares...</w:t>
            </w:r>
          </w:p>
        </w:tc>
        <w:tc>
          <w:tcPr>
            <w:tcW w:w="1005" w:type="dxa"/>
          </w:tcPr>
          <w:p w14:paraId="15A14D8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82801D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DA9D9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Lluvia de ideas </w:t>
            </w:r>
          </w:p>
          <w:p w14:paraId="1ADCB4E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experiencias</w:t>
            </w:r>
          </w:p>
          <w:p w14:paraId="2015A05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huecos</w:t>
            </w:r>
          </w:p>
          <w:p w14:paraId="78B61FCB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 según las imágenes/fotos</w:t>
            </w:r>
          </w:p>
        </w:tc>
        <w:tc>
          <w:tcPr>
            <w:tcW w:w="990" w:type="dxa"/>
          </w:tcPr>
          <w:p w14:paraId="7DEEB34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02AE375" w14:textId="77777777">
        <w:tc>
          <w:tcPr>
            <w:tcW w:w="1785" w:type="dxa"/>
          </w:tcPr>
          <w:p w14:paraId="2FA92E4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60F3D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86D9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910B01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41313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09B4F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F6F509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C73EFA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6BC9FC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D4AE7C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30" w:type="dxa"/>
          </w:tcPr>
          <w:p w14:paraId="4DAA2CC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0" w:type="dxa"/>
          </w:tcPr>
          <w:p w14:paraId="1485DC8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6E6A5DB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Texto:¿Qué quiere la maestra?</w:t>
            </w:r>
          </w:p>
          <w:p w14:paraId="019A2F8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31E96E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clases, al horario, a las tareas, a las actividades escolares,..</w:t>
            </w:r>
          </w:p>
          <w:p w14:paraId="1790DB1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B32C4C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Sustantivos femeninos terminados en            -esa, -triz, -ina, -isa</w:t>
            </w:r>
          </w:p>
        </w:tc>
        <w:tc>
          <w:tcPr>
            <w:tcW w:w="1005" w:type="dxa"/>
          </w:tcPr>
          <w:p w14:paraId="55B41BA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96134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D6E43B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5A29854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expresiones</w:t>
            </w:r>
          </w:p>
          <w:p w14:paraId="05EB941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lacunares/ de V/F</w:t>
            </w:r>
          </w:p>
          <w:p w14:paraId="399C39C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 de elección múltiple</w:t>
            </w:r>
          </w:p>
          <w:p w14:paraId="396051F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 ideas  </w:t>
            </w:r>
          </w:p>
          <w:p w14:paraId="3F355B0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</w:tc>
        <w:tc>
          <w:tcPr>
            <w:tcW w:w="990" w:type="dxa"/>
          </w:tcPr>
          <w:p w14:paraId="7CF2F84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52BDC78" w14:textId="77777777">
        <w:trPr>
          <w:trHeight w:val="1264"/>
        </w:trPr>
        <w:tc>
          <w:tcPr>
            <w:tcW w:w="1785" w:type="dxa"/>
          </w:tcPr>
          <w:p w14:paraId="5864AD2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52E2F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91F7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9962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6BCBF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D586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B5BA7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5C0417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B9CA6B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3B543B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BF410B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31DD4D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039BE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4E7FD67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95350E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Los intereses, las fortalezas y los objetivos educativos</w:t>
            </w:r>
          </w:p>
          <w:p w14:paraId="2C534D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2DDF31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Sustantivos masculinos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terminados en       -ista</w:t>
            </w:r>
          </w:p>
        </w:tc>
        <w:tc>
          <w:tcPr>
            <w:tcW w:w="1005" w:type="dxa"/>
          </w:tcPr>
          <w:p w14:paraId="67C4A0B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5645A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AE1D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7151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0729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9BC6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DFE0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3661E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7579AB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56D71B3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153D25A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65D9D1A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704DD68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0DC0B96C" w14:textId="77777777">
        <w:trPr>
          <w:trHeight w:val="277"/>
        </w:trPr>
        <w:tc>
          <w:tcPr>
            <w:tcW w:w="1785" w:type="dxa"/>
          </w:tcPr>
          <w:p w14:paraId="2EB5E94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C3CC4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804DB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A32D08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7A76C3D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9436E5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AEDB13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BB547A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3489B6A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30" w:type="dxa"/>
          </w:tcPr>
          <w:p w14:paraId="2230928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726D4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0CD64E8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48E4FF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experiencia escolar   </w:t>
            </w:r>
          </w:p>
          <w:p w14:paraId="329E1A1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65C6F2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calificativos. Apócope.</w:t>
            </w:r>
          </w:p>
          <w:p w14:paraId="5321E45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cultural:</w:t>
            </w:r>
          </w:p>
          <w:p w14:paraId="5642CDE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sistema de enseñanza en España</w:t>
            </w:r>
          </w:p>
        </w:tc>
        <w:tc>
          <w:tcPr>
            <w:tcW w:w="1005" w:type="dxa"/>
          </w:tcPr>
          <w:p w14:paraId="5BE1018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6203D11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79124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AC027F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auditiva </w:t>
            </w:r>
          </w:p>
          <w:p w14:paraId="08C9B1E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completar/ de asociar/ de sustituir </w:t>
            </w:r>
          </w:p>
          <w:p w14:paraId="3CB9D05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Describir el sistema de enseñanza</w:t>
            </w:r>
          </w:p>
          <w:p w14:paraId="3F7A7E0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  un cuestionario </w:t>
            </w:r>
          </w:p>
          <w:p w14:paraId="5940FBD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2D0AADF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62E1CE2" w14:textId="77777777">
        <w:trPr>
          <w:trHeight w:val="1451"/>
        </w:trPr>
        <w:tc>
          <w:tcPr>
            <w:tcW w:w="1785" w:type="dxa"/>
          </w:tcPr>
          <w:p w14:paraId="35960BC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4F675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CC42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E11E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74220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ECE23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B04A5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62132C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2A55B6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4CB03BE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FF81E9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30" w:type="dxa"/>
          </w:tcPr>
          <w:p w14:paraId="0CBB17E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90822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42DD394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Eso no es fácil...</w:t>
            </w:r>
          </w:p>
          <w:p w14:paraId="3BEC2ED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ECDDAA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Asignaturas, horario, clases, gabinetes...</w:t>
            </w:r>
          </w:p>
          <w:p w14:paraId="6A4B004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A559C8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del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</w:tc>
        <w:tc>
          <w:tcPr>
            <w:tcW w:w="1005" w:type="dxa"/>
          </w:tcPr>
          <w:p w14:paraId="2163860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193B8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0D1EA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guiada.  </w:t>
            </w:r>
          </w:p>
          <w:p w14:paraId="1B5DD57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redactar opiniones / de preguntar / responder/ de sustituir /</w:t>
            </w:r>
          </w:p>
          <w:p w14:paraId="79D4380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consejos/recomendar</w:t>
            </w:r>
          </w:p>
          <w:p w14:paraId="5D76955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Reconstruir un texto.</w:t>
            </w:r>
          </w:p>
        </w:tc>
        <w:tc>
          <w:tcPr>
            <w:tcW w:w="990" w:type="dxa"/>
          </w:tcPr>
          <w:p w14:paraId="294D512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2E605DC8" w14:textId="77777777">
        <w:tc>
          <w:tcPr>
            <w:tcW w:w="1785" w:type="dxa"/>
          </w:tcPr>
          <w:p w14:paraId="0216BEE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A7661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51C1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44A2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6D3D7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3DBD7C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3F17CB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24AD57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BEB432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B7B95E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F332A0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8E0C16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67C14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46E206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0FDEBD7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En la clase de español</w:t>
            </w:r>
          </w:p>
          <w:p w14:paraId="6F16F7E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F30E43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71AFDDB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 de objeto directo</w:t>
            </w:r>
          </w:p>
          <w:p w14:paraId="02DA414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„Nuestra clase de español”</w:t>
            </w:r>
          </w:p>
        </w:tc>
        <w:tc>
          <w:tcPr>
            <w:tcW w:w="1005" w:type="dxa"/>
          </w:tcPr>
          <w:p w14:paraId="0A06FB7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8E9C05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84148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481518B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6C615CB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corregir la información</w:t>
            </w:r>
          </w:p>
          <w:p w14:paraId="6E2E186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un listado de actividades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escolares</w:t>
            </w:r>
          </w:p>
        </w:tc>
        <w:tc>
          <w:tcPr>
            <w:tcW w:w="990" w:type="dxa"/>
          </w:tcPr>
          <w:p w14:paraId="796B8F2B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F7B7A14" w14:textId="77777777">
        <w:tc>
          <w:tcPr>
            <w:tcW w:w="1785" w:type="dxa"/>
          </w:tcPr>
          <w:p w14:paraId="41FA908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887BB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E028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B4BF7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22868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18F053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6C8D11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10A810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B05A8C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32A0C4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F25DC0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30" w:type="dxa"/>
          </w:tcPr>
          <w:p w14:paraId="3A76E96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E4439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2.7</w:t>
            </w:r>
          </w:p>
          <w:p w14:paraId="1601124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22615C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del Modo Imperativo </w:t>
            </w:r>
          </w:p>
          <w:p w14:paraId="4A1DC4F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 impersonal </w:t>
            </w: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  <w:p w14:paraId="731AEE0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B29A33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las lenguas extranjeras</w:t>
            </w:r>
          </w:p>
        </w:tc>
        <w:tc>
          <w:tcPr>
            <w:tcW w:w="1005" w:type="dxa"/>
          </w:tcPr>
          <w:p w14:paraId="37680C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DC1581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5C545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A1CC1D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identificar la información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esencial</w:t>
            </w:r>
          </w:p>
          <w:p w14:paraId="0C43F63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2648A76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4C4A8F4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636687F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C91526A" w14:textId="77777777">
        <w:tc>
          <w:tcPr>
            <w:tcW w:w="1785" w:type="dxa"/>
          </w:tcPr>
          <w:p w14:paraId="6F073F8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1E392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4404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A3925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32725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5A5AA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754EF6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071B68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574775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014239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56A6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F235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2.8</w:t>
            </w:r>
          </w:p>
          <w:p w14:paraId="7C2BB69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409A87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Trucos para aprender lenguas </w:t>
            </w:r>
          </w:p>
          <w:p w14:paraId="7190816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FC1DBC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5B1A6A7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 de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objeto indirecto</w:t>
            </w:r>
          </w:p>
        </w:tc>
        <w:tc>
          <w:tcPr>
            <w:tcW w:w="1005" w:type="dxa"/>
          </w:tcPr>
          <w:p w14:paraId="1F724D8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1479F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982810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dar títulos, resolver crucigramas;</w:t>
            </w:r>
          </w:p>
          <w:p w14:paraId="1B45C927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diálogos</w:t>
            </w:r>
          </w:p>
          <w:p w14:paraId="5F42A0C0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1A1DDFD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exponer puntos de vista</w:t>
            </w:r>
          </w:p>
        </w:tc>
        <w:tc>
          <w:tcPr>
            <w:tcW w:w="990" w:type="dxa"/>
          </w:tcPr>
          <w:p w14:paraId="071FDDE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692BC96" w14:textId="77777777">
        <w:tc>
          <w:tcPr>
            <w:tcW w:w="1785" w:type="dxa"/>
          </w:tcPr>
          <w:p w14:paraId="1E13A8B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3D3AC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05595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40045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52E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2EBF29F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  <w:p w14:paraId="76BA240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E05E47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31A3F5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  <w:p w14:paraId="40FC901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30" w:type="dxa"/>
          </w:tcPr>
          <w:p w14:paraId="3431D2D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72A3A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2.9</w:t>
            </w:r>
          </w:p>
          <w:p w14:paraId="26FD08D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448415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Texto : ¿Por qué es importante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hablar lenguas extranjeras?</w:t>
            </w:r>
          </w:p>
          <w:p w14:paraId="72FEC93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Aprender lenguas</w:t>
            </w:r>
          </w:p>
        </w:tc>
        <w:tc>
          <w:tcPr>
            <w:tcW w:w="1005" w:type="dxa"/>
          </w:tcPr>
          <w:p w14:paraId="337B434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1AD139C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A2ADEE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66F78276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054E480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 de elegir la opción correcta/ de  contestar a las preguntas/ de completar</w:t>
            </w:r>
          </w:p>
          <w:p w14:paraId="13CED11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 instrucciones/pedir</w:t>
            </w:r>
          </w:p>
        </w:tc>
        <w:tc>
          <w:tcPr>
            <w:tcW w:w="990" w:type="dxa"/>
          </w:tcPr>
          <w:p w14:paraId="00389AA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2D9FFBF4" w14:textId="77777777">
        <w:trPr>
          <w:trHeight w:val="156"/>
        </w:trPr>
        <w:tc>
          <w:tcPr>
            <w:tcW w:w="1785" w:type="dxa"/>
          </w:tcPr>
          <w:p w14:paraId="165982E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FF0FB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0BD0C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55761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1005" w:type="dxa"/>
          </w:tcPr>
          <w:p w14:paraId="47A0F0F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448E2DD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33F56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5B38D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48160CED" w14:textId="77777777">
        <w:trPr>
          <w:trHeight w:val="702"/>
        </w:trPr>
        <w:tc>
          <w:tcPr>
            <w:tcW w:w="1785" w:type="dxa"/>
          </w:tcPr>
          <w:p w14:paraId="6D91786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C62E6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EE73B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FDB097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68CB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13523A8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49D11C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8C0085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A0CAD8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36AB9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30" w:type="dxa"/>
          </w:tcPr>
          <w:p w14:paraId="3062690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Unidad III </w:t>
            </w:r>
          </w:p>
          <w:p w14:paraId="4A6343E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Dime con quien andas y te diré quién eres</w:t>
            </w:r>
          </w:p>
          <w:p w14:paraId="5D31988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B5BDD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214208C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7D56877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B96BDC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</w:t>
            </w:r>
          </w:p>
          <w:p w14:paraId="60FBA9A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fraseológicas</w:t>
            </w:r>
          </w:p>
          <w:p w14:paraId="31A8393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DA7F31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4F2643E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cultural:</w:t>
            </w:r>
          </w:p>
          <w:p w14:paraId="0A06C5E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personas</w:t>
            </w:r>
          </w:p>
        </w:tc>
        <w:tc>
          <w:tcPr>
            <w:tcW w:w="1005" w:type="dxa"/>
          </w:tcPr>
          <w:p w14:paraId="40E2635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808E9B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FA589D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decodificación del léxico nuevo/de las expresiones fraseológicas</w:t>
            </w:r>
          </w:p>
          <w:p w14:paraId="572637AE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acuerdo;</w:t>
            </w:r>
          </w:p>
          <w:p w14:paraId="7032F456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 /completar textos;</w:t>
            </w:r>
          </w:p>
          <w:p w14:paraId="6DD4772F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personas/ imágenes/fotos</w:t>
            </w:r>
          </w:p>
        </w:tc>
        <w:tc>
          <w:tcPr>
            <w:tcW w:w="990" w:type="dxa"/>
          </w:tcPr>
          <w:p w14:paraId="0AED2E4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3EA873A8" w14:textId="77777777">
        <w:tc>
          <w:tcPr>
            <w:tcW w:w="1785" w:type="dxa"/>
          </w:tcPr>
          <w:p w14:paraId="10FAA87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1E3BFD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059C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CB15E0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71A6A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1372F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F2F4CB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49E1B0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07F0D7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534841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BC5BD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1C401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21D47FC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¿Cómo soy? Descripción de mi personalidad</w:t>
            </w:r>
          </w:p>
          <w:p w14:paraId="7037276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0EEF44A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 el aspecto físico/ actitudes/ comportamiento</w:t>
            </w:r>
          </w:p>
          <w:p w14:paraId="0C2A8BC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740E61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</w:tc>
        <w:tc>
          <w:tcPr>
            <w:tcW w:w="1005" w:type="dxa"/>
          </w:tcPr>
          <w:p w14:paraId="6FC9202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1E28F4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F188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C609C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9326A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E904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633170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06D90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Expresión oral. Interacción </w:t>
            </w:r>
          </w:p>
          <w:p w14:paraId="3EBFF26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</w:t>
            </w:r>
          </w:p>
          <w:p w14:paraId="64C40B2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completar con el léxico adecuado</w:t>
            </w:r>
          </w:p>
          <w:p w14:paraId="4FEBA80F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1E9B34B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990" w:type="dxa"/>
          </w:tcPr>
          <w:p w14:paraId="4341640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4CDF6FC8" w14:textId="77777777">
        <w:trPr>
          <w:trHeight w:val="1331"/>
        </w:trPr>
        <w:tc>
          <w:tcPr>
            <w:tcW w:w="1785" w:type="dxa"/>
          </w:tcPr>
          <w:p w14:paraId="5F69D68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5926A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CF4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75D08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BCE916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AE0B7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5FBB52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461142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B4EC92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886A9D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2F69F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2FFF02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3.3</w:t>
            </w:r>
          </w:p>
          <w:p w14:paraId="1FAE064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Poesía: Tengo un amigo</w:t>
            </w:r>
          </w:p>
          <w:p w14:paraId="72349FE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7E711E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26A75CC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fraseológicas  </w:t>
            </w:r>
          </w:p>
          <w:p w14:paraId="7D9F3A8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09506A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</w:tc>
        <w:tc>
          <w:tcPr>
            <w:tcW w:w="1005" w:type="dxa"/>
          </w:tcPr>
          <w:p w14:paraId="502D757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AFFF13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D540B7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B208AD0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la información esencial</w:t>
            </w:r>
          </w:p>
          <w:p w14:paraId="0A7A41B4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0F375EB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</w:t>
            </w:r>
          </w:p>
        </w:tc>
        <w:tc>
          <w:tcPr>
            <w:tcW w:w="990" w:type="dxa"/>
          </w:tcPr>
          <w:p w14:paraId="5A38B75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E24D4BB" w14:textId="77777777">
        <w:trPr>
          <w:trHeight w:val="277"/>
        </w:trPr>
        <w:tc>
          <w:tcPr>
            <w:tcW w:w="1785" w:type="dxa"/>
          </w:tcPr>
          <w:p w14:paraId="32D0354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99CF8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B078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1C49D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4A873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650" w:type="dxa"/>
          </w:tcPr>
          <w:p w14:paraId="2B3314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61B3423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500F89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14DE8A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4E2940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  <w:p w14:paraId="2354953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ED8D2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4CE06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7249BFB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Retrato de mi amigo</w:t>
            </w:r>
          </w:p>
          <w:p w14:paraId="124D73E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406522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Descripción de personas </w:t>
            </w:r>
          </w:p>
          <w:p w14:paraId="02F6607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Frases hechas sobre amistad </w:t>
            </w:r>
          </w:p>
          <w:p w14:paraId="40E0285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Retrato de mi amigo</w:t>
            </w:r>
          </w:p>
        </w:tc>
        <w:tc>
          <w:tcPr>
            <w:tcW w:w="1005" w:type="dxa"/>
          </w:tcPr>
          <w:p w14:paraId="7279AE9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412C8F4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828E4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C985B8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BFC5D4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preguntas y respuestas</w:t>
            </w:r>
          </w:p>
          <w:p w14:paraId="7B9343B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sobre la amistad</w:t>
            </w:r>
          </w:p>
          <w:p w14:paraId="5B996B9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Interacción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 un compañero</w:t>
            </w:r>
          </w:p>
        </w:tc>
        <w:tc>
          <w:tcPr>
            <w:tcW w:w="990" w:type="dxa"/>
          </w:tcPr>
          <w:p w14:paraId="27C07A6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1106F01E" w14:textId="77777777">
        <w:trPr>
          <w:trHeight w:val="1264"/>
        </w:trPr>
        <w:tc>
          <w:tcPr>
            <w:tcW w:w="1785" w:type="dxa"/>
          </w:tcPr>
          <w:p w14:paraId="0601C17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676FD6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A1F6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3E19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829E7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600747E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25E33A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2EF384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6E4EA34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DAD06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30" w:type="dxa"/>
          </w:tcPr>
          <w:p w14:paraId="3A7AECB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D72F4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123C61C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¿Crees en el zodiaco?</w:t>
            </w:r>
          </w:p>
          <w:p w14:paraId="317FB34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B0CCC0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Futuro simple. Verbos regulares/ irregulares</w:t>
            </w:r>
          </w:p>
          <w:p w14:paraId="04FB4B30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3780177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Refranes sobre la amistad</w:t>
            </w:r>
          </w:p>
        </w:tc>
        <w:tc>
          <w:tcPr>
            <w:tcW w:w="1005" w:type="dxa"/>
          </w:tcPr>
          <w:p w14:paraId="48116F2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E1D7C0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EBD8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1F7D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9AA3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4F05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49E4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58185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AB0E63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</w:t>
            </w:r>
          </w:p>
          <w:p w14:paraId="3853AFC7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lacunares; </w:t>
            </w:r>
          </w:p>
          <w:p w14:paraId="7D8B2787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léxico nuevo  </w:t>
            </w:r>
          </w:p>
          <w:p w14:paraId="5E7855C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Fichas con actividades</w:t>
            </w:r>
          </w:p>
          <w:p w14:paraId="497EED16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 la opción correcta/ contestar a las preguntas/ completar/ transformar</w:t>
            </w:r>
          </w:p>
        </w:tc>
        <w:tc>
          <w:tcPr>
            <w:tcW w:w="990" w:type="dxa"/>
          </w:tcPr>
          <w:p w14:paraId="255A374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38CAB2E2" w14:textId="77777777">
        <w:trPr>
          <w:trHeight w:val="274"/>
        </w:trPr>
        <w:tc>
          <w:tcPr>
            <w:tcW w:w="1785" w:type="dxa"/>
          </w:tcPr>
          <w:p w14:paraId="52365C2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7A394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4555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A26A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</w:tcPr>
          <w:p w14:paraId="76296B7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E0BD6A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73656E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AAFAE8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0C78B7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3E624B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DC01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57CE50C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Bienvenidos  </w:t>
            </w:r>
          </w:p>
          <w:p w14:paraId="20FE8F4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0CB899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ser y estar</w:t>
            </w:r>
          </w:p>
          <w:p w14:paraId="7B69FD7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posesivos</w:t>
            </w:r>
          </w:p>
          <w:p w14:paraId="2C2D53A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1EF526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53A569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180E9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7F53BE8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fotos/imágenes</w:t>
            </w:r>
          </w:p>
          <w:p w14:paraId="060806D5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</w:t>
            </w:r>
          </w:p>
          <w:p w14:paraId="7CFABAC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  <w:p w14:paraId="39DCFE6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a unas personas</w:t>
            </w:r>
          </w:p>
        </w:tc>
        <w:tc>
          <w:tcPr>
            <w:tcW w:w="990" w:type="dxa"/>
          </w:tcPr>
          <w:p w14:paraId="6E18643F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36CCE2D" w14:textId="77777777">
        <w:tc>
          <w:tcPr>
            <w:tcW w:w="1785" w:type="dxa"/>
          </w:tcPr>
          <w:p w14:paraId="533D547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DDC380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A1EBC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DF08E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escrita </w:t>
            </w:r>
          </w:p>
        </w:tc>
        <w:tc>
          <w:tcPr>
            <w:tcW w:w="1005" w:type="dxa"/>
          </w:tcPr>
          <w:p w14:paraId="6D64ACE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A49FBD9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4F9D42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50B641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DD4CF95" w14:textId="77777777">
        <w:tc>
          <w:tcPr>
            <w:tcW w:w="1785" w:type="dxa"/>
          </w:tcPr>
          <w:p w14:paraId="602E8A3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7908BD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133A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380E7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8F17C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98F6057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C6FD4E8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9477FF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7048BE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4781C13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ED9C1B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72EA82B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A6A25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AFC6F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3.7</w:t>
            </w:r>
          </w:p>
          <w:p w14:paraId="0A71C5C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49BC620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B0A0D2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Potencial Simple. </w:t>
            </w:r>
          </w:p>
          <w:p w14:paraId="2BA82E4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regulares/ irregulares</w:t>
            </w:r>
          </w:p>
          <w:p w14:paraId="6E03EC5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78FFA8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Frases de cortesía</w:t>
            </w:r>
          </w:p>
        </w:tc>
        <w:tc>
          <w:tcPr>
            <w:tcW w:w="1005" w:type="dxa"/>
          </w:tcPr>
          <w:p w14:paraId="598A531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AA3BCC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8EFDEE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6B07E29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BE4B78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reguntas/ de completar</w:t>
            </w:r>
          </w:p>
          <w:p w14:paraId="606248B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990" w:type="dxa"/>
          </w:tcPr>
          <w:p w14:paraId="358D03BA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7D731884" w14:textId="77777777">
        <w:trPr>
          <w:trHeight w:val="781"/>
        </w:trPr>
        <w:tc>
          <w:tcPr>
            <w:tcW w:w="1785" w:type="dxa"/>
          </w:tcPr>
          <w:p w14:paraId="682C7F3D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1A2799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6DC34B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</w:tcPr>
          <w:p w14:paraId="39E9DC4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BB3727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E3A482C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30" w:type="dxa"/>
          </w:tcPr>
          <w:p w14:paraId="6CEF81C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524ED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5FA753B6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Elaborar y presentar un póster dedicado a la amistad</w:t>
            </w:r>
          </w:p>
        </w:tc>
        <w:tc>
          <w:tcPr>
            <w:tcW w:w="1005" w:type="dxa"/>
          </w:tcPr>
          <w:p w14:paraId="3143638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4D256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BC95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6F63A4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4E62CF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</w:p>
          <w:p w14:paraId="1231614A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  <w:p w14:paraId="0B6E0F4E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4DD86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2837D8" w14:paraId="6A31BED3" w14:textId="77777777">
        <w:tc>
          <w:tcPr>
            <w:tcW w:w="1785" w:type="dxa"/>
          </w:tcPr>
          <w:p w14:paraId="438075E4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32378212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1685C901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30" w:type="dxa"/>
          </w:tcPr>
          <w:p w14:paraId="257CE463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26635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3.9</w:t>
            </w:r>
          </w:p>
          <w:p w14:paraId="4B27DA97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 cantar villancicos</w:t>
            </w:r>
          </w:p>
        </w:tc>
        <w:tc>
          <w:tcPr>
            <w:tcW w:w="1005" w:type="dxa"/>
          </w:tcPr>
          <w:p w14:paraId="52F9BCCE" w14:textId="77777777" w:rsidR="003D28E2" w:rsidRPr="002837D8" w:rsidRDefault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1CCFE88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4D7D20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77C606AB" w14:textId="77777777" w:rsidR="003D28E2" w:rsidRPr="002837D8" w:rsidRDefault="002837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comprensión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auditiva</w:t>
            </w:r>
          </w:p>
        </w:tc>
        <w:tc>
          <w:tcPr>
            <w:tcW w:w="990" w:type="dxa"/>
          </w:tcPr>
          <w:p w14:paraId="02FACA5B" w14:textId="77777777" w:rsidR="003D28E2" w:rsidRPr="002837D8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2A695" w14:textId="0F6D8E5D" w:rsidR="003D28E2" w:rsidRPr="002837D8" w:rsidRDefault="002837D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II  SEMESTRE                                                                          </w:t>
      </w:r>
    </w:p>
    <w:p w14:paraId="3FC21AEC" w14:textId="77777777" w:rsidR="003D28E2" w:rsidRPr="002837D8" w:rsidRDefault="003D28E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6"/>
        <w:gridCol w:w="1590"/>
        <w:gridCol w:w="1564"/>
        <w:gridCol w:w="3545"/>
        <w:gridCol w:w="791"/>
        <w:gridCol w:w="831"/>
        <w:gridCol w:w="3403"/>
        <w:gridCol w:w="893"/>
      </w:tblGrid>
      <w:tr w:rsidR="003D28E2" w:rsidRPr="002837D8" w14:paraId="74F2791B" w14:textId="77777777" w:rsidTr="002837D8">
        <w:trPr>
          <w:trHeight w:val="975"/>
          <w:jc w:val="center"/>
        </w:trPr>
        <w:tc>
          <w:tcPr>
            <w:tcW w:w="580" w:type="pct"/>
          </w:tcPr>
          <w:p w14:paraId="61456A5B" w14:textId="77777777" w:rsidR="003D28E2" w:rsidRPr="002837D8" w:rsidRDefault="002837D8" w:rsidP="002837D8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557" w:type="pct"/>
          </w:tcPr>
          <w:p w14:paraId="3F0E1CCB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37BA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548" w:type="pct"/>
          </w:tcPr>
          <w:p w14:paraId="385A87D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19E700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didáctica</w:t>
            </w:r>
          </w:p>
        </w:tc>
        <w:tc>
          <w:tcPr>
            <w:tcW w:w="1242" w:type="pct"/>
          </w:tcPr>
          <w:p w14:paraId="70BF9EB3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81F9C" w14:textId="1E834DF1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C21AA8"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277" w:type="pct"/>
          </w:tcPr>
          <w:p w14:paraId="3E214A69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30747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291" w:type="pct"/>
          </w:tcPr>
          <w:p w14:paraId="43F0CD4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00D52C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1192" w:type="pct"/>
          </w:tcPr>
          <w:p w14:paraId="22FEB66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A94B57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313" w:type="pct"/>
          </w:tcPr>
          <w:p w14:paraId="19BC16FC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A74D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3D28E2" w:rsidRPr="002837D8" w14:paraId="1C616A95" w14:textId="77777777" w:rsidTr="002837D8">
        <w:trPr>
          <w:trHeight w:val="1841"/>
          <w:jc w:val="center"/>
        </w:trPr>
        <w:tc>
          <w:tcPr>
            <w:tcW w:w="580" w:type="pct"/>
          </w:tcPr>
          <w:p w14:paraId="151D08CE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5E79464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473B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4897A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6EE25C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CFE4B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14:paraId="6E244E6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  <w:p w14:paraId="01E0800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C9BCEB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0569509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4A02E1F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0016296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</w:t>
            </w:r>
          </w:p>
          <w:p w14:paraId="6D3F8C4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Aquí o allí</w:t>
            </w:r>
          </w:p>
          <w:p w14:paraId="39F5E959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14:paraId="2A05C331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3A1DE9B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89B22A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vacaciones de invierno. </w:t>
            </w:r>
          </w:p>
          <w:p w14:paraId="628D94C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fraseológicas </w:t>
            </w:r>
          </w:p>
          <w:p w14:paraId="6C92230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D57E532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los tiempos del Modo Indicativo</w:t>
            </w:r>
          </w:p>
        </w:tc>
        <w:tc>
          <w:tcPr>
            <w:tcW w:w="277" w:type="pct"/>
          </w:tcPr>
          <w:p w14:paraId="7000749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86E036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4598D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C3935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B8EEE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710C8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BEBBE12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2DE7844B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Reproducir sonidos, palabras y frases. </w:t>
            </w:r>
          </w:p>
          <w:p w14:paraId="25CAFD3A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Memorizar y jugar con trabalenguas.</w:t>
            </w:r>
          </w:p>
          <w:p w14:paraId="77615496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foto/imagen</w:t>
            </w:r>
          </w:p>
          <w:p w14:paraId="6BF6F95F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Narrar una historia.</w:t>
            </w:r>
          </w:p>
          <w:p w14:paraId="7CC9AD84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60129278" w14:textId="77777777" w:rsidR="003D28E2" w:rsidRPr="002837D8" w:rsidRDefault="002837D8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</w:tc>
        <w:tc>
          <w:tcPr>
            <w:tcW w:w="313" w:type="pct"/>
          </w:tcPr>
          <w:p w14:paraId="4389E6A0" w14:textId="77777777" w:rsidR="003D28E2" w:rsidRPr="002837D8" w:rsidRDefault="003D28E2" w:rsidP="0028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02929" w14:textId="77777777" w:rsidR="003D28E2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B75FD" w14:textId="77777777" w:rsidR="002837D8" w:rsidRDefault="00283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2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560"/>
        <w:gridCol w:w="4111"/>
        <w:gridCol w:w="994"/>
        <w:gridCol w:w="994"/>
        <w:gridCol w:w="2834"/>
        <w:gridCol w:w="886"/>
      </w:tblGrid>
      <w:tr w:rsidR="002837D8" w:rsidRPr="002837D8" w14:paraId="2830E699" w14:textId="77777777" w:rsidTr="002837D8">
        <w:trPr>
          <w:trHeight w:val="1568"/>
          <w:jc w:val="center"/>
        </w:trPr>
        <w:tc>
          <w:tcPr>
            <w:tcW w:w="616" w:type="pct"/>
          </w:tcPr>
          <w:p w14:paraId="484BB41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B4890F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D95C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9751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27180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28D174A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674CF5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4A41DCB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BBD629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B7B72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19D7FA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DBF09C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4E72B4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637412A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La ciudad y sus problemas </w:t>
            </w:r>
          </w:p>
          <w:p w14:paraId="76FCF5D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1715E5A" w14:textId="77777777" w:rsidR="002837D8" w:rsidRPr="002837D8" w:rsidRDefault="002837D8" w:rsidP="002837D8">
            <w:pPr>
              <w:ind w:left="-7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turísticos/sus p</w:t>
            </w:r>
            <w:bookmarkStart w:id="0" w:name="_GoBack"/>
            <w:bookmarkEnd w:id="0"/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roblemas</w:t>
            </w:r>
          </w:p>
          <w:p w14:paraId="553D83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3F3590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de la condición:</w:t>
            </w:r>
          </w:p>
          <w:p w14:paraId="19AB2EF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Si+presente de Indicativo+presente de Indicativo</w:t>
            </w:r>
          </w:p>
          <w:p w14:paraId="5734C5B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Si+presente de Indicativo+futuro simple</w:t>
            </w:r>
          </w:p>
        </w:tc>
        <w:tc>
          <w:tcPr>
            <w:tcW w:w="333" w:type="pct"/>
          </w:tcPr>
          <w:p w14:paraId="1E92DCF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0333F2D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7AF89073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2CCA8444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040F240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069A816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condiciones</w:t>
            </w:r>
          </w:p>
          <w:p w14:paraId="7062311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298" w:type="pct"/>
          </w:tcPr>
          <w:p w14:paraId="02022AC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03377E79" w14:textId="77777777" w:rsidTr="002837D8">
        <w:trPr>
          <w:trHeight w:val="1335"/>
          <w:jc w:val="center"/>
        </w:trPr>
        <w:tc>
          <w:tcPr>
            <w:tcW w:w="616" w:type="pct"/>
          </w:tcPr>
          <w:p w14:paraId="770B33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B7540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ECAF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5C16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2D7367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2300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557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A2157D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C333B6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47BB58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8EF588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124092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E7F523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582D5C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75061E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71C7B0C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¿Vivir en el campo o en la ciudad?</w:t>
            </w:r>
          </w:p>
          <w:p w14:paraId="14D4C8E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22C629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aspectos positivos/negativos de un pueblo </w:t>
            </w:r>
          </w:p>
          <w:p w14:paraId="3BCF33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  Pretérito Perfecto de Indicativo (repaso)</w:t>
            </w:r>
          </w:p>
        </w:tc>
        <w:tc>
          <w:tcPr>
            <w:tcW w:w="333" w:type="pct"/>
          </w:tcPr>
          <w:p w14:paraId="1702ACA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5CA6DF4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8CFB73A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23B4F427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0074BF7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traducción/ de relacionar frases con dibujos/ de verdadero/ falso/ de elección múltiple.</w:t>
            </w:r>
          </w:p>
          <w:p w14:paraId="62FA2D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frases.</w:t>
            </w:r>
          </w:p>
        </w:tc>
        <w:tc>
          <w:tcPr>
            <w:tcW w:w="298" w:type="pct"/>
          </w:tcPr>
          <w:p w14:paraId="32B9211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57AF77B9" w14:textId="77777777" w:rsidTr="002837D8">
        <w:trPr>
          <w:trHeight w:val="1956"/>
          <w:jc w:val="center"/>
        </w:trPr>
        <w:tc>
          <w:tcPr>
            <w:tcW w:w="616" w:type="pct"/>
          </w:tcPr>
          <w:p w14:paraId="02FB98E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25076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9990B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52A02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806B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6539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2C4117F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841A90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9FEA89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  <w:p w14:paraId="69969F6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26DA6C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3A500C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C1AD6B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CACD65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7DA7C51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¿Cómo es tu ciudad?</w:t>
            </w:r>
          </w:p>
          <w:p w14:paraId="2841A68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99E5D7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aspectos positivos/negativos de una ciudad </w:t>
            </w:r>
          </w:p>
          <w:p w14:paraId="4B75531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F01425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1E5AEB2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20FC389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ciudad natal</w:t>
            </w:r>
          </w:p>
        </w:tc>
        <w:tc>
          <w:tcPr>
            <w:tcW w:w="333" w:type="pct"/>
          </w:tcPr>
          <w:p w14:paraId="0713071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004C7B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E8BB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2322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677B385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7D2C6B2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una información concreta.</w:t>
            </w:r>
          </w:p>
          <w:p w14:paraId="2C173D9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Narrar o describir a partir de una imagen.</w:t>
            </w:r>
          </w:p>
          <w:p w14:paraId="12A37B7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personal/ debatir Ejercicios de completar /de relacionar.</w:t>
            </w:r>
          </w:p>
          <w:p w14:paraId="24C540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3E56C2B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2179C60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6A0507C" w14:textId="77777777" w:rsidTr="002837D8">
        <w:trPr>
          <w:trHeight w:val="697"/>
          <w:jc w:val="center"/>
        </w:trPr>
        <w:tc>
          <w:tcPr>
            <w:tcW w:w="616" w:type="pct"/>
          </w:tcPr>
          <w:p w14:paraId="0190EB5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FA1617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4EB8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6D2C9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35587F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DA4D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04B96FA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8FC04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7455EE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B563A1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5FFD92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33A819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3" w:type="pct"/>
          </w:tcPr>
          <w:p w14:paraId="068B32B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5253F5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20FAE00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371C2C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Los aspectos positivos/negativos de la ciudad</w:t>
            </w:r>
          </w:p>
          <w:p w14:paraId="4E49989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artículos con los nombres propios geográficos.</w:t>
            </w:r>
          </w:p>
          <w:p w14:paraId="786FCC5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3FE3C1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ciudad de Madrid</w:t>
            </w:r>
          </w:p>
        </w:tc>
        <w:tc>
          <w:tcPr>
            <w:tcW w:w="333" w:type="pct"/>
          </w:tcPr>
          <w:p w14:paraId="7B54BB3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C9FEE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D682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1C7A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46A6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3592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7760BFB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5A74A9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Comprensión lectora</w:t>
            </w:r>
          </w:p>
          <w:p w14:paraId="0DE6240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principal</w:t>
            </w:r>
          </w:p>
          <w:p w14:paraId="510012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0ACC03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hechos, acontecimientos y experiencias. </w:t>
            </w:r>
          </w:p>
          <w:p w14:paraId="4FBA766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personal</w:t>
            </w:r>
          </w:p>
          <w:p w14:paraId="3F5E6B8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a partir de una imagen / foto.</w:t>
            </w:r>
          </w:p>
        </w:tc>
        <w:tc>
          <w:tcPr>
            <w:tcW w:w="298" w:type="pct"/>
          </w:tcPr>
          <w:p w14:paraId="2450B0E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2A924F06" w14:textId="77777777" w:rsidTr="002837D8">
        <w:trPr>
          <w:trHeight w:val="1597"/>
          <w:jc w:val="center"/>
        </w:trPr>
        <w:tc>
          <w:tcPr>
            <w:tcW w:w="616" w:type="pct"/>
          </w:tcPr>
          <w:p w14:paraId="0F3C7D7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A5FE9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4E8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EC1A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B53F0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29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7D38998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F67AD5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772751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D01F4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F0DBE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D5F575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3" w:type="pct"/>
          </w:tcPr>
          <w:p w14:paraId="7DA6432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E6BF36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3E64CEF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C63D36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turísticos/la situación geográfica</w:t>
            </w:r>
          </w:p>
          <w:p w14:paraId="5CB13CA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670BBA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7DDB6E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663586D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E83732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capital de España</w:t>
            </w:r>
          </w:p>
        </w:tc>
        <w:tc>
          <w:tcPr>
            <w:tcW w:w="333" w:type="pct"/>
          </w:tcPr>
          <w:p w14:paraId="03E6433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33AE565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4233705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4A69BB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555A884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0D29D85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195D5A5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298" w:type="pct"/>
          </w:tcPr>
          <w:p w14:paraId="2D5ED80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B91CB4F" w14:textId="77777777" w:rsidTr="002837D8">
        <w:trPr>
          <w:jc w:val="center"/>
        </w:trPr>
        <w:tc>
          <w:tcPr>
            <w:tcW w:w="616" w:type="pct"/>
          </w:tcPr>
          <w:p w14:paraId="49EE61C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2A363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F69F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40541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2E5B9E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A002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4A84B03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F68CB8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253DD1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654C0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C743F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2B3F3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3" w:type="pct"/>
          </w:tcPr>
          <w:p w14:paraId="4C84E69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18F995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1CF943B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1A893E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turísticos/la situación geográfica</w:t>
            </w:r>
          </w:p>
          <w:p w14:paraId="5B3F1A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EF5E26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59FC69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4368680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176AEF0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Villabaja </w:t>
            </w:r>
          </w:p>
        </w:tc>
        <w:tc>
          <w:tcPr>
            <w:tcW w:w="333" w:type="pct"/>
          </w:tcPr>
          <w:p w14:paraId="7C60419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13C0651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6F20DB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1F05562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hechos, acontecimientos y experiencias. </w:t>
            </w:r>
          </w:p>
          <w:p w14:paraId="2AC7489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a partir de una imagen / foto.</w:t>
            </w:r>
          </w:p>
          <w:p w14:paraId="3A37F58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propia</w:t>
            </w:r>
          </w:p>
        </w:tc>
        <w:tc>
          <w:tcPr>
            <w:tcW w:w="298" w:type="pct"/>
          </w:tcPr>
          <w:p w14:paraId="0FD3633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1FBA6466" w14:textId="77777777" w:rsidTr="002837D8">
        <w:trPr>
          <w:jc w:val="center"/>
        </w:trPr>
        <w:tc>
          <w:tcPr>
            <w:tcW w:w="616" w:type="pct"/>
          </w:tcPr>
          <w:p w14:paraId="6331747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4E8A4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B4F0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B2E6C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4B4A9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939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2F9EE71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E15560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391DBC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DA932B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F0C678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EBC0D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3" w:type="pct"/>
          </w:tcPr>
          <w:p w14:paraId="4450DC8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D2A0A2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4.8</w:t>
            </w:r>
          </w:p>
          <w:p w14:paraId="00D365F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8FB5D6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al museo</w:t>
            </w:r>
          </w:p>
          <w:p w14:paraId="6E3B9D8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0017FAB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Potencial Simple</w:t>
            </w:r>
          </w:p>
          <w:p w14:paraId="32F95B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34398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</w:t>
            </w: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Una visita al Museo Nacional del Prado</w:t>
            </w:r>
          </w:p>
        </w:tc>
        <w:tc>
          <w:tcPr>
            <w:tcW w:w="333" w:type="pct"/>
          </w:tcPr>
          <w:p w14:paraId="734B87F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CAF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D5C3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9E4F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3F91749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4A323FF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texto.</w:t>
            </w:r>
          </w:p>
          <w:p w14:paraId="04CD87C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 de verdadero/falso</w:t>
            </w:r>
          </w:p>
          <w:p w14:paraId="5BDFBAD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310F64C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369A199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las frases con la información correspondiente</w:t>
            </w:r>
          </w:p>
        </w:tc>
        <w:tc>
          <w:tcPr>
            <w:tcW w:w="298" w:type="pct"/>
          </w:tcPr>
          <w:p w14:paraId="50D53E0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714B2203" w14:textId="77777777" w:rsidTr="002837D8">
        <w:trPr>
          <w:jc w:val="center"/>
        </w:trPr>
        <w:tc>
          <w:tcPr>
            <w:tcW w:w="616" w:type="pct"/>
          </w:tcPr>
          <w:p w14:paraId="4CAA513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FA21E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3E8A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31E01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6E580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3A34BD1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44626E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624FD4D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BA63E2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3AA975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3" w:type="pct"/>
          </w:tcPr>
          <w:p w14:paraId="627D8BA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05642AD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4.9</w:t>
            </w:r>
          </w:p>
          <w:p w14:paraId="6ECD30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0DA1F3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 el museo</w:t>
            </w:r>
          </w:p>
          <w:p w14:paraId="5AEBEF8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850B52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perífrasis verbales: </w:t>
            </w:r>
          </w:p>
          <w:p w14:paraId="3B4292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Soler + infinitivo,volver a + infinitivo,  pensar + infinitivo, acabar de + infinitivo, terminar de+ infinitivo, hay que + infinitivo.</w:t>
            </w:r>
          </w:p>
          <w:p w14:paraId="03F46F5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536039B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Museo Nacional del Prado</w:t>
            </w:r>
          </w:p>
        </w:tc>
        <w:tc>
          <w:tcPr>
            <w:tcW w:w="333" w:type="pct"/>
          </w:tcPr>
          <w:p w14:paraId="2D93FF6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21B9A99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AAB24B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Expresión oral</w:t>
            </w:r>
          </w:p>
          <w:p w14:paraId="42ADA40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1A79946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4540002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43538B6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</w:t>
            </w:r>
          </w:p>
          <w:p w14:paraId="7716B13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el museo</w:t>
            </w:r>
          </w:p>
        </w:tc>
        <w:tc>
          <w:tcPr>
            <w:tcW w:w="298" w:type="pct"/>
          </w:tcPr>
          <w:p w14:paraId="3C99BF4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5CA0B13" w14:textId="77777777" w:rsidTr="002837D8">
        <w:trPr>
          <w:jc w:val="center"/>
        </w:trPr>
        <w:tc>
          <w:tcPr>
            <w:tcW w:w="616" w:type="pct"/>
          </w:tcPr>
          <w:p w14:paraId="6A64C18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613C5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B55EAA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87A0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80DA16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1DF5BDD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781B22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59B9CF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DE0944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2BA45F2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3" w:type="pct"/>
          </w:tcPr>
          <w:p w14:paraId="5BE21C7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0C6B439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4.10</w:t>
            </w:r>
          </w:p>
          <w:p w14:paraId="0A0CFEC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Así es la ciudad ideal</w:t>
            </w:r>
          </w:p>
          <w:p w14:paraId="2F97DD7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0189DC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de discurso: primero, segundo, al principio, luego, al final, entonces</w:t>
            </w:r>
          </w:p>
        </w:tc>
        <w:tc>
          <w:tcPr>
            <w:tcW w:w="333" w:type="pct"/>
          </w:tcPr>
          <w:p w14:paraId="7B6AFE2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52A4934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EB3E44A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2649B344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completar/transformar/ formar oraciones;</w:t>
            </w:r>
          </w:p>
          <w:p w14:paraId="746EFD02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las imágenes con las frases</w:t>
            </w:r>
          </w:p>
          <w:p w14:paraId="60ED369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  <w:p w14:paraId="07549BF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fotos/imágenes</w:t>
            </w:r>
          </w:p>
        </w:tc>
        <w:tc>
          <w:tcPr>
            <w:tcW w:w="298" w:type="pct"/>
          </w:tcPr>
          <w:p w14:paraId="53F053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728601FD" w14:textId="77777777" w:rsidTr="002837D8">
        <w:trPr>
          <w:trHeight w:val="238"/>
          <w:jc w:val="center"/>
        </w:trPr>
        <w:tc>
          <w:tcPr>
            <w:tcW w:w="616" w:type="pct"/>
          </w:tcPr>
          <w:p w14:paraId="7317AA5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6DEE04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2F6DF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399A002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333" w:type="pct"/>
          </w:tcPr>
          <w:p w14:paraId="6405DD0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14:paraId="4FFDE44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A2A9C1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2FB29EE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B169573" w14:textId="77777777" w:rsidTr="002837D8">
        <w:trPr>
          <w:trHeight w:val="130"/>
          <w:jc w:val="center"/>
        </w:trPr>
        <w:tc>
          <w:tcPr>
            <w:tcW w:w="616" w:type="pct"/>
          </w:tcPr>
          <w:p w14:paraId="1A07487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473B2F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51D8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6B54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729D7D3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ED9A28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E3D4FD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312CBE6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C9234D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3" w:type="pct"/>
          </w:tcPr>
          <w:p w14:paraId="3001DC6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5270E2A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vida social e informacional</w:t>
            </w:r>
          </w:p>
        </w:tc>
        <w:tc>
          <w:tcPr>
            <w:tcW w:w="1378" w:type="pct"/>
          </w:tcPr>
          <w:p w14:paraId="4FB5452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782B44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Una visita al teatro</w:t>
            </w:r>
          </w:p>
          <w:p w14:paraId="2EE3967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C0F3F1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Locuciones adverbiales: siempre, nunca, de vez en cuando, a menudo, algunas veces, todos los meses...</w:t>
            </w:r>
          </w:p>
        </w:tc>
        <w:tc>
          <w:tcPr>
            <w:tcW w:w="333" w:type="pct"/>
          </w:tcPr>
          <w:p w14:paraId="1FF477F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00AA856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28CCE8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 </w:t>
            </w:r>
          </w:p>
          <w:p w14:paraId="5808403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Responder a preguntas cortas. </w:t>
            </w:r>
          </w:p>
          <w:p w14:paraId="4F9583B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verdadero/falso  </w:t>
            </w:r>
          </w:p>
          <w:p w14:paraId="35EB0F4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Ordenar frases</w:t>
            </w:r>
          </w:p>
          <w:p w14:paraId="15B6AE3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Reconstruir / redactar un diálogo.</w:t>
            </w:r>
          </w:p>
        </w:tc>
        <w:tc>
          <w:tcPr>
            <w:tcW w:w="298" w:type="pct"/>
          </w:tcPr>
          <w:p w14:paraId="1C45C15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16BABB16" w14:textId="77777777" w:rsidTr="002837D8">
        <w:trPr>
          <w:trHeight w:val="1272"/>
          <w:jc w:val="center"/>
        </w:trPr>
        <w:tc>
          <w:tcPr>
            <w:tcW w:w="616" w:type="pct"/>
          </w:tcPr>
          <w:p w14:paraId="6C701FC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47F648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FEC5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5B0EB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9504A0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2835270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A26A5F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7B8A7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207659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0D1DFB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1E81869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A143CE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570FD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5.2</w:t>
            </w:r>
          </w:p>
          <w:p w14:paraId="7AB334B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7FA28F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cardinales</w:t>
            </w:r>
          </w:p>
          <w:p w14:paraId="63029FD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6BBBF1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etiqueta y las expectativas durante la función/el espectáculo</w:t>
            </w:r>
          </w:p>
        </w:tc>
        <w:tc>
          <w:tcPr>
            <w:tcW w:w="333" w:type="pct"/>
          </w:tcPr>
          <w:p w14:paraId="1B9EE57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D5054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85DD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4F44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BDBD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5BEEDE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8BA76F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7471A6D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471B1F5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</w:t>
            </w:r>
          </w:p>
          <w:p w14:paraId="768D0E5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verdadero/falso </w:t>
            </w:r>
          </w:p>
        </w:tc>
        <w:tc>
          <w:tcPr>
            <w:tcW w:w="298" w:type="pct"/>
          </w:tcPr>
          <w:p w14:paraId="1C6CD88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5BB75D4" w14:textId="77777777" w:rsidTr="002837D8">
        <w:trPr>
          <w:trHeight w:val="1272"/>
          <w:jc w:val="center"/>
        </w:trPr>
        <w:tc>
          <w:tcPr>
            <w:tcW w:w="616" w:type="pct"/>
          </w:tcPr>
          <w:p w14:paraId="14A7F5E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90D67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0544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2DA80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93904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D1299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D9F8B2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CA9F4D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F22B33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1435B3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0102DF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7C051D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5.3</w:t>
            </w:r>
          </w:p>
          <w:p w14:paraId="3810A1A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publicidad en la calle: importancia y características</w:t>
            </w:r>
          </w:p>
          <w:p w14:paraId="7115BF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A68664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publicidad teatral</w:t>
            </w:r>
          </w:p>
        </w:tc>
        <w:tc>
          <w:tcPr>
            <w:tcW w:w="333" w:type="pct"/>
          </w:tcPr>
          <w:p w14:paraId="4227D43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0D04D41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D4A34B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72D5956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Exponer su punto  de vista</w:t>
            </w:r>
          </w:p>
          <w:p w14:paraId="06D104A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con la información adecuada</w:t>
            </w:r>
          </w:p>
          <w:p w14:paraId="1BAC671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Crear anuncios publicitarios</w:t>
            </w:r>
          </w:p>
        </w:tc>
        <w:tc>
          <w:tcPr>
            <w:tcW w:w="298" w:type="pct"/>
          </w:tcPr>
          <w:p w14:paraId="3FFBB0D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A5E3007" w14:textId="77777777" w:rsidTr="002837D8">
        <w:trPr>
          <w:trHeight w:val="1269"/>
          <w:jc w:val="center"/>
        </w:trPr>
        <w:tc>
          <w:tcPr>
            <w:tcW w:w="616" w:type="pct"/>
          </w:tcPr>
          <w:p w14:paraId="73A4246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163E5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27A3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F7EF3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05A008C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77CF22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F6205A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E7EADF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CE459E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3" w:type="pct"/>
          </w:tcPr>
          <w:p w14:paraId="6F5910A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6E204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5.4</w:t>
            </w:r>
          </w:p>
          <w:p w14:paraId="67DD51A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0916E7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diferencias entre ver una obra en vivo y una película</w:t>
            </w:r>
          </w:p>
          <w:p w14:paraId="5646E6E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914FD7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conjunciones y locuciones: si,cuando, así que,...</w:t>
            </w:r>
          </w:p>
        </w:tc>
        <w:tc>
          <w:tcPr>
            <w:tcW w:w="333" w:type="pct"/>
          </w:tcPr>
          <w:p w14:paraId="354BA3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31CC626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8E801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7981803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30DE0F32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su punto de vista</w:t>
            </w:r>
          </w:p>
          <w:p w14:paraId="51F9BE6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298" w:type="pct"/>
          </w:tcPr>
          <w:p w14:paraId="750ACC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0A1F1CA" w14:textId="77777777" w:rsidTr="002837D8">
        <w:trPr>
          <w:trHeight w:val="414"/>
          <w:jc w:val="center"/>
        </w:trPr>
        <w:tc>
          <w:tcPr>
            <w:tcW w:w="616" w:type="pct"/>
          </w:tcPr>
          <w:p w14:paraId="4A6558A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D05FB6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A228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5BE19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EA7FC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D34BCE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2B409C7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8BEC52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99DB5F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25BA8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1672D3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E3E7D0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5.5</w:t>
            </w:r>
          </w:p>
          <w:p w14:paraId="6E4F84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influencia de los medios de comunicación en la sociedad y en la vida diaria</w:t>
            </w:r>
          </w:p>
          <w:p w14:paraId="7BA9A38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5F41CC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Interjecciones para acompañar estados de ánimo, salud y tristeza: !Ah!!Oh!!Uf!!Ay!</w:t>
            </w:r>
          </w:p>
          <w:p w14:paraId="7101064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Onomatopeyas </w:t>
            </w:r>
          </w:p>
        </w:tc>
        <w:tc>
          <w:tcPr>
            <w:tcW w:w="333" w:type="pct"/>
          </w:tcPr>
          <w:p w14:paraId="4F5B125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73DC265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FB8C0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4DCD7FB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Contraponer/generalizar los argumentos</w:t>
            </w:r>
          </w:p>
          <w:p w14:paraId="5FA862F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puntos de vista</w:t>
            </w:r>
          </w:p>
          <w:p w14:paraId="59EAA53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  <w:p w14:paraId="19D1A50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anuncios</w:t>
            </w:r>
          </w:p>
        </w:tc>
        <w:tc>
          <w:tcPr>
            <w:tcW w:w="298" w:type="pct"/>
          </w:tcPr>
          <w:p w14:paraId="1AB5845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614462A" w14:textId="77777777" w:rsidTr="002837D8">
        <w:trPr>
          <w:jc w:val="center"/>
        </w:trPr>
        <w:tc>
          <w:tcPr>
            <w:tcW w:w="616" w:type="pct"/>
          </w:tcPr>
          <w:p w14:paraId="1FC5AE7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C314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6435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286D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7CF52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63D682D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766FEA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544002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CC65D1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0EEFAE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3" w:type="pct"/>
          </w:tcPr>
          <w:p w14:paraId="6B1D245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58074F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2B914EE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diversidad de los medios de comunicación</w:t>
            </w:r>
          </w:p>
          <w:p w14:paraId="008BA7D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8B1B8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los medios de comunicación</w:t>
            </w:r>
          </w:p>
          <w:p w14:paraId="24FFA32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E21D06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indefinidos y negativos</w:t>
            </w:r>
          </w:p>
        </w:tc>
        <w:tc>
          <w:tcPr>
            <w:tcW w:w="333" w:type="pct"/>
          </w:tcPr>
          <w:p w14:paraId="724637A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D21DE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1A96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3AF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5C4E12A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3A2F82F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4BC00AD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de la información  del texto</w:t>
            </w:r>
          </w:p>
          <w:p w14:paraId="216C63B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5639871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las preguntas/elegir la opción correcta</w:t>
            </w:r>
          </w:p>
        </w:tc>
        <w:tc>
          <w:tcPr>
            <w:tcW w:w="298" w:type="pct"/>
          </w:tcPr>
          <w:p w14:paraId="78007EF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16021D14" w14:textId="77777777" w:rsidTr="002837D8">
        <w:trPr>
          <w:jc w:val="center"/>
        </w:trPr>
        <w:tc>
          <w:tcPr>
            <w:tcW w:w="616" w:type="pct"/>
          </w:tcPr>
          <w:p w14:paraId="12D4912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FD13B1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5BF5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1A7DE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5C756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0101D7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54781E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34E3CD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B804B5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3D5FBD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32ABD9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9B8584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30201A8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Cómo los medios afectan nuestra vida cotidiana</w:t>
            </w:r>
          </w:p>
          <w:p w14:paraId="5AA75CE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1A2EC6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desventajas de los medios de comunicación</w:t>
            </w:r>
          </w:p>
          <w:p w14:paraId="4254A60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473311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indefinidos y negativos</w:t>
            </w:r>
          </w:p>
        </w:tc>
        <w:tc>
          <w:tcPr>
            <w:tcW w:w="333" w:type="pct"/>
          </w:tcPr>
          <w:p w14:paraId="1230110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590B390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1E978D7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Redactar/completar frases</w:t>
            </w:r>
          </w:p>
          <w:p w14:paraId="371A28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 la opción correcta/sustituir con los pronombres</w:t>
            </w:r>
          </w:p>
          <w:p w14:paraId="0189F72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298" w:type="pct"/>
          </w:tcPr>
          <w:p w14:paraId="24DB8E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7BBB3EFF" w14:textId="77777777" w:rsidTr="002837D8">
        <w:trPr>
          <w:jc w:val="center"/>
        </w:trPr>
        <w:tc>
          <w:tcPr>
            <w:tcW w:w="616" w:type="pct"/>
          </w:tcPr>
          <w:p w14:paraId="6A2235A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70743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8050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54BD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FF2B3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128A72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FA08B4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D0C316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7CF497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642B53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830094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5DFD48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16E86D8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Las redes sociales</w:t>
            </w:r>
          </w:p>
          <w:p w14:paraId="6DBE6F8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DC9F45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redes  sociales</w:t>
            </w:r>
          </w:p>
          <w:p w14:paraId="07B0C87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406480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Las oraciones subordinadas temporales</w:t>
            </w:r>
          </w:p>
        </w:tc>
        <w:tc>
          <w:tcPr>
            <w:tcW w:w="333" w:type="pct"/>
          </w:tcPr>
          <w:p w14:paraId="200712F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4A7015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48F4D18C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7317B4BC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completar/transformar/ formar oraciones;</w:t>
            </w:r>
          </w:p>
          <w:p w14:paraId="6F7D7812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las imágenes con las frases</w:t>
            </w:r>
          </w:p>
          <w:p w14:paraId="3B743A6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  <w:p w14:paraId="74F188F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fotos/imágenes</w:t>
            </w:r>
          </w:p>
        </w:tc>
        <w:tc>
          <w:tcPr>
            <w:tcW w:w="298" w:type="pct"/>
          </w:tcPr>
          <w:p w14:paraId="712035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315782D" w14:textId="77777777" w:rsidTr="002837D8">
        <w:trPr>
          <w:jc w:val="center"/>
        </w:trPr>
        <w:tc>
          <w:tcPr>
            <w:tcW w:w="616" w:type="pct"/>
          </w:tcPr>
          <w:p w14:paraId="596CAFA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99B6C9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AA29F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BD92A0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052D3A7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32983E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AB550F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8EFE1B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5B3A02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71383C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5.9</w:t>
            </w:r>
          </w:p>
          <w:p w14:paraId="42B36F6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Los beneficios y los riesgos de la comunicación en línea</w:t>
            </w:r>
          </w:p>
          <w:p w14:paraId="78C614B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21691B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oraciones subordinadas temporales con </w:t>
            </w: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cuando y cuándo</w:t>
            </w:r>
          </w:p>
          <w:p w14:paraId="16E0170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14:paraId="2DE05EA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139D0BB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AD6F81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/ Lluvia de ideas</w:t>
            </w:r>
          </w:p>
          <w:p w14:paraId="73F791C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 con las letras</w:t>
            </w:r>
          </w:p>
          <w:p w14:paraId="7BA10EF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con la información adecuada</w:t>
            </w:r>
          </w:p>
          <w:p w14:paraId="6CC8A54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Completar/redactar ensayos</w:t>
            </w:r>
          </w:p>
          <w:p w14:paraId="687A470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Hacer una lista de  beneficios/ riesgos</w:t>
            </w:r>
          </w:p>
        </w:tc>
        <w:tc>
          <w:tcPr>
            <w:tcW w:w="298" w:type="pct"/>
          </w:tcPr>
          <w:p w14:paraId="3603991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276E2F99" w14:textId="77777777" w:rsidTr="002837D8">
        <w:trPr>
          <w:jc w:val="center"/>
        </w:trPr>
        <w:tc>
          <w:tcPr>
            <w:tcW w:w="616" w:type="pct"/>
          </w:tcPr>
          <w:p w14:paraId="29B0283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04C0D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65FA2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663A770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BF5C8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4F241D5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3" w:type="pct"/>
          </w:tcPr>
          <w:p w14:paraId="37872C9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57C5577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 Los beneficios y los riesgos de Internet</w:t>
            </w:r>
          </w:p>
        </w:tc>
        <w:tc>
          <w:tcPr>
            <w:tcW w:w="333" w:type="pct"/>
          </w:tcPr>
          <w:p w14:paraId="48BA6C0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32CFB1B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4E1C3D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Presentación </w:t>
            </w:r>
          </w:p>
          <w:p w14:paraId="44242EA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298" w:type="pct"/>
          </w:tcPr>
          <w:p w14:paraId="3B1ECB6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0358DD45" w14:textId="77777777" w:rsidTr="002837D8">
        <w:trPr>
          <w:jc w:val="center"/>
        </w:trPr>
        <w:tc>
          <w:tcPr>
            <w:tcW w:w="616" w:type="pct"/>
          </w:tcPr>
          <w:p w14:paraId="4924B9C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F6EB4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AD6F5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795474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04DD47F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81F87C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CA8D97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4AAE9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0BD7E2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3" w:type="pct"/>
          </w:tcPr>
          <w:p w14:paraId="7418DC2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8C1CE7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5.10</w:t>
            </w:r>
          </w:p>
          <w:p w14:paraId="3E1A2A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0CE5314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Cuando</w:t>
            </w: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las oraciones subordinadas temporales</w:t>
            </w:r>
          </w:p>
          <w:p w14:paraId="4F9F59B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F427A4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código de etiqueta para una comunicación respetuosa y segura en línea</w:t>
            </w:r>
          </w:p>
        </w:tc>
        <w:tc>
          <w:tcPr>
            <w:tcW w:w="333" w:type="pct"/>
          </w:tcPr>
          <w:p w14:paraId="245AE99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4EC004D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3787AFA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6B69C4C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comprensión lectora </w:t>
            </w:r>
          </w:p>
          <w:p w14:paraId="53AEC17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72419F1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las preguntas/elegir la opción correcta</w:t>
            </w:r>
          </w:p>
        </w:tc>
        <w:tc>
          <w:tcPr>
            <w:tcW w:w="298" w:type="pct"/>
          </w:tcPr>
          <w:p w14:paraId="5A80340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45FF4E2" w14:textId="77777777" w:rsidTr="002837D8">
        <w:trPr>
          <w:jc w:val="center"/>
        </w:trPr>
        <w:tc>
          <w:tcPr>
            <w:tcW w:w="616" w:type="pct"/>
          </w:tcPr>
          <w:p w14:paraId="032D42B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A640A4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AEAB29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8D30E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333" w:type="pct"/>
          </w:tcPr>
          <w:p w14:paraId="63EA7E6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35FFD8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3332266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25F85EF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6813516" w14:textId="77777777" w:rsidTr="002837D8">
        <w:trPr>
          <w:jc w:val="center"/>
        </w:trPr>
        <w:tc>
          <w:tcPr>
            <w:tcW w:w="616" w:type="pct"/>
          </w:tcPr>
          <w:p w14:paraId="3042630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DF11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FF5B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42129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CF419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313C32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8336B3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7A4FCF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F895D5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3CF4C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3" w:type="pct"/>
          </w:tcPr>
          <w:p w14:paraId="52C1CE6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</w:t>
            </w:r>
          </w:p>
          <w:p w14:paraId="70182A4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¡Viva el deporte!</w:t>
            </w:r>
          </w:p>
        </w:tc>
        <w:tc>
          <w:tcPr>
            <w:tcW w:w="1378" w:type="pct"/>
          </w:tcPr>
          <w:p w14:paraId="6A1A85A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 </w:t>
            </w:r>
          </w:p>
          <w:p w14:paraId="16859FB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1F4C559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Mente sana in corpore sano. </w:t>
            </w:r>
          </w:p>
          <w:p w14:paraId="4E7B76B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186188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 la salud </w:t>
            </w:r>
          </w:p>
          <w:p w14:paraId="4068E3C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2F6AA8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las palabras</w:t>
            </w:r>
          </w:p>
          <w:p w14:paraId="1BF7B13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consecutivas</w:t>
            </w:r>
          </w:p>
        </w:tc>
        <w:tc>
          <w:tcPr>
            <w:tcW w:w="333" w:type="pct"/>
          </w:tcPr>
          <w:p w14:paraId="0857489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178914D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0F0336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</w:t>
            </w:r>
          </w:p>
          <w:p w14:paraId="19EFAC1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  .</w:t>
            </w:r>
          </w:p>
          <w:p w14:paraId="1AAA9DE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las preguntas/elegir la opción correcta</w:t>
            </w:r>
          </w:p>
          <w:p w14:paraId="1E7812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Resolver crucigramas</w:t>
            </w:r>
          </w:p>
        </w:tc>
        <w:tc>
          <w:tcPr>
            <w:tcW w:w="298" w:type="pct"/>
          </w:tcPr>
          <w:p w14:paraId="7F6A927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864948D" w14:textId="77777777" w:rsidTr="002837D8">
        <w:trPr>
          <w:jc w:val="center"/>
        </w:trPr>
        <w:tc>
          <w:tcPr>
            <w:tcW w:w="616" w:type="pct"/>
          </w:tcPr>
          <w:p w14:paraId="15DE4D0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3EF78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6AB40B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EE00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448EA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2021AC6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6DEEDE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159FA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3E55DE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1513F3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3" w:type="pct"/>
          </w:tcPr>
          <w:p w14:paraId="14F2ECF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67953E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3793FFF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El deporte en nuestra vida</w:t>
            </w:r>
          </w:p>
          <w:p w14:paraId="43D03C3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6A1EE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el deporte </w:t>
            </w:r>
          </w:p>
          <w:p w14:paraId="2D5607B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8734A2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oraciones subordinadas consecutivas </w:t>
            </w:r>
          </w:p>
        </w:tc>
        <w:tc>
          <w:tcPr>
            <w:tcW w:w="333" w:type="pct"/>
          </w:tcPr>
          <w:p w14:paraId="59F197D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245BA1E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A5EB94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4EF62ED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556F8602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antónimos/ familias de palabras</w:t>
            </w:r>
          </w:p>
          <w:p w14:paraId="3274D26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Narrtar experiencias</w:t>
            </w:r>
          </w:p>
          <w:p w14:paraId="46B83419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</w:t>
            </w:r>
          </w:p>
        </w:tc>
        <w:tc>
          <w:tcPr>
            <w:tcW w:w="298" w:type="pct"/>
          </w:tcPr>
          <w:p w14:paraId="23B380E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03C013EF" w14:textId="77777777" w:rsidTr="002837D8">
        <w:trPr>
          <w:jc w:val="center"/>
        </w:trPr>
        <w:tc>
          <w:tcPr>
            <w:tcW w:w="616" w:type="pct"/>
          </w:tcPr>
          <w:p w14:paraId="05A3CA6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97A6F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CD5E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BD7C58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FC1C3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7750DB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09B083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3696A90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CE042B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26C755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5DF7FE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pct"/>
          </w:tcPr>
          <w:p w14:paraId="0A3A71D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7F2E5C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Los  deportes de invierno </w:t>
            </w:r>
          </w:p>
          <w:p w14:paraId="30A970E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F5CC2C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 los deportes de invierno</w:t>
            </w:r>
          </w:p>
          <w:p w14:paraId="54A83D7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54B69B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imperfecto de indicativo</w:t>
            </w:r>
          </w:p>
          <w:p w14:paraId="492400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053F987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Las preposiciones :con,de,en, para, por</w:t>
            </w:r>
          </w:p>
        </w:tc>
        <w:tc>
          <w:tcPr>
            <w:tcW w:w="333" w:type="pct"/>
          </w:tcPr>
          <w:p w14:paraId="73C88E2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700168B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11B47DE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0EA0CE38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A13E128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traducción/ de relacionar frases con dibujos</w:t>
            </w:r>
          </w:p>
          <w:p w14:paraId="77B1A451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deportes de invierno</w:t>
            </w:r>
          </w:p>
          <w:p w14:paraId="74F9A56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284BEC9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2B6EA82F" w14:textId="77777777" w:rsidTr="002837D8">
        <w:trPr>
          <w:jc w:val="center"/>
        </w:trPr>
        <w:tc>
          <w:tcPr>
            <w:tcW w:w="616" w:type="pct"/>
          </w:tcPr>
          <w:p w14:paraId="7AC9585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4EFB5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DFF1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1FF18A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262751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6633082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ECD030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9FB1B1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14ADD2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01309E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3" w:type="pct"/>
          </w:tcPr>
          <w:p w14:paraId="057053A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1466BB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6.4</w:t>
            </w:r>
          </w:p>
          <w:p w14:paraId="459E0AF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Estar en forma</w:t>
            </w:r>
          </w:p>
          <w:p w14:paraId="5B1873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41DD03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salud y el deporte</w:t>
            </w:r>
          </w:p>
          <w:p w14:paraId="16CA8A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323CE4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  <w:p w14:paraId="3FACF27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68DE076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8CF149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Los deportes  de invierno  en España</w:t>
            </w:r>
          </w:p>
        </w:tc>
        <w:tc>
          <w:tcPr>
            <w:tcW w:w="333" w:type="pct"/>
          </w:tcPr>
          <w:p w14:paraId="2B56EA8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40713EC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3820F1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3F88D08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Contraponer/generalizar los argumentos</w:t>
            </w:r>
          </w:p>
          <w:p w14:paraId="7EB56EB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puntos de vista</w:t>
            </w:r>
          </w:p>
          <w:p w14:paraId="1166275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  <w:p w14:paraId="170131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</w:t>
            </w:r>
          </w:p>
          <w:p w14:paraId="23DF064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3E00454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4236703" w14:textId="77777777" w:rsidTr="002837D8">
        <w:trPr>
          <w:trHeight w:val="130"/>
          <w:jc w:val="center"/>
        </w:trPr>
        <w:tc>
          <w:tcPr>
            <w:tcW w:w="616" w:type="pct"/>
          </w:tcPr>
          <w:p w14:paraId="4F36E26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9930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69E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78CFC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7C8181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570" w:type="pct"/>
          </w:tcPr>
          <w:p w14:paraId="62508AB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6E7357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EFB415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80787E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3F5206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3" w:type="pct"/>
          </w:tcPr>
          <w:p w14:paraId="7DE7E81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4C0167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6.5</w:t>
            </w:r>
          </w:p>
          <w:p w14:paraId="182BD31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 muy fácil mantenerse en forma</w:t>
            </w:r>
          </w:p>
          <w:p w14:paraId="644DE1B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AD9D4F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salud</w:t>
            </w:r>
          </w:p>
          <w:p w14:paraId="31CC089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B730C5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 relativas</w:t>
            </w:r>
          </w:p>
          <w:p w14:paraId="07ACF38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1107ED3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deporte preferido de los españoles</w:t>
            </w:r>
          </w:p>
          <w:p w14:paraId="782543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Frases hechas sobre el deporte</w:t>
            </w:r>
          </w:p>
        </w:tc>
        <w:tc>
          <w:tcPr>
            <w:tcW w:w="333" w:type="pct"/>
          </w:tcPr>
          <w:p w14:paraId="48A9FF3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B0607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137E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B6D9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91D2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150BB4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112DAFF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20C5804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53D6594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612BCD3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 las frases con la información correspondiente </w:t>
            </w:r>
          </w:p>
          <w:p w14:paraId="686BFB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 recomendar</w:t>
            </w:r>
          </w:p>
        </w:tc>
        <w:tc>
          <w:tcPr>
            <w:tcW w:w="298" w:type="pct"/>
          </w:tcPr>
          <w:p w14:paraId="11ACFA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47AECDBF" w14:textId="77777777" w:rsidTr="002837D8">
        <w:trPr>
          <w:jc w:val="center"/>
        </w:trPr>
        <w:tc>
          <w:tcPr>
            <w:tcW w:w="616" w:type="pct"/>
          </w:tcPr>
          <w:p w14:paraId="4D339CC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1365F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AF05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2259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DDAE6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6279683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69FA69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5C62FC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F234E4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87F4FC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724C93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2948B5E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65770DB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clima y los cambios climáticos </w:t>
            </w:r>
          </w:p>
          <w:p w14:paraId="2357466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633E9F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clima y los cambios climáticos</w:t>
            </w:r>
          </w:p>
          <w:p w14:paraId="70A3130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B1CCD4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 relativas</w:t>
            </w:r>
          </w:p>
          <w:p w14:paraId="5AFBF46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Oraciones  impersonales con </w:t>
            </w:r>
            <w:r w:rsidRPr="002837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333" w:type="pct"/>
          </w:tcPr>
          <w:p w14:paraId="0EDB3A6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0B5C635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725C36AE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56AA99E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9DE69DC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 lectora</w:t>
            </w:r>
          </w:p>
          <w:p w14:paraId="1490194E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desconocidas  </w:t>
            </w:r>
          </w:p>
          <w:p w14:paraId="77278CE4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4354F29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2CEAD30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385977C0" w14:textId="77777777" w:rsidTr="002837D8">
        <w:trPr>
          <w:trHeight w:val="1057"/>
          <w:jc w:val="center"/>
        </w:trPr>
        <w:tc>
          <w:tcPr>
            <w:tcW w:w="616" w:type="pct"/>
          </w:tcPr>
          <w:p w14:paraId="1817EB2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8A638E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1ACB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AD3A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5387515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9493B8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97C416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0EE5736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3" w:type="pct"/>
          </w:tcPr>
          <w:p w14:paraId="1388A9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CEAF64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5CF8040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impacto humano en el clima y las posibles soluciones</w:t>
            </w:r>
          </w:p>
          <w:p w14:paraId="31C027F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3CAD06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clima</w:t>
            </w:r>
          </w:p>
          <w:p w14:paraId="06A9E1C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E483B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relativas</w:t>
            </w:r>
          </w:p>
        </w:tc>
        <w:tc>
          <w:tcPr>
            <w:tcW w:w="333" w:type="pct"/>
          </w:tcPr>
          <w:p w14:paraId="742F033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4A9BC10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44823C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6E921A2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7603451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Hacer /completar una entrevista</w:t>
            </w:r>
          </w:p>
          <w:p w14:paraId="767DFF8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un diario del clima</w:t>
            </w:r>
          </w:p>
        </w:tc>
        <w:tc>
          <w:tcPr>
            <w:tcW w:w="298" w:type="pct"/>
          </w:tcPr>
          <w:p w14:paraId="5AC0FA9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1F9B2E0E" w14:textId="77777777" w:rsidTr="002837D8">
        <w:trPr>
          <w:jc w:val="center"/>
        </w:trPr>
        <w:tc>
          <w:tcPr>
            <w:tcW w:w="616" w:type="pct"/>
          </w:tcPr>
          <w:p w14:paraId="5B53C9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74A15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F6AD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919B5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D00E9C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714CE8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44423F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5250F3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9C6030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C6E1C8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7490E6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8B986F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6.8</w:t>
            </w:r>
          </w:p>
          <w:p w14:paraId="107A8E0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Los problemas ambientales locales y globales</w:t>
            </w:r>
          </w:p>
          <w:p w14:paraId="48A6E75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6062E8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medio ambiente</w:t>
            </w:r>
          </w:p>
        </w:tc>
        <w:tc>
          <w:tcPr>
            <w:tcW w:w="333" w:type="pct"/>
          </w:tcPr>
          <w:p w14:paraId="7632D74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77A163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2F7D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B1EB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5447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3491679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4940198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3B20D5D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5B88BF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43DE946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 contestar a las preguntas/elegir la opción correcta</w:t>
            </w:r>
          </w:p>
        </w:tc>
        <w:tc>
          <w:tcPr>
            <w:tcW w:w="298" w:type="pct"/>
          </w:tcPr>
          <w:p w14:paraId="4CEF9E5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23F03FBF" w14:textId="77777777" w:rsidTr="002837D8">
        <w:trPr>
          <w:jc w:val="center"/>
        </w:trPr>
        <w:tc>
          <w:tcPr>
            <w:tcW w:w="616" w:type="pct"/>
          </w:tcPr>
          <w:p w14:paraId="1F42818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6F61C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7957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FDE59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5D0F1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E18EBA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D14462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DD3DE5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406AFB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F8ED03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4D6FA0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642471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6.9</w:t>
            </w:r>
          </w:p>
          <w:p w14:paraId="17AE1CD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la protección del medio ambiente</w:t>
            </w:r>
          </w:p>
          <w:p w14:paraId="0D94412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B93B2E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protección del medio ambiente</w:t>
            </w:r>
          </w:p>
        </w:tc>
        <w:tc>
          <w:tcPr>
            <w:tcW w:w="333" w:type="pct"/>
          </w:tcPr>
          <w:p w14:paraId="3C443EC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2129753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4E81C047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62BA37B6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CF82BB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completar/dar consejos</w:t>
            </w:r>
          </w:p>
        </w:tc>
        <w:tc>
          <w:tcPr>
            <w:tcW w:w="298" w:type="pct"/>
          </w:tcPr>
          <w:p w14:paraId="77B2DDB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2DE7393D" w14:textId="77777777" w:rsidTr="002837D8">
        <w:trPr>
          <w:jc w:val="center"/>
        </w:trPr>
        <w:tc>
          <w:tcPr>
            <w:tcW w:w="616" w:type="pct"/>
          </w:tcPr>
          <w:p w14:paraId="52CA57E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79A363E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21FCAC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08B22CF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Planificación de  acciones continuas para la protección del medio ambiente</w:t>
            </w:r>
          </w:p>
        </w:tc>
        <w:tc>
          <w:tcPr>
            <w:tcW w:w="333" w:type="pct"/>
          </w:tcPr>
          <w:p w14:paraId="367424A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14:paraId="20AEC62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BF3A0F3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las acciones</w:t>
            </w:r>
          </w:p>
          <w:p w14:paraId="7C72769F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autoevaluación</w:t>
            </w:r>
          </w:p>
        </w:tc>
        <w:tc>
          <w:tcPr>
            <w:tcW w:w="298" w:type="pct"/>
          </w:tcPr>
          <w:p w14:paraId="4E3DA4C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0E709008" w14:textId="77777777" w:rsidTr="002837D8">
        <w:trPr>
          <w:jc w:val="center"/>
        </w:trPr>
        <w:tc>
          <w:tcPr>
            <w:tcW w:w="616" w:type="pct"/>
          </w:tcPr>
          <w:p w14:paraId="1A8BB5E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CEF3A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65399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FF28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63E7411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9B8DD5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410C94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306346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3" w:type="pct"/>
          </w:tcPr>
          <w:p w14:paraId="70155989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7E18E23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6.10</w:t>
            </w:r>
          </w:p>
          <w:p w14:paraId="1BAB4527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El papel de cada persona en la conservación ambiental</w:t>
            </w:r>
          </w:p>
          <w:p w14:paraId="1488B5A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BAE4C6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protección del medio ambiente</w:t>
            </w:r>
          </w:p>
        </w:tc>
        <w:tc>
          <w:tcPr>
            <w:tcW w:w="333" w:type="pct"/>
          </w:tcPr>
          <w:p w14:paraId="48B682E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C8D68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B91A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056F708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1F3C17F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F6F8E4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las preguntas/ elegir la opción correcta</w:t>
            </w:r>
          </w:p>
        </w:tc>
        <w:tc>
          <w:tcPr>
            <w:tcW w:w="298" w:type="pct"/>
          </w:tcPr>
          <w:p w14:paraId="55B150A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1199744E" w14:textId="77777777" w:rsidTr="002837D8">
        <w:trPr>
          <w:jc w:val="center"/>
        </w:trPr>
        <w:tc>
          <w:tcPr>
            <w:tcW w:w="616" w:type="pct"/>
          </w:tcPr>
          <w:p w14:paraId="0F524991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62DCFE2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30F7DD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145B0F6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 </w:t>
            </w:r>
          </w:p>
        </w:tc>
        <w:tc>
          <w:tcPr>
            <w:tcW w:w="333" w:type="pct"/>
          </w:tcPr>
          <w:p w14:paraId="046B812C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2B472DC8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4B41F5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14:paraId="6D23CDC2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7D8" w:rsidRPr="002837D8" w14:paraId="05912A90" w14:textId="77777777" w:rsidTr="002837D8">
        <w:trPr>
          <w:jc w:val="center"/>
        </w:trPr>
        <w:tc>
          <w:tcPr>
            <w:tcW w:w="616" w:type="pct"/>
          </w:tcPr>
          <w:p w14:paraId="470F8C4F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86807A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4FB90A0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570" w:type="pct"/>
          </w:tcPr>
          <w:p w14:paraId="51E82ED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35959A6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5D11EF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3" w:type="pct"/>
          </w:tcPr>
          <w:p w14:paraId="629D54D3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48CC08D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567C8A1B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Llegan las vacaciones</w:t>
            </w:r>
          </w:p>
        </w:tc>
        <w:tc>
          <w:tcPr>
            <w:tcW w:w="333" w:type="pct"/>
          </w:tcPr>
          <w:p w14:paraId="02CB11C4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14:paraId="43754B8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05DEF375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552E7438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antónimos/ familias de palabras</w:t>
            </w:r>
          </w:p>
          <w:p w14:paraId="722D6254" w14:textId="77777777" w:rsidR="002837D8" w:rsidRPr="002837D8" w:rsidRDefault="002837D8" w:rsidP="00D118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D8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298" w:type="pct"/>
          </w:tcPr>
          <w:p w14:paraId="5222367D" w14:textId="77777777" w:rsidR="002837D8" w:rsidRPr="002837D8" w:rsidRDefault="002837D8" w:rsidP="00D1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A3FBA" w14:textId="77777777" w:rsidR="002837D8" w:rsidRPr="002837D8" w:rsidRDefault="00283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7DE91" w14:textId="77777777" w:rsidR="003D28E2" w:rsidRPr="002837D8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2B821DE5" w14:textId="77777777" w:rsidR="003D28E2" w:rsidRPr="002837D8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9C19D07" w14:textId="77777777" w:rsidR="003D28E2" w:rsidRPr="002837D8" w:rsidRDefault="003D28E2">
      <w:pPr>
        <w:rPr>
          <w:rFonts w:ascii="Times New Roman" w:hAnsi="Times New Roman" w:cs="Times New Roman"/>
          <w:sz w:val="24"/>
          <w:szCs w:val="24"/>
        </w:rPr>
      </w:pPr>
    </w:p>
    <w:sectPr w:rsidR="003D28E2" w:rsidRPr="002837D8" w:rsidSect="002837D8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DCE"/>
    <w:multiLevelType w:val="multilevel"/>
    <w:tmpl w:val="894ED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2"/>
    <w:rsid w:val="002837D8"/>
    <w:rsid w:val="003D28E2"/>
    <w:rsid w:val="008618AF"/>
    <w:rsid w:val="00C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F11"/>
  <w15:docId w15:val="{620434B8-0BAF-436A-ABE3-2546723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4612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4</cp:revision>
  <dcterms:created xsi:type="dcterms:W3CDTF">2024-04-03T07:44:00Z</dcterms:created>
  <dcterms:modified xsi:type="dcterms:W3CDTF">2024-04-28T20:46:00Z</dcterms:modified>
</cp:coreProperties>
</file>