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6A" w:rsidRDefault="00D94AD1" w:rsidP="008E596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4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EDUCAȚI</w:t>
      </w:r>
      <w:r w:rsidR="00896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B764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PLASTICĂ</w:t>
      </w:r>
    </w:p>
    <w:p w:rsidR="008E596A" w:rsidRPr="00B870AD" w:rsidRDefault="008E596A" w:rsidP="008E596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bookmarkStart w:id="0" w:name="_GoBack"/>
      <w:bookmarkEnd w:id="0"/>
      <w:r w:rsidRPr="00B87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lasa a VII-a</w:t>
      </w:r>
    </w:p>
    <w:p w:rsidR="00344201" w:rsidRPr="00B7642B" w:rsidRDefault="0034420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2C3E" w:rsidRPr="00D52C3E" w:rsidRDefault="00D52C3E" w:rsidP="00D52C3E">
      <w:pP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</w:t>
      </w:r>
      <w:r w:rsidR="00B87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</w:t>
      </w:r>
      <w:r w:rsidRPr="00D52C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specifice disciplinei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52C3E" w:rsidRPr="00D52C3E" w:rsidRDefault="00D52C3E" w:rsidP="00D52C3E">
      <w:pPr>
        <w:spacing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Receptarea mesajelor vizuale și </w:t>
      </w:r>
      <w:proofErr w:type="spellStart"/>
      <w:r w:rsidRPr="00D52C3E">
        <w:rPr>
          <w:rFonts w:ascii="Times New Roman" w:eastAsia="Times New Roman" w:hAnsi="Times New Roman" w:cs="Times New Roman"/>
          <w:color w:val="000000"/>
          <w:sz w:val="24"/>
          <w:szCs w:val="24"/>
        </w:rPr>
        <w:t>artistico</w:t>
      </w:r>
      <w:proofErr w:type="spellEnd"/>
      <w:r w:rsidRPr="00D52C3E">
        <w:rPr>
          <w:rFonts w:ascii="Times New Roman" w:eastAsia="Times New Roman" w:hAnsi="Times New Roman" w:cs="Times New Roman"/>
          <w:color w:val="000000"/>
          <w:sz w:val="24"/>
          <w:szCs w:val="24"/>
        </w:rPr>
        <w:t>-plastice în contexte variate, manifestând sensibilitate pentru frumosul din  viață și artă.</w:t>
      </w:r>
    </w:p>
    <w:p w:rsidR="00D52C3E" w:rsidRPr="00D52C3E" w:rsidRDefault="00D52C3E" w:rsidP="00D52C3E">
      <w:pPr>
        <w:spacing w:line="254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C3E">
        <w:rPr>
          <w:rFonts w:ascii="Times New Roman" w:eastAsia="Times New Roman" w:hAnsi="Times New Roman" w:cs="Times New Roman"/>
          <w:color w:val="000000"/>
          <w:sz w:val="24"/>
          <w:szCs w:val="24"/>
        </w:rPr>
        <w:t>2. Exprimarea sinelui prin creații vizual-plastice, demonstrând creativitate și gust estetic.</w:t>
      </w:r>
    </w:p>
    <w:p w:rsidR="00D52C3E" w:rsidRPr="00D52C3E" w:rsidRDefault="00D52C3E" w:rsidP="00D52C3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C3E">
        <w:rPr>
          <w:rFonts w:ascii="Times New Roman" w:eastAsia="Times New Roman" w:hAnsi="Times New Roman" w:cs="Times New Roman"/>
          <w:color w:val="000000"/>
          <w:sz w:val="24"/>
          <w:szCs w:val="24"/>
        </w:rPr>
        <w:t>3. Aprecierea creațiilor de artă plastică în limbaj specific, manifestând spirit critic și respect față de valorile naționale și celelalte culturi.</w:t>
      </w:r>
    </w:p>
    <w:p w:rsidR="00D52C3E" w:rsidRPr="00D52C3E" w:rsidRDefault="00D52C3E" w:rsidP="00D52C3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52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Transferarea abilităților </w:t>
      </w:r>
      <w:proofErr w:type="spellStart"/>
      <w:r w:rsidRPr="00D52C3E">
        <w:rPr>
          <w:rFonts w:ascii="Times New Roman" w:eastAsia="Times New Roman" w:hAnsi="Times New Roman" w:cs="Times New Roman"/>
          <w:color w:val="000000"/>
          <w:sz w:val="24"/>
          <w:szCs w:val="24"/>
        </w:rPr>
        <w:t>artistico</w:t>
      </w:r>
      <w:proofErr w:type="spellEnd"/>
      <w:r w:rsidRPr="00D52C3E">
        <w:rPr>
          <w:rFonts w:ascii="Times New Roman" w:eastAsia="Times New Roman" w:hAnsi="Times New Roman" w:cs="Times New Roman"/>
          <w:color w:val="000000"/>
          <w:sz w:val="24"/>
          <w:szCs w:val="24"/>
        </w:rPr>
        <w:t>-plastice în contexte educaționale, sociale, culturale, demonstrând interes și deschidere pentru valorizarea artei în viață.</w:t>
      </w:r>
      <w:r w:rsidRPr="00D52C3E">
        <w:rPr>
          <w:rFonts w:ascii="Times New Roman" w:hAnsi="Times New Roman"/>
          <w:b/>
          <w:sz w:val="24"/>
          <w:szCs w:val="24"/>
        </w:rPr>
        <w:t xml:space="preserve"> </w:t>
      </w:r>
    </w:p>
    <w:p w:rsidR="00D52C3E" w:rsidRPr="00C04CBD" w:rsidRDefault="00D52C3E" w:rsidP="00D52C3E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C04CBD">
        <w:rPr>
          <w:rFonts w:ascii="Times New Roman" w:hAnsi="Times New Roman"/>
          <w:b/>
          <w:sz w:val="24"/>
          <w:szCs w:val="24"/>
        </w:rPr>
        <w:t>Bibliografie:</w:t>
      </w:r>
    </w:p>
    <w:p w:rsidR="00D52C3E" w:rsidRPr="00C04CBD" w:rsidRDefault="00D52C3E" w:rsidP="00D52C3E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04CBD">
        <w:rPr>
          <w:rFonts w:ascii="Times New Roman" w:eastAsia="Times New Roman" w:hAnsi="Times New Roman"/>
          <w:sz w:val="24"/>
          <w:szCs w:val="24"/>
        </w:rPr>
        <w:t xml:space="preserve">Curriculum </w:t>
      </w:r>
      <w:r>
        <w:rPr>
          <w:rFonts w:ascii="Times New Roman" w:eastAsia="Times New Roman" w:hAnsi="Times New Roman"/>
          <w:sz w:val="24"/>
          <w:szCs w:val="24"/>
        </w:rPr>
        <w:t>național</w:t>
      </w:r>
      <w:r w:rsidRPr="00C04CBD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Educație plastică,</w:t>
      </w:r>
      <w:r w:rsidR="00896167">
        <w:rPr>
          <w:rFonts w:ascii="Times New Roman" w:eastAsia="Times New Roman" w:hAnsi="Times New Roman"/>
          <w:sz w:val="24"/>
          <w:szCs w:val="24"/>
        </w:rPr>
        <w:t xml:space="preserve"> clasele V-VII,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4CBD">
        <w:rPr>
          <w:rFonts w:ascii="Times New Roman" w:eastAsia="Times New Roman" w:hAnsi="Times New Roman"/>
          <w:sz w:val="24"/>
          <w:szCs w:val="24"/>
        </w:rPr>
        <w:t xml:space="preserve">Chișinău: </w:t>
      </w:r>
      <w:r>
        <w:rPr>
          <w:rFonts w:ascii="Times New Roman" w:eastAsia="Times New Roman" w:hAnsi="Times New Roman"/>
          <w:sz w:val="24"/>
          <w:szCs w:val="24"/>
        </w:rPr>
        <w:t>MEC</w:t>
      </w:r>
      <w:r w:rsidRPr="00C04CBD">
        <w:rPr>
          <w:rFonts w:ascii="Times New Roman" w:eastAsia="Times New Roman" w:hAnsi="Times New Roman"/>
          <w:sz w:val="24"/>
          <w:szCs w:val="24"/>
        </w:rPr>
        <w:t>, 201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C04CBD">
        <w:rPr>
          <w:rFonts w:ascii="Times New Roman" w:eastAsia="Times New Roman" w:hAnsi="Times New Roman"/>
          <w:sz w:val="24"/>
          <w:szCs w:val="24"/>
        </w:rPr>
        <w:t>.</w:t>
      </w:r>
    </w:p>
    <w:p w:rsidR="00D52C3E" w:rsidRPr="00B870AD" w:rsidRDefault="00D52C3E" w:rsidP="00D52C3E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04CBD">
        <w:rPr>
          <w:rFonts w:ascii="Times New Roman" w:hAnsi="Times New Roman"/>
          <w:sz w:val="24"/>
          <w:szCs w:val="24"/>
        </w:rPr>
        <w:t xml:space="preserve">Ursu </w:t>
      </w:r>
      <w:r w:rsidR="00896167">
        <w:rPr>
          <w:rFonts w:ascii="Times New Roman" w:hAnsi="Times New Roman"/>
          <w:sz w:val="24"/>
          <w:szCs w:val="24"/>
        </w:rPr>
        <w:t>Z</w:t>
      </w:r>
      <w:r w:rsidRPr="00C04CBD">
        <w:rPr>
          <w:rFonts w:ascii="Times New Roman" w:hAnsi="Times New Roman"/>
          <w:sz w:val="24"/>
          <w:szCs w:val="24"/>
        </w:rPr>
        <w:t xml:space="preserve">., </w:t>
      </w:r>
      <w:r w:rsidR="00896167">
        <w:rPr>
          <w:rFonts w:ascii="Times New Roman" w:hAnsi="Times New Roman"/>
          <w:sz w:val="24"/>
          <w:szCs w:val="24"/>
        </w:rPr>
        <w:t>Puică-Vasilache E.</w:t>
      </w:r>
      <w:r w:rsidRPr="00C04CBD">
        <w:rPr>
          <w:rFonts w:ascii="Times New Roman" w:hAnsi="Times New Roman"/>
          <w:sz w:val="24"/>
          <w:szCs w:val="24"/>
        </w:rPr>
        <w:t xml:space="preserve"> </w:t>
      </w:r>
      <w:r w:rsidR="00896167">
        <w:rPr>
          <w:rFonts w:ascii="Times New Roman" w:eastAsia="Calibri-Italic" w:hAnsi="Times New Roman"/>
          <w:iCs/>
          <w:sz w:val="24"/>
          <w:szCs w:val="24"/>
        </w:rPr>
        <w:t>Educație plastică</w:t>
      </w:r>
      <w:r w:rsidRPr="00C04CBD">
        <w:rPr>
          <w:rFonts w:ascii="Times New Roman" w:eastAsia="Calibri-Bold" w:hAnsi="Times New Roman"/>
          <w:sz w:val="24"/>
          <w:szCs w:val="24"/>
        </w:rPr>
        <w:t xml:space="preserve">, manual pentru clasa </w:t>
      </w:r>
      <w:r w:rsidR="00896167">
        <w:rPr>
          <w:rFonts w:ascii="Times New Roman" w:eastAsia="Calibri-Bold" w:hAnsi="Times New Roman"/>
          <w:sz w:val="24"/>
          <w:szCs w:val="24"/>
        </w:rPr>
        <w:t>VI</w:t>
      </w:r>
      <w:r w:rsidRPr="00C04CBD">
        <w:rPr>
          <w:rFonts w:ascii="Times New Roman" w:eastAsia="Calibri-Bold" w:hAnsi="Times New Roman"/>
          <w:sz w:val="24"/>
          <w:szCs w:val="24"/>
        </w:rPr>
        <w:t xml:space="preserve">. Chișinău: </w:t>
      </w:r>
      <w:r w:rsidR="00896167">
        <w:rPr>
          <w:rFonts w:ascii="Times New Roman" w:eastAsia="Calibri-Bold" w:hAnsi="Times New Roman"/>
          <w:sz w:val="24"/>
          <w:szCs w:val="24"/>
        </w:rPr>
        <w:t>Litera</w:t>
      </w:r>
      <w:r w:rsidRPr="00C04CBD">
        <w:rPr>
          <w:rFonts w:ascii="Times New Roman" w:eastAsia="Calibri-Bold" w:hAnsi="Times New Roman"/>
          <w:sz w:val="24"/>
          <w:szCs w:val="24"/>
        </w:rPr>
        <w:t>, 202</w:t>
      </w:r>
      <w:r w:rsidR="00896167">
        <w:rPr>
          <w:rFonts w:ascii="Times New Roman" w:eastAsia="Calibri-Bold" w:hAnsi="Times New Roman"/>
          <w:sz w:val="24"/>
          <w:szCs w:val="24"/>
        </w:rPr>
        <w:t>0</w:t>
      </w:r>
      <w:r w:rsidR="00B870AD">
        <w:rPr>
          <w:rFonts w:ascii="Times New Roman" w:eastAsia="Calibri-Bold" w:hAnsi="Times New Roman"/>
          <w:sz w:val="24"/>
          <w:szCs w:val="24"/>
        </w:rPr>
        <w:t>.</w:t>
      </w:r>
    </w:p>
    <w:p w:rsidR="00B870AD" w:rsidRPr="00C04CBD" w:rsidRDefault="00B870AD" w:rsidP="00D52C3E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Morel M., Mocanu-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Nosko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R., Frumosu A. </w:t>
      </w:r>
      <w:r>
        <w:rPr>
          <w:rFonts w:ascii="Times New Roman" w:eastAsia="Calibri-Italic" w:hAnsi="Times New Roman"/>
          <w:iCs/>
          <w:sz w:val="24"/>
          <w:szCs w:val="24"/>
        </w:rPr>
        <w:t>Educație plastică</w:t>
      </w:r>
      <w:r w:rsidRPr="00C04CBD">
        <w:rPr>
          <w:rFonts w:ascii="Times New Roman" w:eastAsia="Calibri-Bold" w:hAnsi="Times New Roman"/>
          <w:sz w:val="24"/>
          <w:szCs w:val="24"/>
        </w:rPr>
        <w:t xml:space="preserve">, manual pentru clasa </w:t>
      </w:r>
      <w:r>
        <w:rPr>
          <w:rFonts w:ascii="Times New Roman" w:eastAsia="Calibri-Bold" w:hAnsi="Times New Roman"/>
          <w:sz w:val="24"/>
          <w:szCs w:val="24"/>
        </w:rPr>
        <w:t>VII</w:t>
      </w:r>
      <w:r w:rsidRPr="00C04CBD">
        <w:rPr>
          <w:rFonts w:ascii="Times New Roman" w:eastAsia="Calibri-Bold" w:hAnsi="Times New Roman"/>
          <w:sz w:val="24"/>
          <w:szCs w:val="24"/>
        </w:rPr>
        <w:t xml:space="preserve">. Chișinău: </w:t>
      </w:r>
      <w:r>
        <w:rPr>
          <w:rFonts w:ascii="Times New Roman" w:eastAsia="Calibri-Bold" w:hAnsi="Times New Roman"/>
          <w:sz w:val="24"/>
          <w:szCs w:val="24"/>
        </w:rPr>
        <w:t>Știința</w:t>
      </w:r>
      <w:r w:rsidRPr="00C04CBD">
        <w:rPr>
          <w:rFonts w:ascii="Times New Roman" w:eastAsia="Calibri-Bold" w:hAnsi="Times New Roman"/>
          <w:sz w:val="24"/>
          <w:szCs w:val="24"/>
        </w:rPr>
        <w:t>, 20</w:t>
      </w:r>
      <w:r>
        <w:rPr>
          <w:rFonts w:ascii="Times New Roman" w:eastAsia="Calibri-Bold" w:hAnsi="Times New Roman"/>
          <w:sz w:val="24"/>
          <w:szCs w:val="24"/>
        </w:rPr>
        <w:t>16.</w:t>
      </w:r>
    </w:p>
    <w:p w:rsidR="00D52C3E" w:rsidRPr="00C04CBD" w:rsidRDefault="00896167" w:rsidP="00D52C3E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Vitcovschi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A., Ursu Z</w:t>
      </w:r>
      <w:r w:rsidR="000C1AB7">
        <w:rPr>
          <w:rFonts w:ascii="Times New Roman" w:eastAsia="Times New Roman" w:hAnsi="Times New Roman"/>
          <w:sz w:val="24"/>
          <w:szCs w:val="24"/>
        </w:rPr>
        <w:t xml:space="preserve">. </w:t>
      </w:r>
      <w:r w:rsidR="00D52C3E" w:rsidRPr="00C04CBD">
        <w:rPr>
          <w:rFonts w:ascii="Times New Roman" w:eastAsia="Times New Roman" w:hAnsi="Times New Roman"/>
          <w:sz w:val="24"/>
          <w:szCs w:val="24"/>
        </w:rPr>
        <w:t xml:space="preserve">Ghid de implementare a curriculumului </w:t>
      </w:r>
      <w:r>
        <w:rPr>
          <w:rFonts w:ascii="Times New Roman" w:eastAsia="Times New Roman" w:hAnsi="Times New Roman"/>
          <w:sz w:val="24"/>
          <w:szCs w:val="24"/>
        </w:rPr>
        <w:t>de Educație plastică, clasele V-VII</w:t>
      </w:r>
      <w:r w:rsidR="00D52C3E" w:rsidRPr="00C04CBD">
        <w:rPr>
          <w:rFonts w:ascii="Times New Roman" w:eastAsia="Times New Roman" w:hAnsi="Times New Roman"/>
          <w:sz w:val="24"/>
          <w:szCs w:val="24"/>
        </w:rPr>
        <w:t xml:space="preserve">. Chișinău: </w:t>
      </w:r>
      <w:r w:rsidR="00D52C3E">
        <w:rPr>
          <w:rFonts w:ascii="Times New Roman" w:eastAsia="Times New Roman" w:hAnsi="Times New Roman"/>
          <w:sz w:val="24"/>
          <w:szCs w:val="24"/>
        </w:rPr>
        <w:t>MEC</w:t>
      </w:r>
      <w:r w:rsidR="00D52C3E" w:rsidRPr="00C04CBD">
        <w:rPr>
          <w:rFonts w:ascii="Times New Roman" w:eastAsia="Times New Roman" w:hAnsi="Times New Roman"/>
          <w:sz w:val="24"/>
          <w:szCs w:val="24"/>
        </w:rPr>
        <w:t>, 20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="00D52C3E" w:rsidRPr="00C04CBD">
        <w:rPr>
          <w:rFonts w:ascii="Times New Roman" w:eastAsia="Times New Roman" w:hAnsi="Times New Roman"/>
          <w:sz w:val="24"/>
          <w:szCs w:val="24"/>
        </w:rPr>
        <w:t>.</w:t>
      </w:r>
    </w:p>
    <w:p w:rsidR="00D52C3E" w:rsidRPr="00C04CBD" w:rsidRDefault="00D52C3E" w:rsidP="00D52C3E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04CBD">
        <w:rPr>
          <w:rFonts w:ascii="Times New Roman" w:hAnsi="Times New Roman"/>
          <w:iCs/>
          <w:sz w:val="24"/>
          <w:szCs w:val="24"/>
        </w:rPr>
        <w:t xml:space="preserve">Metodologia privind evaluarea </w:t>
      </w:r>
      <w:proofErr w:type="spellStart"/>
      <w:r w:rsidRPr="00C04CBD">
        <w:rPr>
          <w:rFonts w:ascii="Times New Roman" w:hAnsi="Times New Roman"/>
          <w:iCs/>
          <w:sz w:val="24"/>
          <w:szCs w:val="24"/>
        </w:rPr>
        <w:t>criterială</w:t>
      </w:r>
      <w:proofErr w:type="spellEnd"/>
      <w:r w:rsidRPr="00C04CBD">
        <w:rPr>
          <w:rFonts w:ascii="Times New Roman" w:hAnsi="Times New Roman"/>
          <w:iCs/>
          <w:sz w:val="24"/>
          <w:szCs w:val="24"/>
        </w:rPr>
        <w:t xml:space="preserve"> prin descriptori, </w:t>
      </w:r>
      <w:r w:rsidR="00F05726">
        <w:rPr>
          <w:rFonts w:ascii="Times New Roman" w:eastAsia="Times New Roman" w:hAnsi="Times New Roman"/>
          <w:sz w:val="24"/>
          <w:szCs w:val="24"/>
        </w:rPr>
        <w:t>Educație plastică</w:t>
      </w:r>
      <w:r w:rsidRPr="00C04CBD">
        <w:rPr>
          <w:rFonts w:ascii="Times New Roman" w:hAnsi="Times New Roman"/>
          <w:iCs/>
          <w:sz w:val="24"/>
          <w:szCs w:val="24"/>
        </w:rPr>
        <w:t xml:space="preserve">. </w:t>
      </w:r>
      <w:r w:rsidRPr="00C04CBD">
        <w:rPr>
          <w:rFonts w:ascii="Times New Roman" w:eastAsia="Times New Roman" w:hAnsi="Times New Roman"/>
          <w:sz w:val="24"/>
          <w:szCs w:val="24"/>
        </w:rPr>
        <w:t xml:space="preserve">Chișinău: </w:t>
      </w:r>
      <w:r>
        <w:rPr>
          <w:rFonts w:ascii="Times New Roman" w:eastAsia="Times New Roman" w:hAnsi="Times New Roman"/>
          <w:sz w:val="24"/>
          <w:szCs w:val="24"/>
        </w:rPr>
        <w:t>MEC</w:t>
      </w:r>
      <w:r w:rsidRPr="00C04CBD">
        <w:rPr>
          <w:rFonts w:ascii="Times New Roman" w:eastAsia="Times New Roman" w:hAnsi="Times New Roman"/>
          <w:sz w:val="24"/>
          <w:szCs w:val="24"/>
        </w:rPr>
        <w:t>, IȘE, 2019.</w:t>
      </w:r>
    </w:p>
    <w:p w:rsidR="00D52C3E" w:rsidRPr="00C04CBD" w:rsidRDefault="00D52C3E" w:rsidP="00D52C3E">
      <w:pPr>
        <w:numPr>
          <w:ilvl w:val="0"/>
          <w:numId w:val="8"/>
        </w:numPr>
        <w:tabs>
          <w:tab w:val="left" w:pos="0"/>
          <w:tab w:val="left" w:pos="284"/>
        </w:tabs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48378938"/>
      <w:r w:rsidRPr="00C04CBD">
        <w:rPr>
          <w:rFonts w:ascii="Times New Roman" w:hAnsi="Times New Roman"/>
          <w:iCs/>
          <w:sz w:val="24"/>
          <w:szCs w:val="24"/>
        </w:rPr>
        <w:t xml:space="preserve">Repere metodologice privind organizarea procesului educațional </w:t>
      </w:r>
      <w:r w:rsidR="000C1AB7">
        <w:rPr>
          <w:rFonts w:ascii="Times New Roman" w:hAnsi="Times New Roman"/>
          <w:iCs/>
          <w:sz w:val="24"/>
          <w:szCs w:val="24"/>
        </w:rPr>
        <w:t>la disciplina școlară Educație plastică</w:t>
      </w:r>
      <w:r w:rsidRPr="00C04CBD">
        <w:rPr>
          <w:rFonts w:ascii="Times New Roman" w:hAnsi="Times New Roman"/>
          <w:iCs/>
          <w:sz w:val="24"/>
          <w:szCs w:val="24"/>
        </w:rPr>
        <w:t xml:space="preserve"> în anul de studii 2023-</w:t>
      </w:r>
      <w:r w:rsidRPr="00C04CBD">
        <w:rPr>
          <w:rFonts w:ascii="Times New Roman" w:hAnsi="Times New Roman"/>
          <w:sz w:val="24"/>
          <w:szCs w:val="24"/>
        </w:rPr>
        <w:t xml:space="preserve">2024. </w:t>
      </w:r>
      <w:r w:rsidRPr="00C04CBD">
        <w:rPr>
          <w:rFonts w:ascii="Times New Roman" w:eastAsia="Times New Roman" w:hAnsi="Times New Roman"/>
          <w:sz w:val="24"/>
          <w:szCs w:val="24"/>
        </w:rPr>
        <w:t xml:space="preserve">Chișinău: </w:t>
      </w:r>
      <w:r>
        <w:rPr>
          <w:rFonts w:ascii="Times New Roman" w:eastAsia="Times New Roman" w:hAnsi="Times New Roman"/>
          <w:sz w:val="24"/>
          <w:szCs w:val="24"/>
        </w:rPr>
        <w:t>MEC</w:t>
      </w:r>
      <w:r w:rsidRPr="00C04CBD">
        <w:rPr>
          <w:rFonts w:ascii="Times New Roman" w:eastAsia="Times New Roman" w:hAnsi="Times New Roman"/>
          <w:sz w:val="24"/>
          <w:szCs w:val="24"/>
        </w:rPr>
        <w:t>, 2023</w:t>
      </w:r>
      <w:bookmarkEnd w:id="1"/>
      <w:r w:rsidRPr="00C04CBD">
        <w:rPr>
          <w:rFonts w:ascii="Times New Roman" w:eastAsia="Times New Roman" w:hAnsi="Times New Roman"/>
          <w:sz w:val="24"/>
          <w:szCs w:val="24"/>
        </w:rPr>
        <w:t>.</w:t>
      </w:r>
    </w:p>
    <w:p w:rsidR="00D52C3E" w:rsidRPr="00D52C3E" w:rsidRDefault="00D52C3E" w:rsidP="00D52C3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201" w:rsidRDefault="00344201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44201" w:rsidRPr="00B870AD" w:rsidRDefault="00D94AD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ADMINISTRAREA DISCIPLINEI</w:t>
      </w:r>
    </w:p>
    <w:tbl>
      <w:tblPr>
        <w:tblW w:w="0" w:type="auto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106"/>
        <w:gridCol w:w="3106"/>
      </w:tblGrid>
      <w:tr w:rsidR="00B870AD" w:rsidRPr="00C04CBD" w:rsidTr="00C107EA">
        <w:trPr>
          <w:trHeight w:val="166"/>
          <w:jc w:val="center"/>
        </w:trPr>
        <w:tc>
          <w:tcPr>
            <w:tcW w:w="3106" w:type="dxa"/>
            <w:tcBorders>
              <w:left w:val="single" w:sz="4" w:space="0" w:color="5B9BD5"/>
              <w:bottom w:val="single" w:sz="12" w:space="0" w:color="9CC2E5"/>
            </w:tcBorders>
            <w:shd w:val="clear" w:color="auto" w:fill="DAEEF3" w:themeFill="accent5" w:themeFillTint="33"/>
            <w:vAlign w:val="center"/>
          </w:tcPr>
          <w:p w:rsidR="00B870AD" w:rsidRPr="00C04CBD" w:rsidRDefault="00B870AD" w:rsidP="00C10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CBD">
              <w:rPr>
                <w:rFonts w:ascii="Times New Roman" w:hAnsi="Times New Roman"/>
                <w:bCs/>
                <w:sz w:val="24"/>
                <w:szCs w:val="24"/>
              </w:rPr>
              <w:t>Nr. de ore/săptămână</w:t>
            </w:r>
          </w:p>
        </w:tc>
        <w:tc>
          <w:tcPr>
            <w:tcW w:w="3106" w:type="dxa"/>
            <w:tcBorders>
              <w:bottom w:val="single" w:sz="12" w:space="0" w:color="9CC2E5"/>
            </w:tcBorders>
            <w:shd w:val="clear" w:color="auto" w:fill="DAEEF3" w:themeFill="accent5" w:themeFillTint="33"/>
            <w:vAlign w:val="center"/>
          </w:tcPr>
          <w:p w:rsidR="00B870AD" w:rsidRPr="00C04CBD" w:rsidRDefault="00B870AD" w:rsidP="00C107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CBD">
              <w:rPr>
                <w:rFonts w:ascii="Times New Roman" w:hAnsi="Times New Roman"/>
                <w:bCs/>
                <w:sz w:val="24"/>
                <w:szCs w:val="24"/>
              </w:rPr>
              <w:t>Nr. de ore/an</w:t>
            </w:r>
            <w:r w:rsidRPr="00C04CB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870AD" w:rsidRPr="00C04CBD" w:rsidTr="00C107EA">
        <w:trPr>
          <w:trHeight w:val="139"/>
          <w:jc w:val="center"/>
        </w:trPr>
        <w:tc>
          <w:tcPr>
            <w:tcW w:w="3106" w:type="dxa"/>
            <w:shd w:val="clear" w:color="auto" w:fill="FFFFFF"/>
            <w:vAlign w:val="center"/>
          </w:tcPr>
          <w:p w:rsidR="00B870AD" w:rsidRPr="00C04CBD" w:rsidRDefault="00B870AD" w:rsidP="00C107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06" w:type="dxa"/>
            <w:shd w:val="clear" w:color="auto" w:fill="FFFFFF"/>
            <w:vAlign w:val="center"/>
          </w:tcPr>
          <w:p w:rsidR="00B870AD" w:rsidRPr="00C04CBD" w:rsidRDefault="00B870AD" w:rsidP="00C10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tbl>
      <w:tblPr>
        <w:tblStyle w:val="a1"/>
        <w:tblW w:w="14204" w:type="dxa"/>
        <w:tblInd w:w="25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5841"/>
        <w:gridCol w:w="1559"/>
        <w:gridCol w:w="1559"/>
        <w:gridCol w:w="1418"/>
        <w:gridCol w:w="1842"/>
        <w:gridCol w:w="1985"/>
      </w:tblGrid>
      <w:tr w:rsidR="00344201" w:rsidRPr="00B870AD">
        <w:tc>
          <w:tcPr>
            <w:tcW w:w="5841" w:type="dxa"/>
            <w:vMerge w:val="restart"/>
            <w:shd w:val="clear" w:color="auto" w:fill="DAEEF3"/>
            <w:vAlign w:val="center"/>
          </w:tcPr>
          <w:p w:rsidR="00344201" w:rsidRPr="00B870AD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Unitățile de învățare</w:t>
            </w:r>
          </w:p>
          <w:p w:rsidR="00344201" w:rsidRPr="00B870AD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(module)</w:t>
            </w:r>
          </w:p>
        </w:tc>
        <w:tc>
          <w:tcPr>
            <w:tcW w:w="1559" w:type="dxa"/>
            <w:vMerge w:val="restart"/>
            <w:shd w:val="clear" w:color="auto" w:fill="DAEEF3"/>
            <w:vAlign w:val="center"/>
          </w:tcPr>
          <w:p w:rsidR="00344201" w:rsidRPr="00B870AD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Nr. </w:t>
            </w:r>
          </w:p>
          <w:p w:rsidR="00344201" w:rsidRPr="00B870AD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ore</w:t>
            </w:r>
          </w:p>
        </w:tc>
        <w:tc>
          <w:tcPr>
            <w:tcW w:w="4819" w:type="dxa"/>
            <w:gridSpan w:val="3"/>
            <w:shd w:val="clear" w:color="auto" w:fill="DAEEF3"/>
            <w:vAlign w:val="center"/>
          </w:tcPr>
          <w:p w:rsidR="00344201" w:rsidRPr="00B870AD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 evaluări</w:t>
            </w:r>
          </w:p>
        </w:tc>
        <w:tc>
          <w:tcPr>
            <w:tcW w:w="1985" w:type="dxa"/>
            <w:vMerge w:val="restart"/>
            <w:shd w:val="clear" w:color="auto" w:fill="DAEEF3"/>
            <w:vAlign w:val="center"/>
          </w:tcPr>
          <w:p w:rsidR="00344201" w:rsidRPr="00B870AD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Observații</w:t>
            </w:r>
          </w:p>
        </w:tc>
      </w:tr>
      <w:tr w:rsidR="00344201" w:rsidRPr="00B870AD">
        <w:trPr>
          <w:trHeight w:val="443"/>
        </w:trPr>
        <w:tc>
          <w:tcPr>
            <w:tcW w:w="5841" w:type="dxa"/>
            <w:vMerge/>
            <w:shd w:val="clear" w:color="auto" w:fill="DAEEF3"/>
            <w:vAlign w:val="center"/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AEEF3"/>
            <w:vAlign w:val="center"/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BE5F1"/>
          </w:tcPr>
          <w:p w:rsidR="00344201" w:rsidRPr="00B870AD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</w:t>
            </w:r>
          </w:p>
        </w:tc>
        <w:tc>
          <w:tcPr>
            <w:tcW w:w="1418" w:type="dxa"/>
            <w:shd w:val="clear" w:color="auto" w:fill="DBE5F1"/>
          </w:tcPr>
          <w:p w:rsidR="00344201" w:rsidRPr="00B870AD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</w:t>
            </w:r>
          </w:p>
        </w:tc>
        <w:tc>
          <w:tcPr>
            <w:tcW w:w="1842" w:type="dxa"/>
            <w:shd w:val="clear" w:color="auto" w:fill="DBE5F1"/>
          </w:tcPr>
          <w:p w:rsidR="00344201" w:rsidRPr="00B870AD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</w:t>
            </w:r>
          </w:p>
        </w:tc>
        <w:tc>
          <w:tcPr>
            <w:tcW w:w="1985" w:type="dxa"/>
            <w:vMerge/>
            <w:shd w:val="clear" w:color="auto" w:fill="DAEEF3"/>
            <w:vAlign w:val="center"/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12219" w:type="dxa"/>
            <w:gridSpan w:val="5"/>
          </w:tcPr>
          <w:p w:rsidR="00344201" w:rsidRPr="00B870AD" w:rsidRDefault="007E0FB7" w:rsidP="007E0FB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Semestrul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5841" w:type="dxa"/>
            <w:shd w:val="clear" w:color="auto" w:fill="DBE5F1"/>
          </w:tcPr>
          <w:p w:rsidR="00344201" w:rsidRPr="007E0FB7" w:rsidRDefault="00D94AD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Alfabetizare vizuală 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44201" w:rsidRPr="007E0FB7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5841" w:type="dxa"/>
            <w:shd w:val="clear" w:color="auto" w:fill="DBE5F1"/>
          </w:tcPr>
          <w:p w:rsidR="00344201" w:rsidRPr="007E0FB7" w:rsidRDefault="00D94AD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Limbajul vizual-plastic  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5841" w:type="dxa"/>
          </w:tcPr>
          <w:p w:rsidR="00344201" w:rsidRPr="007E0FB7" w:rsidRDefault="00D94AD1" w:rsidP="007E0F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semestrul I: 2 module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12219" w:type="dxa"/>
            <w:gridSpan w:val="5"/>
          </w:tcPr>
          <w:p w:rsidR="00344201" w:rsidRPr="00B870AD" w:rsidRDefault="007E0FB7" w:rsidP="007E0FB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Semestrul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5841" w:type="dxa"/>
            <w:shd w:val="clear" w:color="auto" w:fill="DBE5F1"/>
          </w:tcPr>
          <w:p w:rsidR="00344201" w:rsidRPr="007E0FB7" w:rsidRDefault="00D94AD1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Compoziție </w:t>
            </w:r>
            <w:proofErr w:type="spellStart"/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design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44201" w:rsidRPr="007E0FB7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5841" w:type="dxa"/>
            <w:shd w:val="clear" w:color="auto" w:fill="DBE5F1"/>
          </w:tcPr>
          <w:p w:rsidR="00344201" w:rsidRPr="007E0FB7" w:rsidRDefault="00D94AD1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Istoria artelor plastice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44201" w:rsidRPr="007E0FB7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5841" w:type="dxa"/>
            <w:shd w:val="clear" w:color="auto" w:fill="DBE5F1"/>
          </w:tcPr>
          <w:p w:rsidR="00344201" w:rsidRPr="007E0FB7" w:rsidRDefault="00D94AD1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Valorizarea artelor vizual-plastice. Experiențe pozitive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5841" w:type="dxa"/>
          </w:tcPr>
          <w:p w:rsidR="00344201" w:rsidRPr="007E0FB7" w:rsidRDefault="00D94AD1" w:rsidP="007E0F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semestrul II: 3 module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5841" w:type="dxa"/>
          </w:tcPr>
          <w:p w:rsidR="00344201" w:rsidRPr="007E0FB7" w:rsidRDefault="00D94AD1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Ore la discreția cadrului didactic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5841" w:type="dxa"/>
          </w:tcPr>
          <w:p w:rsidR="00344201" w:rsidRPr="007E0FB7" w:rsidRDefault="00D94AD1" w:rsidP="007E0FB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an: 5 module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44201" w:rsidRPr="007E0FB7" w:rsidRDefault="00D94AD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0F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44201" w:rsidRPr="00B870AD" w:rsidRDefault="003442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44201" w:rsidRDefault="00344201">
      <w:pPr>
        <w:rPr>
          <w:b/>
          <w:color w:val="000000"/>
          <w:sz w:val="36"/>
          <w:szCs w:val="36"/>
        </w:rPr>
      </w:pPr>
    </w:p>
    <w:p w:rsidR="00344201" w:rsidRPr="00B870AD" w:rsidRDefault="00D94AD1" w:rsidP="00B870A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7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PROIECTAREA DIDACTICĂ A UNITĂȚILOR DE ÎNVĂȚARE </w:t>
      </w:r>
    </w:p>
    <w:tbl>
      <w:tblPr>
        <w:tblStyle w:val="a2"/>
        <w:tblW w:w="14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73"/>
        <w:gridCol w:w="5003"/>
        <w:gridCol w:w="556"/>
        <w:gridCol w:w="992"/>
        <w:gridCol w:w="2265"/>
        <w:gridCol w:w="1150"/>
        <w:gridCol w:w="1415"/>
      </w:tblGrid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competență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Detalieri de conținut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 de ore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Resurse (manualul aprobat de MEC)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Evaluare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Observații </w:t>
            </w:r>
          </w:p>
        </w:tc>
      </w:tr>
      <w:tr w:rsidR="00344201" w:rsidRPr="00B870AD">
        <w:tc>
          <w:tcPr>
            <w:tcW w:w="1445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învățare 1: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ALFABETIZAREA VIZUALĂ (6 ore)</w:t>
            </w:r>
          </w:p>
        </w:tc>
      </w:tr>
      <w:tr w:rsidR="00344201" w:rsidRPr="00B870AD" w:rsidTr="00A9355A">
        <w:trPr>
          <w:trHeight w:val="1104"/>
        </w:trPr>
        <w:tc>
          <w:tcPr>
            <w:tcW w:w="30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1.1. Distingerea trăsăturilor specifice mediului natural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artificial în creații vi</w:t>
            </w:r>
            <w:r w:rsidR="006531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z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ual-plastice.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1.2. Compararea </w:t>
            </w:r>
            <w:r w:rsidR="006531FE"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varietăților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de reprezentare a chipului uman în imagini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artistico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-plastice și digitale.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Relația om – natură în artele vizual-plastice.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Reprezentarea chipului uman în medii naturale, artificiale, în contexte sociale, culturale. Proporția corpului uman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42-47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51-53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P5</w:t>
            </w:r>
          </w:p>
        </w:tc>
      </w:tr>
      <w:tr w:rsidR="00344201" w:rsidRPr="00B870AD" w:rsidTr="00A9355A">
        <w:tc>
          <w:tcPr>
            <w:tcW w:w="30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Reprezentarea corpul uman: în mișcare, în poziție statică, în diferite ambianțe etc. </w:t>
            </w:r>
          </w:p>
          <w:p w:rsidR="00344201" w:rsidRPr="00B870AD" w:rsidRDefault="00344201" w:rsidP="00D9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42-47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 w:rsidTr="00A9355A">
        <w:tc>
          <w:tcPr>
            <w:tcW w:w="307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1.3. Folosirea observărilor proprii în reprezentări expresive, creative ale chipului uman.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Portretul: particularități de vârstă, stări afective, caracter etc. 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48-49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1.4. Transpunerea abilităților de reprezentare plastică a chipului uman în diverse proiecte creative.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Portret-cap, portret-bust, portret cu mâni, portret statuar, ecvestru, portret de grup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48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Portretul-simbol. Portretul digital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Lecție de sinteză. Evaluare formativă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P5</w:t>
            </w:r>
          </w:p>
        </w:tc>
      </w:tr>
      <w:tr w:rsidR="00344201" w:rsidRPr="00B870AD">
        <w:tc>
          <w:tcPr>
            <w:tcW w:w="1303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 de învățare 2: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LIMBAJUL VIZUAL-PLASTIC (9 ore)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2.1. Evidențierea efectelor artistice ale limbajului vizual-plastic în lucrări realizate cu materiale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tehnici mixte.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Efecte artistice ale materialelor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tehnicilor mixte în reprezentarea elementelor de limbaj vizual-plastic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10-16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P1</w:t>
            </w: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2.4. Estimarea expresivității limbajului vizual-plastic ca mijloc de comunicare a mesajelor artistice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Mesajul operei de artă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expresia limbajului vizual-plastic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6-7; 18; 83-85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2.2 </w:t>
            </w:r>
            <w:r w:rsidR="006531FE"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Diferențierea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mijloacelor artistice în imagini plastice/ vizuale/ digitale.  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 w:rsidP="00D94A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Varietatea mijloacelor artistice de creare a imaginilor/</w:t>
            </w:r>
            <w:r w:rsidR="006531FE"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compozițiilor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vizual-plastice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17-18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 w:rsidTr="00A9355A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Armonia imaginii vizual-plastice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 w:rsidTr="00A9355A">
        <w:tc>
          <w:tcPr>
            <w:tcW w:w="30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2.3. Folosirea contrastelor cromatice în creații proprii pentru transmiterea ideilor, </w:t>
            </w:r>
            <w:r w:rsidR="006531FE"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emoțiilor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sentimentelor. 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Contrastul ca mijloc artistic. Contrastul în artă și mediul înconjurător. Contrastul formelor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30-31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 w:rsidTr="00A9355A">
        <w:tc>
          <w:tcPr>
            <w:tcW w:w="307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Contrastul formelor. Evaluare formativă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30-31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P4</w:t>
            </w:r>
          </w:p>
        </w:tc>
      </w:tr>
      <w:tr w:rsidR="00344201" w:rsidRPr="00B870AD" w:rsidTr="00A9355A">
        <w:tc>
          <w:tcPr>
            <w:tcW w:w="30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Contrastul cromatic: cald - rece, de calitate, de cantitate, de ton (clarobscur: închis - deschis), complementar. 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31-32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 w:rsidTr="00A9355A">
        <w:tc>
          <w:tcPr>
            <w:tcW w:w="307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Lecție de sinteză. </w:t>
            </w: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Evaluare sumativă. Proiect STEAM: „Armonia contrastelor”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P7</w:t>
            </w: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Activități diferențiate de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postevaluare</w:t>
            </w:r>
            <w:proofErr w:type="spellEnd"/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1445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 de învățare 3: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COMPOZIȚIE ȘI DESIGN (9 ore)</w:t>
            </w: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3.1. Caracterizarea  mijloacelor și procedeelor de realizare a compoziției statice/ dinamice în artele vizuale și design. 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Mijloace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procedee artistice de realizare a compoziției:  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 tipuri de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compoziţie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: statică, dinamică; 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55-57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57-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P6</w:t>
            </w: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3.3. Transformarea formelor naturale în artistice pe baza simetriei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asimetriei.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simetria și asimetria în artă și natură: simetria bilaterală, radială; 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58-59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3.4. Aplicarea principiului echilibrului în organizarea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spaţiului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plastic. 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echilibrul compozițional: rațional, intuitiv; 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62-64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3.2. Detectarea procedeelor de stilizare a motivelor decorative. 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0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stilizarea: rece, caldă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35-36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3.5. Deducerea mesajului plastic transmis prin mijloace și procedee artistice specifice ornamentului.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Ornamentul. Ritmul. Repetiția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37-41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Clasificarea motivelor ornamentale: geometrice, vegetale, zoomorfe,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cosmomorfe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, antropomorfe. Semantica motivelor ornamentale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37-41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Design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estetica produsului. Proiectarea unor produse. Crearea produselor artistice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23-26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Lecție de sinteză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P4</w:t>
            </w:r>
          </w:p>
        </w:tc>
      </w:tr>
      <w:tr w:rsidR="00344201" w:rsidRPr="00B870AD"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Activități diferențiate de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postevaluare</w:t>
            </w:r>
            <w:proofErr w:type="spellEnd"/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1445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 de învățare 4: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ISTORIA ARTELOR PLASTICE (5 ore)</w:t>
            </w:r>
          </w:p>
        </w:tc>
      </w:tr>
      <w:tr w:rsidR="00344201" w:rsidRPr="00B870AD">
        <w:tc>
          <w:tcPr>
            <w:tcW w:w="30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4.1 Evidențierea elementelor specifice artelor contemporană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modernă în opere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artistico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-plastice din cultura națională și universală. 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4.2. Aprecierea valorică a operelor de artă plastică contemporană și modern în aspect multicultural. 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4.3. Valorizarea istoriei artelor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conteporane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și moderne în diverse proiecte creative.   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Arta plastică în epocile contemporană și modernă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20-21; 27-29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P9</w:t>
            </w:r>
          </w:p>
        </w:tc>
      </w:tr>
      <w:tr w:rsidR="00344201" w:rsidRPr="00B870AD">
        <w:tc>
          <w:tcPr>
            <w:tcW w:w="307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Stiluri artistice: baroc, realism, impresionism, cubism, abstracționism etc.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70-72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rPr>
          <w:trHeight w:val="582"/>
        </w:trPr>
        <w:tc>
          <w:tcPr>
            <w:tcW w:w="307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Arta națională în sec. XIX-XXI. Pictura. Sculptura. Arhitectura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73-79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>
        <w:tc>
          <w:tcPr>
            <w:tcW w:w="307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Lecție de sinteză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EF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P11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P8</w:t>
            </w:r>
          </w:p>
        </w:tc>
      </w:tr>
      <w:tr w:rsidR="00344201" w:rsidRPr="00B870AD">
        <w:tc>
          <w:tcPr>
            <w:tcW w:w="1445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 de învățare 5:</w:t>
            </w: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VALORIFICAREA VIZUAL-PLASTICE. EXPERIENȚE POZITIVE (3 ore)</w:t>
            </w:r>
          </w:p>
        </w:tc>
      </w:tr>
      <w:tr w:rsidR="00344201" w:rsidRPr="00B870AD">
        <w:tc>
          <w:tcPr>
            <w:tcW w:w="30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5.1. Proiectarea unor expoziții, vernisaje de creații vizual-plastice.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5.2. Colaborarea în cadrul organizării și realizării unor evenimente școlare/extrașcolare de promovare a artelor.</w:t>
            </w: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Evenimente </w:t>
            </w:r>
            <w:proofErr w:type="spellStart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şi</w:t>
            </w:r>
            <w:proofErr w:type="spellEnd"/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proiecte artistice: școlare și extrașcolare.</w:t>
            </w: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Evaluare sumativă. Proiect STEAM: „Răsfăț prin arte”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96</w:t>
            </w: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P14</w:t>
            </w:r>
          </w:p>
        </w:tc>
      </w:tr>
      <w:tr w:rsidR="00344201" w:rsidRPr="00B870AD">
        <w:tc>
          <w:tcPr>
            <w:tcW w:w="3073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Muzee și spații pentru artă. Expoziții, vernisaje: selecție, vernisare, premiere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M. cl. VII, p. 93-96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4201" w:rsidRPr="00B870AD" w:rsidTr="00A9355A">
        <w:tc>
          <w:tcPr>
            <w:tcW w:w="30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44201" w:rsidRPr="00B870AD" w:rsidRDefault="00344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Activități diferențiate de post-evaluare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D94A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7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4201" w:rsidRPr="00B870AD" w:rsidRDefault="003442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44201" w:rsidRDefault="0034420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4201" w:rsidRDefault="0034420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44201">
      <w:pgSz w:w="16840" w:h="11900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92" w:rsidRDefault="00383592" w:rsidP="00B7642B">
      <w:r>
        <w:separator/>
      </w:r>
    </w:p>
  </w:endnote>
  <w:endnote w:type="continuationSeparator" w:id="0">
    <w:p w:rsidR="00383592" w:rsidRDefault="00383592" w:rsidP="00B7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92" w:rsidRDefault="00383592" w:rsidP="00B7642B">
      <w:r>
        <w:separator/>
      </w:r>
    </w:p>
  </w:footnote>
  <w:footnote w:type="continuationSeparator" w:id="0">
    <w:p w:rsidR="00383592" w:rsidRDefault="00383592" w:rsidP="00B7642B">
      <w:r>
        <w:continuationSeparator/>
      </w:r>
    </w:p>
  </w:footnote>
  <w:footnote w:id="1">
    <w:p w:rsidR="00B870AD" w:rsidRPr="00B7642B" w:rsidRDefault="00B870AD" w:rsidP="00B870A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6DCE"/>
    <w:multiLevelType w:val="multilevel"/>
    <w:tmpl w:val="90FC8FD8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B40C2B"/>
    <w:multiLevelType w:val="multilevel"/>
    <w:tmpl w:val="EE04BAA0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6063EE"/>
    <w:multiLevelType w:val="multilevel"/>
    <w:tmpl w:val="C9044E2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411519"/>
    <w:multiLevelType w:val="multilevel"/>
    <w:tmpl w:val="2B2223A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4" w15:restartNumberingAfterBreak="0">
    <w:nsid w:val="5A165661"/>
    <w:multiLevelType w:val="multilevel"/>
    <w:tmpl w:val="02107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F66382"/>
    <w:multiLevelType w:val="multilevel"/>
    <w:tmpl w:val="62109386"/>
    <w:lvl w:ilvl="0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5566B5"/>
    <w:multiLevelType w:val="hybridMultilevel"/>
    <w:tmpl w:val="D186B9A8"/>
    <w:lvl w:ilvl="0" w:tplc="D0641126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F10AB"/>
    <w:multiLevelType w:val="multilevel"/>
    <w:tmpl w:val="64CA389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01"/>
    <w:rsid w:val="000312E0"/>
    <w:rsid w:val="000C1AB7"/>
    <w:rsid w:val="00344201"/>
    <w:rsid w:val="00383592"/>
    <w:rsid w:val="006531FE"/>
    <w:rsid w:val="007E0FB7"/>
    <w:rsid w:val="00822B30"/>
    <w:rsid w:val="00896167"/>
    <w:rsid w:val="008E596A"/>
    <w:rsid w:val="00A9355A"/>
    <w:rsid w:val="00B7642B"/>
    <w:rsid w:val="00B870AD"/>
    <w:rsid w:val="00D52C3E"/>
    <w:rsid w:val="00D94AD1"/>
    <w:rsid w:val="00F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BD0939-EDBC-2247-9464-3969D60F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unhideWhenUsed/>
    <w:rsid w:val="00B7642B"/>
    <w:rPr>
      <w:rFonts w:ascii="Calibri" w:eastAsia="Calibri" w:hAnsi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642B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B7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rkVebRjnMvgBpwQ9s2XvNbo45g==">CgMxLjAyCGguZ2pkZ3hzMghoLmdqZGd4czgAciExMUI2NE1yNkp0NWhSUlJMbk5FNnNVMktZVjlrcFJPV3g=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2023-12-22T08:44:00Z</dcterms:created>
  <dcterms:modified xsi:type="dcterms:W3CDTF">2024-01-04T13:31:00Z</dcterms:modified>
</cp:coreProperties>
</file>