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15A4B" w14:textId="77777777" w:rsidR="00F064D1" w:rsidRPr="00F064D1" w:rsidRDefault="00F064D1" w:rsidP="00F064D1">
      <w:pPr>
        <w:widowControl w:val="0"/>
        <w:autoSpaceDE w:val="0"/>
        <w:autoSpaceDN w:val="0"/>
        <w:adjustRightInd w:val="0"/>
        <w:jc w:val="center"/>
        <w:rPr>
          <w:b/>
          <w:sz w:val="28"/>
          <w:lang w:val="tr-TR"/>
        </w:rPr>
      </w:pPr>
      <w:r w:rsidRPr="00F064D1">
        <w:rPr>
          <w:b/>
          <w:sz w:val="32"/>
          <w:lang w:val="tr-TR"/>
        </w:rPr>
        <w:t>MOLDOVA RESPUBLİKANIN ÜÜRENMÄK HEM AARAŞTIRMAK BAKANNII</w:t>
      </w:r>
    </w:p>
    <w:p w14:paraId="0F51F273" w14:textId="77777777" w:rsidR="00F064D1" w:rsidRPr="00F064D1" w:rsidRDefault="00F064D1" w:rsidP="00F064D1">
      <w:pPr>
        <w:spacing w:line="276" w:lineRule="auto"/>
        <w:rPr>
          <w:b/>
          <w:sz w:val="28"/>
          <w:lang w:val="ro-MD"/>
        </w:rPr>
      </w:pPr>
    </w:p>
    <w:p w14:paraId="55CEDB5A" w14:textId="77777777" w:rsidR="00F064D1" w:rsidRPr="00F064D1" w:rsidRDefault="00F064D1" w:rsidP="00F064D1">
      <w:pPr>
        <w:spacing w:line="276" w:lineRule="auto"/>
        <w:jc w:val="center"/>
        <w:rPr>
          <w:b/>
          <w:sz w:val="28"/>
          <w:lang w:val="ro-MD"/>
        </w:rPr>
      </w:pPr>
    </w:p>
    <w:p w14:paraId="7BC1E0A9" w14:textId="77777777" w:rsidR="00F064D1" w:rsidRPr="00F064D1" w:rsidRDefault="00F064D1" w:rsidP="00F064D1">
      <w:pPr>
        <w:tabs>
          <w:tab w:val="left" w:pos="3960"/>
        </w:tabs>
        <w:spacing w:line="360" w:lineRule="auto"/>
        <w:rPr>
          <w:sz w:val="28"/>
          <w:lang w:val="ro-MD"/>
        </w:rPr>
      </w:pPr>
      <w:r w:rsidRPr="00F064D1">
        <w:rPr>
          <w:color w:val="FF0000"/>
          <w:sz w:val="28"/>
          <w:lang w:val="ro-MD"/>
        </w:rPr>
        <w:t xml:space="preserve">   </w:t>
      </w:r>
      <w:r w:rsidRPr="00F064D1">
        <w:rPr>
          <w:sz w:val="28"/>
          <w:lang w:val="tr-TR"/>
        </w:rPr>
        <w:t>Metodika Komisiya oturuşunda bakıldı __________________             İMZALANDI____________________________</w:t>
      </w:r>
    </w:p>
    <w:p w14:paraId="57D4B2D9" w14:textId="442F8176" w:rsidR="00F064D1" w:rsidRPr="00F064D1" w:rsidRDefault="00F064D1" w:rsidP="00F064D1">
      <w:pPr>
        <w:tabs>
          <w:tab w:val="left" w:pos="3960"/>
        </w:tabs>
        <w:spacing w:line="360" w:lineRule="auto"/>
        <w:jc w:val="center"/>
        <w:rPr>
          <w:sz w:val="28"/>
          <w:lang w:val="ro-MD"/>
        </w:rPr>
      </w:pPr>
      <w:r w:rsidRPr="00F064D1">
        <w:rPr>
          <w:sz w:val="28"/>
          <w:lang w:val="ro-MD"/>
        </w:rPr>
        <w:t xml:space="preserve">                                                                              </w:t>
      </w:r>
      <w:r>
        <w:rPr>
          <w:sz w:val="28"/>
          <w:lang w:val="ro-MD"/>
        </w:rPr>
        <w:t xml:space="preserve">                                                </w:t>
      </w:r>
      <w:r w:rsidRPr="00F064D1">
        <w:rPr>
          <w:sz w:val="28"/>
          <w:lang w:val="ro-MD"/>
        </w:rPr>
        <w:t xml:space="preserve"> </w:t>
      </w:r>
      <w:r w:rsidRPr="00F064D1">
        <w:rPr>
          <w:sz w:val="28"/>
          <w:lang w:val="tr-TR"/>
        </w:rPr>
        <w:t>Metodika Komisiyanın başı</w:t>
      </w:r>
    </w:p>
    <w:p w14:paraId="15DE07A0" w14:textId="77777777" w:rsidR="00F064D1" w:rsidRPr="00F064D1" w:rsidRDefault="00F064D1" w:rsidP="00F064D1">
      <w:pPr>
        <w:spacing w:line="276" w:lineRule="auto"/>
        <w:rPr>
          <w:b/>
          <w:sz w:val="28"/>
          <w:lang w:val="ro-MD"/>
        </w:rPr>
      </w:pPr>
      <w:r w:rsidRPr="00F064D1">
        <w:rPr>
          <w:b/>
          <w:sz w:val="28"/>
          <w:lang w:val="ro-MD"/>
        </w:rPr>
        <w:t xml:space="preserve"> </w:t>
      </w:r>
    </w:p>
    <w:p w14:paraId="6D866F4B" w14:textId="77777777" w:rsidR="00F064D1" w:rsidRDefault="00F064D1" w:rsidP="00F064D1">
      <w:pPr>
        <w:widowControl w:val="0"/>
        <w:autoSpaceDE w:val="0"/>
        <w:autoSpaceDN w:val="0"/>
        <w:adjustRightInd w:val="0"/>
        <w:spacing w:line="360" w:lineRule="auto"/>
        <w:jc w:val="center"/>
        <w:rPr>
          <w:b/>
          <w:sz w:val="32"/>
          <w:lang w:val="tr-TR"/>
        </w:rPr>
      </w:pPr>
    </w:p>
    <w:p w14:paraId="1BB0FB25" w14:textId="77777777" w:rsidR="00F064D1" w:rsidRDefault="00F064D1" w:rsidP="00F064D1">
      <w:pPr>
        <w:widowControl w:val="0"/>
        <w:autoSpaceDE w:val="0"/>
        <w:autoSpaceDN w:val="0"/>
        <w:adjustRightInd w:val="0"/>
        <w:spacing w:line="360" w:lineRule="auto"/>
        <w:jc w:val="center"/>
        <w:rPr>
          <w:b/>
          <w:sz w:val="32"/>
          <w:lang w:val="tr-TR"/>
        </w:rPr>
      </w:pPr>
    </w:p>
    <w:p w14:paraId="01D741F9" w14:textId="77777777" w:rsidR="00F064D1" w:rsidRPr="00F064D1" w:rsidRDefault="00F064D1" w:rsidP="00F064D1">
      <w:pPr>
        <w:widowControl w:val="0"/>
        <w:autoSpaceDE w:val="0"/>
        <w:autoSpaceDN w:val="0"/>
        <w:adjustRightInd w:val="0"/>
        <w:spacing w:line="360" w:lineRule="auto"/>
        <w:jc w:val="center"/>
        <w:rPr>
          <w:b/>
          <w:sz w:val="32"/>
          <w:lang w:val="tr-TR"/>
        </w:rPr>
      </w:pPr>
      <w:r w:rsidRPr="00F064D1">
        <w:rPr>
          <w:b/>
          <w:sz w:val="32"/>
          <w:lang w:val="tr-TR"/>
        </w:rPr>
        <w:t>UZUN ZAMANA KALENDAR PLANNAMASI</w:t>
      </w:r>
    </w:p>
    <w:p w14:paraId="3A0A8D74" w14:textId="77777777" w:rsidR="00F064D1" w:rsidRPr="00F064D1" w:rsidRDefault="00F064D1" w:rsidP="00F064D1">
      <w:pPr>
        <w:widowControl w:val="0"/>
        <w:autoSpaceDE w:val="0"/>
        <w:autoSpaceDN w:val="0"/>
        <w:adjustRightInd w:val="0"/>
        <w:spacing w:line="360" w:lineRule="auto"/>
        <w:jc w:val="center"/>
        <w:rPr>
          <w:b/>
          <w:sz w:val="32"/>
          <w:u w:val="single"/>
          <w:lang w:val="ro-MD"/>
        </w:rPr>
      </w:pPr>
      <w:r w:rsidRPr="00F064D1">
        <w:rPr>
          <w:b/>
          <w:sz w:val="32"/>
          <w:lang w:val="ro-MD"/>
        </w:rPr>
        <w:t xml:space="preserve">DİSŢİPLİNA  </w:t>
      </w:r>
      <w:r w:rsidRPr="00F064D1">
        <w:rPr>
          <w:b/>
          <w:sz w:val="32"/>
          <w:u w:val="single"/>
          <w:lang w:val="ro-MD"/>
        </w:rPr>
        <w:t xml:space="preserve"> </w:t>
      </w:r>
      <w:r w:rsidRPr="00F064D1">
        <w:rPr>
          <w:b/>
          <w:sz w:val="32"/>
          <w:u w:val="single"/>
          <w:lang w:val="tr-TR"/>
        </w:rPr>
        <w:t>“Gagauz halkın istoriyası, kulturası hem adetleri”</w:t>
      </w:r>
    </w:p>
    <w:p w14:paraId="41E16420" w14:textId="77777777" w:rsidR="00F064D1" w:rsidRPr="00F064D1" w:rsidRDefault="00F064D1" w:rsidP="00F064D1">
      <w:pPr>
        <w:spacing w:line="360" w:lineRule="auto"/>
        <w:jc w:val="both"/>
        <w:rPr>
          <w:i/>
          <w:color w:val="202124"/>
          <w:sz w:val="28"/>
          <w:shd w:val="clear" w:color="auto" w:fill="FFFFFF"/>
        </w:rPr>
      </w:pPr>
      <w:r w:rsidRPr="00F064D1">
        <w:rPr>
          <w:i/>
          <w:color w:val="202124"/>
          <w:sz w:val="28"/>
          <w:shd w:val="clear" w:color="auto" w:fill="FFFFFF"/>
        </w:rPr>
        <w:t>(</w:t>
      </w:r>
      <w:proofErr w:type="spellStart"/>
      <w:r w:rsidRPr="00F064D1">
        <w:rPr>
          <w:i/>
          <w:color w:val="202124"/>
          <w:sz w:val="28"/>
          <w:shd w:val="clear" w:color="auto" w:fill="FFFFFF"/>
        </w:rPr>
        <w:t>geliştirmeli</w:t>
      </w:r>
      <w:proofErr w:type="spellEnd"/>
      <w:r w:rsidRPr="00F064D1">
        <w:rPr>
          <w:i/>
          <w:color w:val="202124"/>
          <w:sz w:val="28"/>
          <w:shd w:val="clear" w:color="auto" w:fill="FFFFFF"/>
        </w:rPr>
        <w:t xml:space="preserve"> </w:t>
      </w:r>
      <w:proofErr w:type="spellStart"/>
      <w:r w:rsidRPr="00F064D1">
        <w:rPr>
          <w:i/>
          <w:color w:val="202124"/>
          <w:sz w:val="28"/>
          <w:shd w:val="clear" w:color="auto" w:fill="FFFFFF"/>
        </w:rPr>
        <w:t>çalışma</w:t>
      </w:r>
      <w:proofErr w:type="spellEnd"/>
      <w:r w:rsidRPr="00F064D1">
        <w:rPr>
          <w:i/>
          <w:color w:val="202124"/>
          <w:sz w:val="28"/>
          <w:shd w:val="clear" w:color="auto" w:fill="FFFFFF"/>
        </w:rPr>
        <w:t xml:space="preserve"> </w:t>
      </w:r>
      <w:proofErr w:type="spellStart"/>
      <w:r w:rsidRPr="00F064D1">
        <w:rPr>
          <w:i/>
          <w:color w:val="202124"/>
          <w:sz w:val="28"/>
          <w:shd w:val="clear" w:color="auto" w:fill="FFFFFF"/>
        </w:rPr>
        <w:t>grupanın</w:t>
      </w:r>
      <w:proofErr w:type="spellEnd"/>
      <w:r w:rsidRPr="00F064D1">
        <w:rPr>
          <w:i/>
          <w:color w:val="202124"/>
          <w:sz w:val="28"/>
          <w:shd w:val="clear" w:color="auto" w:fill="FFFFFF"/>
        </w:rPr>
        <w:t xml:space="preserve"> </w:t>
      </w:r>
      <w:proofErr w:type="spellStart"/>
      <w:r w:rsidRPr="00F064D1">
        <w:rPr>
          <w:i/>
          <w:color w:val="202124"/>
          <w:sz w:val="28"/>
          <w:shd w:val="clear" w:color="auto" w:fill="FFFFFF"/>
        </w:rPr>
        <w:t>yardımınan</w:t>
      </w:r>
      <w:proofErr w:type="spellEnd"/>
      <w:r w:rsidRPr="00F064D1">
        <w:rPr>
          <w:i/>
          <w:color w:val="202124"/>
          <w:sz w:val="28"/>
          <w:shd w:val="clear" w:color="auto" w:fill="FFFFFF"/>
        </w:rPr>
        <w:t xml:space="preserve"> ÜAB MR № 1544/2023 </w:t>
      </w:r>
      <w:proofErr w:type="spellStart"/>
      <w:r w:rsidRPr="00F064D1">
        <w:rPr>
          <w:i/>
          <w:color w:val="202124"/>
          <w:sz w:val="28"/>
          <w:shd w:val="clear" w:color="auto" w:fill="FFFFFF"/>
        </w:rPr>
        <w:t>izinä</w:t>
      </w:r>
      <w:proofErr w:type="spellEnd"/>
      <w:r w:rsidRPr="00F064D1">
        <w:rPr>
          <w:i/>
          <w:color w:val="202124"/>
          <w:sz w:val="28"/>
          <w:shd w:val="clear" w:color="auto" w:fill="FFFFFF"/>
        </w:rPr>
        <w:t xml:space="preserve"> </w:t>
      </w:r>
      <w:proofErr w:type="spellStart"/>
      <w:r w:rsidRPr="00F064D1">
        <w:rPr>
          <w:i/>
          <w:color w:val="202124"/>
          <w:sz w:val="28"/>
          <w:shd w:val="clear" w:color="auto" w:fill="FFFFFF"/>
        </w:rPr>
        <w:t>görä</w:t>
      </w:r>
      <w:proofErr w:type="spellEnd"/>
      <w:r w:rsidRPr="00F064D1">
        <w:rPr>
          <w:i/>
          <w:color w:val="202124"/>
          <w:sz w:val="28"/>
          <w:shd w:val="clear" w:color="auto" w:fill="FFFFFF"/>
        </w:rPr>
        <w:t xml:space="preserve"> hem </w:t>
      </w:r>
      <w:proofErr w:type="spellStart"/>
      <w:r w:rsidRPr="00F064D1">
        <w:rPr>
          <w:i/>
          <w:color w:val="202124"/>
          <w:sz w:val="28"/>
          <w:shd w:val="clear" w:color="auto" w:fill="FFFFFF"/>
        </w:rPr>
        <w:t>disţiplinanın</w:t>
      </w:r>
      <w:proofErr w:type="spellEnd"/>
      <w:r w:rsidRPr="00F064D1">
        <w:rPr>
          <w:i/>
          <w:color w:val="202124"/>
          <w:sz w:val="28"/>
          <w:shd w:val="clear" w:color="auto" w:fill="FFFFFF"/>
        </w:rPr>
        <w:t xml:space="preserve"> </w:t>
      </w:r>
      <w:proofErr w:type="spellStart"/>
      <w:r w:rsidRPr="00F064D1">
        <w:rPr>
          <w:i/>
          <w:color w:val="202124"/>
          <w:sz w:val="28"/>
          <w:shd w:val="clear" w:color="auto" w:fill="FFFFFF"/>
        </w:rPr>
        <w:t>üürenmäk</w:t>
      </w:r>
      <w:proofErr w:type="spellEnd"/>
      <w:r w:rsidRPr="00F064D1">
        <w:rPr>
          <w:i/>
          <w:color w:val="202124"/>
          <w:sz w:val="28"/>
          <w:shd w:val="clear" w:color="auto" w:fill="FFFFFF"/>
        </w:rPr>
        <w:t xml:space="preserve"> </w:t>
      </w:r>
      <w:proofErr w:type="spellStart"/>
      <w:r w:rsidRPr="00F064D1">
        <w:rPr>
          <w:i/>
          <w:color w:val="202124"/>
          <w:sz w:val="28"/>
          <w:shd w:val="clear" w:color="auto" w:fill="FFFFFF"/>
        </w:rPr>
        <w:t>planın</w:t>
      </w:r>
      <w:proofErr w:type="spellEnd"/>
      <w:r w:rsidRPr="00F064D1">
        <w:rPr>
          <w:i/>
          <w:color w:val="202124"/>
          <w:sz w:val="28"/>
          <w:shd w:val="clear" w:color="auto" w:fill="FFFFFF"/>
        </w:rPr>
        <w:t xml:space="preserve"> </w:t>
      </w:r>
      <w:proofErr w:type="spellStart"/>
      <w:r w:rsidRPr="00F064D1">
        <w:rPr>
          <w:i/>
          <w:color w:val="202124"/>
          <w:sz w:val="28"/>
          <w:shd w:val="clear" w:color="auto" w:fill="FFFFFF"/>
        </w:rPr>
        <w:t>temelinä</w:t>
      </w:r>
      <w:proofErr w:type="spellEnd"/>
      <w:r w:rsidRPr="00F064D1">
        <w:rPr>
          <w:i/>
          <w:color w:val="202124"/>
          <w:sz w:val="28"/>
          <w:shd w:val="clear" w:color="auto" w:fill="FFFFFF"/>
        </w:rPr>
        <w:t xml:space="preserve"> ÜAB MR № </w:t>
      </w:r>
      <w:r w:rsidRPr="00F064D1">
        <w:rPr>
          <w:i/>
          <w:sz w:val="28"/>
          <w:lang w:val="ro-MD"/>
        </w:rPr>
        <w:t>906/2019</w:t>
      </w:r>
      <w:r w:rsidRPr="00F064D1">
        <w:rPr>
          <w:i/>
          <w:color w:val="202124"/>
          <w:sz w:val="28"/>
          <w:shd w:val="clear" w:color="auto" w:fill="FFFFFF"/>
        </w:rPr>
        <w:t xml:space="preserve"> </w:t>
      </w:r>
      <w:proofErr w:type="spellStart"/>
      <w:r w:rsidRPr="00F064D1">
        <w:rPr>
          <w:i/>
          <w:color w:val="202124"/>
          <w:sz w:val="28"/>
          <w:shd w:val="clear" w:color="auto" w:fill="FFFFFF"/>
        </w:rPr>
        <w:t>izinä</w:t>
      </w:r>
      <w:proofErr w:type="spellEnd"/>
      <w:r w:rsidRPr="00F064D1">
        <w:rPr>
          <w:i/>
          <w:color w:val="202124"/>
          <w:sz w:val="28"/>
          <w:shd w:val="clear" w:color="auto" w:fill="FFFFFF"/>
        </w:rPr>
        <w:t xml:space="preserve"> </w:t>
      </w:r>
      <w:proofErr w:type="spellStart"/>
      <w:r w:rsidRPr="00F064D1">
        <w:rPr>
          <w:i/>
          <w:color w:val="202124"/>
          <w:sz w:val="28"/>
          <w:shd w:val="clear" w:color="auto" w:fill="FFFFFF"/>
        </w:rPr>
        <w:t>görä</w:t>
      </w:r>
      <w:proofErr w:type="spellEnd"/>
      <w:r w:rsidRPr="00F064D1">
        <w:rPr>
          <w:i/>
          <w:color w:val="202124"/>
          <w:sz w:val="28"/>
          <w:shd w:val="clear" w:color="auto" w:fill="FFFFFF"/>
        </w:rPr>
        <w:t xml:space="preserve"> </w:t>
      </w:r>
      <w:r w:rsidRPr="00F064D1">
        <w:rPr>
          <w:i/>
          <w:sz w:val="28"/>
          <w:lang w:val="tr-TR" w:eastAsia="tr-TR" w:bidi="tr-TR"/>
        </w:rPr>
        <w:t>imzalandı)</w:t>
      </w:r>
    </w:p>
    <w:p w14:paraId="596891DF" w14:textId="77777777" w:rsidR="00F064D1" w:rsidRDefault="00F064D1" w:rsidP="00F064D1">
      <w:pPr>
        <w:spacing w:line="360" w:lineRule="auto"/>
        <w:jc w:val="center"/>
        <w:rPr>
          <w:b/>
          <w:i/>
          <w:sz w:val="28"/>
          <w:lang w:val="ro-MD"/>
        </w:rPr>
      </w:pPr>
    </w:p>
    <w:p w14:paraId="7ECAE6F4" w14:textId="77777777" w:rsidR="00F064D1" w:rsidRPr="00F064D1" w:rsidRDefault="00F064D1" w:rsidP="00F064D1">
      <w:pPr>
        <w:spacing w:line="360" w:lineRule="auto"/>
        <w:jc w:val="center"/>
        <w:rPr>
          <w:sz w:val="28"/>
          <w:lang w:val="ro-MD"/>
        </w:rPr>
      </w:pPr>
      <w:r w:rsidRPr="00F064D1">
        <w:rPr>
          <w:b/>
          <w:i/>
          <w:sz w:val="28"/>
          <w:lang w:val="ro-MD"/>
        </w:rPr>
        <w:t xml:space="preserve"> </w:t>
      </w:r>
      <w:r w:rsidRPr="00F064D1">
        <w:rPr>
          <w:b/>
          <w:i/>
          <w:sz w:val="28"/>
          <w:lang w:val="tr-TR"/>
        </w:rPr>
        <w:t xml:space="preserve">Klas:  </w:t>
      </w:r>
      <w:r w:rsidRPr="00F064D1">
        <w:rPr>
          <w:b/>
          <w:i/>
          <w:sz w:val="28"/>
          <w:lang w:val="ro-MD"/>
        </w:rPr>
        <w:t>1</w:t>
      </w:r>
      <w:r w:rsidRPr="00F064D1">
        <w:rPr>
          <w:b/>
          <w:i/>
          <w:sz w:val="28"/>
          <w:lang w:val="tr-TR"/>
        </w:rPr>
        <w:t>-inci</w:t>
      </w:r>
      <w:r w:rsidRPr="00F064D1">
        <w:rPr>
          <w:b/>
          <w:i/>
          <w:sz w:val="28"/>
          <w:lang w:val="ro-MD"/>
        </w:rPr>
        <w:t xml:space="preserve">    </w:t>
      </w:r>
    </w:p>
    <w:p w14:paraId="490B1BD8" w14:textId="77777777" w:rsidR="00F064D1" w:rsidRPr="00F064D1" w:rsidRDefault="00F064D1" w:rsidP="00F064D1">
      <w:pPr>
        <w:widowControl w:val="0"/>
        <w:autoSpaceDE w:val="0"/>
        <w:autoSpaceDN w:val="0"/>
        <w:adjustRightInd w:val="0"/>
        <w:spacing w:line="360" w:lineRule="auto"/>
        <w:jc w:val="center"/>
        <w:rPr>
          <w:b/>
          <w:sz w:val="28"/>
          <w:lang w:val="tr-TR"/>
        </w:rPr>
      </w:pPr>
      <w:r w:rsidRPr="00F064D1">
        <w:rPr>
          <w:b/>
          <w:sz w:val="28"/>
          <w:lang w:val="tr-TR"/>
        </w:rPr>
        <w:t xml:space="preserve">                            _________________ üürenmäk yılına</w:t>
      </w:r>
    </w:p>
    <w:p w14:paraId="4A381B63" w14:textId="77777777" w:rsidR="00F064D1" w:rsidRPr="00F064D1" w:rsidRDefault="00F064D1" w:rsidP="00F064D1">
      <w:pPr>
        <w:widowControl w:val="0"/>
        <w:autoSpaceDE w:val="0"/>
        <w:autoSpaceDN w:val="0"/>
        <w:adjustRightInd w:val="0"/>
        <w:spacing w:line="360" w:lineRule="auto"/>
        <w:jc w:val="center"/>
        <w:rPr>
          <w:b/>
          <w:sz w:val="28"/>
          <w:lang w:val="tr-TR"/>
        </w:rPr>
      </w:pPr>
    </w:p>
    <w:p w14:paraId="657F90B6" w14:textId="77777777" w:rsidR="00F064D1" w:rsidRPr="00F064D1" w:rsidRDefault="00F064D1" w:rsidP="00F064D1">
      <w:pPr>
        <w:spacing w:line="276" w:lineRule="auto"/>
        <w:rPr>
          <w:b/>
          <w:sz w:val="28"/>
          <w:lang w:val="ro-MD"/>
        </w:rPr>
      </w:pPr>
      <w:r w:rsidRPr="00F064D1">
        <w:rPr>
          <w:b/>
          <w:sz w:val="28"/>
          <w:lang w:val="tr-TR"/>
        </w:rPr>
        <w:t>PK Teoretik liţeyi</w:t>
      </w:r>
      <w:r w:rsidRPr="00F064D1">
        <w:rPr>
          <w:b/>
          <w:sz w:val="28"/>
          <w:lang w:val="ro-MD"/>
        </w:rPr>
        <w:t xml:space="preserve">  _________________________                                         </w:t>
      </w:r>
      <w:proofErr w:type="spellStart"/>
      <w:r w:rsidRPr="00F064D1">
        <w:rPr>
          <w:b/>
          <w:sz w:val="28"/>
          <w:lang w:val="ro-MD"/>
        </w:rPr>
        <w:t>Kasaba</w:t>
      </w:r>
      <w:proofErr w:type="spellEnd"/>
      <w:r w:rsidRPr="00F064D1">
        <w:rPr>
          <w:b/>
          <w:sz w:val="28"/>
          <w:lang w:val="ro-MD"/>
        </w:rPr>
        <w:t>/</w:t>
      </w:r>
      <w:proofErr w:type="spellStart"/>
      <w:r w:rsidRPr="00F064D1">
        <w:rPr>
          <w:b/>
          <w:sz w:val="28"/>
          <w:lang w:val="ro-MD"/>
        </w:rPr>
        <w:t>Küü</w:t>
      </w:r>
      <w:proofErr w:type="spellEnd"/>
      <w:r w:rsidRPr="00F064D1">
        <w:rPr>
          <w:b/>
          <w:sz w:val="28"/>
          <w:lang w:val="ro-MD"/>
        </w:rPr>
        <w:t>_________________________</w:t>
      </w:r>
    </w:p>
    <w:p w14:paraId="69DF7799" w14:textId="77777777" w:rsidR="00F064D1" w:rsidRPr="00F064D1" w:rsidRDefault="00F064D1" w:rsidP="00F064D1">
      <w:pPr>
        <w:spacing w:line="276" w:lineRule="auto"/>
        <w:jc w:val="center"/>
        <w:rPr>
          <w:b/>
          <w:sz w:val="28"/>
          <w:lang w:val="ro-MD"/>
        </w:rPr>
      </w:pPr>
    </w:p>
    <w:p w14:paraId="3CFC0E7C" w14:textId="77777777" w:rsidR="00F064D1" w:rsidRPr="00F064D1" w:rsidRDefault="00F064D1" w:rsidP="00F064D1">
      <w:pPr>
        <w:spacing w:line="276" w:lineRule="auto"/>
        <w:rPr>
          <w:b/>
          <w:sz w:val="28"/>
          <w:lang w:val="ro-MD"/>
        </w:rPr>
      </w:pPr>
      <w:proofErr w:type="spellStart"/>
      <w:r w:rsidRPr="00F064D1">
        <w:rPr>
          <w:b/>
          <w:sz w:val="28"/>
          <w:lang w:val="ro-MD"/>
        </w:rPr>
        <w:t>Üüredicinin</w:t>
      </w:r>
      <w:proofErr w:type="spellEnd"/>
      <w:r w:rsidRPr="00F064D1">
        <w:rPr>
          <w:b/>
          <w:sz w:val="28"/>
          <w:lang w:val="ro-MD"/>
        </w:rPr>
        <w:t xml:space="preserve"> </w:t>
      </w:r>
      <w:proofErr w:type="spellStart"/>
      <w:r w:rsidRPr="00F064D1">
        <w:rPr>
          <w:b/>
          <w:sz w:val="28"/>
          <w:lang w:val="ro-MD"/>
        </w:rPr>
        <w:t>soyadı</w:t>
      </w:r>
      <w:proofErr w:type="spellEnd"/>
      <w:r w:rsidRPr="00F064D1">
        <w:rPr>
          <w:b/>
          <w:sz w:val="28"/>
          <w:lang w:val="ro-MD"/>
        </w:rPr>
        <w:t xml:space="preserve">, </w:t>
      </w:r>
      <w:proofErr w:type="spellStart"/>
      <w:r w:rsidRPr="00F064D1">
        <w:rPr>
          <w:b/>
          <w:sz w:val="28"/>
          <w:lang w:val="ro-MD"/>
        </w:rPr>
        <w:t>adı</w:t>
      </w:r>
      <w:proofErr w:type="spellEnd"/>
      <w:r w:rsidRPr="00F064D1">
        <w:rPr>
          <w:b/>
          <w:sz w:val="28"/>
          <w:lang w:val="ro-MD"/>
        </w:rPr>
        <w:t xml:space="preserve"> __________________________                      </w:t>
      </w:r>
      <w:r w:rsidRPr="00F064D1">
        <w:rPr>
          <w:b/>
          <w:sz w:val="28"/>
          <w:lang w:val="tr-TR"/>
        </w:rPr>
        <w:t>Didaktika uuru</w:t>
      </w:r>
      <w:r w:rsidRPr="00F064D1">
        <w:rPr>
          <w:b/>
          <w:sz w:val="28"/>
          <w:lang w:val="ro-MD"/>
        </w:rPr>
        <w:t xml:space="preserve"> ____________________________</w:t>
      </w:r>
    </w:p>
    <w:p w14:paraId="6ACD4D5E" w14:textId="77777777" w:rsidR="00A85AEC" w:rsidRPr="00F064D1" w:rsidRDefault="00A85AEC" w:rsidP="00A85AEC">
      <w:pPr>
        <w:tabs>
          <w:tab w:val="left" w:pos="3960"/>
        </w:tabs>
        <w:spacing w:line="276" w:lineRule="auto"/>
        <w:jc w:val="right"/>
        <w:rPr>
          <w:lang w:val="ro-MD"/>
        </w:rPr>
      </w:pPr>
    </w:p>
    <w:p w14:paraId="611E0216" w14:textId="77777777" w:rsidR="00A85AEC" w:rsidRPr="00F064D1" w:rsidRDefault="00A85AEC" w:rsidP="00A85AEC">
      <w:pPr>
        <w:tabs>
          <w:tab w:val="left" w:pos="3960"/>
        </w:tabs>
        <w:spacing w:line="276" w:lineRule="auto"/>
        <w:rPr>
          <w:b/>
          <w:bCs/>
          <w:lang w:val="ro-MD"/>
        </w:rPr>
      </w:pPr>
    </w:p>
    <w:p w14:paraId="5742F868" w14:textId="77777777" w:rsidR="00A85AEC" w:rsidRPr="00F064D1" w:rsidRDefault="00A85AEC" w:rsidP="00A85AEC">
      <w:pPr>
        <w:tabs>
          <w:tab w:val="left" w:pos="3960"/>
        </w:tabs>
        <w:jc w:val="center"/>
        <w:rPr>
          <w:b/>
          <w:bCs/>
          <w:lang w:val="ro-MD"/>
        </w:rPr>
      </w:pPr>
    </w:p>
    <w:p w14:paraId="3F4095A2" w14:textId="77777777" w:rsidR="00A85AEC" w:rsidRPr="00F064D1" w:rsidRDefault="00A85AEC" w:rsidP="00A85AEC">
      <w:pPr>
        <w:tabs>
          <w:tab w:val="left" w:pos="3960"/>
        </w:tabs>
        <w:jc w:val="center"/>
        <w:rPr>
          <w:b/>
          <w:bCs/>
          <w:lang w:val="ro-MD"/>
        </w:rPr>
      </w:pPr>
    </w:p>
    <w:p w14:paraId="2BB93840" w14:textId="77777777" w:rsidR="00A85AEC" w:rsidRPr="00F064D1" w:rsidRDefault="00A85AEC" w:rsidP="00A85AEC">
      <w:pPr>
        <w:jc w:val="center"/>
        <w:rPr>
          <w:b/>
          <w:u w:val="single"/>
          <w:lang w:val="ro-MD"/>
        </w:rPr>
      </w:pPr>
      <w:r w:rsidRPr="00F064D1">
        <w:rPr>
          <w:b/>
          <w:color w:val="0D0D0D" w:themeColor="text1" w:themeTint="F2"/>
          <w:lang w:val="tr-TR"/>
        </w:rPr>
        <w:t>PREDMETİN ADMİNİSTRAŢİYA ETMESİ</w:t>
      </w:r>
    </w:p>
    <w:p w14:paraId="7BAFC544" w14:textId="77777777" w:rsidR="00A85AEC" w:rsidRPr="00F064D1" w:rsidRDefault="00A85AEC" w:rsidP="00A85AEC">
      <w:pPr>
        <w:spacing w:line="276" w:lineRule="auto"/>
        <w:rPr>
          <w:lang w:val="ro-MD"/>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2971"/>
        <w:gridCol w:w="2970"/>
        <w:gridCol w:w="3982"/>
      </w:tblGrid>
      <w:tr w:rsidR="00A85AEC" w:rsidRPr="00F064D1" w14:paraId="1254FF46" w14:textId="77777777" w:rsidTr="00D975DC">
        <w:tc>
          <w:tcPr>
            <w:tcW w:w="4366" w:type="dxa"/>
            <w:tcBorders>
              <w:top w:val="single" w:sz="4" w:space="0" w:color="auto"/>
              <w:left w:val="single" w:sz="4" w:space="0" w:color="auto"/>
              <w:bottom w:val="single" w:sz="4" w:space="0" w:color="auto"/>
              <w:right w:val="single" w:sz="4" w:space="0" w:color="auto"/>
            </w:tcBorders>
            <w:shd w:val="clear" w:color="auto" w:fill="E7E6E6" w:themeFill="background2"/>
          </w:tcPr>
          <w:p w14:paraId="212FAFA0" w14:textId="77777777" w:rsidR="00A85AEC" w:rsidRPr="00F064D1" w:rsidRDefault="00A85AEC" w:rsidP="00D975DC">
            <w:pPr>
              <w:spacing w:line="276" w:lineRule="auto"/>
              <w:jc w:val="center"/>
              <w:rPr>
                <w:kern w:val="2"/>
                <w:lang w:val="ro-MD" w:eastAsia="en-US"/>
                <w14:ligatures w14:val="standardContextual"/>
              </w:rPr>
            </w:pP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715296" w14:textId="77777777" w:rsidR="00A85AEC" w:rsidRPr="00F064D1" w:rsidRDefault="00A85AEC" w:rsidP="00D975DC">
            <w:pPr>
              <w:spacing w:line="276" w:lineRule="auto"/>
              <w:jc w:val="center"/>
              <w:rPr>
                <w:b/>
                <w:i/>
                <w:kern w:val="2"/>
                <w:lang w:val="ro-MD" w:eastAsia="en-US"/>
                <w14:ligatures w14:val="standardContextual"/>
              </w:rPr>
            </w:pPr>
            <w:proofErr w:type="spellStart"/>
            <w:r w:rsidRPr="00F064D1">
              <w:rPr>
                <w:b/>
                <w:i/>
                <w:kern w:val="2"/>
                <w:lang w:val="ro-MD" w:eastAsia="en-US"/>
                <w14:ligatures w14:val="standardContextual"/>
              </w:rPr>
              <w:t>Semestr</w:t>
            </w:r>
            <w:proofErr w:type="spellEnd"/>
            <w:r w:rsidRPr="00F064D1">
              <w:rPr>
                <w:b/>
                <w:i/>
                <w:kern w:val="2"/>
                <w:lang w:val="ro-MD" w:eastAsia="en-US"/>
                <w14:ligatures w14:val="standardContextual"/>
              </w:rPr>
              <w:t xml:space="preserve">  I</w:t>
            </w:r>
          </w:p>
        </w:tc>
        <w:tc>
          <w:tcPr>
            <w:tcW w:w="29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7A0694" w14:textId="77777777" w:rsidR="00A85AEC" w:rsidRPr="00F064D1" w:rsidRDefault="00A85AEC" w:rsidP="00D975DC">
            <w:pPr>
              <w:spacing w:line="276" w:lineRule="auto"/>
              <w:jc w:val="center"/>
              <w:rPr>
                <w:b/>
                <w:i/>
                <w:kern w:val="2"/>
                <w:lang w:val="ro-MD" w:eastAsia="en-US"/>
                <w14:ligatures w14:val="standardContextual"/>
              </w:rPr>
            </w:pPr>
            <w:proofErr w:type="spellStart"/>
            <w:r w:rsidRPr="00F064D1">
              <w:rPr>
                <w:b/>
                <w:i/>
                <w:kern w:val="2"/>
                <w:lang w:val="ro-MD" w:eastAsia="en-US"/>
                <w14:ligatures w14:val="standardContextual"/>
              </w:rPr>
              <w:t>Semestr</w:t>
            </w:r>
            <w:proofErr w:type="spellEnd"/>
            <w:r w:rsidRPr="00F064D1">
              <w:rPr>
                <w:b/>
                <w:i/>
                <w:kern w:val="2"/>
                <w:lang w:val="ro-MD" w:eastAsia="en-US"/>
                <w14:ligatures w14:val="standardContextual"/>
              </w:rPr>
              <w:t xml:space="preserve">  II</w:t>
            </w:r>
          </w:p>
        </w:tc>
        <w:tc>
          <w:tcPr>
            <w:tcW w:w="399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5B3D8C" w14:textId="77777777" w:rsidR="00A85AEC" w:rsidRPr="00F064D1" w:rsidRDefault="00A85AEC" w:rsidP="00D975DC">
            <w:pPr>
              <w:spacing w:line="276" w:lineRule="auto"/>
              <w:jc w:val="center"/>
              <w:rPr>
                <w:b/>
                <w:i/>
                <w:kern w:val="2"/>
                <w:lang w:val="ro-MD" w:eastAsia="en-US"/>
                <w14:ligatures w14:val="standardContextual"/>
              </w:rPr>
            </w:pPr>
            <w:proofErr w:type="spellStart"/>
            <w:r w:rsidRPr="00F064D1">
              <w:rPr>
                <w:b/>
                <w:i/>
                <w:kern w:val="2"/>
                <w:lang w:val="ro-MD" w:eastAsia="en-US"/>
                <w14:ligatures w14:val="standardContextual"/>
              </w:rPr>
              <w:t>Yılda</w:t>
            </w:r>
            <w:proofErr w:type="spellEnd"/>
          </w:p>
        </w:tc>
      </w:tr>
      <w:tr w:rsidR="00A85AEC" w:rsidRPr="00F064D1" w14:paraId="1367C4C2" w14:textId="77777777" w:rsidTr="00D975DC">
        <w:tc>
          <w:tcPr>
            <w:tcW w:w="4366" w:type="dxa"/>
            <w:tcBorders>
              <w:top w:val="single" w:sz="4" w:space="0" w:color="auto"/>
              <w:left w:val="single" w:sz="4" w:space="0" w:color="auto"/>
              <w:bottom w:val="single" w:sz="4" w:space="0" w:color="auto"/>
              <w:right w:val="single" w:sz="4" w:space="0" w:color="auto"/>
            </w:tcBorders>
            <w:hideMark/>
          </w:tcPr>
          <w:p w14:paraId="61D1EAFB" w14:textId="77777777" w:rsidR="00A85AEC" w:rsidRPr="00F064D1" w:rsidRDefault="00A85AEC" w:rsidP="00D975DC">
            <w:pPr>
              <w:spacing w:line="276" w:lineRule="auto"/>
              <w:rPr>
                <w:kern w:val="2"/>
                <w:lang w:val="ro-MD" w:eastAsia="en-US"/>
                <w14:ligatures w14:val="standardContextual"/>
              </w:rPr>
            </w:pPr>
            <w:proofErr w:type="spellStart"/>
            <w:r w:rsidRPr="00F064D1">
              <w:rPr>
                <w:kern w:val="2"/>
                <w:lang w:val="ro-MD" w:eastAsia="en-US"/>
                <w14:ligatures w14:val="standardContextual"/>
              </w:rPr>
              <w:t>Üürenmäk</w:t>
            </w:r>
            <w:proofErr w:type="spellEnd"/>
            <w:r w:rsidRPr="00F064D1">
              <w:rPr>
                <w:kern w:val="2"/>
                <w:lang w:val="ro-MD" w:eastAsia="en-US"/>
                <w14:ligatures w14:val="standardContextual"/>
              </w:rPr>
              <w:t xml:space="preserve"> </w:t>
            </w:r>
            <w:proofErr w:type="spellStart"/>
            <w:r w:rsidRPr="00F064D1">
              <w:rPr>
                <w:kern w:val="2"/>
                <w:lang w:val="ro-MD" w:eastAsia="en-US"/>
                <w14:ligatures w14:val="standardContextual"/>
              </w:rPr>
              <w:t>birimneri</w:t>
            </w:r>
            <w:proofErr w:type="spellEnd"/>
          </w:p>
        </w:tc>
        <w:tc>
          <w:tcPr>
            <w:tcW w:w="2977" w:type="dxa"/>
            <w:tcBorders>
              <w:top w:val="single" w:sz="4" w:space="0" w:color="auto"/>
              <w:left w:val="single" w:sz="4" w:space="0" w:color="auto"/>
              <w:bottom w:val="single" w:sz="4" w:space="0" w:color="auto"/>
              <w:right w:val="single" w:sz="4" w:space="0" w:color="auto"/>
            </w:tcBorders>
          </w:tcPr>
          <w:p w14:paraId="4D30951F" w14:textId="7583F615" w:rsidR="00A85AEC" w:rsidRPr="00F064D1" w:rsidRDefault="007D2F20" w:rsidP="00D975DC">
            <w:pPr>
              <w:spacing w:line="276" w:lineRule="auto"/>
              <w:jc w:val="center"/>
              <w:rPr>
                <w:kern w:val="2"/>
                <w:lang w:val="ru-RU" w:eastAsia="en-US"/>
                <w14:ligatures w14:val="standardContextual"/>
              </w:rPr>
            </w:pPr>
            <w:r w:rsidRPr="00F064D1">
              <w:rPr>
                <w:kern w:val="2"/>
                <w:lang w:val="ru-RU" w:eastAsia="en-US"/>
                <w14:ligatures w14:val="standardContextual"/>
              </w:rPr>
              <w:t>3</w:t>
            </w:r>
          </w:p>
        </w:tc>
        <w:tc>
          <w:tcPr>
            <w:tcW w:w="2976" w:type="dxa"/>
            <w:tcBorders>
              <w:top w:val="single" w:sz="4" w:space="0" w:color="auto"/>
              <w:left w:val="single" w:sz="4" w:space="0" w:color="auto"/>
              <w:bottom w:val="single" w:sz="4" w:space="0" w:color="auto"/>
              <w:right w:val="single" w:sz="4" w:space="0" w:color="auto"/>
            </w:tcBorders>
          </w:tcPr>
          <w:p w14:paraId="5BD59C5A" w14:textId="62847A8A" w:rsidR="00A85AEC" w:rsidRPr="00F064D1" w:rsidRDefault="007D2F20" w:rsidP="00D975DC">
            <w:pPr>
              <w:spacing w:line="276" w:lineRule="auto"/>
              <w:jc w:val="center"/>
              <w:rPr>
                <w:kern w:val="2"/>
                <w:lang w:val="ru-RU" w:eastAsia="en-US"/>
                <w14:ligatures w14:val="standardContextual"/>
              </w:rPr>
            </w:pPr>
            <w:r w:rsidRPr="00F064D1">
              <w:rPr>
                <w:kern w:val="2"/>
                <w:lang w:val="ru-RU" w:eastAsia="en-US"/>
                <w14:ligatures w14:val="standardContextual"/>
              </w:rPr>
              <w:t>4</w:t>
            </w:r>
          </w:p>
        </w:tc>
        <w:tc>
          <w:tcPr>
            <w:tcW w:w="3991" w:type="dxa"/>
            <w:tcBorders>
              <w:top w:val="single" w:sz="4" w:space="0" w:color="auto"/>
              <w:left w:val="single" w:sz="4" w:space="0" w:color="auto"/>
              <w:bottom w:val="single" w:sz="4" w:space="0" w:color="auto"/>
              <w:right w:val="single" w:sz="4" w:space="0" w:color="auto"/>
            </w:tcBorders>
          </w:tcPr>
          <w:p w14:paraId="2CDC1D96" w14:textId="0F5DE42A" w:rsidR="00A85AEC" w:rsidRPr="00F064D1" w:rsidRDefault="007D2F20" w:rsidP="00D975DC">
            <w:pPr>
              <w:spacing w:line="276" w:lineRule="auto"/>
              <w:jc w:val="center"/>
              <w:rPr>
                <w:kern w:val="2"/>
                <w:lang w:val="ru-RU" w:eastAsia="en-US"/>
                <w14:ligatures w14:val="standardContextual"/>
              </w:rPr>
            </w:pPr>
            <w:r w:rsidRPr="00F064D1">
              <w:rPr>
                <w:kern w:val="2"/>
                <w:lang w:val="ru-RU" w:eastAsia="en-US"/>
                <w14:ligatures w14:val="standardContextual"/>
              </w:rPr>
              <w:t>7</w:t>
            </w:r>
          </w:p>
        </w:tc>
      </w:tr>
      <w:tr w:rsidR="00A85AEC" w:rsidRPr="00F064D1" w14:paraId="5CCE8F62" w14:textId="77777777" w:rsidTr="00D975DC">
        <w:tc>
          <w:tcPr>
            <w:tcW w:w="4366" w:type="dxa"/>
            <w:tcBorders>
              <w:top w:val="single" w:sz="4" w:space="0" w:color="auto"/>
              <w:left w:val="single" w:sz="4" w:space="0" w:color="auto"/>
              <w:bottom w:val="single" w:sz="4" w:space="0" w:color="auto"/>
              <w:right w:val="single" w:sz="4" w:space="0" w:color="auto"/>
            </w:tcBorders>
            <w:hideMark/>
          </w:tcPr>
          <w:p w14:paraId="0EF401F9" w14:textId="77777777" w:rsidR="00A85AEC" w:rsidRPr="00F064D1" w:rsidRDefault="00A85AEC" w:rsidP="00D975DC">
            <w:pPr>
              <w:spacing w:line="276" w:lineRule="auto"/>
              <w:rPr>
                <w:kern w:val="2"/>
                <w:lang w:val="ro-MD" w:eastAsia="en-US"/>
                <w14:ligatures w14:val="standardContextual"/>
              </w:rPr>
            </w:pPr>
            <w:proofErr w:type="spellStart"/>
            <w:r w:rsidRPr="00F064D1">
              <w:rPr>
                <w:kern w:val="2"/>
                <w:lang w:val="ro-MD" w:eastAsia="en-US"/>
                <w14:ligatures w14:val="standardContextual"/>
              </w:rPr>
              <w:t>Saatların</w:t>
            </w:r>
            <w:proofErr w:type="spellEnd"/>
            <w:r w:rsidRPr="00F064D1">
              <w:rPr>
                <w:kern w:val="2"/>
                <w:lang w:val="ro-MD" w:eastAsia="en-US"/>
                <w14:ligatures w14:val="standardContextual"/>
              </w:rPr>
              <w:t xml:space="preserve"> </w:t>
            </w:r>
            <w:proofErr w:type="spellStart"/>
            <w:r w:rsidRPr="00F064D1">
              <w:rPr>
                <w:kern w:val="2"/>
                <w:lang w:val="ro-MD" w:eastAsia="en-US"/>
                <w14:ligatures w14:val="standardContextual"/>
              </w:rPr>
              <w:t>sayısı</w:t>
            </w:r>
            <w:proofErr w:type="spellEnd"/>
          </w:p>
        </w:tc>
        <w:tc>
          <w:tcPr>
            <w:tcW w:w="2977" w:type="dxa"/>
            <w:tcBorders>
              <w:top w:val="single" w:sz="4" w:space="0" w:color="auto"/>
              <w:left w:val="single" w:sz="4" w:space="0" w:color="auto"/>
              <w:bottom w:val="single" w:sz="4" w:space="0" w:color="auto"/>
              <w:right w:val="single" w:sz="4" w:space="0" w:color="auto"/>
            </w:tcBorders>
          </w:tcPr>
          <w:p w14:paraId="41FC697A" w14:textId="386C9981" w:rsidR="00A85AEC" w:rsidRPr="00F064D1" w:rsidRDefault="001A05EA" w:rsidP="00D975DC">
            <w:pPr>
              <w:spacing w:line="276" w:lineRule="auto"/>
              <w:jc w:val="center"/>
              <w:rPr>
                <w:kern w:val="2"/>
                <w:lang w:val="ru-RU" w:eastAsia="en-US"/>
                <w14:ligatures w14:val="standardContextual"/>
              </w:rPr>
            </w:pPr>
            <w:r w:rsidRPr="00F064D1">
              <w:rPr>
                <w:kern w:val="2"/>
                <w:lang w:val="ru-RU" w:eastAsia="en-US"/>
                <w14:ligatures w14:val="standardContextual"/>
              </w:rPr>
              <w:t>16</w:t>
            </w:r>
          </w:p>
        </w:tc>
        <w:tc>
          <w:tcPr>
            <w:tcW w:w="2976" w:type="dxa"/>
            <w:tcBorders>
              <w:top w:val="single" w:sz="4" w:space="0" w:color="auto"/>
              <w:left w:val="single" w:sz="4" w:space="0" w:color="auto"/>
              <w:bottom w:val="single" w:sz="4" w:space="0" w:color="auto"/>
              <w:right w:val="single" w:sz="4" w:space="0" w:color="auto"/>
            </w:tcBorders>
          </w:tcPr>
          <w:p w14:paraId="0B6733C2" w14:textId="5AE62497" w:rsidR="00A85AEC" w:rsidRPr="00F064D1" w:rsidRDefault="001A05EA" w:rsidP="00D975DC">
            <w:pPr>
              <w:spacing w:line="276" w:lineRule="auto"/>
              <w:jc w:val="center"/>
              <w:rPr>
                <w:kern w:val="2"/>
                <w:lang w:val="ru-RU" w:eastAsia="en-US"/>
                <w14:ligatures w14:val="standardContextual"/>
              </w:rPr>
            </w:pPr>
            <w:r w:rsidRPr="00F064D1">
              <w:rPr>
                <w:kern w:val="2"/>
                <w:lang w:val="ru-RU" w:eastAsia="en-US"/>
                <w14:ligatures w14:val="standardContextual"/>
              </w:rPr>
              <w:t>18</w:t>
            </w:r>
          </w:p>
        </w:tc>
        <w:tc>
          <w:tcPr>
            <w:tcW w:w="3991" w:type="dxa"/>
            <w:tcBorders>
              <w:top w:val="single" w:sz="4" w:space="0" w:color="auto"/>
              <w:left w:val="single" w:sz="4" w:space="0" w:color="auto"/>
              <w:bottom w:val="single" w:sz="4" w:space="0" w:color="auto"/>
              <w:right w:val="single" w:sz="4" w:space="0" w:color="auto"/>
            </w:tcBorders>
          </w:tcPr>
          <w:p w14:paraId="11394311" w14:textId="77777777" w:rsidR="00A85AEC" w:rsidRPr="00F064D1" w:rsidRDefault="00A85AEC" w:rsidP="00D975DC">
            <w:pPr>
              <w:spacing w:line="276" w:lineRule="auto"/>
              <w:jc w:val="center"/>
              <w:rPr>
                <w:kern w:val="2"/>
                <w:lang w:val="ro-MD" w:eastAsia="en-US"/>
                <w14:ligatures w14:val="standardContextual"/>
              </w:rPr>
            </w:pPr>
            <w:r w:rsidRPr="00F064D1">
              <w:rPr>
                <w:kern w:val="2"/>
                <w:lang w:val="ro-MD" w:eastAsia="en-US"/>
                <w14:ligatures w14:val="standardContextual"/>
              </w:rPr>
              <w:t>34 s.</w:t>
            </w:r>
          </w:p>
        </w:tc>
      </w:tr>
      <w:tr w:rsidR="00A85AEC" w:rsidRPr="00F064D1" w14:paraId="3795921B" w14:textId="77777777" w:rsidTr="00D975DC">
        <w:tc>
          <w:tcPr>
            <w:tcW w:w="4366" w:type="dxa"/>
            <w:tcBorders>
              <w:top w:val="single" w:sz="4" w:space="0" w:color="auto"/>
              <w:left w:val="single" w:sz="4" w:space="0" w:color="auto"/>
              <w:bottom w:val="single" w:sz="4" w:space="0" w:color="auto"/>
              <w:right w:val="single" w:sz="4" w:space="0" w:color="auto"/>
            </w:tcBorders>
            <w:hideMark/>
          </w:tcPr>
          <w:p w14:paraId="7B5F82E2" w14:textId="77777777" w:rsidR="00A85AEC" w:rsidRPr="00F064D1" w:rsidRDefault="00A85AEC" w:rsidP="00D975DC">
            <w:pPr>
              <w:spacing w:line="276" w:lineRule="auto"/>
              <w:rPr>
                <w:kern w:val="2"/>
                <w:lang w:val="ro-MD" w:eastAsia="en-US"/>
                <w14:ligatures w14:val="standardContextual"/>
              </w:rPr>
            </w:pPr>
            <w:proofErr w:type="spellStart"/>
            <w:r w:rsidRPr="00F064D1">
              <w:rPr>
                <w:kern w:val="2"/>
                <w:lang w:val="ro-MD" w:eastAsia="en-US"/>
                <w14:ligatures w14:val="standardContextual"/>
              </w:rPr>
              <w:t>Kantarlamak-notalamak</w:t>
            </w:r>
            <w:proofErr w:type="spellEnd"/>
          </w:p>
          <w:p w14:paraId="1A2D019A" w14:textId="5B2B71F6" w:rsidR="00A85AEC" w:rsidRPr="00F064D1" w:rsidRDefault="00A85AEC" w:rsidP="00D975DC">
            <w:pPr>
              <w:spacing w:line="276" w:lineRule="auto"/>
              <w:rPr>
                <w:kern w:val="2"/>
                <w:lang w:val="ro-MD" w:eastAsia="en-US"/>
                <w14:ligatures w14:val="standardContextual"/>
              </w:rPr>
            </w:pPr>
            <w:r w:rsidRPr="00F064D1">
              <w:rPr>
                <w:kern w:val="2"/>
                <w:lang w:val="ro-MD" w:eastAsia="en-US"/>
                <w14:ligatures w14:val="standardContextual"/>
              </w:rPr>
              <w:t xml:space="preserve"> (</w:t>
            </w:r>
            <w:r w:rsidR="00482945" w:rsidRPr="00F064D1">
              <w:rPr>
                <w:b/>
                <w:bCs/>
                <w:kern w:val="2"/>
                <w:lang w:val="ro-MD" w:eastAsia="en-US"/>
                <w14:ligatures w14:val="standardContextual"/>
              </w:rPr>
              <w:t>İ</w:t>
            </w:r>
            <w:r w:rsidR="00482945" w:rsidRPr="00F064D1">
              <w:rPr>
                <w:kern w:val="2"/>
                <w:lang w:val="ro-MD" w:eastAsia="en-US"/>
                <w14:ligatures w14:val="standardContextual"/>
              </w:rPr>
              <w:t xml:space="preserve"> </w:t>
            </w:r>
            <w:r w:rsidRPr="00F064D1">
              <w:rPr>
                <w:kern w:val="2"/>
                <w:lang w:val="ro-MD" w:eastAsia="en-US"/>
                <w14:ligatures w14:val="standardContextual"/>
              </w:rPr>
              <w:t xml:space="preserve">– </w:t>
            </w:r>
            <w:proofErr w:type="spellStart"/>
            <w:r w:rsidRPr="00F064D1">
              <w:rPr>
                <w:kern w:val="2"/>
                <w:lang w:val="ro-MD" w:eastAsia="en-US"/>
                <w14:ligatures w14:val="standardContextual"/>
              </w:rPr>
              <w:t>ilkinki</w:t>
            </w:r>
            <w:proofErr w:type="spellEnd"/>
            <w:r w:rsidRPr="00F064D1">
              <w:rPr>
                <w:kern w:val="2"/>
                <w:lang w:val="ro-MD" w:eastAsia="en-US"/>
                <w14:ligatures w14:val="standardContextual"/>
              </w:rPr>
              <w:t xml:space="preserve"> </w:t>
            </w:r>
            <w:proofErr w:type="spellStart"/>
            <w:r w:rsidRPr="00F064D1">
              <w:rPr>
                <w:kern w:val="2"/>
                <w:lang w:val="ro-MD" w:eastAsia="en-US"/>
                <w14:ligatures w14:val="standardContextual"/>
              </w:rPr>
              <w:t>kantarlamak</w:t>
            </w:r>
            <w:proofErr w:type="spellEnd"/>
            <w:r w:rsidRPr="00F064D1">
              <w:rPr>
                <w:kern w:val="2"/>
                <w:lang w:val="ro-MD" w:eastAsia="en-US"/>
                <w14:ligatures w14:val="standardContextual"/>
              </w:rPr>
              <w:t xml:space="preserve"> , </w:t>
            </w:r>
            <w:r w:rsidR="00482945" w:rsidRPr="00F064D1">
              <w:rPr>
                <w:b/>
                <w:bCs/>
                <w:kern w:val="2"/>
                <w:lang w:val="ro-MD" w:eastAsia="en-US"/>
                <w14:ligatures w14:val="standardContextual"/>
              </w:rPr>
              <w:t>S</w:t>
            </w:r>
            <w:r w:rsidRPr="00F064D1">
              <w:rPr>
                <w:kern w:val="2"/>
                <w:lang w:val="ro-MD" w:eastAsia="en-US"/>
                <w14:ligatures w14:val="standardContextual"/>
              </w:rPr>
              <w:t xml:space="preserve"> – sumativ </w:t>
            </w:r>
            <w:proofErr w:type="spellStart"/>
            <w:r w:rsidRPr="00F064D1">
              <w:rPr>
                <w:kern w:val="2"/>
                <w:lang w:val="ro-MD" w:eastAsia="en-US"/>
                <w14:ligatures w14:val="standardContextual"/>
              </w:rPr>
              <w:t>kantarlaması</w:t>
            </w:r>
            <w:proofErr w:type="spellEnd"/>
            <w:r w:rsidRPr="00F064D1">
              <w:rPr>
                <w:kern w:val="2"/>
                <w:lang w:val="ro-MD" w:eastAsia="en-US"/>
                <w14:ligatures w14:val="standardContextual"/>
              </w:rPr>
              <w:t>)</w:t>
            </w:r>
          </w:p>
        </w:tc>
        <w:tc>
          <w:tcPr>
            <w:tcW w:w="2977" w:type="dxa"/>
            <w:tcBorders>
              <w:top w:val="single" w:sz="4" w:space="0" w:color="auto"/>
              <w:left w:val="single" w:sz="4" w:space="0" w:color="auto"/>
              <w:bottom w:val="single" w:sz="4" w:space="0" w:color="auto"/>
              <w:right w:val="single" w:sz="4" w:space="0" w:color="auto"/>
            </w:tcBorders>
          </w:tcPr>
          <w:p w14:paraId="4BA34131" w14:textId="624707FA" w:rsidR="00A85AEC" w:rsidRPr="00F064D1" w:rsidRDefault="00A85AEC" w:rsidP="00D975DC">
            <w:pPr>
              <w:spacing w:line="276" w:lineRule="auto"/>
              <w:ind w:left="-66"/>
              <w:jc w:val="center"/>
              <w:rPr>
                <w:kern w:val="2"/>
                <w:lang w:val="ru-RU" w:eastAsia="en-US"/>
                <w14:ligatures w14:val="standardContextual"/>
              </w:rPr>
            </w:pPr>
            <w:r w:rsidRPr="00F064D1">
              <w:rPr>
                <w:kern w:val="2"/>
                <w:lang w:val="ro-MD" w:eastAsia="en-US"/>
                <w14:ligatures w14:val="standardContextual"/>
              </w:rPr>
              <w:t>İK-</w:t>
            </w:r>
            <w:r w:rsidR="001A05EA" w:rsidRPr="00F064D1">
              <w:rPr>
                <w:kern w:val="2"/>
                <w:lang w:val="ru-RU" w:eastAsia="en-US"/>
                <w14:ligatures w14:val="standardContextual"/>
              </w:rPr>
              <w:t>3</w:t>
            </w:r>
          </w:p>
          <w:p w14:paraId="5108E33F" w14:textId="51717FCE" w:rsidR="00A85AEC" w:rsidRPr="00F064D1" w:rsidRDefault="00A85AEC" w:rsidP="00D975DC">
            <w:pPr>
              <w:jc w:val="center"/>
              <w:rPr>
                <w:lang w:val="ru-RU" w:eastAsia="en-US"/>
              </w:rPr>
            </w:pPr>
            <w:r w:rsidRPr="00F064D1">
              <w:rPr>
                <w:lang w:val="ro-MD" w:eastAsia="en-US"/>
              </w:rPr>
              <w:t>SK-</w:t>
            </w:r>
            <w:r w:rsidR="001A05EA" w:rsidRPr="00F064D1">
              <w:rPr>
                <w:lang w:val="ru-RU" w:eastAsia="en-US"/>
              </w:rPr>
              <w:t>1</w:t>
            </w:r>
          </w:p>
        </w:tc>
        <w:tc>
          <w:tcPr>
            <w:tcW w:w="2976" w:type="dxa"/>
            <w:tcBorders>
              <w:top w:val="single" w:sz="4" w:space="0" w:color="auto"/>
              <w:left w:val="single" w:sz="4" w:space="0" w:color="auto"/>
              <w:bottom w:val="single" w:sz="4" w:space="0" w:color="auto"/>
              <w:right w:val="single" w:sz="4" w:space="0" w:color="auto"/>
            </w:tcBorders>
          </w:tcPr>
          <w:p w14:paraId="5D02B7AF" w14:textId="480E8AA0" w:rsidR="00A85AEC" w:rsidRPr="00F064D1" w:rsidRDefault="00A85AEC" w:rsidP="00D975DC">
            <w:pPr>
              <w:spacing w:line="276" w:lineRule="auto"/>
              <w:ind w:left="-66"/>
              <w:jc w:val="center"/>
              <w:rPr>
                <w:kern w:val="2"/>
                <w:lang w:val="ru-RU" w:eastAsia="en-US"/>
                <w14:ligatures w14:val="standardContextual"/>
              </w:rPr>
            </w:pPr>
            <w:r w:rsidRPr="00F064D1">
              <w:rPr>
                <w:kern w:val="2"/>
                <w:lang w:val="ro-MD" w:eastAsia="en-US"/>
                <w14:ligatures w14:val="standardContextual"/>
              </w:rPr>
              <w:t>İK-</w:t>
            </w:r>
            <w:r w:rsidR="001A05EA" w:rsidRPr="00F064D1">
              <w:rPr>
                <w:kern w:val="2"/>
                <w:lang w:val="ru-RU" w:eastAsia="en-US"/>
                <w14:ligatures w14:val="standardContextual"/>
              </w:rPr>
              <w:t>4</w:t>
            </w:r>
          </w:p>
          <w:p w14:paraId="4C4D9F92" w14:textId="643E7DE5" w:rsidR="00A85AEC" w:rsidRPr="00F064D1" w:rsidRDefault="00A85AEC" w:rsidP="00D975DC">
            <w:pPr>
              <w:spacing w:line="276" w:lineRule="auto"/>
              <w:jc w:val="center"/>
              <w:rPr>
                <w:kern w:val="2"/>
                <w:lang w:val="ru-RU" w:eastAsia="en-US"/>
                <w14:ligatures w14:val="standardContextual"/>
              </w:rPr>
            </w:pPr>
            <w:r w:rsidRPr="00F064D1">
              <w:rPr>
                <w:lang w:val="ro-MD" w:eastAsia="en-US"/>
              </w:rPr>
              <w:t>SK-</w:t>
            </w:r>
            <w:r w:rsidR="007D2F20" w:rsidRPr="00F064D1">
              <w:rPr>
                <w:lang w:val="ru-RU" w:eastAsia="en-US"/>
              </w:rPr>
              <w:t>1</w:t>
            </w:r>
          </w:p>
        </w:tc>
        <w:tc>
          <w:tcPr>
            <w:tcW w:w="3991" w:type="dxa"/>
            <w:tcBorders>
              <w:top w:val="single" w:sz="4" w:space="0" w:color="auto"/>
              <w:left w:val="single" w:sz="4" w:space="0" w:color="auto"/>
              <w:bottom w:val="single" w:sz="4" w:space="0" w:color="auto"/>
              <w:right w:val="single" w:sz="4" w:space="0" w:color="auto"/>
            </w:tcBorders>
          </w:tcPr>
          <w:p w14:paraId="58EF8C90" w14:textId="35086CB4" w:rsidR="00A85AEC" w:rsidRPr="00F064D1" w:rsidRDefault="00A85AEC" w:rsidP="00D975DC">
            <w:pPr>
              <w:spacing w:line="276" w:lineRule="auto"/>
              <w:ind w:left="-66"/>
              <w:jc w:val="center"/>
              <w:rPr>
                <w:kern w:val="2"/>
                <w:lang w:val="ru-RU" w:eastAsia="en-US"/>
                <w14:ligatures w14:val="standardContextual"/>
              </w:rPr>
            </w:pPr>
            <w:r w:rsidRPr="00F064D1">
              <w:rPr>
                <w:kern w:val="2"/>
                <w:lang w:val="ro-MD" w:eastAsia="en-US"/>
                <w14:ligatures w14:val="standardContextual"/>
              </w:rPr>
              <w:t>İK-</w:t>
            </w:r>
            <w:r w:rsidR="001A05EA" w:rsidRPr="00F064D1">
              <w:rPr>
                <w:kern w:val="2"/>
                <w:lang w:val="ru-RU" w:eastAsia="en-US"/>
                <w14:ligatures w14:val="standardContextual"/>
              </w:rPr>
              <w:t>7</w:t>
            </w:r>
          </w:p>
          <w:p w14:paraId="78F0590F" w14:textId="184A4D4B" w:rsidR="00A85AEC" w:rsidRPr="00F064D1" w:rsidRDefault="00A85AEC" w:rsidP="00D975DC">
            <w:pPr>
              <w:spacing w:line="276" w:lineRule="auto"/>
              <w:jc w:val="center"/>
              <w:rPr>
                <w:kern w:val="2"/>
                <w:lang w:val="ru-RU" w:eastAsia="en-US"/>
                <w14:ligatures w14:val="standardContextual"/>
              </w:rPr>
            </w:pPr>
            <w:r w:rsidRPr="00F064D1">
              <w:rPr>
                <w:lang w:val="ro-MD" w:eastAsia="en-US"/>
              </w:rPr>
              <w:t>SK-</w:t>
            </w:r>
            <w:r w:rsidR="007D2F20" w:rsidRPr="00F064D1">
              <w:rPr>
                <w:lang w:val="ru-RU" w:eastAsia="en-US"/>
              </w:rPr>
              <w:t>2</w:t>
            </w:r>
          </w:p>
        </w:tc>
      </w:tr>
      <w:tr w:rsidR="00A85AEC" w:rsidRPr="00F064D1" w14:paraId="079D347F" w14:textId="77777777" w:rsidTr="00D975DC">
        <w:tc>
          <w:tcPr>
            <w:tcW w:w="4366" w:type="dxa"/>
            <w:tcBorders>
              <w:top w:val="single" w:sz="4" w:space="0" w:color="auto"/>
              <w:left w:val="single" w:sz="4" w:space="0" w:color="auto"/>
              <w:bottom w:val="single" w:sz="4" w:space="0" w:color="auto"/>
              <w:right w:val="single" w:sz="4" w:space="0" w:color="auto"/>
            </w:tcBorders>
            <w:hideMark/>
          </w:tcPr>
          <w:p w14:paraId="0012E0D1" w14:textId="77777777" w:rsidR="00A85AEC" w:rsidRPr="00F064D1" w:rsidRDefault="00A85AEC" w:rsidP="00D975DC">
            <w:pPr>
              <w:spacing w:line="276" w:lineRule="auto"/>
              <w:rPr>
                <w:kern w:val="2"/>
                <w:lang w:val="ro-MD" w:eastAsia="en-US"/>
                <w14:ligatures w14:val="standardContextual"/>
              </w:rPr>
            </w:pPr>
          </w:p>
        </w:tc>
        <w:tc>
          <w:tcPr>
            <w:tcW w:w="2977" w:type="dxa"/>
            <w:tcBorders>
              <w:top w:val="single" w:sz="4" w:space="0" w:color="auto"/>
              <w:left w:val="single" w:sz="4" w:space="0" w:color="auto"/>
              <w:bottom w:val="single" w:sz="4" w:space="0" w:color="auto"/>
              <w:right w:val="single" w:sz="4" w:space="0" w:color="auto"/>
            </w:tcBorders>
          </w:tcPr>
          <w:p w14:paraId="6F475E95" w14:textId="77777777" w:rsidR="00A85AEC" w:rsidRPr="00F064D1" w:rsidRDefault="00A85AEC" w:rsidP="00D975DC">
            <w:pPr>
              <w:spacing w:line="276" w:lineRule="auto"/>
              <w:jc w:val="center"/>
              <w:rPr>
                <w:kern w:val="2"/>
                <w:lang w:val="ro-MD" w:eastAsia="en-US"/>
                <w14:ligatures w14:val="standardContextual"/>
              </w:rPr>
            </w:pPr>
          </w:p>
        </w:tc>
        <w:tc>
          <w:tcPr>
            <w:tcW w:w="2976" w:type="dxa"/>
            <w:tcBorders>
              <w:top w:val="single" w:sz="4" w:space="0" w:color="auto"/>
              <w:left w:val="single" w:sz="4" w:space="0" w:color="auto"/>
              <w:bottom w:val="single" w:sz="4" w:space="0" w:color="auto"/>
              <w:right w:val="single" w:sz="4" w:space="0" w:color="auto"/>
            </w:tcBorders>
          </w:tcPr>
          <w:p w14:paraId="20045DDD" w14:textId="77777777" w:rsidR="00A85AEC" w:rsidRPr="00F064D1" w:rsidRDefault="00A85AEC" w:rsidP="00D975DC">
            <w:pPr>
              <w:spacing w:line="276" w:lineRule="auto"/>
              <w:jc w:val="center"/>
              <w:rPr>
                <w:kern w:val="2"/>
                <w:lang w:val="ro-MD" w:eastAsia="en-US"/>
                <w14:ligatures w14:val="standardContextual"/>
              </w:rPr>
            </w:pPr>
          </w:p>
        </w:tc>
        <w:tc>
          <w:tcPr>
            <w:tcW w:w="3991" w:type="dxa"/>
            <w:tcBorders>
              <w:top w:val="single" w:sz="4" w:space="0" w:color="auto"/>
              <w:left w:val="single" w:sz="4" w:space="0" w:color="auto"/>
              <w:bottom w:val="single" w:sz="4" w:space="0" w:color="auto"/>
              <w:right w:val="single" w:sz="4" w:space="0" w:color="auto"/>
            </w:tcBorders>
          </w:tcPr>
          <w:p w14:paraId="62919F68" w14:textId="77777777" w:rsidR="00A85AEC" w:rsidRPr="00F064D1" w:rsidRDefault="00A85AEC" w:rsidP="00D975DC">
            <w:pPr>
              <w:spacing w:line="276" w:lineRule="auto"/>
              <w:jc w:val="center"/>
              <w:rPr>
                <w:kern w:val="2"/>
                <w:lang w:val="ro-MD" w:eastAsia="en-US"/>
                <w14:ligatures w14:val="standardContextual"/>
              </w:rPr>
            </w:pPr>
          </w:p>
        </w:tc>
      </w:tr>
    </w:tbl>
    <w:p w14:paraId="34F3AC34" w14:textId="77777777" w:rsidR="00A85AEC" w:rsidRPr="00F064D1" w:rsidRDefault="00A85AEC" w:rsidP="00A85AEC">
      <w:pPr>
        <w:spacing w:line="276" w:lineRule="auto"/>
        <w:rPr>
          <w:i/>
          <w:iCs/>
          <w:lang w:val="ro-MD"/>
        </w:rPr>
      </w:pPr>
    </w:p>
    <w:p w14:paraId="5AC48BD5" w14:textId="77777777" w:rsidR="00482945" w:rsidRPr="00F064D1" w:rsidRDefault="00482945" w:rsidP="00482945">
      <w:pPr>
        <w:spacing w:line="276" w:lineRule="auto"/>
        <w:rPr>
          <w:i/>
          <w:iCs/>
          <w:lang w:val="ro-MD"/>
        </w:rPr>
      </w:pPr>
      <w:proofErr w:type="spellStart"/>
      <w:r w:rsidRPr="00F064D1">
        <w:rPr>
          <w:i/>
          <w:iCs/>
          <w:lang w:val="ro-MD"/>
        </w:rPr>
        <w:t>Teklif</w:t>
      </w:r>
      <w:proofErr w:type="spellEnd"/>
      <w:r w:rsidRPr="00F064D1">
        <w:rPr>
          <w:i/>
          <w:iCs/>
          <w:lang w:val="ro-MD"/>
        </w:rPr>
        <w:t xml:space="preserve"> </w:t>
      </w:r>
      <w:proofErr w:type="spellStart"/>
      <w:r w:rsidRPr="00F064D1">
        <w:rPr>
          <w:i/>
          <w:iCs/>
          <w:lang w:val="ro-MD"/>
        </w:rPr>
        <w:t>edilän</w:t>
      </w:r>
      <w:proofErr w:type="spellEnd"/>
      <w:r w:rsidRPr="00F064D1">
        <w:rPr>
          <w:i/>
          <w:iCs/>
          <w:lang w:val="ro-MD"/>
        </w:rPr>
        <w:t xml:space="preserve"> </w:t>
      </w:r>
      <w:proofErr w:type="spellStart"/>
      <w:r w:rsidRPr="00F064D1">
        <w:rPr>
          <w:i/>
          <w:iCs/>
          <w:lang w:val="ro-MD"/>
        </w:rPr>
        <w:t>üürenmäk</w:t>
      </w:r>
      <w:proofErr w:type="spellEnd"/>
      <w:r w:rsidRPr="00F064D1">
        <w:rPr>
          <w:i/>
          <w:iCs/>
          <w:lang w:val="ro-MD"/>
        </w:rPr>
        <w:t xml:space="preserve"> </w:t>
      </w:r>
      <w:proofErr w:type="spellStart"/>
      <w:r w:rsidRPr="00F064D1">
        <w:rPr>
          <w:i/>
          <w:iCs/>
          <w:lang w:val="ro-MD"/>
        </w:rPr>
        <w:t>kiyadı</w:t>
      </w:r>
      <w:proofErr w:type="spellEnd"/>
      <w:r w:rsidRPr="00F064D1">
        <w:rPr>
          <w:i/>
          <w:iCs/>
          <w:lang w:val="ro-MD"/>
        </w:rPr>
        <w:t>:</w:t>
      </w:r>
    </w:p>
    <w:p w14:paraId="4B4C45C6" w14:textId="77777777" w:rsidR="00A85AEC" w:rsidRPr="00F064D1" w:rsidRDefault="00A85AEC" w:rsidP="00A85AEC">
      <w:pPr>
        <w:spacing w:line="276" w:lineRule="auto"/>
        <w:rPr>
          <w:i/>
          <w:iCs/>
          <w:lang w:val="ro-MD"/>
        </w:rPr>
      </w:pPr>
    </w:p>
    <w:tbl>
      <w:tblPr>
        <w:tblStyle w:val="a5"/>
        <w:tblW w:w="0" w:type="auto"/>
        <w:tblInd w:w="0" w:type="dxa"/>
        <w:tblLook w:val="04A0" w:firstRow="1" w:lastRow="0" w:firstColumn="1" w:lastColumn="0" w:noHBand="0" w:noVBand="1"/>
      </w:tblPr>
      <w:tblGrid>
        <w:gridCol w:w="1683"/>
        <w:gridCol w:w="4492"/>
        <w:gridCol w:w="4218"/>
        <w:gridCol w:w="1969"/>
        <w:gridCol w:w="1915"/>
      </w:tblGrid>
      <w:tr w:rsidR="00097690" w:rsidRPr="00F064D1" w14:paraId="3A5CB27B" w14:textId="77777777" w:rsidTr="00E966FD">
        <w:tc>
          <w:tcPr>
            <w:tcW w:w="1696" w:type="dxa"/>
            <w:shd w:val="clear" w:color="auto" w:fill="D9E2F3" w:themeFill="accent1" w:themeFillTint="33"/>
            <w:hideMark/>
          </w:tcPr>
          <w:p w14:paraId="481DA3BC" w14:textId="16873F2C" w:rsidR="00097690" w:rsidRPr="00F064D1" w:rsidRDefault="00097690" w:rsidP="00097690">
            <w:pPr>
              <w:spacing w:line="276" w:lineRule="auto"/>
              <w:rPr>
                <w:b/>
                <w:bCs/>
                <w:lang w:val="ro-MD" w:eastAsia="en-US"/>
              </w:rPr>
            </w:pPr>
            <w:r w:rsidRPr="00F064D1">
              <w:rPr>
                <w:b/>
                <w:bCs/>
                <w:lang w:val="ro-MD"/>
              </w:rPr>
              <w:t>Klas</w:t>
            </w:r>
          </w:p>
        </w:tc>
        <w:tc>
          <w:tcPr>
            <w:tcW w:w="4536" w:type="dxa"/>
            <w:shd w:val="clear" w:color="auto" w:fill="D9E2F3" w:themeFill="accent1" w:themeFillTint="33"/>
            <w:hideMark/>
          </w:tcPr>
          <w:p w14:paraId="341F35DE" w14:textId="5B4EFB82" w:rsidR="00097690" w:rsidRPr="00F064D1" w:rsidRDefault="00097690" w:rsidP="00097690">
            <w:pPr>
              <w:spacing w:line="276" w:lineRule="auto"/>
              <w:rPr>
                <w:b/>
                <w:bCs/>
                <w:lang w:val="tr-TR" w:eastAsia="en-US"/>
              </w:rPr>
            </w:pPr>
            <w:proofErr w:type="spellStart"/>
            <w:r w:rsidRPr="00F064D1">
              <w:rPr>
                <w:b/>
                <w:bCs/>
                <w:lang w:val="ro-MD"/>
              </w:rPr>
              <w:t>Kiyadın</w:t>
            </w:r>
            <w:proofErr w:type="spellEnd"/>
            <w:r w:rsidRPr="00F064D1">
              <w:rPr>
                <w:b/>
                <w:bCs/>
                <w:lang w:val="ro-MD"/>
              </w:rPr>
              <w:t xml:space="preserve"> </w:t>
            </w:r>
            <w:proofErr w:type="spellStart"/>
            <w:r w:rsidRPr="00F064D1">
              <w:rPr>
                <w:b/>
                <w:bCs/>
                <w:lang w:val="ro-MD"/>
              </w:rPr>
              <w:t>adı</w:t>
            </w:r>
            <w:proofErr w:type="spellEnd"/>
          </w:p>
        </w:tc>
        <w:tc>
          <w:tcPr>
            <w:tcW w:w="4253" w:type="dxa"/>
            <w:shd w:val="clear" w:color="auto" w:fill="D9E2F3" w:themeFill="accent1" w:themeFillTint="33"/>
            <w:hideMark/>
          </w:tcPr>
          <w:p w14:paraId="2C6265EF" w14:textId="0AD4CE49" w:rsidR="00097690" w:rsidRPr="00F064D1" w:rsidRDefault="00097690" w:rsidP="00097690">
            <w:pPr>
              <w:spacing w:line="276" w:lineRule="auto"/>
              <w:jc w:val="center"/>
              <w:rPr>
                <w:b/>
                <w:bCs/>
                <w:lang w:val="ro-MD" w:eastAsia="en-US"/>
              </w:rPr>
            </w:pPr>
            <w:proofErr w:type="spellStart"/>
            <w:r w:rsidRPr="00F064D1">
              <w:rPr>
                <w:b/>
                <w:bCs/>
                <w:lang w:val="ro-MD"/>
              </w:rPr>
              <w:t>Avtorlar</w:t>
            </w:r>
            <w:proofErr w:type="spellEnd"/>
          </w:p>
        </w:tc>
        <w:tc>
          <w:tcPr>
            <w:tcW w:w="1984" w:type="dxa"/>
            <w:shd w:val="clear" w:color="auto" w:fill="D9E2F3" w:themeFill="accent1" w:themeFillTint="33"/>
            <w:hideMark/>
          </w:tcPr>
          <w:p w14:paraId="55ED44F5" w14:textId="46B94D59" w:rsidR="00097690" w:rsidRPr="00F064D1" w:rsidRDefault="00097690" w:rsidP="00097690">
            <w:pPr>
              <w:spacing w:line="276" w:lineRule="auto"/>
              <w:jc w:val="center"/>
              <w:rPr>
                <w:b/>
                <w:bCs/>
                <w:lang w:val="tr-TR" w:eastAsia="en-US"/>
              </w:rPr>
            </w:pPr>
            <w:proofErr w:type="spellStart"/>
            <w:r w:rsidRPr="00F064D1">
              <w:rPr>
                <w:b/>
                <w:bCs/>
                <w:lang w:val="ro-MD"/>
              </w:rPr>
              <w:t>Yayın</w:t>
            </w:r>
            <w:proofErr w:type="spellEnd"/>
            <w:r w:rsidRPr="00F064D1">
              <w:rPr>
                <w:b/>
                <w:bCs/>
                <w:lang w:val="ro-MD"/>
              </w:rPr>
              <w:t xml:space="preserve"> </w:t>
            </w:r>
            <w:proofErr w:type="spellStart"/>
            <w:r w:rsidRPr="00F064D1">
              <w:rPr>
                <w:b/>
                <w:bCs/>
                <w:lang w:val="ro-MD"/>
              </w:rPr>
              <w:t>Evi</w:t>
            </w:r>
            <w:proofErr w:type="spellEnd"/>
          </w:p>
        </w:tc>
        <w:tc>
          <w:tcPr>
            <w:tcW w:w="1921" w:type="dxa"/>
            <w:shd w:val="clear" w:color="auto" w:fill="D9E2F3" w:themeFill="accent1" w:themeFillTint="33"/>
            <w:hideMark/>
          </w:tcPr>
          <w:p w14:paraId="0A7B619E" w14:textId="2071BE9F" w:rsidR="00097690" w:rsidRPr="00F064D1" w:rsidRDefault="00097690" w:rsidP="00097690">
            <w:pPr>
              <w:spacing w:line="276" w:lineRule="auto"/>
              <w:jc w:val="center"/>
              <w:rPr>
                <w:b/>
                <w:bCs/>
                <w:lang w:val="ro-MD" w:eastAsia="en-US"/>
              </w:rPr>
            </w:pPr>
            <w:proofErr w:type="spellStart"/>
            <w:r w:rsidRPr="00F064D1">
              <w:rPr>
                <w:b/>
                <w:bCs/>
                <w:lang w:val="ro-MD"/>
              </w:rPr>
              <w:t>Tiparlamak</w:t>
            </w:r>
            <w:proofErr w:type="spellEnd"/>
            <w:r w:rsidRPr="00F064D1">
              <w:rPr>
                <w:b/>
                <w:bCs/>
                <w:lang w:val="ro-MD"/>
              </w:rPr>
              <w:t xml:space="preserve"> </w:t>
            </w:r>
            <w:proofErr w:type="spellStart"/>
            <w:r w:rsidRPr="00F064D1">
              <w:rPr>
                <w:b/>
                <w:bCs/>
                <w:lang w:val="ro-MD"/>
              </w:rPr>
              <w:t>yılı</w:t>
            </w:r>
            <w:proofErr w:type="spellEnd"/>
          </w:p>
        </w:tc>
      </w:tr>
      <w:tr w:rsidR="00097690" w:rsidRPr="00F064D1" w14:paraId="5BD49D56" w14:textId="77777777" w:rsidTr="00D975DC">
        <w:tc>
          <w:tcPr>
            <w:tcW w:w="1696" w:type="dxa"/>
            <w:tcBorders>
              <w:top w:val="single" w:sz="4" w:space="0" w:color="auto"/>
              <w:left w:val="single" w:sz="4" w:space="0" w:color="auto"/>
              <w:bottom w:val="single" w:sz="4" w:space="0" w:color="auto"/>
              <w:right w:val="single" w:sz="4" w:space="0" w:color="auto"/>
            </w:tcBorders>
            <w:hideMark/>
          </w:tcPr>
          <w:p w14:paraId="1137E87C" w14:textId="0E0A4389" w:rsidR="00097690" w:rsidRPr="00F064D1" w:rsidRDefault="00097690" w:rsidP="00097690">
            <w:pPr>
              <w:spacing w:line="276" w:lineRule="auto"/>
              <w:rPr>
                <w:i/>
                <w:iCs/>
                <w:lang w:val="ro-MD" w:eastAsia="en-US"/>
              </w:rPr>
            </w:pPr>
            <w:r w:rsidRPr="00F064D1">
              <w:rPr>
                <w:lang w:eastAsia="en-US"/>
              </w:rPr>
              <w:t xml:space="preserve">Klas  </w:t>
            </w:r>
            <w:r w:rsidR="00AC0BB9" w:rsidRPr="00F064D1">
              <w:rPr>
                <w:b/>
                <w:u w:val="single"/>
                <w:lang w:val="ru-RU" w:eastAsia="en-US"/>
              </w:rPr>
              <w:t>1</w:t>
            </w:r>
            <w:r w:rsidRPr="00F064D1">
              <w:rPr>
                <w:b/>
                <w:u w:val="single"/>
                <w:lang w:eastAsia="en-US"/>
              </w:rPr>
              <w:t xml:space="preserve"> ci</w:t>
            </w:r>
          </w:p>
        </w:tc>
        <w:tc>
          <w:tcPr>
            <w:tcW w:w="4536" w:type="dxa"/>
            <w:tcBorders>
              <w:top w:val="single" w:sz="4" w:space="0" w:color="auto"/>
              <w:left w:val="single" w:sz="4" w:space="0" w:color="auto"/>
              <w:bottom w:val="single" w:sz="4" w:space="0" w:color="auto"/>
              <w:right w:val="single" w:sz="4" w:space="0" w:color="auto"/>
            </w:tcBorders>
          </w:tcPr>
          <w:p w14:paraId="28DEA1AF" w14:textId="77777777" w:rsidR="00097690" w:rsidRPr="00F064D1" w:rsidRDefault="00097690" w:rsidP="00097690">
            <w:pPr>
              <w:spacing w:line="276" w:lineRule="auto"/>
              <w:rPr>
                <w:i/>
                <w:iCs/>
                <w:lang w:val="ro-MD" w:eastAsia="en-US"/>
              </w:rPr>
            </w:pPr>
            <w:proofErr w:type="spellStart"/>
            <w:r w:rsidRPr="00F064D1">
              <w:t>Gagauz</w:t>
            </w:r>
            <w:proofErr w:type="spellEnd"/>
            <w:r w:rsidRPr="00F064D1">
              <w:t xml:space="preserve"> </w:t>
            </w:r>
            <w:proofErr w:type="spellStart"/>
            <w:r w:rsidRPr="00F064D1">
              <w:t>halkın</w:t>
            </w:r>
            <w:proofErr w:type="spellEnd"/>
            <w:r w:rsidRPr="00F064D1">
              <w:t xml:space="preserve"> </w:t>
            </w:r>
            <w:proofErr w:type="spellStart"/>
            <w:r w:rsidRPr="00F064D1">
              <w:t>istoriyası</w:t>
            </w:r>
            <w:proofErr w:type="spellEnd"/>
            <w:r w:rsidRPr="00F064D1">
              <w:t xml:space="preserve">, </w:t>
            </w:r>
            <w:proofErr w:type="spellStart"/>
            <w:r w:rsidRPr="00F064D1">
              <w:t>kulturası</w:t>
            </w:r>
            <w:proofErr w:type="spellEnd"/>
            <w:r w:rsidRPr="00F064D1">
              <w:t xml:space="preserve"> hem </w:t>
            </w:r>
            <w:proofErr w:type="spellStart"/>
            <w:r w:rsidRPr="00F064D1">
              <w:t>adetleri</w:t>
            </w:r>
            <w:proofErr w:type="spellEnd"/>
            <w:r w:rsidRPr="00F064D1">
              <w:t>.</w:t>
            </w:r>
          </w:p>
        </w:tc>
        <w:tc>
          <w:tcPr>
            <w:tcW w:w="4253" w:type="dxa"/>
            <w:tcBorders>
              <w:top w:val="single" w:sz="4" w:space="0" w:color="auto"/>
              <w:left w:val="single" w:sz="4" w:space="0" w:color="auto"/>
              <w:bottom w:val="single" w:sz="4" w:space="0" w:color="auto"/>
              <w:right w:val="single" w:sz="4" w:space="0" w:color="auto"/>
            </w:tcBorders>
          </w:tcPr>
          <w:p w14:paraId="7FED78BB" w14:textId="77777777" w:rsidR="00097690" w:rsidRPr="00F064D1" w:rsidRDefault="00097690" w:rsidP="00097690">
            <w:pPr>
              <w:spacing w:line="276" w:lineRule="auto"/>
              <w:rPr>
                <w:i/>
                <w:iCs/>
                <w:lang w:val="ro-MD" w:eastAsia="en-US"/>
              </w:rPr>
            </w:pPr>
            <w:r w:rsidRPr="00F064D1">
              <w:t xml:space="preserve">Stepan </w:t>
            </w:r>
            <w:proofErr w:type="spellStart"/>
            <w:r w:rsidRPr="00F064D1">
              <w:t>Bulgar,Stepan</w:t>
            </w:r>
            <w:proofErr w:type="spellEnd"/>
            <w:r w:rsidRPr="00F064D1">
              <w:t xml:space="preserve"> </w:t>
            </w:r>
            <w:proofErr w:type="spellStart"/>
            <w:r w:rsidRPr="00F064D1">
              <w:t>Kuroglu</w:t>
            </w:r>
            <w:proofErr w:type="spellEnd"/>
            <w:r w:rsidRPr="00F064D1">
              <w:t xml:space="preserve">, Anna </w:t>
            </w:r>
            <w:proofErr w:type="spellStart"/>
            <w:r w:rsidRPr="00F064D1">
              <w:t>Stoletnäya</w:t>
            </w:r>
            <w:proofErr w:type="spellEnd"/>
          </w:p>
        </w:tc>
        <w:tc>
          <w:tcPr>
            <w:tcW w:w="1984" w:type="dxa"/>
            <w:tcBorders>
              <w:top w:val="single" w:sz="4" w:space="0" w:color="auto"/>
              <w:left w:val="single" w:sz="4" w:space="0" w:color="auto"/>
              <w:bottom w:val="single" w:sz="4" w:space="0" w:color="auto"/>
              <w:right w:val="single" w:sz="4" w:space="0" w:color="auto"/>
            </w:tcBorders>
          </w:tcPr>
          <w:p w14:paraId="543DAD0C" w14:textId="77777777" w:rsidR="00097690" w:rsidRPr="00F064D1" w:rsidRDefault="00097690" w:rsidP="00097690">
            <w:pPr>
              <w:spacing w:line="276" w:lineRule="auto"/>
              <w:jc w:val="center"/>
              <w:rPr>
                <w:i/>
                <w:iCs/>
                <w:lang w:val="ro-MD" w:eastAsia="en-US"/>
              </w:rPr>
            </w:pPr>
            <w:proofErr w:type="spellStart"/>
            <w:r w:rsidRPr="00F064D1">
              <w:rPr>
                <w:color w:val="000000"/>
              </w:rPr>
              <w:t>Ştiința</w:t>
            </w:r>
            <w:proofErr w:type="spellEnd"/>
          </w:p>
        </w:tc>
        <w:tc>
          <w:tcPr>
            <w:tcW w:w="1921" w:type="dxa"/>
            <w:tcBorders>
              <w:top w:val="single" w:sz="4" w:space="0" w:color="auto"/>
              <w:left w:val="single" w:sz="4" w:space="0" w:color="auto"/>
              <w:bottom w:val="single" w:sz="4" w:space="0" w:color="auto"/>
              <w:right w:val="single" w:sz="4" w:space="0" w:color="auto"/>
            </w:tcBorders>
          </w:tcPr>
          <w:p w14:paraId="5D247CCD" w14:textId="77777777" w:rsidR="00097690" w:rsidRPr="00F064D1" w:rsidRDefault="00097690" w:rsidP="00097690">
            <w:pPr>
              <w:spacing w:line="276" w:lineRule="auto"/>
              <w:jc w:val="center"/>
              <w:rPr>
                <w:i/>
                <w:iCs/>
                <w:lang w:val="tr-TR" w:eastAsia="en-US"/>
              </w:rPr>
            </w:pPr>
            <w:r w:rsidRPr="00F064D1">
              <w:rPr>
                <w:i/>
                <w:iCs/>
                <w:lang w:val="ru-RU" w:eastAsia="en-US"/>
              </w:rPr>
              <w:t>20</w:t>
            </w:r>
            <w:r w:rsidRPr="00F064D1">
              <w:rPr>
                <w:i/>
                <w:iCs/>
                <w:lang w:val="tr-TR" w:eastAsia="en-US"/>
              </w:rPr>
              <w:t>07</w:t>
            </w:r>
          </w:p>
        </w:tc>
      </w:tr>
    </w:tbl>
    <w:p w14:paraId="06A4D66B" w14:textId="77777777" w:rsidR="00A85AEC" w:rsidRPr="00F064D1" w:rsidRDefault="00A85AEC" w:rsidP="00A85AEC">
      <w:pPr>
        <w:spacing w:line="276" w:lineRule="auto"/>
        <w:rPr>
          <w:i/>
          <w:iCs/>
          <w:lang w:val="ro-MD"/>
        </w:rPr>
      </w:pPr>
    </w:p>
    <w:p w14:paraId="129C0278" w14:textId="77777777" w:rsidR="00A85AEC" w:rsidRPr="00F064D1" w:rsidRDefault="00A85AEC" w:rsidP="00A85AEC">
      <w:pPr>
        <w:pStyle w:val="a4"/>
        <w:spacing w:after="0" w:line="240" w:lineRule="auto"/>
        <w:ind w:left="1200"/>
        <w:jc w:val="center"/>
        <w:rPr>
          <w:rFonts w:ascii="Times New Roman" w:hAnsi="Times New Roman"/>
          <w:b/>
          <w:bCs/>
          <w:sz w:val="24"/>
          <w:szCs w:val="24"/>
          <w:lang w:val="ro-MD"/>
        </w:rPr>
      </w:pPr>
    </w:p>
    <w:p w14:paraId="061764BA" w14:textId="77777777" w:rsidR="00A85AEC" w:rsidRPr="00F064D1" w:rsidRDefault="00A85AEC" w:rsidP="00A85AEC">
      <w:pPr>
        <w:rPr>
          <w:b/>
          <w:bCs/>
          <w:lang w:val="ro-MD"/>
        </w:rPr>
      </w:pPr>
      <w:proofErr w:type="spellStart"/>
      <w:r w:rsidRPr="00F064D1">
        <w:rPr>
          <w:b/>
          <w:bCs/>
          <w:color w:val="FF0000"/>
          <w:lang w:val="ro-MD"/>
        </w:rPr>
        <w:t>Önemni</w:t>
      </w:r>
      <w:proofErr w:type="spellEnd"/>
      <w:r w:rsidRPr="00F064D1">
        <w:rPr>
          <w:b/>
          <w:bCs/>
          <w:color w:val="FF0000"/>
          <w:lang w:val="ro-MD"/>
        </w:rPr>
        <w:t xml:space="preserve">! </w:t>
      </w:r>
      <w:proofErr w:type="spellStart"/>
      <w:r w:rsidRPr="00F064D1">
        <w:rPr>
          <w:lang w:val="ro-MD"/>
        </w:rPr>
        <w:t>Üüredicinin</w:t>
      </w:r>
      <w:proofErr w:type="spellEnd"/>
      <w:r w:rsidRPr="00F064D1">
        <w:rPr>
          <w:lang w:val="ro-MD"/>
        </w:rPr>
        <w:t xml:space="preserve"> var </w:t>
      </w:r>
      <w:proofErr w:type="spellStart"/>
      <w:r w:rsidRPr="00F064D1">
        <w:rPr>
          <w:lang w:val="ro-MD"/>
        </w:rPr>
        <w:t>hakı</w:t>
      </w:r>
      <w:proofErr w:type="spellEnd"/>
      <w:r w:rsidRPr="00F064D1">
        <w:rPr>
          <w:lang w:val="ro-MD"/>
        </w:rPr>
        <w:t xml:space="preserve"> </w:t>
      </w:r>
      <w:proofErr w:type="spellStart"/>
      <w:r w:rsidRPr="00F064D1">
        <w:rPr>
          <w:lang w:val="ro-MD"/>
        </w:rPr>
        <w:t>diiştirmää</w:t>
      </w:r>
      <w:proofErr w:type="spellEnd"/>
      <w:r w:rsidRPr="00F064D1">
        <w:rPr>
          <w:lang w:val="ro-MD"/>
        </w:rPr>
        <w:t xml:space="preserve"> </w:t>
      </w:r>
      <w:proofErr w:type="spellStart"/>
      <w:r w:rsidRPr="00F064D1">
        <w:rPr>
          <w:lang w:val="ro-MD"/>
        </w:rPr>
        <w:t>yaratmaların</w:t>
      </w:r>
      <w:proofErr w:type="spellEnd"/>
      <w:r w:rsidRPr="00F064D1">
        <w:rPr>
          <w:lang w:val="ro-MD"/>
        </w:rPr>
        <w:t xml:space="preserve"> </w:t>
      </w:r>
      <w:proofErr w:type="spellStart"/>
      <w:r w:rsidRPr="00F064D1">
        <w:rPr>
          <w:lang w:val="ro-MD"/>
        </w:rPr>
        <w:t>üürenmäk</w:t>
      </w:r>
      <w:proofErr w:type="spellEnd"/>
      <w:r w:rsidRPr="00F064D1">
        <w:rPr>
          <w:lang w:val="ro-MD"/>
        </w:rPr>
        <w:t xml:space="preserve"> </w:t>
      </w:r>
      <w:proofErr w:type="spellStart"/>
      <w:r w:rsidRPr="00F064D1">
        <w:rPr>
          <w:lang w:val="ro-MD"/>
        </w:rPr>
        <w:t>sıralıını</w:t>
      </w:r>
      <w:proofErr w:type="spellEnd"/>
      <w:r w:rsidRPr="00F064D1">
        <w:rPr>
          <w:lang w:val="ro-MD"/>
        </w:rPr>
        <w:t xml:space="preserve"> hem </w:t>
      </w:r>
      <w:proofErr w:type="spellStart"/>
      <w:r w:rsidRPr="00F064D1">
        <w:rPr>
          <w:lang w:val="ro-MD"/>
        </w:rPr>
        <w:t>saatların</w:t>
      </w:r>
      <w:proofErr w:type="spellEnd"/>
      <w:r w:rsidRPr="00F064D1">
        <w:rPr>
          <w:lang w:val="ro-MD"/>
        </w:rPr>
        <w:t xml:space="preserve"> </w:t>
      </w:r>
      <w:proofErr w:type="spellStart"/>
      <w:r w:rsidRPr="00F064D1">
        <w:rPr>
          <w:lang w:val="ro-MD"/>
        </w:rPr>
        <w:t>sayısını</w:t>
      </w:r>
      <w:proofErr w:type="spellEnd"/>
      <w:r w:rsidRPr="00F064D1">
        <w:rPr>
          <w:lang w:val="ro-MD"/>
        </w:rPr>
        <w:t>.</w:t>
      </w:r>
    </w:p>
    <w:p w14:paraId="4A7FF0B6" w14:textId="77777777" w:rsidR="00A85AEC" w:rsidRPr="00F064D1" w:rsidRDefault="00A85AEC" w:rsidP="00A85AEC">
      <w:pPr>
        <w:pStyle w:val="a4"/>
        <w:spacing w:after="0" w:line="240" w:lineRule="auto"/>
        <w:ind w:left="1200"/>
        <w:jc w:val="center"/>
        <w:rPr>
          <w:rFonts w:ascii="Times New Roman" w:hAnsi="Times New Roman"/>
          <w:b/>
          <w:bCs/>
          <w:sz w:val="24"/>
          <w:szCs w:val="24"/>
          <w:lang w:val="ro-MD"/>
        </w:rPr>
      </w:pPr>
    </w:p>
    <w:p w14:paraId="2942585A" w14:textId="77777777" w:rsidR="00A85AEC" w:rsidRPr="00F064D1" w:rsidRDefault="00A85AEC" w:rsidP="00A85AEC">
      <w:pPr>
        <w:pStyle w:val="a4"/>
        <w:spacing w:after="0" w:line="240" w:lineRule="auto"/>
        <w:ind w:left="1200"/>
        <w:jc w:val="center"/>
        <w:rPr>
          <w:rFonts w:ascii="Times New Roman" w:hAnsi="Times New Roman"/>
          <w:b/>
          <w:bCs/>
          <w:sz w:val="24"/>
          <w:szCs w:val="24"/>
          <w:lang w:val="ro-MD"/>
        </w:rPr>
      </w:pPr>
    </w:p>
    <w:p w14:paraId="71442D30" w14:textId="77777777" w:rsidR="00A85AEC" w:rsidRPr="00F064D1" w:rsidRDefault="00A85AEC" w:rsidP="00A85AEC">
      <w:pPr>
        <w:pStyle w:val="a4"/>
        <w:spacing w:after="0" w:line="240" w:lineRule="auto"/>
        <w:ind w:left="1200"/>
        <w:jc w:val="center"/>
        <w:rPr>
          <w:rFonts w:ascii="Times New Roman" w:hAnsi="Times New Roman"/>
          <w:b/>
          <w:bCs/>
          <w:sz w:val="24"/>
          <w:szCs w:val="24"/>
          <w:lang w:val="ro-MD"/>
        </w:rPr>
      </w:pPr>
    </w:p>
    <w:p w14:paraId="5F8688FD" w14:textId="77777777" w:rsidR="00A85AEC" w:rsidRPr="00F064D1" w:rsidRDefault="00A85AEC" w:rsidP="00A85AEC">
      <w:pPr>
        <w:pStyle w:val="a4"/>
        <w:spacing w:after="0" w:line="240" w:lineRule="auto"/>
        <w:ind w:left="1200"/>
        <w:jc w:val="center"/>
        <w:rPr>
          <w:rFonts w:ascii="Times New Roman" w:hAnsi="Times New Roman"/>
          <w:b/>
          <w:bCs/>
          <w:sz w:val="24"/>
          <w:szCs w:val="24"/>
          <w:lang w:val="ro-MD"/>
        </w:rPr>
      </w:pPr>
    </w:p>
    <w:p w14:paraId="47424A2C" w14:textId="77777777" w:rsidR="00A85AEC" w:rsidRPr="00F064D1" w:rsidRDefault="00A85AEC" w:rsidP="00A85AEC">
      <w:pPr>
        <w:pStyle w:val="a4"/>
        <w:spacing w:after="0" w:line="240" w:lineRule="auto"/>
        <w:ind w:left="1200"/>
        <w:jc w:val="center"/>
        <w:rPr>
          <w:rFonts w:ascii="Times New Roman" w:hAnsi="Times New Roman"/>
          <w:b/>
          <w:bCs/>
          <w:sz w:val="24"/>
          <w:szCs w:val="24"/>
          <w:lang w:val="ro-MD"/>
        </w:rPr>
      </w:pPr>
    </w:p>
    <w:p w14:paraId="552441EA" w14:textId="77777777" w:rsidR="00A85AEC" w:rsidRPr="00F064D1" w:rsidRDefault="00A85AEC" w:rsidP="00A85AEC">
      <w:pPr>
        <w:pStyle w:val="a4"/>
        <w:spacing w:after="0" w:line="240" w:lineRule="auto"/>
        <w:ind w:left="1200"/>
        <w:jc w:val="center"/>
        <w:rPr>
          <w:rFonts w:ascii="Times New Roman" w:hAnsi="Times New Roman"/>
          <w:b/>
          <w:bCs/>
          <w:sz w:val="24"/>
          <w:szCs w:val="24"/>
          <w:lang w:val="ro-MD"/>
        </w:rPr>
      </w:pPr>
    </w:p>
    <w:p w14:paraId="6B01963B" w14:textId="77777777" w:rsidR="00A85AEC" w:rsidRDefault="00A85AEC" w:rsidP="00A85AEC">
      <w:pPr>
        <w:pStyle w:val="a4"/>
        <w:spacing w:after="0" w:line="240" w:lineRule="auto"/>
        <w:ind w:left="1200"/>
        <w:jc w:val="center"/>
        <w:rPr>
          <w:rFonts w:ascii="Times New Roman" w:hAnsi="Times New Roman"/>
          <w:b/>
          <w:bCs/>
          <w:sz w:val="24"/>
          <w:szCs w:val="24"/>
          <w:lang w:val="ro-MD"/>
        </w:rPr>
      </w:pPr>
    </w:p>
    <w:p w14:paraId="6F9F79D4" w14:textId="77777777" w:rsidR="00F064D1" w:rsidRDefault="00F064D1" w:rsidP="00A85AEC">
      <w:pPr>
        <w:pStyle w:val="a4"/>
        <w:spacing w:after="0" w:line="240" w:lineRule="auto"/>
        <w:ind w:left="1200"/>
        <w:jc w:val="center"/>
        <w:rPr>
          <w:rFonts w:ascii="Times New Roman" w:hAnsi="Times New Roman"/>
          <w:b/>
          <w:bCs/>
          <w:sz w:val="24"/>
          <w:szCs w:val="24"/>
          <w:lang w:val="ro-MD"/>
        </w:rPr>
      </w:pPr>
    </w:p>
    <w:p w14:paraId="5411AD7B" w14:textId="77777777" w:rsidR="00F064D1" w:rsidRDefault="00F064D1" w:rsidP="00A85AEC">
      <w:pPr>
        <w:pStyle w:val="a4"/>
        <w:spacing w:after="0" w:line="240" w:lineRule="auto"/>
        <w:ind w:left="1200"/>
        <w:jc w:val="center"/>
        <w:rPr>
          <w:rFonts w:ascii="Times New Roman" w:hAnsi="Times New Roman"/>
          <w:b/>
          <w:bCs/>
          <w:sz w:val="24"/>
          <w:szCs w:val="24"/>
          <w:lang w:val="ro-MD"/>
        </w:rPr>
      </w:pPr>
    </w:p>
    <w:p w14:paraId="45391E13" w14:textId="77777777" w:rsidR="00F064D1" w:rsidRPr="00F064D1" w:rsidRDefault="00F064D1" w:rsidP="00A85AEC">
      <w:pPr>
        <w:pStyle w:val="a4"/>
        <w:spacing w:after="0" w:line="240" w:lineRule="auto"/>
        <w:ind w:left="1200"/>
        <w:jc w:val="center"/>
        <w:rPr>
          <w:rFonts w:ascii="Times New Roman" w:hAnsi="Times New Roman"/>
          <w:b/>
          <w:bCs/>
          <w:sz w:val="24"/>
          <w:szCs w:val="24"/>
          <w:lang w:val="ro-MD"/>
        </w:rPr>
      </w:pPr>
    </w:p>
    <w:p w14:paraId="36ED48AD" w14:textId="77777777" w:rsidR="00A85AEC" w:rsidRPr="00F064D1" w:rsidRDefault="00A85AEC" w:rsidP="00A85AEC">
      <w:pPr>
        <w:pStyle w:val="a4"/>
        <w:spacing w:after="0" w:line="240" w:lineRule="auto"/>
        <w:ind w:left="1200"/>
        <w:jc w:val="center"/>
        <w:rPr>
          <w:rFonts w:ascii="Times New Roman" w:hAnsi="Times New Roman"/>
          <w:b/>
          <w:bCs/>
          <w:sz w:val="24"/>
          <w:szCs w:val="24"/>
          <w:lang w:val="ro-MD"/>
        </w:rPr>
      </w:pPr>
    </w:p>
    <w:p w14:paraId="4809D669" w14:textId="77777777" w:rsidR="00A85AEC" w:rsidRPr="00F064D1" w:rsidRDefault="00A85AEC" w:rsidP="00A85AEC">
      <w:pPr>
        <w:pStyle w:val="a4"/>
        <w:spacing w:after="0" w:line="240" w:lineRule="auto"/>
        <w:ind w:left="1200"/>
        <w:jc w:val="center"/>
        <w:rPr>
          <w:rFonts w:ascii="Times New Roman" w:hAnsi="Times New Roman"/>
          <w:b/>
          <w:bCs/>
          <w:sz w:val="24"/>
          <w:szCs w:val="24"/>
          <w:lang w:val="ro-MD"/>
        </w:rPr>
      </w:pPr>
    </w:p>
    <w:p w14:paraId="049F9901" w14:textId="77777777" w:rsidR="00482945" w:rsidRPr="00F064D1" w:rsidRDefault="00482945" w:rsidP="00482945">
      <w:pPr>
        <w:pStyle w:val="a4"/>
        <w:spacing w:after="0" w:line="240" w:lineRule="auto"/>
        <w:ind w:left="1200"/>
        <w:jc w:val="center"/>
        <w:rPr>
          <w:rFonts w:ascii="Times New Roman" w:hAnsi="Times New Roman"/>
          <w:b/>
          <w:bCs/>
          <w:sz w:val="24"/>
          <w:szCs w:val="24"/>
          <w:lang w:val="ro-MD"/>
        </w:rPr>
      </w:pPr>
      <w:r w:rsidRPr="00F064D1">
        <w:rPr>
          <w:rFonts w:ascii="Times New Roman" w:hAnsi="Times New Roman"/>
          <w:b/>
          <w:bCs/>
          <w:sz w:val="24"/>
          <w:szCs w:val="24"/>
          <w:lang w:val="tr-TR"/>
        </w:rPr>
        <w:lastRenderedPageBreak/>
        <w:t>SPEŢİFİKA KOMPETENŢİYALARI/</w:t>
      </w:r>
      <w:r w:rsidRPr="00F064D1">
        <w:rPr>
          <w:rFonts w:ascii="Times New Roman" w:hAnsi="Times New Roman"/>
          <w:b/>
          <w:bCs/>
          <w:sz w:val="24"/>
          <w:szCs w:val="24"/>
          <w:lang w:val="ro-MD"/>
        </w:rPr>
        <w:t xml:space="preserve"> KOMPETENȚİYA BİRİMNERİ/ YILIN BİTKİSİNDÄ SON BİLGİLÄR HEM BECERMEKLÄR</w:t>
      </w:r>
    </w:p>
    <w:p w14:paraId="22B8CEB7" w14:textId="0668B6C2" w:rsidR="00482945" w:rsidRPr="00F064D1" w:rsidRDefault="00482945" w:rsidP="00A85AEC">
      <w:pPr>
        <w:pStyle w:val="a4"/>
        <w:spacing w:after="0" w:line="240" w:lineRule="auto"/>
        <w:ind w:left="1200"/>
        <w:jc w:val="center"/>
        <w:rPr>
          <w:rFonts w:ascii="Times New Roman" w:hAnsi="Times New Roman"/>
          <w:b/>
          <w:bCs/>
          <w:sz w:val="24"/>
          <w:szCs w:val="24"/>
          <w:lang w:val="ro-MD"/>
        </w:rPr>
      </w:pPr>
    </w:p>
    <w:tbl>
      <w:tblPr>
        <w:tblStyle w:val="a5"/>
        <w:tblW w:w="5000" w:type="pct"/>
        <w:tblInd w:w="0" w:type="dxa"/>
        <w:tblLook w:val="04A0" w:firstRow="1" w:lastRow="0" w:firstColumn="1" w:lastColumn="0" w:noHBand="0" w:noVBand="1"/>
      </w:tblPr>
      <w:tblGrid>
        <w:gridCol w:w="2910"/>
        <w:gridCol w:w="6873"/>
        <w:gridCol w:w="4494"/>
      </w:tblGrid>
      <w:tr w:rsidR="00A85AEC" w:rsidRPr="00F064D1" w14:paraId="5B9236C2" w14:textId="77777777" w:rsidTr="00F064D1">
        <w:trPr>
          <w:trHeight w:val="711"/>
        </w:trPr>
        <w:tc>
          <w:tcPr>
            <w:tcW w:w="101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F0AE07D" w14:textId="77777777" w:rsidR="00A85AEC" w:rsidRPr="00F064D1" w:rsidRDefault="00A85AEC" w:rsidP="00D975DC">
            <w:pPr>
              <w:pStyle w:val="a4"/>
              <w:spacing w:after="0" w:line="240" w:lineRule="auto"/>
              <w:ind w:left="0"/>
              <w:rPr>
                <w:rFonts w:ascii="Times New Roman" w:hAnsi="Times New Roman"/>
                <w:b/>
                <w:bCs/>
                <w:sz w:val="24"/>
                <w:szCs w:val="24"/>
                <w:lang w:val="tr-TR"/>
              </w:rPr>
            </w:pPr>
            <w:r w:rsidRPr="00F064D1">
              <w:rPr>
                <w:rFonts w:ascii="Times New Roman" w:hAnsi="Times New Roman"/>
                <w:b/>
                <w:bCs/>
                <w:sz w:val="24"/>
                <w:szCs w:val="24"/>
                <w:lang w:val="tr-TR"/>
              </w:rPr>
              <w:t>Speţifika kompetenţiyaları</w:t>
            </w:r>
          </w:p>
        </w:tc>
        <w:tc>
          <w:tcPr>
            <w:tcW w:w="2407"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F52E357" w14:textId="77777777" w:rsidR="00A85AEC" w:rsidRPr="00F064D1" w:rsidRDefault="00A85AEC" w:rsidP="00D975DC">
            <w:pPr>
              <w:pStyle w:val="a4"/>
              <w:spacing w:after="0" w:line="240" w:lineRule="auto"/>
              <w:ind w:left="0"/>
              <w:jc w:val="center"/>
              <w:rPr>
                <w:rFonts w:ascii="Times New Roman" w:hAnsi="Times New Roman"/>
                <w:b/>
                <w:bCs/>
                <w:sz w:val="24"/>
                <w:szCs w:val="24"/>
                <w:lang w:val="ro-MD"/>
              </w:rPr>
            </w:pPr>
            <w:proofErr w:type="spellStart"/>
            <w:r w:rsidRPr="00F064D1">
              <w:rPr>
                <w:rFonts w:ascii="Times New Roman" w:hAnsi="Times New Roman"/>
                <w:b/>
                <w:bCs/>
                <w:sz w:val="24"/>
                <w:szCs w:val="24"/>
                <w:lang w:val="ro-MD"/>
              </w:rPr>
              <w:t>Kompetențiya</w:t>
            </w:r>
            <w:proofErr w:type="spellEnd"/>
            <w:r w:rsidRPr="00F064D1">
              <w:rPr>
                <w:rFonts w:ascii="Times New Roman" w:hAnsi="Times New Roman"/>
                <w:b/>
                <w:bCs/>
                <w:sz w:val="24"/>
                <w:szCs w:val="24"/>
                <w:lang w:val="ro-MD"/>
              </w:rPr>
              <w:t xml:space="preserve"> </w:t>
            </w:r>
            <w:proofErr w:type="spellStart"/>
            <w:r w:rsidRPr="00F064D1">
              <w:rPr>
                <w:rFonts w:ascii="Times New Roman" w:hAnsi="Times New Roman"/>
                <w:b/>
                <w:bCs/>
                <w:sz w:val="24"/>
                <w:szCs w:val="24"/>
                <w:lang w:val="ro-MD"/>
              </w:rPr>
              <w:t>birimneri</w:t>
            </w:r>
            <w:proofErr w:type="spellEnd"/>
          </w:p>
        </w:tc>
        <w:tc>
          <w:tcPr>
            <w:tcW w:w="1574" w:type="pct"/>
            <w:tcBorders>
              <w:top w:val="single" w:sz="4" w:space="0" w:color="auto"/>
              <w:left w:val="single" w:sz="4" w:space="0" w:color="auto"/>
              <w:bottom w:val="single" w:sz="4" w:space="0" w:color="auto"/>
              <w:right w:val="single" w:sz="4" w:space="0" w:color="auto"/>
            </w:tcBorders>
            <w:shd w:val="clear" w:color="auto" w:fill="E7E6E6" w:themeFill="background2"/>
          </w:tcPr>
          <w:p w14:paraId="39E868D5" w14:textId="77777777" w:rsidR="00A85AEC" w:rsidRPr="00F064D1" w:rsidRDefault="00A85AEC" w:rsidP="00D975DC">
            <w:pPr>
              <w:pStyle w:val="a4"/>
              <w:spacing w:after="0" w:line="240" w:lineRule="auto"/>
              <w:ind w:left="0"/>
              <w:jc w:val="center"/>
              <w:rPr>
                <w:rFonts w:ascii="Times New Roman" w:hAnsi="Times New Roman"/>
                <w:b/>
                <w:bCs/>
                <w:sz w:val="24"/>
                <w:szCs w:val="24"/>
                <w:lang w:val="ro-MD"/>
              </w:rPr>
            </w:pPr>
            <w:bookmarkStart w:id="0" w:name="_Hlk158299954"/>
            <w:proofErr w:type="spellStart"/>
            <w:r w:rsidRPr="00F064D1">
              <w:rPr>
                <w:rFonts w:ascii="Times New Roman" w:hAnsi="Times New Roman"/>
                <w:b/>
                <w:bCs/>
                <w:sz w:val="24"/>
                <w:szCs w:val="24"/>
                <w:lang w:val="ro-MD"/>
              </w:rPr>
              <w:t>Yılın</w:t>
            </w:r>
            <w:proofErr w:type="spellEnd"/>
            <w:r w:rsidRPr="00F064D1">
              <w:rPr>
                <w:rFonts w:ascii="Times New Roman" w:hAnsi="Times New Roman"/>
                <w:b/>
                <w:bCs/>
                <w:sz w:val="24"/>
                <w:szCs w:val="24"/>
                <w:lang w:val="ro-MD"/>
              </w:rPr>
              <w:t xml:space="preserve"> </w:t>
            </w:r>
            <w:proofErr w:type="spellStart"/>
            <w:r w:rsidRPr="00F064D1">
              <w:rPr>
                <w:rFonts w:ascii="Times New Roman" w:hAnsi="Times New Roman"/>
                <w:b/>
                <w:bCs/>
                <w:sz w:val="24"/>
                <w:szCs w:val="24"/>
                <w:lang w:val="ro-MD"/>
              </w:rPr>
              <w:t>bitkisindä</w:t>
            </w:r>
            <w:proofErr w:type="spellEnd"/>
            <w:r w:rsidRPr="00F064D1">
              <w:rPr>
                <w:rFonts w:ascii="Times New Roman" w:hAnsi="Times New Roman"/>
                <w:b/>
                <w:bCs/>
                <w:sz w:val="24"/>
                <w:szCs w:val="24"/>
                <w:lang w:val="ro-MD"/>
              </w:rPr>
              <w:t xml:space="preserve"> son </w:t>
            </w:r>
            <w:proofErr w:type="spellStart"/>
            <w:r w:rsidRPr="00F064D1">
              <w:rPr>
                <w:rFonts w:ascii="Times New Roman" w:hAnsi="Times New Roman"/>
                <w:b/>
                <w:bCs/>
                <w:sz w:val="24"/>
                <w:szCs w:val="24"/>
                <w:lang w:val="ro-MD"/>
              </w:rPr>
              <w:t>bilgilär</w:t>
            </w:r>
            <w:proofErr w:type="spellEnd"/>
            <w:r w:rsidRPr="00F064D1">
              <w:rPr>
                <w:rFonts w:ascii="Times New Roman" w:hAnsi="Times New Roman"/>
                <w:b/>
                <w:bCs/>
                <w:sz w:val="24"/>
                <w:szCs w:val="24"/>
                <w:lang w:val="ro-MD"/>
              </w:rPr>
              <w:t xml:space="preserve"> </w:t>
            </w:r>
            <w:bookmarkEnd w:id="0"/>
            <w:r w:rsidRPr="00F064D1">
              <w:rPr>
                <w:rFonts w:ascii="Times New Roman" w:hAnsi="Times New Roman"/>
                <w:b/>
                <w:bCs/>
                <w:sz w:val="24"/>
                <w:szCs w:val="24"/>
                <w:lang w:val="ro-MD"/>
              </w:rPr>
              <w:t xml:space="preserve">hem </w:t>
            </w:r>
            <w:proofErr w:type="spellStart"/>
            <w:r w:rsidRPr="00F064D1">
              <w:rPr>
                <w:rFonts w:ascii="Times New Roman" w:hAnsi="Times New Roman"/>
                <w:b/>
                <w:bCs/>
                <w:sz w:val="24"/>
                <w:szCs w:val="24"/>
                <w:lang w:val="ro-MD"/>
              </w:rPr>
              <w:t>becermeklär</w:t>
            </w:r>
            <w:proofErr w:type="spellEnd"/>
          </w:p>
          <w:p w14:paraId="240A8042" w14:textId="18416EB9" w:rsidR="00A85AEC" w:rsidRPr="00F064D1" w:rsidRDefault="007E2050" w:rsidP="00D975DC">
            <w:pPr>
              <w:pStyle w:val="a4"/>
              <w:spacing w:after="0" w:line="240" w:lineRule="auto"/>
              <w:ind w:left="0"/>
              <w:jc w:val="center"/>
              <w:rPr>
                <w:rStyle w:val="A9"/>
                <w:rFonts w:ascii="Times New Roman" w:hAnsi="Times New Roman"/>
                <w:b/>
                <w:i/>
                <w:iCs/>
                <w:sz w:val="24"/>
                <w:szCs w:val="24"/>
                <w:lang w:val="en-US"/>
              </w:rPr>
            </w:pPr>
            <w:r w:rsidRPr="00F064D1">
              <w:rPr>
                <w:rStyle w:val="A9"/>
                <w:rFonts w:ascii="Times New Roman" w:hAnsi="Times New Roman"/>
                <w:b/>
                <w:i/>
                <w:iCs/>
                <w:sz w:val="24"/>
                <w:szCs w:val="24"/>
                <w:lang w:val="ro-MD"/>
              </w:rPr>
              <w:t>1</w:t>
            </w:r>
            <w:r w:rsidR="00A85AEC" w:rsidRPr="00F064D1">
              <w:rPr>
                <w:rStyle w:val="A9"/>
                <w:rFonts w:ascii="Times New Roman" w:hAnsi="Times New Roman"/>
                <w:b/>
                <w:i/>
                <w:iCs/>
                <w:sz w:val="24"/>
                <w:szCs w:val="24"/>
                <w:lang w:val="ro-MD"/>
              </w:rPr>
              <w:t xml:space="preserve"> </w:t>
            </w:r>
            <w:proofErr w:type="spellStart"/>
            <w:r w:rsidR="00A85AEC" w:rsidRPr="00F064D1">
              <w:rPr>
                <w:rStyle w:val="A9"/>
                <w:rFonts w:ascii="Times New Roman" w:hAnsi="Times New Roman"/>
                <w:b/>
                <w:i/>
                <w:iCs/>
                <w:sz w:val="24"/>
                <w:szCs w:val="24"/>
                <w:lang w:val="ro-MD"/>
              </w:rPr>
              <w:t>klas</w:t>
            </w:r>
            <w:proofErr w:type="spellEnd"/>
            <w:r w:rsidR="00A85AEC" w:rsidRPr="00F064D1">
              <w:rPr>
                <w:rStyle w:val="A9"/>
                <w:rFonts w:ascii="Times New Roman" w:hAnsi="Times New Roman"/>
                <w:b/>
                <w:i/>
                <w:iCs/>
                <w:sz w:val="24"/>
                <w:szCs w:val="24"/>
                <w:lang w:val="ro-MD"/>
              </w:rPr>
              <w:t>:</w:t>
            </w:r>
          </w:p>
          <w:p w14:paraId="41E72564" w14:textId="77777777" w:rsidR="00A85AEC" w:rsidRPr="00F064D1" w:rsidRDefault="00A85AEC" w:rsidP="00D975DC">
            <w:pPr>
              <w:pStyle w:val="a4"/>
              <w:spacing w:after="0" w:line="240" w:lineRule="auto"/>
              <w:ind w:left="0"/>
              <w:jc w:val="center"/>
              <w:rPr>
                <w:rFonts w:ascii="Times New Roman" w:hAnsi="Times New Roman"/>
                <w:b/>
                <w:bCs/>
                <w:sz w:val="24"/>
                <w:szCs w:val="24"/>
                <w:lang w:val="en-US"/>
              </w:rPr>
            </w:pPr>
          </w:p>
        </w:tc>
      </w:tr>
      <w:tr w:rsidR="00D70B39" w:rsidRPr="00F064D1" w14:paraId="277756B1" w14:textId="77777777" w:rsidTr="00F064D1">
        <w:trPr>
          <w:trHeight w:val="285"/>
        </w:trPr>
        <w:tc>
          <w:tcPr>
            <w:tcW w:w="1019" w:type="pct"/>
            <w:vMerge w:val="restart"/>
            <w:tcBorders>
              <w:top w:val="single" w:sz="4" w:space="0" w:color="auto"/>
              <w:left w:val="single" w:sz="4" w:space="0" w:color="auto"/>
              <w:right w:val="single" w:sz="4" w:space="0" w:color="auto"/>
            </w:tcBorders>
          </w:tcPr>
          <w:p w14:paraId="134B8A9E" w14:textId="77777777" w:rsidR="00D70B39" w:rsidRPr="00F064D1" w:rsidRDefault="00D70B39" w:rsidP="00D975DC">
            <w:pPr>
              <w:jc w:val="both"/>
              <w:rPr>
                <w:lang w:val="az-Latn-AZ"/>
              </w:rPr>
            </w:pPr>
            <w:r w:rsidRPr="00F064D1">
              <w:rPr>
                <w:color w:val="000000"/>
              </w:rPr>
              <w:t>1.</w:t>
            </w:r>
            <w:r w:rsidRPr="00F064D1">
              <w:rPr>
                <w:b/>
                <w:bCs/>
              </w:rPr>
              <w:t xml:space="preserve"> </w:t>
            </w:r>
            <w:r w:rsidRPr="00F064D1">
              <w:rPr>
                <w:lang w:val="tt-RU"/>
              </w:rPr>
              <w:t xml:space="preserve">Kendi etnika hem vatandaşlıın (gagauz) birtakımnıını, halkın paalılıklarını, kultura çeşitliinä ilişki olmasını akıl vereräk hem dä kendi milletin etnokultura başarılarını Moldova Respublikasının bütün cümnä birliindä gururlu açıklamaa. </w:t>
            </w:r>
          </w:p>
          <w:p w14:paraId="54119694" w14:textId="77777777" w:rsidR="00D70B39" w:rsidRPr="00F064D1" w:rsidRDefault="00D70B39" w:rsidP="00D975DC">
            <w:pPr>
              <w:pStyle w:val="a6"/>
              <w:spacing w:before="240" w:beforeAutospacing="0" w:after="240" w:afterAutospacing="0"/>
              <w:jc w:val="both"/>
              <w:rPr>
                <w:b/>
                <w:bCs/>
                <w:lang w:val="az-Latn-AZ"/>
              </w:rPr>
            </w:pPr>
          </w:p>
        </w:tc>
        <w:tc>
          <w:tcPr>
            <w:tcW w:w="2407" w:type="pct"/>
            <w:tcBorders>
              <w:top w:val="single" w:sz="4" w:space="0" w:color="auto"/>
              <w:left w:val="single" w:sz="4" w:space="0" w:color="auto"/>
              <w:bottom w:val="single" w:sz="4" w:space="0" w:color="auto"/>
              <w:right w:val="single" w:sz="4" w:space="0" w:color="auto"/>
            </w:tcBorders>
          </w:tcPr>
          <w:p w14:paraId="41CA9B09" w14:textId="1E092658" w:rsidR="00D70B39" w:rsidRPr="00F064D1" w:rsidRDefault="00D70B39" w:rsidP="007E2050">
            <w:r w:rsidRPr="00F064D1">
              <w:t xml:space="preserve">1.1. </w:t>
            </w:r>
            <w:proofErr w:type="spellStart"/>
            <w:r w:rsidRPr="00F064D1">
              <w:t>Bilmää</w:t>
            </w:r>
            <w:proofErr w:type="spellEnd"/>
            <w:r w:rsidRPr="00F064D1">
              <w:t xml:space="preserve">, </w:t>
            </w:r>
            <w:proofErr w:type="spellStart"/>
            <w:r w:rsidRPr="00F064D1">
              <w:t>ki</w:t>
            </w:r>
            <w:proofErr w:type="spellEnd"/>
            <w:r w:rsidRPr="00F064D1">
              <w:t xml:space="preserve"> Moldova </w:t>
            </w:r>
            <w:proofErr w:type="spellStart"/>
            <w:r w:rsidRPr="00F064D1">
              <w:t>onnarın</w:t>
            </w:r>
            <w:proofErr w:type="spellEnd"/>
            <w:r w:rsidRPr="00F064D1">
              <w:t xml:space="preserve">  </w:t>
            </w:r>
            <w:proofErr w:type="spellStart"/>
            <w:r w:rsidRPr="00F064D1">
              <w:t>Vatanı</w:t>
            </w:r>
            <w:proofErr w:type="spellEnd"/>
            <w:r w:rsidRPr="00F064D1">
              <w:t>.</w:t>
            </w:r>
          </w:p>
        </w:tc>
        <w:tc>
          <w:tcPr>
            <w:tcW w:w="1574" w:type="pct"/>
            <w:vMerge w:val="restart"/>
          </w:tcPr>
          <w:p w14:paraId="0263D2AB" w14:textId="533211F1" w:rsidR="00D70B39" w:rsidRPr="00F064D1" w:rsidRDefault="00D70B39" w:rsidP="007E2050">
            <w:pPr>
              <w:pStyle w:val="Pa37"/>
              <w:numPr>
                <w:ilvl w:val="0"/>
                <w:numId w:val="1"/>
              </w:numPr>
              <w:rPr>
                <w:rFonts w:ascii="Times New Roman" w:hAnsi="Times New Roman" w:cs="Times New Roman"/>
                <w:color w:val="000000"/>
                <w:lang w:val="en-US"/>
              </w:rPr>
            </w:pPr>
            <w:proofErr w:type="spellStart"/>
            <w:r w:rsidRPr="00F064D1">
              <w:rPr>
                <w:rFonts w:ascii="Times New Roman" w:hAnsi="Times New Roman" w:cs="Times New Roman"/>
                <w:color w:val="000000"/>
                <w:lang w:val="en-US"/>
              </w:rPr>
              <w:t>Seslemää</w:t>
            </w:r>
            <w:proofErr w:type="spellEnd"/>
            <w:r w:rsidRPr="00F064D1">
              <w:rPr>
                <w:rFonts w:ascii="Times New Roman" w:hAnsi="Times New Roman" w:cs="Times New Roman"/>
                <w:color w:val="000000"/>
                <w:lang w:val="en-US"/>
              </w:rPr>
              <w:t xml:space="preserve"> hem </w:t>
            </w:r>
            <w:proofErr w:type="spellStart"/>
            <w:r w:rsidRPr="00F064D1">
              <w:rPr>
                <w:rFonts w:ascii="Times New Roman" w:hAnsi="Times New Roman" w:cs="Times New Roman"/>
                <w:color w:val="000000"/>
                <w:lang w:val="en-US"/>
              </w:rPr>
              <w:t>annamaa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işidilmiş</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materialın</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informaţiyasını</w:t>
            </w:r>
            <w:proofErr w:type="spellEnd"/>
            <w:r w:rsidRPr="00F064D1">
              <w:rPr>
                <w:rFonts w:ascii="Times New Roman" w:hAnsi="Times New Roman" w:cs="Times New Roman"/>
                <w:color w:val="000000"/>
                <w:lang w:val="en-US"/>
              </w:rPr>
              <w:t xml:space="preserve">; </w:t>
            </w:r>
          </w:p>
          <w:p w14:paraId="4A958EB0" w14:textId="70BEFCD6" w:rsidR="00D70B39" w:rsidRPr="00F064D1" w:rsidRDefault="00D70B39" w:rsidP="007E2050">
            <w:pPr>
              <w:pStyle w:val="Pa37"/>
              <w:numPr>
                <w:ilvl w:val="0"/>
                <w:numId w:val="1"/>
              </w:numPr>
              <w:rPr>
                <w:rFonts w:ascii="Times New Roman" w:hAnsi="Times New Roman" w:cs="Times New Roman"/>
                <w:color w:val="000000"/>
                <w:lang w:val="en-US"/>
              </w:rPr>
            </w:pPr>
            <w:proofErr w:type="spellStart"/>
            <w:r w:rsidRPr="00F064D1">
              <w:rPr>
                <w:rFonts w:ascii="Times New Roman" w:hAnsi="Times New Roman" w:cs="Times New Roman"/>
                <w:color w:val="000000"/>
                <w:lang w:val="en-US"/>
              </w:rPr>
              <w:t>Sölemää</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büük</w:t>
            </w:r>
            <w:proofErr w:type="spellEnd"/>
            <w:r w:rsidRPr="00F064D1">
              <w:rPr>
                <w:rFonts w:ascii="Times New Roman" w:hAnsi="Times New Roman" w:cs="Times New Roman"/>
                <w:color w:val="000000"/>
                <w:lang w:val="en-US"/>
              </w:rPr>
              <w:t xml:space="preserve"> (Moldova) </w:t>
            </w:r>
            <w:proofErr w:type="spellStart"/>
            <w:r w:rsidRPr="00F064D1">
              <w:rPr>
                <w:rFonts w:ascii="Times New Roman" w:hAnsi="Times New Roman" w:cs="Times New Roman"/>
                <w:color w:val="000000"/>
                <w:lang w:val="en-US"/>
              </w:rPr>
              <w:t>vatanın</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adını</w:t>
            </w:r>
            <w:proofErr w:type="spellEnd"/>
            <w:r w:rsidRPr="00F064D1">
              <w:rPr>
                <w:rFonts w:ascii="Times New Roman" w:hAnsi="Times New Roman" w:cs="Times New Roman"/>
                <w:color w:val="000000"/>
                <w:lang w:val="en-US"/>
              </w:rPr>
              <w:t xml:space="preserve"> hem </w:t>
            </w:r>
            <w:proofErr w:type="spellStart"/>
            <w:r w:rsidRPr="00F064D1">
              <w:rPr>
                <w:rFonts w:ascii="Times New Roman" w:hAnsi="Times New Roman" w:cs="Times New Roman"/>
                <w:color w:val="000000"/>
                <w:lang w:val="en-US"/>
              </w:rPr>
              <w:t>onun</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merkezini</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Onun</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simvolikasını</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tanımaa</w:t>
            </w:r>
            <w:proofErr w:type="spellEnd"/>
            <w:r w:rsidRPr="00F064D1">
              <w:rPr>
                <w:rFonts w:ascii="Times New Roman" w:hAnsi="Times New Roman" w:cs="Times New Roman"/>
                <w:color w:val="000000"/>
                <w:lang w:val="en-US"/>
              </w:rPr>
              <w:t xml:space="preserve">; </w:t>
            </w:r>
          </w:p>
          <w:p w14:paraId="668FC1FD" w14:textId="4940A82D" w:rsidR="00D70B39" w:rsidRPr="00F064D1" w:rsidRDefault="00D70B39" w:rsidP="007E2050">
            <w:pPr>
              <w:pStyle w:val="Pa37"/>
              <w:numPr>
                <w:ilvl w:val="0"/>
                <w:numId w:val="1"/>
              </w:numPr>
              <w:rPr>
                <w:rFonts w:ascii="Times New Roman" w:hAnsi="Times New Roman" w:cs="Times New Roman"/>
                <w:color w:val="000000"/>
                <w:lang w:val="en-US"/>
              </w:rPr>
            </w:pPr>
            <w:proofErr w:type="spellStart"/>
            <w:r w:rsidRPr="00F064D1">
              <w:rPr>
                <w:rFonts w:ascii="Times New Roman" w:hAnsi="Times New Roman" w:cs="Times New Roman"/>
                <w:color w:val="000000"/>
                <w:lang w:val="en-US"/>
              </w:rPr>
              <w:t>Açıklamaa</w:t>
            </w:r>
            <w:proofErr w:type="spellEnd"/>
            <w:r w:rsidRPr="00F064D1">
              <w:rPr>
                <w:rFonts w:ascii="Times New Roman" w:hAnsi="Times New Roman" w:cs="Times New Roman"/>
                <w:color w:val="000000"/>
                <w:lang w:val="en-US"/>
              </w:rPr>
              <w:t xml:space="preserve"> Ana </w:t>
            </w:r>
            <w:proofErr w:type="spellStart"/>
            <w:r w:rsidRPr="00F064D1">
              <w:rPr>
                <w:rFonts w:ascii="Times New Roman" w:hAnsi="Times New Roman" w:cs="Times New Roman"/>
                <w:color w:val="000000"/>
                <w:lang w:val="en-US"/>
              </w:rPr>
              <w:t>tarafın</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Gagauziya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adını</w:t>
            </w:r>
            <w:proofErr w:type="spellEnd"/>
            <w:r w:rsidRPr="00F064D1">
              <w:rPr>
                <w:rFonts w:ascii="Times New Roman" w:hAnsi="Times New Roman" w:cs="Times New Roman"/>
                <w:color w:val="000000"/>
                <w:lang w:val="en-US"/>
              </w:rPr>
              <w:t xml:space="preserve"> hem </w:t>
            </w:r>
            <w:proofErr w:type="spellStart"/>
            <w:r w:rsidRPr="00F064D1">
              <w:rPr>
                <w:rFonts w:ascii="Times New Roman" w:hAnsi="Times New Roman" w:cs="Times New Roman"/>
                <w:color w:val="000000"/>
                <w:lang w:val="en-US"/>
              </w:rPr>
              <w:t>onun</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merkezini</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Onun</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simvolikasını</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tanımaa</w:t>
            </w:r>
            <w:proofErr w:type="spellEnd"/>
            <w:r w:rsidRPr="00F064D1">
              <w:rPr>
                <w:rFonts w:ascii="Times New Roman" w:hAnsi="Times New Roman" w:cs="Times New Roman"/>
                <w:color w:val="000000"/>
                <w:lang w:val="en-US"/>
              </w:rPr>
              <w:t xml:space="preserve">; </w:t>
            </w:r>
          </w:p>
          <w:p w14:paraId="341205C4" w14:textId="65BEEEC6" w:rsidR="00D70B39" w:rsidRPr="00F064D1" w:rsidRDefault="00D70B39" w:rsidP="007E2050">
            <w:pPr>
              <w:pStyle w:val="Pa37"/>
              <w:numPr>
                <w:ilvl w:val="0"/>
                <w:numId w:val="1"/>
              </w:numPr>
              <w:rPr>
                <w:rFonts w:ascii="Times New Roman" w:hAnsi="Times New Roman" w:cs="Times New Roman"/>
                <w:color w:val="000000"/>
                <w:lang w:val="en-US"/>
              </w:rPr>
            </w:pPr>
            <w:proofErr w:type="spellStart"/>
            <w:r w:rsidRPr="00F064D1">
              <w:rPr>
                <w:rFonts w:ascii="Times New Roman" w:hAnsi="Times New Roman" w:cs="Times New Roman"/>
                <w:color w:val="000000"/>
                <w:lang w:val="en-US"/>
              </w:rPr>
              <w:t>Sıralamaa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başka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dilleri</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angısında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lafederlär</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Moldovada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yaşayan</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halklar</w:t>
            </w:r>
            <w:proofErr w:type="spellEnd"/>
            <w:r w:rsidRPr="00F064D1">
              <w:rPr>
                <w:rFonts w:ascii="Times New Roman" w:hAnsi="Times New Roman" w:cs="Times New Roman"/>
                <w:color w:val="000000"/>
                <w:lang w:val="en-US"/>
              </w:rPr>
              <w:t xml:space="preserve">; </w:t>
            </w:r>
          </w:p>
          <w:p w14:paraId="3273F789" w14:textId="02404783" w:rsidR="00D70B39" w:rsidRPr="00F064D1" w:rsidRDefault="00D70B39" w:rsidP="007E2050">
            <w:pPr>
              <w:pStyle w:val="Pa37"/>
              <w:numPr>
                <w:ilvl w:val="0"/>
                <w:numId w:val="1"/>
              </w:numPr>
              <w:rPr>
                <w:rFonts w:ascii="Times New Roman" w:hAnsi="Times New Roman" w:cs="Times New Roman"/>
                <w:color w:val="000000"/>
                <w:lang w:val="en-US"/>
              </w:rPr>
            </w:pPr>
            <w:proofErr w:type="spellStart"/>
            <w:r w:rsidRPr="00F064D1">
              <w:rPr>
                <w:rFonts w:ascii="Times New Roman" w:hAnsi="Times New Roman" w:cs="Times New Roman"/>
                <w:color w:val="000000"/>
                <w:lang w:val="en-US"/>
              </w:rPr>
              <w:t>Saygı</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göstermää</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devlet</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dilinä</w:t>
            </w:r>
            <w:proofErr w:type="spellEnd"/>
            <w:r w:rsidRPr="00F064D1">
              <w:rPr>
                <w:rFonts w:ascii="Times New Roman" w:hAnsi="Times New Roman" w:cs="Times New Roman"/>
                <w:color w:val="000000"/>
                <w:lang w:val="en-US"/>
              </w:rPr>
              <w:t xml:space="preserve"> hem </w:t>
            </w:r>
            <w:proofErr w:type="spellStart"/>
            <w:r w:rsidRPr="00F064D1">
              <w:rPr>
                <w:rFonts w:ascii="Times New Roman" w:hAnsi="Times New Roman" w:cs="Times New Roman"/>
                <w:color w:val="000000"/>
                <w:lang w:val="en-US"/>
              </w:rPr>
              <w:t>başka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dillerä</w:t>
            </w:r>
            <w:proofErr w:type="spellEnd"/>
            <w:r w:rsidRPr="00F064D1">
              <w:rPr>
                <w:rFonts w:ascii="Times New Roman" w:hAnsi="Times New Roman" w:cs="Times New Roman"/>
                <w:color w:val="000000"/>
                <w:lang w:val="en-US"/>
              </w:rPr>
              <w:t xml:space="preserve">; </w:t>
            </w:r>
          </w:p>
          <w:p w14:paraId="25EC199D" w14:textId="4613DE97" w:rsidR="00D70B39" w:rsidRPr="00F064D1" w:rsidRDefault="00D70B39" w:rsidP="007E2050">
            <w:pPr>
              <w:pStyle w:val="Pa37"/>
              <w:numPr>
                <w:ilvl w:val="0"/>
                <w:numId w:val="1"/>
              </w:numPr>
              <w:rPr>
                <w:rFonts w:ascii="Times New Roman" w:hAnsi="Times New Roman" w:cs="Times New Roman"/>
                <w:color w:val="000000"/>
                <w:lang w:val="en-US"/>
              </w:rPr>
            </w:pPr>
            <w:proofErr w:type="spellStart"/>
            <w:r w:rsidRPr="00F064D1">
              <w:rPr>
                <w:rFonts w:ascii="Times New Roman" w:hAnsi="Times New Roman" w:cs="Times New Roman"/>
                <w:color w:val="000000"/>
                <w:lang w:val="en-US"/>
              </w:rPr>
              <w:t>İşittiynän</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tanımaa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gagauz</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halk</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yaratmalarını</w:t>
            </w:r>
            <w:proofErr w:type="spellEnd"/>
            <w:r w:rsidRPr="00F064D1">
              <w:rPr>
                <w:rFonts w:ascii="Times New Roman" w:hAnsi="Times New Roman" w:cs="Times New Roman"/>
                <w:color w:val="000000"/>
                <w:lang w:val="en-US"/>
              </w:rPr>
              <w:t xml:space="preserve">; </w:t>
            </w:r>
          </w:p>
          <w:p w14:paraId="6D9F6384" w14:textId="2F9F86F4" w:rsidR="00D70B39" w:rsidRPr="00F064D1" w:rsidRDefault="00D70B39" w:rsidP="007E2050">
            <w:pPr>
              <w:pStyle w:val="Pa37"/>
              <w:numPr>
                <w:ilvl w:val="0"/>
                <w:numId w:val="1"/>
              </w:numPr>
              <w:rPr>
                <w:rFonts w:ascii="Times New Roman" w:hAnsi="Times New Roman" w:cs="Times New Roman"/>
                <w:color w:val="000000"/>
                <w:lang w:val="en-US"/>
              </w:rPr>
            </w:pPr>
            <w:proofErr w:type="spellStart"/>
            <w:r w:rsidRPr="00F064D1">
              <w:rPr>
                <w:rFonts w:ascii="Times New Roman" w:hAnsi="Times New Roman" w:cs="Times New Roman"/>
                <w:color w:val="000000"/>
                <w:lang w:val="en-US"/>
              </w:rPr>
              <w:t>Sölemää</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ezber</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gagauz</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halk</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yaratmalarını</w:t>
            </w:r>
            <w:proofErr w:type="spellEnd"/>
            <w:r w:rsidRPr="00F064D1">
              <w:rPr>
                <w:rFonts w:ascii="Times New Roman" w:hAnsi="Times New Roman" w:cs="Times New Roman"/>
                <w:color w:val="000000"/>
                <w:lang w:val="en-US"/>
              </w:rPr>
              <w:t xml:space="preserve">; </w:t>
            </w:r>
          </w:p>
          <w:p w14:paraId="16B9A3BC" w14:textId="334345E9" w:rsidR="00D70B39" w:rsidRPr="00F064D1" w:rsidRDefault="00D70B39" w:rsidP="007E2050">
            <w:pPr>
              <w:pStyle w:val="Pa37"/>
              <w:numPr>
                <w:ilvl w:val="0"/>
                <w:numId w:val="1"/>
              </w:numPr>
              <w:rPr>
                <w:rFonts w:ascii="Times New Roman" w:hAnsi="Times New Roman" w:cs="Times New Roman"/>
                <w:color w:val="000000"/>
                <w:lang w:val="en-US"/>
              </w:rPr>
            </w:pPr>
            <w:proofErr w:type="spellStart"/>
            <w:r w:rsidRPr="00F064D1">
              <w:rPr>
                <w:rFonts w:ascii="Times New Roman" w:hAnsi="Times New Roman" w:cs="Times New Roman"/>
                <w:color w:val="000000"/>
                <w:lang w:val="en-US"/>
              </w:rPr>
              <w:t>Annatmaa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soruşlara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görä</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kendi</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aylesi</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için</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hatır</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büüklerä</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gütmää</w:t>
            </w:r>
            <w:proofErr w:type="spellEnd"/>
            <w:r w:rsidRPr="00F064D1">
              <w:rPr>
                <w:rFonts w:ascii="Times New Roman" w:hAnsi="Times New Roman" w:cs="Times New Roman"/>
                <w:color w:val="000000"/>
                <w:lang w:val="en-US"/>
              </w:rPr>
              <w:t xml:space="preserve">; </w:t>
            </w:r>
          </w:p>
          <w:p w14:paraId="6ACB229C" w14:textId="635C1FDC" w:rsidR="00D70B39" w:rsidRPr="00F064D1" w:rsidRDefault="00D70B39" w:rsidP="007E2050">
            <w:pPr>
              <w:pStyle w:val="Pa37"/>
              <w:numPr>
                <w:ilvl w:val="0"/>
                <w:numId w:val="1"/>
              </w:numPr>
              <w:rPr>
                <w:rFonts w:ascii="Times New Roman" w:hAnsi="Times New Roman" w:cs="Times New Roman"/>
                <w:color w:val="000000"/>
                <w:lang w:val="en-US"/>
              </w:rPr>
            </w:pPr>
            <w:proofErr w:type="spellStart"/>
            <w:r w:rsidRPr="00F064D1">
              <w:rPr>
                <w:rFonts w:ascii="Times New Roman" w:hAnsi="Times New Roman" w:cs="Times New Roman"/>
                <w:color w:val="000000"/>
                <w:lang w:val="en-US"/>
              </w:rPr>
              <w:t>Saymaa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aylenin</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yortularını</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onnar</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için</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soruşlara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görä</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annatmaa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Gagauz</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halk</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oyunnarına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katılmaa</w:t>
            </w:r>
            <w:proofErr w:type="spellEnd"/>
            <w:r w:rsidRPr="00F064D1">
              <w:rPr>
                <w:rFonts w:ascii="Times New Roman" w:hAnsi="Times New Roman" w:cs="Times New Roman"/>
                <w:color w:val="000000"/>
                <w:lang w:val="en-US"/>
              </w:rPr>
              <w:t xml:space="preserve">. </w:t>
            </w:r>
          </w:p>
          <w:p w14:paraId="0DFBA72C" w14:textId="298E9804" w:rsidR="00D70B39" w:rsidRPr="00F064D1" w:rsidRDefault="00D70B39" w:rsidP="007E2050">
            <w:pPr>
              <w:pStyle w:val="Pa42"/>
              <w:ind w:hanging="280"/>
              <w:jc w:val="center"/>
              <w:rPr>
                <w:rFonts w:ascii="Times New Roman" w:hAnsi="Times New Roman" w:cs="Times New Roman"/>
                <w:color w:val="000000"/>
                <w:lang w:val="en-US"/>
              </w:rPr>
            </w:pPr>
            <w:proofErr w:type="spellStart"/>
            <w:r w:rsidRPr="00F064D1">
              <w:rPr>
                <w:rFonts w:ascii="Times New Roman" w:hAnsi="Times New Roman" w:cs="Times New Roman"/>
                <w:b/>
                <w:bCs/>
                <w:i/>
                <w:iCs/>
                <w:color w:val="000000"/>
                <w:lang w:val="en-US"/>
              </w:rPr>
              <w:t>Paalılıklar</w:t>
            </w:r>
            <w:proofErr w:type="spellEnd"/>
            <w:r w:rsidRPr="00F064D1">
              <w:rPr>
                <w:rFonts w:ascii="Times New Roman" w:hAnsi="Times New Roman" w:cs="Times New Roman"/>
                <w:b/>
                <w:bCs/>
                <w:i/>
                <w:iCs/>
                <w:color w:val="000000"/>
                <w:lang w:val="en-US"/>
              </w:rPr>
              <w:t>:</w:t>
            </w:r>
          </w:p>
          <w:p w14:paraId="0A48F710" w14:textId="04DC92E2" w:rsidR="00D70B39" w:rsidRPr="00F064D1" w:rsidRDefault="00D70B39" w:rsidP="007E2050">
            <w:pPr>
              <w:pStyle w:val="Pa37"/>
              <w:numPr>
                <w:ilvl w:val="1"/>
                <w:numId w:val="3"/>
              </w:numPr>
              <w:rPr>
                <w:rFonts w:ascii="Times New Roman" w:hAnsi="Times New Roman" w:cs="Times New Roman"/>
                <w:color w:val="000000"/>
                <w:lang w:val="en-US"/>
              </w:rPr>
            </w:pPr>
            <w:proofErr w:type="spellStart"/>
            <w:r w:rsidRPr="00F064D1">
              <w:rPr>
                <w:rFonts w:ascii="Times New Roman" w:hAnsi="Times New Roman" w:cs="Times New Roman"/>
                <w:color w:val="000000"/>
                <w:lang w:val="en-US"/>
              </w:rPr>
              <w:t>Gagauz</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halkın</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istoriyasına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kulturasına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meraklık</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göstermää</w:t>
            </w:r>
            <w:proofErr w:type="spellEnd"/>
            <w:r w:rsidRPr="00F064D1">
              <w:rPr>
                <w:rFonts w:ascii="Times New Roman" w:hAnsi="Times New Roman" w:cs="Times New Roman"/>
                <w:color w:val="000000"/>
                <w:lang w:val="en-US"/>
              </w:rPr>
              <w:t xml:space="preserve">; </w:t>
            </w:r>
          </w:p>
          <w:p w14:paraId="2C3ADD82" w14:textId="6DCBADAE" w:rsidR="00D70B39" w:rsidRPr="00F064D1" w:rsidRDefault="00D70B39" w:rsidP="007E2050">
            <w:pPr>
              <w:pStyle w:val="Pa37"/>
              <w:numPr>
                <w:ilvl w:val="1"/>
                <w:numId w:val="3"/>
              </w:numPr>
              <w:rPr>
                <w:rFonts w:ascii="Times New Roman" w:hAnsi="Times New Roman" w:cs="Times New Roman"/>
                <w:color w:val="000000"/>
                <w:lang w:val="en-US"/>
              </w:rPr>
            </w:pPr>
            <w:proofErr w:type="spellStart"/>
            <w:r w:rsidRPr="00F064D1">
              <w:rPr>
                <w:rFonts w:ascii="Times New Roman" w:hAnsi="Times New Roman" w:cs="Times New Roman"/>
                <w:color w:val="000000"/>
                <w:lang w:val="en-US"/>
              </w:rPr>
              <w:lastRenderedPageBreak/>
              <w:t>Herbir</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halka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onun</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vatandaşlarına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saygı</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göstermää</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onnarın</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adetlerini</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tanımaa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saymaa</w:t>
            </w:r>
            <w:proofErr w:type="spellEnd"/>
            <w:r w:rsidRPr="00F064D1">
              <w:rPr>
                <w:rFonts w:ascii="Times New Roman" w:hAnsi="Times New Roman" w:cs="Times New Roman"/>
                <w:color w:val="000000"/>
                <w:lang w:val="en-US"/>
              </w:rPr>
              <w:t xml:space="preserve">; </w:t>
            </w:r>
          </w:p>
          <w:p w14:paraId="69507CA5" w14:textId="13406EF9" w:rsidR="00D70B39" w:rsidRPr="00F064D1" w:rsidRDefault="00D70B39" w:rsidP="007E2050">
            <w:pPr>
              <w:pStyle w:val="Pa37"/>
              <w:numPr>
                <w:ilvl w:val="1"/>
                <w:numId w:val="3"/>
              </w:numPr>
              <w:rPr>
                <w:rFonts w:ascii="Times New Roman" w:hAnsi="Times New Roman" w:cs="Times New Roman"/>
                <w:color w:val="000000"/>
                <w:lang w:val="en-US"/>
              </w:rPr>
            </w:pPr>
            <w:proofErr w:type="spellStart"/>
            <w:r w:rsidRPr="00F064D1">
              <w:rPr>
                <w:rFonts w:ascii="Times New Roman" w:hAnsi="Times New Roman" w:cs="Times New Roman"/>
                <w:color w:val="000000"/>
                <w:lang w:val="en-US"/>
              </w:rPr>
              <w:t>Milletlärarası</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davranmaları</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etiket</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normalarına</w:t>
            </w:r>
            <w:proofErr w:type="spellEnd"/>
            <w:r w:rsidRPr="00F064D1">
              <w:rPr>
                <w:rFonts w:ascii="Times New Roman" w:hAnsi="Times New Roman" w:cs="Times New Roman"/>
                <w:color w:val="000000"/>
                <w:lang w:val="en-US"/>
              </w:rPr>
              <w:t xml:space="preserve"> </w:t>
            </w:r>
            <w:proofErr w:type="spellStart"/>
            <w:r w:rsidRPr="00F064D1">
              <w:rPr>
                <w:rFonts w:ascii="Times New Roman" w:hAnsi="Times New Roman" w:cs="Times New Roman"/>
                <w:color w:val="000000"/>
                <w:lang w:val="en-US"/>
              </w:rPr>
              <w:t>baalamaa</w:t>
            </w:r>
            <w:proofErr w:type="spellEnd"/>
            <w:r w:rsidRPr="00F064D1">
              <w:rPr>
                <w:rFonts w:ascii="Times New Roman" w:hAnsi="Times New Roman" w:cs="Times New Roman"/>
                <w:color w:val="000000"/>
                <w:lang w:val="en-US"/>
              </w:rPr>
              <w:t>.</w:t>
            </w:r>
          </w:p>
          <w:p w14:paraId="64DDAE5F" w14:textId="77777777" w:rsidR="00D70B39" w:rsidRPr="00F064D1" w:rsidRDefault="00D70B39" w:rsidP="007E2050">
            <w:pPr>
              <w:tabs>
                <w:tab w:val="left" w:pos="2700"/>
              </w:tabs>
              <w:jc w:val="center"/>
              <w:rPr>
                <w:color w:val="000000" w:themeColor="text1"/>
                <w:lang w:val="en-US" w:eastAsia="en-US"/>
              </w:rPr>
            </w:pPr>
          </w:p>
        </w:tc>
      </w:tr>
      <w:tr w:rsidR="00D70B39" w:rsidRPr="00F064D1" w14:paraId="1365F319" w14:textId="77777777" w:rsidTr="00F064D1">
        <w:trPr>
          <w:trHeight w:val="264"/>
        </w:trPr>
        <w:tc>
          <w:tcPr>
            <w:tcW w:w="1019" w:type="pct"/>
            <w:vMerge/>
            <w:tcBorders>
              <w:left w:val="single" w:sz="4" w:space="0" w:color="auto"/>
              <w:right w:val="single" w:sz="4" w:space="0" w:color="auto"/>
            </w:tcBorders>
          </w:tcPr>
          <w:p w14:paraId="28459886" w14:textId="77777777" w:rsidR="00D70B39" w:rsidRPr="00F064D1" w:rsidRDefault="00D70B39" w:rsidP="00D975DC">
            <w:pPr>
              <w:pStyle w:val="a6"/>
              <w:spacing w:before="240" w:beforeAutospacing="0" w:after="240" w:afterAutospacing="0"/>
              <w:jc w:val="both"/>
              <w:rPr>
                <w:color w:val="000000"/>
                <w:lang w:val="en-US"/>
              </w:rPr>
            </w:pPr>
          </w:p>
        </w:tc>
        <w:tc>
          <w:tcPr>
            <w:tcW w:w="2407" w:type="pct"/>
            <w:tcBorders>
              <w:top w:val="single" w:sz="4" w:space="0" w:color="auto"/>
              <w:left w:val="single" w:sz="4" w:space="0" w:color="auto"/>
              <w:bottom w:val="single" w:sz="4" w:space="0" w:color="auto"/>
            </w:tcBorders>
          </w:tcPr>
          <w:p w14:paraId="10F90674" w14:textId="740664B7" w:rsidR="00D70B39" w:rsidRPr="00F064D1" w:rsidRDefault="00D70B39" w:rsidP="00D70B39">
            <w:r w:rsidRPr="00F064D1">
              <w:t xml:space="preserve">1.2.Tanımaa </w:t>
            </w:r>
            <w:proofErr w:type="spellStart"/>
            <w:r w:rsidRPr="00F064D1">
              <w:t>Moldovanın</w:t>
            </w:r>
            <w:proofErr w:type="spellEnd"/>
            <w:r w:rsidRPr="00F064D1">
              <w:t xml:space="preserve"> </w:t>
            </w:r>
            <w:proofErr w:type="spellStart"/>
            <w:r w:rsidRPr="00F064D1">
              <w:t>simvollarını</w:t>
            </w:r>
            <w:proofErr w:type="spellEnd"/>
            <w:r w:rsidRPr="00F064D1">
              <w:t xml:space="preserve"> (</w:t>
            </w:r>
            <w:proofErr w:type="spellStart"/>
            <w:r w:rsidRPr="00F064D1">
              <w:t>bayrak</w:t>
            </w:r>
            <w:proofErr w:type="spellEnd"/>
            <w:r w:rsidRPr="00F064D1">
              <w:t xml:space="preserve">, </w:t>
            </w:r>
            <w:proofErr w:type="spellStart"/>
            <w:r w:rsidRPr="00F064D1">
              <w:t>gerb</w:t>
            </w:r>
            <w:proofErr w:type="spellEnd"/>
            <w:r w:rsidRPr="00F064D1">
              <w:t>).</w:t>
            </w:r>
          </w:p>
        </w:tc>
        <w:tc>
          <w:tcPr>
            <w:tcW w:w="1574" w:type="pct"/>
            <w:vMerge/>
          </w:tcPr>
          <w:p w14:paraId="3C794557" w14:textId="77777777" w:rsidR="00D70B39" w:rsidRPr="00F064D1" w:rsidRDefault="00D70B39" w:rsidP="00D975DC">
            <w:pPr>
              <w:tabs>
                <w:tab w:val="left" w:pos="2700"/>
              </w:tabs>
              <w:jc w:val="both"/>
              <w:rPr>
                <w:color w:val="000000" w:themeColor="text1"/>
                <w:lang w:eastAsia="en-US"/>
              </w:rPr>
            </w:pPr>
          </w:p>
        </w:tc>
      </w:tr>
      <w:tr w:rsidR="00D70B39" w:rsidRPr="00F064D1" w14:paraId="7BDB991F" w14:textId="77777777" w:rsidTr="00F064D1">
        <w:trPr>
          <w:trHeight w:val="647"/>
        </w:trPr>
        <w:tc>
          <w:tcPr>
            <w:tcW w:w="1019" w:type="pct"/>
            <w:vMerge/>
            <w:tcBorders>
              <w:left w:val="single" w:sz="4" w:space="0" w:color="auto"/>
              <w:right w:val="single" w:sz="4" w:space="0" w:color="auto"/>
            </w:tcBorders>
            <w:vAlign w:val="center"/>
            <w:hideMark/>
          </w:tcPr>
          <w:p w14:paraId="492BCD6A" w14:textId="77777777" w:rsidR="00D70B39" w:rsidRPr="00F064D1" w:rsidRDefault="00D70B39" w:rsidP="00D975DC">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3074325A" w14:textId="0F93156C" w:rsidR="00D70B39" w:rsidRPr="00F064D1" w:rsidRDefault="00D70B39" w:rsidP="00D70B39">
            <w:r w:rsidRPr="00F064D1">
              <w:t xml:space="preserve">1.3. </w:t>
            </w:r>
            <w:proofErr w:type="spellStart"/>
            <w:r w:rsidRPr="00F064D1">
              <w:t>Bilmӓӓ</w:t>
            </w:r>
            <w:proofErr w:type="spellEnd"/>
            <w:r w:rsidRPr="00F064D1">
              <w:t xml:space="preserve">, </w:t>
            </w:r>
            <w:proofErr w:type="spellStart"/>
            <w:r w:rsidRPr="00F064D1">
              <w:t>ki</w:t>
            </w:r>
            <w:proofErr w:type="spellEnd"/>
            <w:r w:rsidRPr="00F064D1">
              <w:t xml:space="preserve"> </w:t>
            </w:r>
            <w:proofErr w:type="spellStart"/>
            <w:r w:rsidRPr="00F064D1">
              <w:t>Kişinöv</w:t>
            </w:r>
            <w:proofErr w:type="spellEnd"/>
            <w:r w:rsidRPr="00F064D1">
              <w:t xml:space="preserve"> – </w:t>
            </w:r>
            <w:proofErr w:type="spellStart"/>
            <w:r w:rsidRPr="00F064D1">
              <w:t>baş</w:t>
            </w:r>
            <w:proofErr w:type="spellEnd"/>
            <w:r w:rsidRPr="00F064D1">
              <w:t xml:space="preserve"> </w:t>
            </w:r>
            <w:proofErr w:type="spellStart"/>
            <w:r w:rsidRPr="00F064D1">
              <w:t>kasabasının</w:t>
            </w:r>
            <w:proofErr w:type="spellEnd"/>
            <w:r w:rsidRPr="00F064D1">
              <w:t xml:space="preserve"> </w:t>
            </w:r>
            <w:proofErr w:type="spellStart"/>
            <w:r w:rsidRPr="00F064D1">
              <w:t>adı</w:t>
            </w:r>
            <w:proofErr w:type="spellEnd"/>
            <w:r w:rsidRPr="00F064D1">
              <w:t xml:space="preserve">, ana </w:t>
            </w:r>
            <w:proofErr w:type="spellStart"/>
            <w:r w:rsidRPr="00F064D1">
              <w:t>tarafın</w:t>
            </w:r>
            <w:proofErr w:type="spellEnd"/>
            <w:r w:rsidRPr="00F064D1">
              <w:t xml:space="preserve"> </w:t>
            </w:r>
            <w:proofErr w:type="spellStart"/>
            <w:r w:rsidRPr="00F064D1">
              <w:t>adı</w:t>
            </w:r>
            <w:proofErr w:type="spellEnd"/>
            <w:r w:rsidRPr="00F064D1">
              <w:t xml:space="preserve"> – </w:t>
            </w:r>
            <w:proofErr w:type="spellStart"/>
            <w:r w:rsidRPr="00F064D1">
              <w:t>Bucak</w:t>
            </w:r>
            <w:proofErr w:type="spellEnd"/>
            <w:r w:rsidRPr="00F064D1">
              <w:t>.</w:t>
            </w:r>
          </w:p>
        </w:tc>
        <w:tc>
          <w:tcPr>
            <w:tcW w:w="1574" w:type="pct"/>
            <w:vMerge/>
            <w:vAlign w:val="center"/>
            <w:hideMark/>
          </w:tcPr>
          <w:p w14:paraId="74BC6E2D" w14:textId="77777777" w:rsidR="00D70B39" w:rsidRPr="00F064D1" w:rsidRDefault="00D70B39" w:rsidP="00D975DC">
            <w:pPr>
              <w:rPr>
                <w:color w:val="000000" w:themeColor="text1"/>
                <w:lang w:eastAsia="en-US"/>
              </w:rPr>
            </w:pPr>
          </w:p>
        </w:tc>
      </w:tr>
      <w:tr w:rsidR="00D70B39" w:rsidRPr="00F064D1" w14:paraId="2C1641DB" w14:textId="77777777" w:rsidTr="00F064D1">
        <w:trPr>
          <w:trHeight w:val="429"/>
        </w:trPr>
        <w:tc>
          <w:tcPr>
            <w:tcW w:w="1019" w:type="pct"/>
            <w:vMerge/>
            <w:tcBorders>
              <w:left w:val="single" w:sz="4" w:space="0" w:color="auto"/>
              <w:right w:val="single" w:sz="4" w:space="0" w:color="auto"/>
            </w:tcBorders>
            <w:vAlign w:val="center"/>
          </w:tcPr>
          <w:p w14:paraId="328E464E" w14:textId="77777777" w:rsidR="00D70B39" w:rsidRPr="00F064D1" w:rsidRDefault="00D70B39" w:rsidP="00D975DC">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172BE48C" w14:textId="1FC8A9F4" w:rsidR="00D70B39" w:rsidRPr="00F064D1" w:rsidRDefault="00D70B39" w:rsidP="00D70B39">
            <w:r w:rsidRPr="00F064D1">
              <w:t xml:space="preserve">1.4. </w:t>
            </w:r>
            <w:proofErr w:type="spellStart"/>
            <w:r w:rsidRPr="00F064D1">
              <w:t>Açıklamaa</w:t>
            </w:r>
            <w:proofErr w:type="spellEnd"/>
            <w:r w:rsidRPr="00F064D1">
              <w:t xml:space="preserve">, </w:t>
            </w:r>
            <w:proofErr w:type="spellStart"/>
            <w:r w:rsidRPr="00F064D1">
              <w:t>ki</w:t>
            </w:r>
            <w:proofErr w:type="spellEnd"/>
            <w:r w:rsidRPr="00F064D1">
              <w:t xml:space="preserve"> </w:t>
            </w:r>
            <w:proofErr w:type="spellStart"/>
            <w:r w:rsidRPr="00F064D1">
              <w:t>Gagauz</w:t>
            </w:r>
            <w:proofErr w:type="spellEnd"/>
            <w:r w:rsidRPr="00F064D1">
              <w:t xml:space="preserve"> </w:t>
            </w:r>
            <w:proofErr w:type="spellStart"/>
            <w:r w:rsidRPr="00F064D1">
              <w:t>Avtonomiyası</w:t>
            </w:r>
            <w:proofErr w:type="spellEnd"/>
            <w:r w:rsidRPr="00F064D1">
              <w:t xml:space="preserve">  Moldova </w:t>
            </w:r>
            <w:r w:rsidRPr="00F064D1">
              <w:rPr>
                <w:bCs/>
                <w:lang w:val="tr-TR"/>
              </w:rPr>
              <w:t>Respublikasında bulunȇr (</w:t>
            </w:r>
            <w:proofErr w:type="spellStart"/>
            <w:r w:rsidRPr="00F064D1">
              <w:t>simvolları</w:t>
            </w:r>
            <w:proofErr w:type="spellEnd"/>
            <w:r w:rsidRPr="00F064D1">
              <w:t xml:space="preserve">: </w:t>
            </w:r>
            <w:proofErr w:type="spellStart"/>
            <w:r w:rsidRPr="00F064D1">
              <w:t>bayrak</w:t>
            </w:r>
            <w:proofErr w:type="spellEnd"/>
            <w:r w:rsidRPr="00F064D1">
              <w:t xml:space="preserve">, </w:t>
            </w:r>
            <w:proofErr w:type="spellStart"/>
            <w:r w:rsidRPr="00F064D1">
              <w:t>gerb</w:t>
            </w:r>
            <w:proofErr w:type="spellEnd"/>
            <w:r w:rsidRPr="00F064D1">
              <w:t xml:space="preserve">). </w:t>
            </w:r>
          </w:p>
        </w:tc>
        <w:tc>
          <w:tcPr>
            <w:tcW w:w="1574" w:type="pct"/>
            <w:vMerge/>
            <w:vAlign w:val="center"/>
          </w:tcPr>
          <w:p w14:paraId="09EB89E8" w14:textId="77777777" w:rsidR="00D70B39" w:rsidRPr="00F064D1" w:rsidRDefault="00D70B39" w:rsidP="00D975DC">
            <w:pPr>
              <w:rPr>
                <w:color w:val="000000" w:themeColor="text1"/>
                <w:lang w:eastAsia="en-US"/>
              </w:rPr>
            </w:pPr>
          </w:p>
        </w:tc>
      </w:tr>
      <w:tr w:rsidR="00D70B39" w:rsidRPr="00F064D1" w14:paraId="7CEA0C0A" w14:textId="77777777" w:rsidTr="00F064D1">
        <w:trPr>
          <w:trHeight w:val="275"/>
        </w:trPr>
        <w:tc>
          <w:tcPr>
            <w:tcW w:w="1019" w:type="pct"/>
            <w:vMerge/>
            <w:tcBorders>
              <w:left w:val="single" w:sz="4" w:space="0" w:color="auto"/>
              <w:right w:val="single" w:sz="4" w:space="0" w:color="auto"/>
            </w:tcBorders>
            <w:vAlign w:val="center"/>
            <w:hideMark/>
          </w:tcPr>
          <w:p w14:paraId="6CE9275A" w14:textId="77777777" w:rsidR="00D70B39" w:rsidRPr="00F064D1" w:rsidRDefault="00D70B39" w:rsidP="00D975DC">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47979BC2" w14:textId="2DBFD6E2" w:rsidR="00D70B39" w:rsidRPr="00F064D1" w:rsidRDefault="00D70B39" w:rsidP="00D70B39">
            <w:r w:rsidRPr="00F064D1">
              <w:t xml:space="preserve">1.5. </w:t>
            </w:r>
            <w:proofErr w:type="spellStart"/>
            <w:r w:rsidRPr="00F064D1">
              <w:t>Bilmӓӓ</w:t>
            </w:r>
            <w:proofErr w:type="spellEnd"/>
            <w:r w:rsidRPr="00F064D1">
              <w:t xml:space="preserve">, </w:t>
            </w:r>
            <w:proofErr w:type="spellStart"/>
            <w:r w:rsidRPr="00F064D1">
              <w:t>ki</w:t>
            </w:r>
            <w:proofErr w:type="spellEnd"/>
            <w:r w:rsidRPr="00F064D1">
              <w:t xml:space="preserve"> </w:t>
            </w:r>
            <w:proofErr w:type="spellStart"/>
            <w:r w:rsidRPr="00F064D1">
              <w:t>Bucak</w:t>
            </w:r>
            <w:proofErr w:type="spellEnd"/>
            <w:r w:rsidRPr="00F064D1">
              <w:t xml:space="preserve"> </w:t>
            </w:r>
            <w:proofErr w:type="spellStart"/>
            <w:r w:rsidRPr="00F064D1">
              <w:t>onnarın</w:t>
            </w:r>
            <w:proofErr w:type="spellEnd"/>
            <w:r w:rsidRPr="00F064D1">
              <w:t xml:space="preserve"> Ana </w:t>
            </w:r>
            <w:proofErr w:type="spellStart"/>
            <w:r w:rsidRPr="00F064D1">
              <w:t>tarafı</w:t>
            </w:r>
            <w:proofErr w:type="spellEnd"/>
            <w:r w:rsidRPr="00F064D1">
              <w:t xml:space="preserve">, </w:t>
            </w:r>
            <w:proofErr w:type="spellStart"/>
            <w:r w:rsidRPr="00F064D1">
              <w:t>başka</w:t>
            </w:r>
            <w:proofErr w:type="spellEnd"/>
            <w:r w:rsidRPr="00F064D1">
              <w:t xml:space="preserve"> </w:t>
            </w:r>
            <w:proofErr w:type="spellStart"/>
            <w:r w:rsidRPr="00F064D1">
              <w:t>kasabaları</w:t>
            </w:r>
            <w:proofErr w:type="spellEnd"/>
            <w:r w:rsidRPr="00F064D1">
              <w:t>/</w:t>
            </w:r>
            <w:proofErr w:type="spellStart"/>
            <w:r w:rsidRPr="00F064D1">
              <w:t>küüleri</w:t>
            </w:r>
            <w:proofErr w:type="spellEnd"/>
            <w:r w:rsidRPr="00F064D1">
              <w:t>.</w:t>
            </w:r>
          </w:p>
        </w:tc>
        <w:tc>
          <w:tcPr>
            <w:tcW w:w="1574" w:type="pct"/>
            <w:vMerge/>
            <w:vAlign w:val="center"/>
            <w:hideMark/>
          </w:tcPr>
          <w:p w14:paraId="1E3F4941" w14:textId="77777777" w:rsidR="00D70B39" w:rsidRPr="00F064D1" w:rsidRDefault="00D70B39" w:rsidP="00D975DC">
            <w:pPr>
              <w:rPr>
                <w:color w:val="000000" w:themeColor="text1"/>
                <w:lang w:eastAsia="en-US"/>
              </w:rPr>
            </w:pPr>
          </w:p>
        </w:tc>
      </w:tr>
      <w:tr w:rsidR="00D70B39" w:rsidRPr="00F064D1" w14:paraId="19749A24" w14:textId="77777777" w:rsidTr="00F064D1">
        <w:trPr>
          <w:trHeight w:val="285"/>
        </w:trPr>
        <w:tc>
          <w:tcPr>
            <w:tcW w:w="1019" w:type="pct"/>
            <w:vMerge/>
            <w:tcBorders>
              <w:left w:val="single" w:sz="4" w:space="0" w:color="auto"/>
              <w:right w:val="single" w:sz="4" w:space="0" w:color="auto"/>
            </w:tcBorders>
            <w:vAlign w:val="center"/>
          </w:tcPr>
          <w:p w14:paraId="34AAFBF3" w14:textId="77777777" w:rsidR="00D70B39" w:rsidRPr="00F064D1" w:rsidRDefault="00D70B39" w:rsidP="00D975DC">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1E90622F" w14:textId="1EF686FC" w:rsidR="00D70B39" w:rsidRPr="00F064D1" w:rsidRDefault="00D70B39" w:rsidP="00D975DC">
            <w:r w:rsidRPr="00F064D1">
              <w:rPr>
                <w:bCs/>
                <w:lang w:val="tr-TR"/>
              </w:rPr>
              <w:t>1.6. Kendi gagauzluunu duymaa, başka insannarın  milletliini hem ana dillerini sıralamaa.</w:t>
            </w:r>
          </w:p>
        </w:tc>
        <w:tc>
          <w:tcPr>
            <w:tcW w:w="1574" w:type="pct"/>
            <w:vMerge/>
            <w:vAlign w:val="center"/>
          </w:tcPr>
          <w:p w14:paraId="241374CD" w14:textId="77777777" w:rsidR="00D70B39" w:rsidRPr="00F064D1" w:rsidRDefault="00D70B39" w:rsidP="00D975DC">
            <w:pPr>
              <w:rPr>
                <w:color w:val="000000" w:themeColor="text1"/>
                <w:lang w:eastAsia="en-US"/>
              </w:rPr>
            </w:pPr>
          </w:p>
        </w:tc>
      </w:tr>
      <w:tr w:rsidR="00A85AEC" w:rsidRPr="00F064D1" w14:paraId="3816617B" w14:textId="77777777" w:rsidTr="00F064D1">
        <w:trPr>
          <w:trHeight w:val="77"/>
        </w:trPr>
        <w:tc>
          <w:tcPr>
            <w:tcW w:w="1019" w:type="pct"/>
            <w:vMerge w:val="restart"/>
            <w:tcBorders>
              <w:top w:val="single" w:sz="4" w:space="0" w:color="auto"/>
              <w:left w:val="single" w:sz="4" w:space="0" w:color="auto"/>
              <w:right w:val="single" w:sz="4" w:space="0" w:color="auto"/>
            </w:tcBorders>
          </w:tcPr>
          <w:p w14:paraId="39DCDC23" w14:textId="77777777" w:rsidR="00A85AEC" w:rsidRPr="00F064D1" w:rsidRDefault="00A85AEC" w:rsidP="00D975DC">
            <w:pPr>
              <w:jc w:val="both"/>
              <w:rPr>
                <w:b/>
                <w:bCs/>
                <w:lang w:val="az-Latn-AZ"/>
              </w:rPr>
            </w:pPr>
            <w:r w:rsidRPr="00F064D1">
              <w:rPr>
                <w:b/>
                <w:color w:val="000000"/>
                <w:lang w:val="ro-MD"/>
              </w:rPr>
              <w:t>2</w:t>
            </w:r>
            <w:r w:rsidRPr="00F064D1">
              <w:rPr>
                <w:color w:val="000000"/>
                <w:lang w:val="ro-MD"/>
              </w:rPr>
              <w:t xml:space="preserve">. </w:t>
            </w:r>
            <w:r w:rsidRPr="00F064D1">
              <w:rPr>
                <w:lang w:val="tt-RU"/>
              </w:rPr>
              <w:t xml:space="preserve">Çeşitli (türlü) tekstlerdä, kontekstlerdä hem dä olaylarda etnokultura simvollarının, vaarlıklarının, ruh paalılıklarının birtakımnıını annamaa hem dä gagauz halkın istoriyasına, kultura zenginniinä pozitiv davranmasını göstermää. </w:t>
            </w:r>
          </w:p>
        </w:tc>
        <w:tc>
          <w:tcPr>
            <w:tcW w:w="2407" w:type="pct"/>
            <w:tcBorders>
              <w:top w:val="single" w:sz="4" w:space="0" w:color="auto"/>
              <w:left w:val="single" w:sz="4" w:space="0" w:color="auto"/>
              <w:bottom w:val="single" w:sz="4" w:space="0" w:color="auto"/>
            </w:tcBorders>
          </w:tcPr>
          <w:p w14:paraId="68F5F1F8" w14:textId="16885E3A" w:rsidR="00A85AEC" w:rsidRPr="00F064D1" w:rsidRDefault="00D70B39" w:rsidP="00E776C1">
            <w:pPr>
              <w:rPr>
                <w:b/>
                <w:bCs/>
              </w:rPr>
            </w:pPr>
            <w:r w:rsidRPr="00F064D1">
              <w:t xml:space="preserve">2.1. </w:t>
            </w:r>
            <w:proofErr w:type="spellStart"/>
            <w:r w:rsidRPr="00F064D1">
              <w:t>Annamaa</w:t>
            </w:r>
            <w:proofErr w:type="spellEnd"/>
            <w:r w:rsidRPr="00F064D1">
              <w:t xml:space="preserve">, </w:t>
            </w:r>
            <w:proofErr w:type="spellStart"/>
            <w:r w:rsidRPr="00F064D1">
              <w:t>ki</w:t>
            </w:r>
            <w:proofErr w:type="spellEnd"/>
            <w:r w:rsidRPr="00F064D1">
              <w:t xml:space="preserve"> </w:t>
            </w:r>
            <w:proofErr w:type="spellStart"/>
            <w:r w:rsidRPr="00F064D1">
              <w:t>onnarın</w:t>
            </w:r>
            <w:proofErr w:type="spellEnd"/>
            <w:r w:rsidRPr="00F064D1">
              <w:t xml:space="preserve"> ana </w:t>
            </w:r>
            <w:proofErr w:type="spellStart"/>
            <w:r w:rsidRPr="00F064D1">
              <w:t>dili</w:t>
            </w:r>
            <w:proofErr w:type="spellEnd"/>
            <w:r w:rsidRPr="00F064D1">
              <w:t xml:space="preserve"> – </w:t>
            </w:r>
            <w:proofErr w:type="spellStart"/>
            <w:r w:rsidRPr="00F064D1">
              <w:t>gagauz</w:t>
            </w:r>
            <w:proofErr w:type="spellEnd"/>
            <w:r w:rsidRPr="00F064D1">
              <w:t xml:space="preserve"> </w:t>
            </w:r>
            <w:proofErr w:type="spellStart"/>
            <w:r w:rsidRPr="00F064D1">
              <w:t>dili</w:t>
            </w:r>
            <w:proofErr w:type="spellEnd"/>
            <w:r w:rsidRPr="00F064D1">
              <w:t>.</w:t>
            </w:r>
          </w:p>
        </w:tc>
        <w:tc>
          <w:tcPr>
            <w:tcW w:w="1574" w:type="pct"/>
            <w:vMerge/>
            <w:vAlign w:val="center"/>
            <w:hideMark/>
          </w:tcPr>
          <w:p w14:paraId="3E50AD55" w14:textId="77777777" w:rsidR="00A85AEC" w:rsidRPr="00F064D1" w:rsidRDefault="00A85AEC" w:rsidP="00D975DC">
            <w:pPr>
              <w:rPr>
                <w:color w:val="000000" w:themeColor="text1"/>
                <w:lang w:eastAsia="en-US"/>
              </w:rPr>
            </w:pPr>
          </w:p>
        </w:tc>
      </w:tr>
      <w:tr w:rsidR="00A85AEC" w:rsidRPr="00F064D1" w14:paraId="1938B3CF" w14:textId="77777777" w:rsidTr="00F064D1">
        <w:tc>
          <w:tcPr>
            <w:tcW w:w="1019" w:type="pct"/>
            <w:vMerge/>
            <w:tcBorders>
              <w:left w:val="single" w:sz="4" w:space="0" w:color="auto"/>
              <w:right w:val="single" w:sz="4" w:space="0" w:color="auto"/>
            </w:tcBorders>
            <w:vAlign w:val="center"/>
            <w:hideMark/>
          </w:tcPr>
          <w:p w14:paraId="4DA69016" w14:textId="77777777" w:rsidR="00A85AEC" w:rsidRPr="00F064D1" w:rsidRDefault="00A85AEC" w:rsidP="00D975DC">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09F2851F" w14:textId="08939963" w:rsidR="00A85AEC" w:rsidRPr="00F064D1" w:rsidRDefault="00D70B39" w:rsidP="00E776C1">
            <w:pPr>
              <w:rPr>
                <w:b/>
                <w:bCs/>
                <w:lang w:val="ro-MD"/>
              </w:rPr>
            </w:pPr>
            <w:r w:rsidRPr="00F064D1">
              <w:t xml:space="preserve">2.2.Tanımaa </w:t>
            </w:r>
            <w:proofErr w:type="spellStart"/>
            <w:r w:rsidRPr="00F064D1">
              <w:t>gagauz</w:t>
            </w:r>
            <w:proofErr w:type="spellEnd"/>
            <w:r w:rsidRPr="00F064D1">
              <w:t xml:space="preserve"> </w:t>
            </w:r>
            <w:proofErr w:type="spellStart"/>
            <w:r w:rsidRPr="00F064D1">
              <w:t>halk</w:t>
            </w:r>
            <w:proofErr w:type="spellEnd"/>
            <w:r w:rsidRPr="00F064D1">
              <w:t xml:space="preserve"> </w:t>
            </w:r>
            <w:proofErr w:type="spellStart"/>
            <w:r w:rsidRPr="00F064D1">
              <w:t>yaratmalarını</w:t>
            </w:r>
            <w:proofErr w:type="spellEnd"/>
            <w:r w:rsidRPr="00F064D1">
              <w:t>.</w:t>
            </w:r>
          </w:p>
        </w:tc>
        <w:tc>
          <w:tcPr>
            <w:tcW w:w="1574" w:type="pct"/>
            <w:vMerge/>
            <w:vAlign w:val="center"/>
            <w:hideMark/>
          </w:tcPr>
          <w:p w14:paraId="37E9A3AB" w14:textId="77777777" w:rsidR="00A85AEC" w:rsidRPr="00F064D1" w:rsidRDefault="00A85AEC" w:rsidP="00D975DC">
            <w:pPr>
              <w:rPr>
                <w:color w:val="000000" w:themeColor="text1"/>
                <w:lang w:eastAsia="en-US"/>
              </w:rPr>
            </w:pPr>
          </w:p>
        </w:tc>
      </w:tr>
      <w:tr w:rsidR="00D70B39" w:rsidRPr="00F064D1" w14:paraId="2C6FB98F" w14:textId="77777777" w:rsidTr="00F064D1">
        <w:trPr>
          <w:trHeight w:val="1100"/>
        </w:trPr>
        <w:tc>
          <w:tcPr>
            <w:tcW w:w="1019" w:type="pct"/>
            <w:vMerge/>
            <w:tcBorders>
              <w:left w:val="single" w:sz="4" w:space="0" w:color="auto"/>
              <w:right w:val="single" w:sz="4" w:space="0" w:color="auto"/>
            </w:tcBorders>
            <w:vAlign w:val="center"/>
            <w:hideMark/>
          </w:tcPr>
          <w:p w14:paraId="2F56DA20" w14:textId="77777777" w:rsidR="00D70B39" w:rsidRPr="00F064D1" w:rsidRDefault="00D70B39" w:rsidP="00D975DC">
            <w:pPr>
              <w:rPr>
                <w:rFonts w:eastAsia="Calibri"/>
                <w:b/>
                <w:bCs/>
                <w:lang w:val="ro-MD" w:eastAsia="en-US"/>
              </w:rPr>
            </w:pPr>
          </w:p>
        </w:tc>
        <w:tc>
          <w:tcPr>
            <w:tcW w:w="2407" w:type="pct"/>
            <w:tcBorders>
              <w:top w:val="single" w:sz="4" w:space="0" w:color="auto"/>
              <w:left w:val="single" w:sz="4" w:space="0" w:color="auto"/>
            </w:tcBorders>
          </w:tcPr>
          <w:p w14:paraId="31FAD3DE" w14:textId="0E701C7A" w:rsidR="00D70B39" w:rsidRPr="00F064D1" w:rsidRDefault="00D70B39" w:rsidP="00D975DC">
            <w:pPr>
              <w:rPr>
                <w:b/>
                <w:bCs/>
                <w:lang w:val="ro-MD"/>
              </w:rPr>
            </w:pPr>
            <w:r w:rsidRPr="00F064D1">
              <w:t xml:space="preserve">2.3. </w:t>
            </w:r>
            <w:proofErr w:type="spellStart"/>
            <w:r w:rsidRPr="00F064D1">
              <w:t>Ezber</w:t>
            </w:r>
            <w:proofErr w:type="spellEnd"/>
            <w:r w:rsidRPr="00F064D1">
              <w:t xml:space="preserve"> </w:t>
            </w:r>
            <w:proofErr w:type="spellStart"/>
            <w:r w:rsidRPr="00F064D1">
              <w:t>bilmӓӓ</w:t>
            </w:r>
            <w:proofErr w:type="spellEnd"/>
            <w:r w:rsidRPr="00F064D1">
              <w:t xml:space="preserve">, </w:t>
            </w:r>
            <w:proofErr w:type="spellStart"/>
            <w:r w:rsidRPr="00F064D1">
              <w:t>okumaa</w:t>
            </w:r>
            <w:proofErr w:type="spellEnd"/>
            <w:r w:rsidRPr="00F064D1">
              <w:t xml:space="preserve"> </w:t>
            </w:r>
            <w:proofErr w:type="spellStart"/>
            <w:r w:rsidRPr="00F064D1">
              <w:t>küçürӓk</w:t>
            </w:r>
            <w:proofErr w:type="spellEnd"/>
            <w:r w:rsidRPr="00F064D1">
              <w:t xml:space="preserve"> </w:t>
            </w:r>
            <w:proofErr w:type="spellStart"/>
            <w:r w:rsidRPr="00F064D1">
              <w:t>halk</w:t>
            </w:r>
            <w:proofErr w:type="spellEnd"/>
            <w:r w:rsidRPr="00F064D1">
              <w:t xml:space="preserve"> </w:t>
            </w:r>
            <w:proofErr w:type="spellStart"/>
            <w:r w:rsidRPr="00F064D1">
              <w:t>yaratmalarını</w:t>
            </w:r>
            <w:proofErr w:type="spellEnd"/>
            <w:r w:rsidRPr="00F064D1">
              <w:t>.</w:t>
            </w:r>
          </w:p>
        </w:tc>
        <w:tc>
          <w:tcPr>
            <w:tcW w:w="1574" w:type="pct"/>
            <w:vMerge/>
            <w:vAlign w:val="center"/>
            <w:hideMark/>
          </w:tcPr>
          <w:p w14:paraId="7E9EC81B" w14:textId="77777777" w:rsidR="00D70B39" w:rsidRPr="00F064D1" w:rsidRDefault="00D70B39" w:rsidP="00D975DC">
            <w:pPr>
              <w:rPr>
                <w:color w:val="000000" w:themeColor="text1"/>
                <w:lang w:eastAsia="en-US"/>
              </w:rPr>
            </w:pPr>
          </w:p>
        </w:tc>
      </w:tr>
      <w:tr w:rsidR="00A85AEC" w:rsidRPr="00F064D1" w14:paraId="1D6C7B2D" w14:textId="77777777" w:rsidTr="00F064D1">
        <w:trPr>
          <w:trHeight w:val="332"/>
        </w:trPr>
        <w:tc>
          <w:tcPr>
            <w:tcW w:w="1019" w:type="pct"/>
            <w:vMerge w:val="restart"/>
            <w:tcBorders>
              <w:top w:val="single" w:sz="4" w:space="0" w:color="auto"/>
              <w:left w:val="single" w:sz="4" w:space="0" w:color="auto"/>
              <w:right w:val="single" w:sz="4" w:space="0" w:color="auto"/>
            </w:tcBorders>
          </w:tcPr>
          <w:p w14:paraId="5B384606" w14:textId="77777777" w:rsidR="00A85AEC" w:rsidRPr="00F064D1" w:rsidRDefault="00A85AEC" w:rsidP="00D975DC">
            <w:pPr>
              <w:rPr>
                <w:lang w:val="az-Latn-AZ"/>
              </w:rPr>
            </w:pPr>
            <w:r w:rsidRPr="00F064D1">
              <w:rPr>
                <w:color w:val="000000"/>
                <w:lang w:val="ro-MD"/>
              </w:rPr>
              <w:t> </w:t>
            </w:r>
            <w:r w:rsidRPr="00F064D1">
              <w:rPr>
                <w:b/>
                <w:color w:val="000000"/>
                <w:lang w:val="ro-MD"/>
              </w:rPr>
              <w:t>3</w:t>
            </w:r>
            <w:r w:rsidRPr="00F064D1">
              <w:rPr>
                <w:color w:val="000000"/>
                <w:lang w:val="ro-MD"/>
              </w:rPr>
              <w:t xml:space="preserve">. </w:t>
            </w:r>
            <w:r w:rsidRPr="00F064D1">
              <w:rPr>
                <w:lang w:val="tt-RU"/>
              </w:rPr>
              <w:t xml:space="preserve">Üürenmäk hem hergünkü kontekstlerdä </w:t>
            </w:r>
            <w:r w:rsidRPr="00F064D1">
              <w:rPr>
                <w:lang w:val="tt-RU"/>
              </w:rPr>
              <w:lastRenderedPageBreak/>
              <w:t xml:space="preserve">gagauz tradițiyaları için bilgileri kullanmaa, görünän istemäklän hem hazırlıklan korumaa hem üürenmää deyni çalışmasında aktiv pay almaa. </w:t>
            </w:r>
          </w:p>
          <w:p w14:paraId="18E3404E" w14:textId="77777777" w:rsidR="00A85AEC" w:rsidRPr="00F064D1" w:rsidRDefault="00A85AEC" w:rsidP="00D975DC">
            <w:pPr>
              <w:pStyle w:val="a6"/>
              <w:spacing w:before="240" w:beforeAutospacing="0" w:after="240" w:afterAutospacing="0"/>
              <w:jc w:val="both"/>
              <w:rPr>
                <w:b/>
                <w:bCs/>
                <w:lang w:val="az-Latn-AZ"/>
              </w:rPr>
            </w:pPr>
          </w:p>
        </w:tc>
        <w:tc>
          <w:tcPr>
            <w:tcW w:w="2407" w:type="pct"/>
            <w:tcBorders>
              <w:top w:val="single" w:sz="4" w:space="0" w:color="auto"/>
              <w:left w:val="single" w:sz="4" w:space="0" w:color="auto"/>
              <w:bottom w:val="single" w:sz="4" w:space="0" w:color="auto"/>
            </w:tcBorders>
          </w:tcPr>
          <w:p w14:paraId="6126A7EE" w14:textId="217014ED" w:rsidR="00A85AEC" w:rsidRPr="00F064D1" w:rsidRDefault="00D70B39" w:rsidP="00E776C1">
            <w:pPr>
              <w:rPr>
                <w:b/>
                <w:bCs/>
              </w:rPr>
            </w:pPr>
            <w:r w:rsidRPr="00F064D1">
              <w:lastRenderedPageBreak/>
              <w:t xml:space="preserve">3.1. </w:t>
            </w:r>
            <w:proofErr w:type="spellStart"/>
            <w:r w:rsidRPr="00F064D1">
              <w:t>Sıralamaa</w:t>
            </w:r>
            <w:proofErr w:type="spellEnd"/>
            <w:r w:rsidRPr="00F064D1">
              <w:t xml:space="preserve"> </w:t>
            </w:r>
            <w:proofErr w:type="spellStart"/>
            <w:r w:rsidRPr="00F064D1">
              <w:t>aylenin</w:t>
            </w:r>
            <w:proofErr w:type="spellEnd"/>
            <w:r w:rsidRPr="00F064D1">
              <w:t xml:space="preserve"> </w:t>
            </w:r>
            <w:proofErr w:type="spellStart"/>
            <w:r w:rsidRPr="00F064D1">
              <w:t>kişilerini</w:t>
            </w:r>
            <w:proofErr w:type="spellEnd"/>
            <w:r w:rsidRPr="00F064D1">
              <w:t xml:space="preserve">, </w:t>
            </w:r>
            <w:proofErr w:type="spellStart"/>
            <w:r w:rsidRPr="00F064D1">
              <w:t>kullanarak</w:t>
            </w:r>
            <w:proofErr w:type="spellEnd"/>
            <w:r w:rsidRPr="00F064D1">
              <w:t xml:space="preserve"> </w:t>
            </w:r>
            <w:proofErr w:type="spellStart"/>
            <w:r w:rsidRPr="00F064D1">
              <w:t>gagauz</w:t>
            </w:r>
            <w:proofErr w:type="spellEnd"/>
            <w:r w:rsidRPr="00F064D1">
              <w:t xml:space="preserve"> </w:t>
            </w:r>
            <w:proofErr w:type="spellStart"/>
            <w:r w:rsidRPr="00F064D1">
              <w:t>dilinin</w:t>
            </w:r>
            <w:proofErr w:type="spellEnd"/>
            <w:r w:rsidRPr="00F064D1">
              <w:t xml:space="preserve"> </w:t>
            </w:r>
            <w:proofErr w:type="spellStart"/>
            <w:r w:rsidRPr="00F064D1">
              <w:t>normalarını</w:t>
            </w:r>
            <w:proofErr w:type="spellEnd"/>
            <w:r w:rsidRPr="00F064D1">
              <w:t>.</w:t>
            </w:r>
          </w:p>
        </w:tc>
        <w:tc>
          <w:tcPr>
            <w:tcW w:w="1574" w:type="pct"/>
            <w:vMerge/>
            <w:vAlign w:val="center"/>
            <w:hideMark/>
          </w:tcPr>
          <w:p w14:paraId="23054D20" w14:textId="77777777" w:rsidR="00A85AEC" w:rsidRPr="00F064D1" w:rsidRDefault="00A85AEC" w:rsidP="00D975DC">
            <w:pPr>
              <w:rPr>
                <w:color w:val="000000" w:themeColor="text1"/>
                <w:lang w:eastAsia="en-US"/>
              </w:rPr>
            </w:pPr>
          </w:p>
        </w:tc>
      </w:tr>
      <w:tr w:rsidR="00A85AEC" w:rsidRPr="00F064D1" w14:paraId="5A37500D" w14:textId="77777777" w:rsidTr="00F064D1">
        <w:trPr>
          <w:trHeight w:val="375"/>
        </w:trPr>
        <w:tc>
          <w:tcPr>
            <w:tcW w:w="1019" w:type="pct"/>
            <w:vMerge/>
            <w:tcBorders>
              <w:left w:val="single" w:sz="4" w:space="0" w:color="auto"/>
              <w:right w:val="single" w:sz="4" w:space="0" w:color="auto"/>
            </w:tcBorders>
            <w:vAlign w:val="center"/>
            <w:hideMark/>
          </w:tcPr>
          <w:p w14:paraId="65BE29D0" w14:textId="77777777" w:rsidR="00A85AEC" w:rsidRPr="00F064D1" w:rsidRDefault="00A85AEC" w:rsidP="00D975DC">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4B5700CE" w14:textId="13B6587C" w:rsidR="00A85AEC" w:rsidRPr="00F064D1" w:rsidRDefault="00D70B39" w:rsidP="00E776C1">
            <w:pPr>
              <w:rPr>
                <w:b/>
                <w:bCs/>
                <w:lang w:val="tr-TR"/>
              </w:rPr>
            </w:pPr>
            <w:r w:rsidRPr="00F064D1">
              <w:t xml:space="preserve">3.2. </w:t>
            </w:r>
            <w:proofErr w:type="spellStart"/>
            <w:r w:rsidRPr="00F064D1">
              <w:t>Bilmää</w:t>
            </w:r>
            <w:proofErr w:type="spellEnd"/>
            <w:r w:rsidRPr="00F064D1">
              <w:t xml:space="preserve"> </w:t>
            </w:r>
            <w:proofErr w:type="spellStart"/>
            <w:r w:rsidRPr="00F064D1">
              <w:t>gagauzların</w:t>
            </w:r>
            <w:proofErr w:type="spellEnd"/>
            <w:r w:rsidRPr="00F064D1">
              <w:t xml:space="preserve"> </w:t>
            </w:r>
            <w:proofErr w:type="spellStart"/>
            <w:r w:rsidRPr="00F064D1">
              <w:t>adetlerini</w:t>
            </w:r>
            <w:proofErr w:type="spellEnd"/>
            <w:r w:rsidRPr="00F064D1">
              <w:t>:</w:t>
            </w:r>
            <w:r w:rsidRPr="00F064D1">
              <w:rPr>
                <w:lang w:val="tr-TR"/>
              </w:rPr>
              <w:t xml:space="preserve"> sofraya toplanmaa, biri – birinӓ hatır gütmӓӓ.</w:t>
            </w:r>
          </w:p>
        </w:tc>
        <w:tc>
          <w:tcPr>
            <w:tcW w:w="1574" w:type="pct"/>
            <w:vMerge/>
            <w:vAlign w:val="center"/>
            <w:hideMark/>
          </w:tcPr>
          <w:p w14:paraId="63C6BC6B" w14:textId="77777777" w:rsidR="00A85AEC" w:rsidRPr="00F064D1" w:rsidRDefault="00A85AEC" w:rsidP="00D975DC">
            <w:pPr>
              <w:rPr>
                <w:color w:val="000000" w:themeColor="text1"/>
                <w:lang w:eastAsia="en-US"/>
              </w:rPr>
            </w:pPr>
          </w:p>
        </w:tc>
      </w:tr>
      <w:tr w:rsidR="00A85AEC" w:rsidRPr="00F064D1" w14:paraId="42830A7D" w14:textId="77777777" w:rsidTr="00F064D1">
        <w:trPr>
          <w:trHeight w:val="465"/>
        </w:trPr>
        <w:tc>
          <w:tcPr>
            <w:tcW w:w="1019" w:type="pct"/>
            <w:vMerge/>
            <w:tcBorders>
              <w:left w:val="single" w:sz="4" w:space="0" w:color="auto"/>
              <w:right w:val="single" w:sz="4" w:space="0" w:color="auto"/>
            </w:tcBorders>
            <w:vAlign w:val="center"/>
          </w:tcPr>
          <w:p w14:paraId="1706F43E" w14:textId="77777777" w:rsidR="00A85AEC" w:rsidRPr="00F064D1" w:rsidRDefault="00A85AEC" w:rsidP="00D975DC">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00D4A91F" w14:textId="556D520E" w:rsidR="00A85AEC" w:rsidRPr="00F064D1" w:rsidRDefault="00D70B39" w:rsidP="00E776C1">
            <w:pPr>
              <w:rPr>
                <w:b/>
                <w:bCs/>
              </w:rPr>
            </w:pPr>
            <w:r w:rsidRPr="00F064D1">
              <w:t xml:space="preserve">3.3. </w:t>
            </w:r>
            <w:proofErr w:type="spellStart"/>
            <w:r w:rsidRPr="00F064D1">
              <w:t>Bilmää</w:t>
            </w:r>
            <w:proofErr w:type="spellEnd"/>
            <w:r w:rsidRPr="00F064D1">
              <w:t xml:space="preserve"> </w:t>
            </w:r>
            <w:proofErr w:type="spellStart"/>
            <w:r w:rsidRPr="00F064D1">
              <w:t>gagauz</w:t>
            </w:r>
            <w:proofErr w:type="spellEnd"/>
            <w:r w:rsidRPr="00F064D1">
              <w:t xml:space="preserve"> </w:t>
            </w:r>
            <w:proofErr w:type="spellStart"/>
            <w:r w:rsidRPr="00F064D1">
              <w:t>adlarını</w:t>
            </w:r>
            <w:proofErr w:type="spellEnd"/>
            <w:r w:rsidRPr="00F064D1">
              <w:t xml:space="preserve"> (</w:t>
            </w:r>
            <w:proofErr w:type="spellStart"/>
            <w:r w:rsidRPr="00F064D1">
              <w:t>mamunun</w:t>
            </w:r>
            <w:proofErr w:type="spellEnd"/>
            <w:r w:rsidRPr="00F064D1">
              <w:t xml:space="preserve">, </w:t>
            </w:r>
            <w:proofErr w:type="spellStart"/>
            <w:r w:rsidRPr="00F064D1">
              <w:t>bobanın</w:t>
            </w:r>
            <w:proofErr w:type="spellEnd"/>
            <w:r w:rsidRPr="00F064D1">
              <w:t xml:space="preserve">, </w:t>
            </w:r>
            <w:proofErr w:type="spellStart"/>
            <w:r w:rsidRPr="00F064D1">
              <w:t>dӓdunun</w:t>
            </w:r>
            <w:proofErr w:type="spellEnd"/>
            <w:r w:rsidRPr="00F064D1">
              <w:t xml:space="preserve">, </w:t>
            </w:r>
            <w:proofErr w:type="spellStart"/>
            <w:r w:rsidRPr="00F064D1">
              <w:t>malinin</w:t>
            </w:r>
            <w:proofErr w:type="spellEnd"/>
            <w:r w:rsidRPr="00F064D1">
              <w:t xml:space="preserve"> </w:t>
            </w:r>
            <w:proofErr w:type="spellStart"/>
            <w:r w:rsidRPr="00F064D1">
              <w:t>h.b</w:t>
            </w:r>
            <w:proofErr w:type="spellEnd"/>
            <w:r w:rsidRPr="00F064D1">
              <w:t xml:space="preserve">.). </w:t>
            </w:r>
          </w:p>
        </w:tc>
        <w:tc>
          <w:tcPr>
            <w:tcW w:w="1574" w:type="pct"/>
            <w:vMerge/>
            <w:vAlign w:val="center"/>
          </w:tcPr>
          <w:p w14:paraId="7968BF62" w14:textId="77777777" w:rsidR="00A85AEC" w:rsidRPr="00F064D1" w:rsidRDefault="00A85AEC" w:rsidP="00D975DC">
            <w:pPr>
              <w:rPr>
                <w:color w:val="000000" w:themeColor="text1"/>
                <w:lang w:eastAsia="en-US"/>
              </w:rPr>
            </w:pPr>
          </w:p>
        </w:tc>
      </w:tr>
      <w:tr w:rsidR="00A85AEC" w:rsidRPr="00F064D1" w14:paraId="56D26825" w14:textId="77777777" w:rsidTr="00F064D1">
        <w:trPr>
          <w:trHeight w:val="390"/>
        </w:trPr>
        <w:tc>
          <w:tcPr>
            <w:tcW w:w="1019" w:type="pct"/>
            <w:vMerge/>
            <w:tcBorders>
              <w:left w:val="single" w:sz="4" w:space="0" w:color="auto"/>
              <w:right w:val="single" w:sz="4" w:space="0" w:color="auto"/>
            </w:tcBorders>
            <w:vAlign w:val="center"/>
          </w:tcPr>
          <w:p w14:paraId="38363467" w14:textId="77777777" w:rsidR="00A85AEC" w:rsidRPr="00F064D1" w:rsidRDefault="00A85AEC" w:rsidP="00D975DC">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128528D7" w14:textId="5DF1C816" w:rsidR="00A85AEC" w:rsidRPr="00F064D1" w:rsidRDefault="00D70B39" w:rsidP="00E776C1">
            <w:pPr>
              <w:rPr>
                <w:b/>
                <w:bCs/>
              </w:rPr>
            </w:pPr>
            <w:r w:rsidRPr="00F064D1">
              <w:t xml:space="preserve">3.4. </w:t>
            </w:r>
            <w:proofErr w:type="spellStart"/>
            <w:r w:rsidRPr="00F064D1">
              <w:t>Dooru</w:t>
            </w:r>
            <w:proofErr w:type="spellEnd"/>
            <w:r w:rsidRPr="00F064D1">
              <w:t xml:space="preserve">, </w:t>
            </w:r>
            <w:proofErr w:type="spellStart"/>
            <w:r w:rsidRPr="00F064D1">
              <w:t>yalpak</w:t>
            </w:r>
            <w:proofErr w:type="spellEnd"/>
            <w:r w:rsidRPr="00F064D1">
              <w:t xml:space="preserve"> </w:t>
            </w:r>
            <w:proofErr w:type="spellStart"/>
            <w:r w:rsidRPr="00F064D1">
              <w:t>biri</w:t>
            </w:r>
            <w:proofErr w:type="spellEnd"/>
            <w:r w:rsidRPr="00F064D1">
              <w:t xml:space="preserve"> – </w:t>
            </w:r>
            <w:proofErr w:type="spellStart"/>
            <w:r w:rsidRPr="00F064D1">
              <w:t>birinӓ</w:t>
            </w:r>
            <w:proofErr w:type="spellEnd"/>
            <w:r w:rsidRPr="00F064D1">
              <w:t xml:space="preserve"> </w:t>
            </w:r>
            <w:proofErr w:type="spellStart"/>
            <w:r w:rsidRPr="00F064D1">
              <w:t>danışmaa</w:t>
            </w:r>
            <w:proofErr w:type="spellEnd"/>
            <w:r w:rsidRPr="00F064D1">
              <w:t xml:space="preserve">, </w:t>
            </w:r>
            <w:proofErr w:type="spellStart"/>
            <w:r w:rsidRPr="00F064D1">
              <w:t>büülü</w:t>
            </w:r>
            <w:proofErr w:type="spellEnd"/>
            <w:r w:rsidRPr="00F064D1">
              <w:t xml:space="preserve"> </w:t>
            </w:r>
            <w:proofErr w:type="spellStart"/>
            <w:r w:rsidRPr="00F064D1">
              <w:t>lafları</w:t>
            </w:r>
            <w:proofErr w:type="spellEnd"/>
            <w:r w:rsidRPr="00F064D1">
              <w:t xml:space="preserve"> </w:t>
            </w:r>
            <w:proofErr w:type="spellStart"/>
            <w:r w:rsidRPr="00F064D1">
              <w:t>kullanmaa</w:t>
            </w:r>
            <w:proofErr w:type="spellEnd"/>
            <w:r w:rsidRPr="00F064D1">
              <w:t>.</w:t>
            </w:r>
          </w:p>
        </w:tc>
        <w:tc>
          <w:tcPr>
            <w:tcW w:w="1574" w:type="pct"/>
            <w:vMerge/>
            <w:vAlign w:val="center"/>
          </w:tcPr>
          <w:p w14:paraId="197C7648" w14:textId="77777777" w:rsidR="00A85AEC" w:rsidRPr="00F064D1" w:rsidRDefault="00A85AEC" w:rsidP="00D975DC">
            <w:pPr>
              <w:rPr>
                <w:color w:val="000000" w:themeColor="text1"/>
                <w:lang w:eastAsia="en-US"/>
              </w:rPr>
            </w:pPr>
          </w:p>
        </w:tc>
      </w:tr>
      <w:tr w:rsidR="00A85AEC" w:rsidRPr="00F064D1" w14:paraId="6D1BCA93" w14:textId="77777777" w:rsidTr="00F064D1">
        <w:trPr>
          <w:trHeight w:val="270"/>
        </w:trPr>
        <w:tc>
          <w:tcPr>
            <w:tcW w:w="1019" w:type="pct"/>
            <w:vMerge/>
            <w:tcBorders>
              <w:left w:val="single" w:sz="4" w:space="0" w:color="auto"/>
              <w:right w:val="single" w:sz="4" w:space="0" w:color="auto"/>
            </w:tcBorders>
            <w:vAlign w:val="center"/>
          </w:tcPr>
          <w:p w14:paraId="60F231ED" w14:textId="77777777" w:rsidR="00A85AEC" w:rsidRPr="00F064D1" w:rsidRDefault="00A85AEC" w:rsidP="00D975DC">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46722CCF" w14:textId="4182F965" w:rsidR="00A85AEC" w:rsidRPr="00F064D1" w:rsidRDefault="00D70B39" w:rsidP="00D975DC">
            <w:pPr>
              <w:rPr>
                <w:b/>
                <w:bCs/>
                <w:lang w:val="ro-MD"/>
              </w:rPr>
            </w:pPr>
            <w:r w:rsidRPr="00F064D1">
              <w:t xml:space="preserve">3.5. </w:t>
            </w:r>
            <w:proofErr w:type="spellStart"/>
            <w:r w:rsidRPr="00F064D1">
              <w:t>Gagauz</w:t>
            </w:r>
            <w:proofErr w:type="spellEnd"/>
            <w:r w:rsidRPr="00F064D1">
              <w:t xml:space="preserve"> </w:t>
            </w:r>
            <w:proofErr w:type="spellStart"/>
            <w:r w:rsidRPr="00F064D1">
              <w:t>yortularını</w:t>
            </w:r>
            <w:proofErr w:type="spellEnd"/>
            <w:r w:rsidRPr="00F064D1">
              <w:t xml:space="preserve"> </w:t>
            </w:r>
            <w:proofErr w:type="spellStart"/>
            <w:r w:rsidRPr="00F064D1">
              <w:t>tanımaa</w:t>
            </w:r>
            <w:proofErr w:type="spellEnd"/>
            <w:r w:rsidRPr="00F064D1">
              <w:t xml:space="preserve">, </w:t>
            </w:r>
            <w:proofErr w:type="spellStart"/>
            <w:r w:rsidRPr="00F064D1">
              <w:t>kimisini</w:t>
            </w:r>
            <w:proofErr w:type="spellEnd"/>
            <w:r w:rsidRPr="00F064D1">
              <w:t xml:space="preserve"> </w:t>
            </w:r>
            <w:proofErr w:type="spellStart"/>
            <w:r w:rsidRPr="00F064D1">
              <w:t>bilmää</w:t>
            </w:r>
            <w:proofErr w:type="spellEnd"/>
            <w:r w:rsidRPr="00F064D1">
              <w:t>.</w:t>
            </w:r>
          </w:p>
        </w:tc>
        <w:tc>
          <w:tcPr>
            <w:tcW w:w="1574" w:type="pct"/>
            <w:vMerge/>
            <w:vAlign w:val="center"/>
          </w:tcPr>
          <w:p w14:paraId="252DE7A1" w14:textId="77777777" w:rsidR="00A85AEC" w:rsidRPr="00F064D1" w:rsidRDefault="00A85AEC" w:rsidP="00D975DC">
            <w:pPr>
              <w:rPr>
                <w:color w:val="000000" w:themeColor="text1"/>
                <w:lang w:eastAsia="en-US"/>
              </w:rPr>
            </w:pPr>
          </w:p>
        </w:tc>
      </w:tr>
      <w:tr w:rsidR="00A85AEC" w:rsidRPr="00F064D1" w14:paraId="51D9676F" w14:textId="77777777" w:rsidTr="00F064D1">
        <w:tc>
          <w:tcPr>
            <w:tcW w:w="1019" w:type="pct"/>
            <w:vMerge w:val="restart"/>
            <w:tcBorders>
              <w:top w:val="single" w:sz="4" w:space="0" w:color="auto"/>
              <w:left w:val="single" w:sz="4" w:space="0" w:color="auto"/>
              <w:right w:val="single" w:sz="4" w:space="0" w:color="auto"/>
            </w:tcBorders>
          </w:tcPr>
          <w:p w14:paraId="5E37675B" w14:textId="77777777" w:rsidR="00A85AEC" w:rsidRPr="00F064D1" w:rsidRDefault="00A85AEC" w:rsidP="00D975DC">
            <w:pPr>
              <w:jc w:val="both"/>
              <w:rPr>
                <w:b/>
                <w:bCs/>
                <w:lang w:val="tt-RU"/>
              </w:rPr>
            </w:pPr>
            <w:r w:rsidRPr="00F064D1">
              <w:rPr>
                <w:color w:val="000000"/>
                <w:lang w:val="ro-MD"/>
              </w:rPr>
              <w:t xml:space="preserve">4. </w:t>
            </w:r>
            <w:r w:rsidRPr="00F064D1">
              <w:rPr>
                <w:lang w:val="tt-RU"/>
              </w:rPr>
              <w:t>Kendi etnokultura topluluun istoriyasında üürenmäk tekstlerinä komentariya yaparak, etnokultura paalılıklarını millet hem genel insannık paalılıkların yaraştırması, Moldova Respublikası halkların dillerinä, tradițiyalarına, onnarın etika hem estetika normalarına görünän meraklık hem hatır göstereräk.</w:t>
            </w:r>
          </w:p>
        </w:tc>
        <w:tc>
          <w:tcPr>
            <w:tcW w:w="2407" w:type="pct"/>
            <w:tcBorders>
              <w:top w:val="single" w:sz="4" w:space="0" w:color="auto"/>
              <w:left w:val="single" w:sz="4" w:space="0" w:color="auto"/>
              <w:bottom w:val="single" w:sz="4" w:space="0" w:color="auto"/>
            </w:tcBorders>
          </w:tcPr>
          <w:p w14:paraId="2772638D" w14:textId="77777777" w:rsidR="00D70B39" w:rsidRPr="00F064D1" w:rsidRDefault="00D70B39" w:rsidP="00D70B39">
            <w:r w:rsidRPr="00F064D1">
              <w:t>4.1.</w:t>
            </w:r>
            <w:r w:rsidRPr="00F064D1">
              <w:rPr>
                <w:lang w:val="en-US"/>
              </w:rPr>
              <w:t xml:space="preserve"> </w:t>
            </w:r>
            <w:proofErr w:type="spellStart"/>
            <w:r w:rsidRPr="00F064D1">
              <w:t>Bilmää</w:t>
            </w:r>
            <w:proofErr w:type="spellEnd"/>
            <w:r w:rsidRPr="00F064D1">
              <w:t xml:space="preserve">, </w:t>
            </w:r>
            <w:proofErr w:type="spellStart"/>
            <w:r w:rsidRPr="00F064D1">
              <w:t>ki</w:t>
            </w:r>
            <w:proofErr w:type="spellEnd"/>
            <w:r w:rsidRPr="00F064D1">
              <w:t xml:space="preserve"> </w:t>
            </w:r>
            <w:proofErr w:type="spellStart"/>
            <w:r w:rsidRPr="00F064D1">
              <w:t>Eni</w:t>
            </w:r>
            <w:proofErr w:type="spellEnd"/>
            <w:r w:rsidRPr="00F064D1">
              <w:t xml:space="preserve"> </w:t>
            </w:r>
            <w:proofErr w:type="spellStart"/>
            <w:r w:rsidRPr="00F064D1">
              <w:t>Yıl</w:t>
            </w:r>
            <w:proofErr w:type="spellEnd"/>
            <w:r w:rsidRPr="00F064D1">
              <w:t xml:space="preserve"> – </w:t>
            </w:r>
            <w:proofErr w:type="spellStart"/>
            <w:r w:rsidRPr="00F064D1">
              <w:t>aylӓ</w:t>
            </w:r>
            <w:proofErr w:type="spellEnd"/>
            <w:r w:rsidRPr="00F064D1">
              <w:t xml:space="preserve"> </w:t>
            </w:r>
            <w:proofErr w:type="spellStart"/>
            <w:r w:rsidRPr="00F064D1">
              <w:t>yortusu</w:t>
            </w:r>
            <w:proofErr w:type="spellEnd"/>
            <w:r w:rsidRPr="00F064D1">
              <w:t>.</w:t>
            </w:r>
          </w:p>
          <w:p w14:paraId="0E84F4F0" w14:textId="4DDCA024" w:rsidR="00A85AEC" w:rsidRPr="00F064D1" w:rsidRDefault="00A85AEC" w:rsidP="00D975DC">
            <w:pPr>
              <w:rPr>
                <w:b/>
                <w:bCs/>
              </w:rPr>
            </w:pPr>
          </w:p>
        </w:tc>
        <w:tc>
          <w:tcPr>
            <w:tcW w:w="1574" w:type="pct"/>
            <w:vMerge/>
            <w:vAlign w:val="center"/>
            <w:hideMark/>
          </w:tcPr>
          <w:p w14:paraId="1DB55DBA" w14:textId="77777777" w:rsidR="00A85AEC" w:rsidRPr="00F064D1" w:rsidRDefault="00A85AEC" w:rsidP="00D975DC">
            <w:pPr>
              <w:rPr>
                <w:color w:val="000000" w:themeColor="text1"/>
                <w:lang w:eastAsia="en-US"/>
              </w:rPr>
            </w:pPr>
          </w:p>
        </w:tc>
      </w:tr>
      <w:tr w:rsidR="00A85AEC" w:rsidRPr="00F064D1" w14:paraId="7DD12894" w14:textId="77777777" w:rsidTr="00F064D1">
        <w:trPr>
          <w:trHeight w:val="285"/>
        </w:trPr>
        <w:tc>
          <w:tcPr>
            <w:tcW w:w="1019" w:type="pct"/>
            <w:vMerge/>
            <w:tcBorders>
              <w:left w:val="single" w:sz="4" w:space="0" w:color="auto"/>
              <w:right w:val="single" w:sz="4" w:space="0" w:color="auto"/>
            </w:tcBorders>
            <w:vAlign w:val="center"/>
            <w:hideMark/>
          </w:tcPr>
          <w:p w14:paraId="1C61F660" w14:textId="77777777" w:rsidR="00A85AEC" w:rsidRPr="00F064D1" w:rsidRDefault="00A85AEC" w:rsidP="00D975DC">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75358DAC" w14:textId="1F95EE81" w:rsidR="00A85AEC" w:rsidRPr="00F064D1" w:rsidRDefault="00D70B39" w:rsidP="00E776C1">
            <w:pPr>
              <w:rPr>
                <w:b/>
                <w:bCs/>
                <w:lang w:val="tr-TR"/>
              </w:rPr>
            </w:pPr>
            <w:r w:rsidRPr="00F064D1">
              <w:t xml:space="preserve">4.2. </w:t>
            </w:r>
            <w:proofErr w:type="spellStart"/>
            <w:r w:rsidRPr="00F064D1">
              <w:t>Açıklamaa</w:t>
            </w:r>
            <w:proofErr w:type="spellEnd"/>
            <w:r w:rsidRPr="00F064D1">
              <w:t xml:space="preserve"> </w:t>
            </w:r>
            <w:proofErr w:type="spellStart"/>
            <w:r w:rsidRPr="00F064D1">
              <w:t>Eni</w:t>
            </w:r>
            <w:proofErr w:type="spellEnd"/>
            <w:r w:rsidRPr="00F064D1">
              <w:t xml:space="preserve"> </w:t>
            </w:r>
            <w:proofErr w:type="spellStart"/>
            <w:r w:rsidRPr="00F064D1">
              <w:t>Yıl</w:t>
            </w:r>
            <w:proofErr w:type="spellEnd"/>
            <w:r w:rsidRPr="00F064D1">
              <w:t xml:space="preserve"> </w:t>
            </w:r>
            <w:proofErr w:type="spellStart"/>
            <w:r w:rsidRPr="00F064D1">
              <w:t>tradițiyalarını</w:t>
            </w:r>
            <w:proofErr w:type="spellEnd"/>
            <w:r w:rsidRPr="00F064D1">
              <w:t>.</w:t>
            </w:r>
          </w:p>
        </w:tc>
        <w:tc>
          <w:tcPr>
            <w:tcW w:w="1574" w:type="pct"/>
            <w:vMerge/>
            <w:vAlign w:val="center"/>
            <w:hideMark/>
          </w:tcPr>
          <w:p w14:paraId="228906A8" w14:textId="77777777" w:rsidR="00A85AEC" w:rsidRPr="00F064D1" w:rsidRDefault="00A85AEC" w:rsidP="00D975DC">
            <w:pPr>
              <w:rPr>
                <w:color w:val="000000" w:themeColor="text1"/>
                <w:lang w:eastAsia="en-US"/>
              </w:rPr>
            </w:pPr>
          </w:p>
        </w:tc>
      </w:tr>
      <w:tr w:rsidR="00A85AEC" w:rsidRPr="00F064D1" w14:paraId="15490D06" w14:textId="77777777" w:rsidTr="00F064D1">
        <w:trPr>
          <w:trHeight w:val="390"/>
        </w:trPr>
        <w:tc>
          <w:tcPr>
            <w:tcW w:w="1019" w:type="pct"/>
            <w:vMerge/>
            <w:tcBorders>
              <w:left w:val="single" w:sz="4" w:space="0" w:color="auto"/>
              <w:right w:val="single" w:sz="4" w:space="0" w:color="auto"/>
            </w:tcBorders>
            <w:vAlign w:val="center"/>
          </w:tcPr>
          <w:p w14:paraId="5C0EB5E4" w14:textId="77777777" w:rsidR="00A85AEC" w:rsidRPr="00F064D1" w:rsidRDefault="00A85AEC" w:rsidP="00D975DC">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3B64DD0C" w14:textId="55EB7DAA" w:rsidR="00A85AEC" w:rsidRPr="00F064D1" w:rsidRDefault="00D70B39" w:rsidP="00E776C1">
            <w:pPr>
              <w:rPr>
                <w:b/>
                <w:bCs/>
              </w:rPr>
            </w:pPr>
            <w:r w:rsidRPr="00F064D1">
              <w:t xml:space="preserve">4.3. </w:t>
            </w:r>
            <w:proofErr w:type="spellStart"/>
            <w:r w:rsidRPr="00F064D1">
              <w:t>Sıralamaa</w:t>
            </w:r>
            <w:proofErr w:type="spellEnd"/>
            <w:r w:rsidRPr="00F064D1">
              <w:t xml:space="preserve"> </w:t>
            </w:r>
            <w:proofErr w:type="spellStart"/>
            <w:r w:rsidRPr="00F064D1">
              <w:t>Kolada</w:t>
            </w:r>
            <w:proofErr w:type="spellEnd"/>
            <w:r w:rsidRPr="00F064D1">
              <w:t xml:space="preserve"> </w:t>
            </w:r>
            <w:proofErr w:type="spellStart"/>
            <w:r w:rsidRPr="00F064D1">
              <w:t>yortusunun</w:t>
            </w:r>
            <w:proofErr w:type="spellEnd"/>
            <w:r w:rsidRPr="00F064D1">
              <w:t xml:space="preserve"> </w:t>
            </w:r>
            <w:proofErr w:type="spellStart"/>
            <w:r w:rsidRPr="00F064D1">
              <w:t>adetini</w:t>
            </w:r>
            <w:proofErr w:type="spellEnd"/>
            <w:r w:rsidRPr="00F064D1">
              <w:t xml:space="preserve">, </w:t>
            </w:r>
            <w:proofErr w:type="spellStart"/>
            <w:r w:rsidRPr="00F064D1">
              <w:t>maanasını</w:t>
            </w:r>
            <w:proofErr w:type="spellEnd"/>
            <w:r w:rsidRPr="00F064D1">
              <w:t xml:space="preserve">, </w:t>
            </w:r>
            <w:proofErr w:type="spellStart"/>
            <w:r w:rsidRPr="00F064D1">
              <w:t>çorbacıya</w:t>
            </w:r>
            <w:proofErr w:type="spellEnd"/>
            <w:r w:rsidRPr="00F064D1">
              <w:t xml:space="preserve"> hem </w:t>
            </w:r>
            <w:proofErr w:type="spellStart"/>
            <w:r w:rsidRPr="00F064D1">
              <w:t>aylesinӓ</w:t>
            </w:r>
            <w:proofErr w:type="spellEnd"/>
            <w:r w:rsidRPr="00F064D1">
              <w:t xml:space="preserve"> </w:t>
            </w:r>
            <w:proofErr w:type="spellStart"/>
            <w:r w:rsidRPr="00F064D1">
              <w:t>duva</w:t>
            </w:r>
            <w:proofErr w:type="spellEnd"/>
            <w:r w:rsidRPr="00F064D1">
              <w:t xml:space="preserve"> </w:t>
            </w:r>
            <w:proofErr w:type="spellStart"/>
            <w:r w:rsidRPr="00F064D1">
              <w:t>etmeklerini</w:t>
            </w:r>
            <w:proofErr w:type="spellEnd"/>
            <w:r w:rsidRPr="00F064D1">
              <w:t>.</w:t>
            </w:r>
          </w:p>
        </w:tc>
        <w:tc>
          <w:tcPr>
            <w:tcW w:w="1574" w:type="pct"/>
            <w:vMerge/>
            <w:vAlign w:val="center"/>
          </w:tcPr>
          <w:p w14:paraId="2780DA72" w14:textId="77777777" w:rsidR="00A85AEC" w:rsidRPr="00F064D1" w:rsidRDefault="00A85AEC" w:rsidP="00D975DC">
            <w:pPr>
              <w:rPr>
                <w:color w:val="000000" w:themeColor="text1"/>
                <w:lang w:eastAsia="en-US"/>
              </w:rPr>
            </w:pPr>
          </w:p>
        </w:tc>
      </w:tr>
      <w:tr w:rsidR="00A85AEC" w:rsidRPr="00F064D1" w14:paraId="50667622" w14:textId="77777777" w:rsidTr="00F064D1">
        <w:trPr>
          <w:trHeight w:val="70"/>
        </w:trPr>
        <w:tc>
          <w:tcPr>
            <w:tcW w:w="1019" w:type="pct"/>
            <w:vMerge/>
            <w:tcBorders>
              <w:left w:val="single" w:sz="4" w:space="0" w:color="auto"/>
              <w:right w:val="single" w:sz="4" w:space="0" w:color="auto"/>
            </w:tcBorders>
            <w:vAlign w:val="center"/>
          </w:tcPr>
          <w:p w14:paraId="2E856F34" w14:textId="77777777" w:rsidR="00A85AEC" w:rsidRPr="00F064D1" w:rsidRDefault="00A85AEC" w:rsidP="00D975DC">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5007F76E" w14:textId="4640C271" w:rsidR="00A85AEC" w:rsidRPr="00F064D1" w:rsidRDefault="00D70B39" w:rsidP="00E776C1">
            <w:pPr>
              <w:rPr>
                <w:b/>
                <w:bCs/>
              </w:rPr>
            </w:pPr>
            <w:r w:rsidRPr="00F064D1">
              <w:t xml:space="preserve">4.4. </w:t>
            </w:r>
            <w:proofErr w:type="spellStart"/>
            <w:r w:rsidRPr="00F064D1">
              <w:t>Annatmaa</w:t>
            </w:r>
            <w:proofErr w:type="spellEnd"/>
            <w:r w:rsidRPr="00F064D1">
              <w:t xml:space="preserve"> </w:t>
            </w:r>
            <w:proofErr w:type="spellStart"/>
            <w:r w:rsidRPr="00F064D1">
              <w:t>Survaki</w:t>
            </w:r>
            <w:proofErr w:type="spellEnd"/>
            <w:r w:rsidRPr="00F064D1">
              <w:t xml:space="preserve"> </w:t>
            </w:r>
            <w:proofErr w:type="spellStart"/>
            <w:r w:rsidRPr="00F064D1">
              <w:t>hazırlanmasını</w:t>
            </w:r>
            <w:proofErr w:type="spellEnd"/>
            <w:r w:rsidRPr="00F064D1">
              <w:t xml:space="preserve"> (bir </w:t>
            </w:r>
            <w:proofErr w:type="spellStart"/>
            <w:r w:rsidRPr="00F064D1">
              <w:t>çıbık</w:t>
            </w:r>
            <w:proofErr w:type="spellEnd"/>
            <w:r w:rsidRPr="00F064D1">
              <w:t xml:space="preserve">, </w:t>
            </w:r>
            <w:proofErr w:type="spellStart"/>
            <w:r w:rsidRPr="00F064D1">
              <w:t>kiyattan</w:t>
            </w:r>
            <w:proofErr w:type="spellEnd"/>
            <w:r w:rsidRPr="00F064D1">
              <w:t xml:space="preserve"> </w:t>
            </w:r>
            <w:proofErr w:type="spellStart"/>
            <w:r w:rsidRPr="00F064D1">
              <w:t>yapılı</w:t>
            </w:r>
            <w:proofErr w:type="spellEnd"/>
            <w:r w:rsidRPr="00F064D1">
              <w:t xml:space="preserve">, </w:t>
            </w:r>
            <w:proofErr w:type="spellStart"/>
            <w:r w:rsidRPr="00F064D1">
              <w:t>çiçeklӓn</w:t>
            </w:r>
            <w:proofErr w:type="spellEnd"/>
            <w:r w:rsidRPr="00F064D1">
              <w:t xml:space="preserve"> </w:t>
            </w:r>
            <w:proofErr w:type="spellStart"/>
            <w:r w:rsidRPr="00F064D1">
              <w:t>donaklandırılȇr</w:t>
            </w:r>
            <w:proofErr w:type="spellEnd"/>
            <w:r w:rsidRPr="00F064D1">
              <w:t>).</w:t>
            </w:r>
          </w:p>
        </w:tc>
        <w:tc>
          <w:tcPr>
            <w:tcW w:w="1574" w:type="pct"/>
            <w:vMerge/>
            <w:vAlign w:val="center"/>
          </w:tcPr>
          <w:p w14:paraId="5CAC131F" w14:textId="77777777" w:rsidR="00A85AEC" w:rsidRPr="00F064D1" w:rsidRDefault="00A85AEC" w:rsidP="00D975DC">
            <w:pPr>
              <w:rPr>
                <w:color w:val="000000" w:themeColor="text1"/>
                <w:lang w:eastAsia="en-US"/>
              </w:rPr>
            </w:pPr>
          </w:p>
        </w:tc>
      </w:tr>
      <w:tr w:rsidR="00A85AEC" w:rsidRPr="00F064D1" w14:paraId="41B6290A" w14:textId="77777777" w:rsidTr="00F064D1">
        <w:trPr>
          <w:trHeight w:val="70"/>
        </w:trPr>
        <w:tc>
          <w:tcPr>
            <w:tcW w:w="1019" w:type="pct"/>
            <w:vMerge/>
            <w:tcBorders>
              <w:left w:val="single" w:sz="4" w:space="0" w:color="auto"/>
              <w:right w:val="single" w:sz="4" w:space="0" w:color="auto"/>
            </w:tcBorders>
            <w:vAlign w:val="center"/>
          </w:tcPr>
          <w:p w14:paraId="05CEE972" w14:textId="77777777" w:rsidR="00A85AEC" w:rsidRPr="00F064D1" w:rsidRDefault="00A85AEC" w:rsidP="00D975DC">
            <w:pPr>
              <w:pStyle w:val="a6"/>
              <w:spacing w:before="240" w:beforeAutospacing="0" w:after="240" w:afterAutospacing="0"/>
              <w:rPr>
                <w:color w:val="000000"/>
                <w:lang w:val="ro-RO"/>
              </w:rPr>
            </w:pPr>
          </w:p>
        </w:tc>
        <w:tc>
          <w:tcPr>
            <w:tcW w:w="2407" w:type="pct"/>
          </w:tcPr>
          <w:p w14:paraId="6DDE6DE3" w14:textId="36677C67" w:rsidR="00A85AEC" w:rsidRPr="00F064D1" w:rsidRDefault="00D70B39" w:rsidP="00D975DC">
            <w:pPr>
              <w:pStyle w:val="a4"/>
              <w:spacing w:after="0" w:line="240" w:lineRule="auto"/>
              <w:ind w:left="0"/>
              <w:jc w:val="both"/>
              <w:rPr>
                <w:rFonts w:ascii="Times New Roman" w:hAnsi="Times New Roman"/>
                <w:b/>
                <w:bCs/>
                <w:sz w:val="24"/>
                <w:szCs w:val="24"/>
                <w:lang w:val="ro-RO"/>
              </w:rPr>
            </w:pPr>
            <w:r w:rsidRPr="00F064D1">
              <w:rPr>
                <w:rFonts w:ascii="Times New Roman" w:hAnsi="Times New Roman"/>
                <w:sz w:val="24"/>
                <w:szCs w:val="24"/>
                <w:lang w:val="ro-RO"/>
              </w:rPr>
              <w:t xml:space="preserve">4.5.Sölemӓӓ </w:t>
            </w:r>
            <w:proofErr w:type="spellStart"/>
            <w:r w:rsidRPr="00F064D1">
              <w:rPr>
                <w:rFonts w:ascii="Times New Roman" w:hAnsi="Times New Roman"/>
                <w:sz w:val="24"/>
                <w:szCs w:val="24"/>
                <w:lang w:val="ro-RO"/>
              </w:rPr>
              <w:t>trakaylan</w:t>
            </w:r>
            <w:proofErr w:type="spellEnd"/>
            <w:r w:rsidRPr="00F064D1">
              <w:rPr>
                <w:rFonts w:ascii="Times New Roman" w:hAnsi="Times New Roman"/>
                <w:sz w:val="24"/>
                <w:szCs w:val="24"/>
                <w:lang w:val="ro-RO"/>
              </w:rPr>
              <w:t xml:space="preserve"> </w:t>
            </w:r>
            <w:proofErr w:type="spellStart"/>
            <w:r w:rsidRPr="00F064D1">
              <w:rPr>
                <w:rFonts w:ascii="Times New Roman" w:hAnsi="Times New Roman"/>
                <w:sz w:val="24"/>
                <w:szCs w:val="24"/>
                <w:lang w:val="ro-RO"/>
              </w:rPr>
              <w:t>gezmӓk</w:t>
            </w:r>
            <w:proofErr w:type="spellEnd"/>
            <w:r w:rsidRPr="00F064D1">
              <w:rPr>
                <w:rFonts w:ascii="Times New Roman" w:hAnsi="Times New Roman"/>
                <w:sz w:val="24"/>
                <w:szCs w:val="24"/>
                <w:lang w:val="ro-RO"/>
              </w:rPr>
              <w:t xml:space="preserve"> </w:t>
            </w:r>
            <w:proofErr w:type="spellStart"/>
            <w:r w:rsidRPr="00F064D1">
              <w:rPr>
                <w:rFonts w:ascii="Times New Roman" w:hAnsi="Times New Roman"/>
                <w:sz w:val="24"/>
                <w:szCs w:val="24"/>
                <w:lang w:val="ro-RO"/>
              </w:rPr>
              <w:t>adetini</w:t>
            </w:r>
            <w:proofErr w:type="spellEnd"/>
            <w:r w:rsidRPr="00F064D1">
              <w:rPr>
                <w:rFonts w:ascii="Times New Roman" w:hAnsi="Times New Roman"/>
                <w:sz w:val="24"/>
                <w:szCs w:val="24"/>
                <w:lang w:val="ro-RO"/>
              </w:rPr>
              <w:t>.</w:t>
            </w:r>
          </w:p>
        </w:tc>
        <w:tc>
          <w:tcPr>
            <w:tcW w:w="1574" w:type="pct"/>
            <w:vMerge/>
            <w:vAlign w:val="center"/>
          </w:tcPr>
          <w:p w14:paraId="092A9581" w14:textId="77777777" w:rsidR="00A85AEC" w:rsidRPr="00F064D1" w:rsidRDefault="00A85AEC" w:rsidP="00D975DC">
            <w:pPr>
              <w:rPr>
                <w:color w:val="000000" w:themeColor="text1"/>
                <w:lang w:eastAsia="en-US"/>
              </w:rPr>
            </w:pPr>
          </w:p>
        </w:tc>
      </w:tr>
      <w:tr w:rsidR="00C77ACD" w:rsidRPr="00F064D1" w14:paraId="748AB23F" w14:textId="77777777" w:rsidTr="00F064D1">
        <w:trPr>
          <w:trHeight w:val="358"/>
        </w:trPr>
        <w:tc>
          <w:tcPr>
            <w:tcW w:w="1019" w:type="pct"/>
            <w:vMerge w:val="restart"/>
            <w:tcBorders>
              <w:left w:val="single" w:sz="4" w:space="0" w:color="auto"/>
              <w:right w:val="single" w:sz="4" w:space="0" w:color="auto"/>
            </w:tcBorders>
            <w:vAlign w:val="center"/>
          </w:tcPr>
          <w:p w14:paraId="045140CC" w14:textId="77777777" w:rsidR="00C77ACD" w:rsidRPr="00F064D1" w:rsidRDefault="00C77ACD" w:rsidP="00D975DC">
            <w:pPr>
              <w:pStyle w:val="a6"/>
              <w:spacing w:before="240" w:beforeAutospacing="0" w:after="240" w:afterAutospacing="0"/>
              <w:rPr>
                <w:color w:val="000000"/>
                <w:lang w:val="ro-RO"/>
              </w:rPr>
            </w:pPr>
          </w:p>
        </w:tc>
        <w:tc>
          <w:tcPr>
            <w:tcW w:w="2407" w:type="pct"/>
          </w:tcPr>
          <w:p w14:paraId="3C2F959F" w14:textId="5F112086" w:rsidR="00C77ACD" w:rsidRPr="00F064D1" w:rsidRDefault="00C77ACD" w:rsidP="00D70B39">
            <w:pPr>
              <w:rPr>
                <w:b/>
                <w:color w:val="000000"/>
              </w:rPr>
            </w:pPr>
            <w:r w:rsidRPr="00F064D1">
              <w:t xml:space="preserve">5.1. </w:t>
            </w:r>
            <w:proofErr w:type="spellStart"/>
            <w:r w:rsidRPr="00F064D1">
              <w:t>Yaraştırmaa</w:t>
            </w:r>
            <w:proofErr w:type="spellEnd"/>
            <w:r w:rsidRPr="00F064D1">
              <w:t xml:space="preserve"> </w:t>
            </w:r>
            <w:proofErr w:type="spellStart"/>
            <w:r w:rsidRPr="00F064D1">
              <w:t>evelki</w:t>
            </w:r>
            <w:proofErr w:type="spellEnd"/>
            <w:r w:rsidRPr="00F064D1">
              <w:t xml:space="preserve"> hem </w:t>
            </w:r>
            <w:proofErr w:type="spellStart"/>
            <w:r w:rsidRPr="00F064D1">
              <w:t>şindiki</w:t>
            </w:r>
            <w:proofErr w:type="spellEnd"/>
            <w:r w:rsidRPr="00F064D1">
              <w:t xml:space="preserve"> </w:t>
            </w:r>
            <w:proofErr w:type="spellStart"/>
            <w:r w:rsidRPr="00F064D1">
              <w:t>evleri</w:t>
            </w:r>
            <w:proofErr w:type="spellEnd"/>
            <w:r w:rsidRPr="00F064D1">
              <w:t>.</w:t>
            </w:r>
          </w:p>
        </w:tc>
        <w:tc>
          <w:tcPr>
            <w:tcW w:w="1574" w:type="pct"/>
            <w:vMerge/>
            <w:vAlign w:val="center"/>
          </w:tcPr>
          <w:p w14:paraId="088BC17E" w14:textId="77777777" w:rsidR="00C77ACD" w:rsidRPr="00F064D1" w:rsidRDefault="00C77ACD" w:rsidP="00D975DC">
            <w:pPr>
              <w:rPr>
                <w:color w:val="000000" w:themeColor="text1"/>
                <w:lang w:eastAsia="en-US"/>
              </w:rPr>
            </w:pPr>
          </w:p>
        </w:tc>
      </w:tr>
      <w:tr w:rsidR="00C77ACD" w:rsidRPr="00F064D1" w14:paraId="57D468E1" w14:textId="77777777" w:rsidTr="00F064D1">
        <w:trPr>
          <w:trHeight w:val="435"/>
        </w:trPr>
        <w:tc>
          <w:tcPr>
            <w:tcW w:w="1019" w:type="pct"/>
            <w:vMerge/>
            <w:tcBorders>
              <w:left w:val="single" w:sz="4" w:space="0" w:color="auto"/>
              <w:right w:val="single" w:sz="4" w:space="0" w:color="auto"/>
            </w:tcBorders>
            <w:vAlign w:val="center"/>
          </w:tcPr>
          <w:p w14:paraId="07E512ED" w14:textId="77777777" w:rsidR="00C77ACD" w:rsidRPr="00F064D1" w:rsidRDefault="00C77ACD" w:rsidP="00D975DC">
            <w:pPr>
              <w:pStyle w:val="a6"/>
              <w:spacing w:before="240" w:beforeAutospacing="0" w:after="240" w:afterAutospacing="0"/>
              <w:rPr>
                <w:color w:val="000000"/>
                <w:lang w:val="ro-RO"/>
              </w:rPr>
            </w:pPr>
          </w:p>
        </w:tc>
        <w:tc>
          <w:tcPr>
            <w:tcW w:w="2407" w:type="pct"/>
          </w:tcPr>
          <w:p w14:paraId="7A13C145" w14:textId="2F19A8F8" w:rsidR="00C77ACD" w:rsidRPr="00F064D1" w:rsidRDefault="00C77ACD" w:rsidP="00D70B39">
            <w:pPr>
              <w:rPr>
                <w:b/>
                <w:color w:val="000000"/>
              </w:rPr>
            </w:pPr>
            <w:r w:rsidRPr="00F064D1">
              <w:t xml:space="preserve">5.2. </w:t>
            </w:r>
            <w:proofErr w:type="spellStart"/>
            <w:r w:rsidRPr="00F064D1">
              <w:t>Açıklamaa</w:t>
            </w:r>
            <w:proofErr w:type="spellEnd"/>
            <w:r w:rsidRPr="00F064D1">
              <w:t xml:space="preserve">, </w:t>
            </w:r>
            <w:proofErr w:type="spellStart"/>
            <w:r w:rsidRPr="00F064D1">
              <w:t>angı</w:t>
            </w:r>
            <w:proofErr w:type="spellEnd"/>
            <w:r w:rsidRPr="00F064D1">
              <w:t xml:space="preserve"> </w:t>
            </w:r>
            <w:proofErr w:type="spellStart"/>
            <w:r w:rsidRPr="00F064D1">
              <w:t>evlerdӓ</w:t>
            </w:r>
            <w:proofErr w:type="spellEnd"/>
            <w:r w:rsidRPr="00F064D1">
              <w:t xml:space="preserve"> </w:t>
            </w:r>
            <w:proofErr w:type="spellStart"/>
            <w:r w:rsidRPr="00F064D1">
              <w:t>dedelerimiz</w:t>
            </w:r>
            <w:proofErr w:type="spellEnd"/>
            <w:r w:rsidRPr="00F064D1">
              <w:t xml:space="preserve"> </w:t>
            </w:r>
            <w:proofErr w:type="spellStart"/>
            <w:r w:rsidRPr="00F064D1">
              <w:t>yaşayarmışlar</w:t>
            </w:r>
            <w:proofErr w:type="spellEnd"/>
            <w:r w:rsidRPr="00F064D1">
              <w:t xml:space="preserve">, </w:t>
            </w:r>
            <w:proofErr w:type="spellStart"/>
            <w:r w:rsidRPr="00F064D1">
              <w:t>nicӓ</w:t>
            </w:r>
            <w:proofErr w:type="spellEnd"/>
            <w:r w:rsidRPr="00F064D1">
              <w:t xml:space="preserve"> </w:t>
            </w:r>
            <w:proofErr w:type="spellStart"/>
            <w:r w:rsidRPr="00F064D1">
              <w:t>onnar</w:t>
            </w:r>
            <w:proofErr w:type="spellEnd"/>
            <w:r w:rsidRPr="00F064D1">
              <w:t xml:space="preserve"> </w:t>
            </w:r>
            <w:proofErr w:type="spellStart"/>
            <w:r w:rsidRPr="00F064D1">
              <w:t>donaklıymiş</w:t>
            </w:r>
            <w:proofErr w:type="spellEnd"/>
            <w:r w:rsidRPr="00F064D1">
              <w:t>.</w:t>
            </w:r>
          </w:p>
        </w:tc>
        <w:tc>
          <w:tcPr>
            <w:tcW w:w="1574" w:type="pct"/>
            <w:vMerge/>
            <w:vAlign w:val="center"/>
          </w:tcPr>
          <w:p w14:paraId="62EA7697" w14:textId="77777777" w:rsidR="00C77ACD" w:rsidRPr="00F064D1" w:rsidRDefault="00C77ACD" w:rsidP="00D975DC">
            <w:pPr>
              <w:rPr>
                <w:color w:val="000000" w:themeColor="text1"/>
                <w:lang w:eastAsia="en-US"/>
              </w:rPr>
            </w:pPr>
          </w:p>
        </w:tc>
      </w:tr>
      <w:tr w:rsidR="00C77ACD" w:rsidRPr="00F064D1" w14:paraId="7B560DB8" w14:textId="77777777" w:rsidTr="00F064D1">
        <w:trPr>
          <w:trHeight w:val="375"/>
        </w:trPr>
        <w:tc>
          <w:tcPr>
            <w:tcW w:w="1019" w:type="pct"/>
            <w:vMerge/>
            <w:tcBorders>
              <w:left w:val="single" w:sz="4" w:space="0" w:color="auto"/>
              <w:right w:val="single" w:sz="4" w:space="0" w:color="auto"/>
            </w:tcBorders>
            <w:vAlign w:val="center"/>
          </w:tcPr>
          <w:p w14:paraId="0AC85A68" w14:textId="77777777" w:rsidR="00C77ACD" w:rsidRPr="00F064D1" w:rsidRDefault="00C77ACD" w:rsidP="00D975DC">
            <w:pPr>
              <w:pStyle w:val="a6"/>
              <w:spacing w:before="240" w:beforeAutospacing="0" w:after="240" w:afterAutospacing="0"/>
              <w:rPr>
                <w:color w:val="000000"/>
                <w:lang w:val="ro-RO"/>
              </w:rPr>
            </w:pPr>
          </w:p>
        </w:tc>
        <w:tc>
          <w:tcPr>
            <w:tcW w:w="2407" w:type="pct"/>
          </w:tcPr>
          <w:p w14:paraId="4340F304" w14:textId="06740857" w:rsidR="00C77ACD" w:rsidRPr="00F064D1" w:rsidRDefault="00C77ACD" w:rsidP="00D70B39">
            <w:pPr>
              <w:rPr>
                <w:b/>
                <w:color w:val="000000"/>
              </w:rPr>
            </w:pPr>
            <w:r w:rsidRPr="00F064D1">
              <w:t xml:space="preserve">5.3. </w:t>
            </w:r>
            <w:proofErr w:type="spellStart"/>
            <w:r w:rsidRPr="00F064D1">
              <w:t>Bilmää</w:t>
            </w:r>
            <w:proofErr w:type="spellEnd"/>
            <w:r w:rsidRPr="00F064D1">
              <w:t xml:space="preserve">, </w:t>
            </w:r>
            <w:proofErr w:type="spellStart"/>
            <w:r w:rsidRPr="00F064D1">
              <w:t>açıklamaa</w:t>
            </w:r>
            <w:proofErr w:type="spellEnd"/>
            <w:r w:rsidRPr="00F064D1">
              <w:t xml:space="preserve">, </w:t>
            </w:r>
            <w:proofErr w:type="spellStart"/>
            <w:r w:rsidRPr="00F064D1">
              <w:t>nelӓr</w:t>
            </w:r>
            <w:proofErr w:type="spellEnd"/>
            <w:r w:rsidRPr="00F064D1">
              <w:t xml:space="preserve"> </w:t>
            </w:r>
            <w:proofErr w:type="spellStart"/>
            <w:r w:rsidRPr="00F064D1">
              <w:t>büüyȇrlӓr</w:t>
            </w:r>
            <w:proofErr w:type="spellEnd"/>
            <w:r w:rsidRPr="00F064D1">
              <w:t xml:space="preserve"> </w:t>
            </w:r>
            <w:proofErr w:type="spellStart"/>
            <w:r w:rsidRPr="00F064D1">
              <w:t>evin</w:t>
            </w:r>
            <w:proofErr w:type="spellEnd"/>
            <w:r w:rsidRPr="00F064D1">
              <w:t xml:space="preserve"> </w:t>
            </w:r>
            <w:proofErr w:type="spellStart"/>
            <w:r w:rsidRPr="00F064D1">
              <w:t>dolayanında</w:t>
            </w:r>
            <w:proofErr w:type="spellEnd"/>
            <w:r w:rsidRPr="00F064D1">
              <w:t>.</w:t>
            </w:r>
          </w:p>
        </w:tc>
        <w:tc>
          <w:tcPr>
            <w:tcW w:w="1574" w:type="pct"/>
            <w:vMerge/>
            <w:vAlign w:val="center"/>
          </w:tcPr>
          <w:p w14:paraId="2DB7B2E0" w14:textId="77777777" w:rsidR="00C77ACD" w:rsidRPr="00F064D1" w:rsidRDefault="00C77ACD" w:rsidP="00D975DC">
            <w:pPr>
              <w:rPr>
                <w:color w:val="000000" w:themeColor="text1"/>
                <w:lang w:eastAsia="en-US"/>
              </w:rPr>
            </w:pPr>
          </w:p>
        </w:tc>
      </w:tr>
      <w:tr w:rsidR="00C77ACD" w:rsidRPr="00F064D1" w14:paraId="243D747C" w14:textId="77777777" w:rsidTr="00F064D1">
        <w:trPr>
          <w:trHeight w:val="246"/>
        </w:trPr>
        <w:tc>
          <w:tcPr>
            <w:tcW w:w="1019" w:type="pct"/>
            <w:vMerge/>
            <w:tcBorders>
              <w:left w:val="single" w:sz="4" w:space="0" w:color="auto"/>
              <w:right w:val="single" w:sz="4" w:space="0" w:color="auto"/>
            </w:tcBorders>
            <w:vAlign w:val="center"/>
          </w:tcPr>
          <w:p w14:paraId="2F593D96" w14:textId="77777777" w:rsidR="00C77ACD" w:rsidRPr="00F064D1" w:rsidRDefault="00C77ACD" w:rsidP="00D975DC">
            <w:pPr>
              <w:pStyle w:val="a6"/>
              <w:spacing w:before="240" w:beforeAutospacing="0" w:after="240" w:afterAutospacing="0"/>
              <w:rPr>
                <w:color w:val="000000"/>
                <w:lang w:val="ro-RO"/>
              </w:rPr>
            </w:pPr>
          </w:p>
        </w:tc>
        <w:tc>
          <w:tcPr>
            <w:tcW w:w="2407" w:type="pct"/>
          </w:tcPr>
          <w:p w14:paraId="0D9C7325" w14:textId="2C70A7B5" w:rsidR="00C77ACD" w:rsidRPr="00F064D1" w:rsidRDefault="00C77ACD" w:rsidP="00D70B39">
            <w:pPr>
              <w:rPr>
                <w:b/>
                <w:color w:val="000000"/>
              </w:rPr>
            </w:pPr>
            <w:r w:rsidRPr="00F064D1">
              <w:rPr>
                <w:bCs/>
                <w:lang w:val="tr-TR"/>
              </w:rPr>
              <w:t xml:space="preserve">5.4. </w:t>
            </w:r>
            <w:proofErr w:type="spellStart"/>
            <w:r w:rsidRPr="00F064D1">
              <w:t>Bilmää</w:t>
            </w:r>
            <w:proofErr w:type="spellEnd"/>
            <w:r w:rsidRPr="00F064D1">
              <w:t xml:space="preserve">, </w:t>
            </w:r>
            <w:proofErr w:type="spellStart"/>
            <w:r w:rsidRPr="00F064D1">
              <w:t>açıklamaa</w:t>
            </w:r>
            <w:proofErr w:type="spellEnd"/>
            <w:r w:rsidRPr="00F064D1">
              <w:t xml:space="preserve"> ne </w:t>
            </w:r>
            <w:proofErr w:type="spellStart"/>
            <w:r w:rsidRPr="00F064D1">
              <w:t>büüdӓrmişlӓr</w:t>
            </w:r>
            <w:proofErr w:type="spellEnd"/>
            <w:r w:rsidRPr="00F064D1">
              <w:t xml:space="preserve"> </w:t>
            </w:r>
            <w:proofErr w:type="spellStart"/>
            <w:r w:rsidRPr="00F064D1">
              <w:t>evelki</w:t>
            </w:r>
            <w:proofErr w:type="spellEnd"/>
            <w:r w:rsidRPr="00F064D1">
              <w:t xml:space="preserve"> </w:t>
            </w:r>
            <w:proofErr w:type="spellStart"/>
            <w:r w:rsidRPr="00F064D1">
              <w:t>vakıtlar</w:t>
            </w:r>
            <w:proofErr w:type="spellEnd"/>
            <w:r w:rsidRPr="00F064D1">
              <w:t xml:space="preserve"> zarzavat </w:t>
            </w:r>
            <w:proofErr w:type="spellStart"/>
            <w:r w:rsidRPr="00F064D1">
              <w:t>başçasında</w:t>
            </w:r>
            <w:proofErr w:type="spellEnd"/>
            <w:r w:rsidRPr="00F064D1">
              <w:t>.</w:t>
            </w:r>
          </w:p>
        </w:tc>
        <w:tc>
          <w:tcPr>
            <w:tcW w:w="1574" w:type="pct"/>
            <w:vMerge/>
            <w:vAlign w:val="center"/>
          </w:tcPr>
          <w:p w14:paraId="45FA0924" w14:textId="77777777" w:rsidR="00C77ACD" w:rsidRPr="00F064D1" w:rsidRDefault="00C77ACD" w:rsidP="00D975DC">
            <w:pPr>
              <w:rPr>
                <w:color w:val="000000" w:themeColor="text1"/>
                <w:lang w:eastAsia="en-US"/>
              </w:rPr>
            </w:pPr>
          </w:p>
        </w:tc>
      </w:tr>
      <w:tr w:rsidR="00C77ACD" w:rsidRPr="00F064D1" w14:paraId="1C1340B1" w14:textId="77777777" w:rsidTr="00F064D1">
        <w:trPr>
          <w:trHeight w:val="195"/>
        </w:trPr>
        <w:tc>
          <w:tcPr>
            <w:tcW w:w="1019" w:type="pct"/>
            <w:vMerge/>
            <w:tcBorders>
              <w:left w:val="single" w:sz="4" w:space="0" w:color="auto"/>
              <w:right w:val="single" w:sz="4" w:space="0" w:color="auto"/>
            </w:tcBorders>
            <w:vAlign w:val="center"/>
          </w:tcPr>
          <w:p w14:paraId="64AA7AAF" w14:textId="77777777" w:rsidR="00C77ACD" w:rsidRPr="00F064D1" w:rsidRDefault="00C77ACD" w:rsidP="00D975DC">
            <w:pPr>
              <w:pStyle w:val="a6"/>
              <w:spacing w:before="240" w:beforeAutospacing="0" w:after="240" w:afterAutospacing="0"/>
              <w:rPr>
                <w:color w:val="000000"/>
                <w:lang w:val="ro-RO"/>
              </w:rPr>
            </w:pPr>
          </w:p>
        </w:tc>
        <w:tc>
          <w:tcPr>
            <w:tcW w:w="2407" w:type="pct"/>
          </w:tcPr>
          <w:p w14:paraId="7B3169E8" w14:textId="1B9C87C4" w:rsidR="00C77ACD" w:rsidRPr="00F064D1" w:rsidRDefault="00C77ACD" w:rsidP="00D975DC">
            <w:pPr>
              <w:rPr>
                <w:b/>
                <w:color w:val="000000"/>
              </w:rPr>
            </w:pPr>
            <w:r w:rsidRPr="00F064D1">
              <w:rPr>
                <w:bCs/>
                <w:lang w:val="tr-TR"/>
              </w:rPr>
              <w:t>5.5. Annatmaa beygirlӓr için hem ev kuşları için.</w:t>
            </w:r>
          </w:p>
        </w:tc>
        <w:tc>
          <w:tcPr>
            <w:tcW w:w="1574" w:type="pct"/>
            <w:vMerge/>
            <w:vAlign w:val="center"/>
          </w:tcPr>
          <w:p w14:paraId="31B8DD6C" w14:textId="77777777" w:rsidR="00C77ACD" w:rsidRPr="00F064D1" w:rsidRDefault="00C77ACD" w:rsidP="00D975DC">
            <w:pPr>
              <w:rPr>
                <w:color w:val="000000" w:themeColor="text1"/>
                <w:lang w:eastAsia="en-US"/>
              </w:rPr>
            </w:pPr>
          </w:p>
        </w:tc>
      </w:tr>
      <w:tr w:rsidR="00A85AEC" w:rsidRPr="00F064D1" w14:paraId="643CC79A" w14:textId="77777777" w:rsidTr="00F064D1">
        <w:trPr>
          <w:trHeight w:val="66"/>
        </w:trPr>
        <w:tc>
          <w:tcPr>
            <w:tcW w:w="1019" w:type="pct"/>
            <w:vMerge w:val="restart"/>
            <w:tcBorders>
              <w:left w:val="single" w:sz="4" w:space="0" w:color="auto"/>
              <w:right w:val="single" w:sz="4" w:space="0" w:color="auto"/>
            </w:tcBorders>
            <w:vAlign w:val="center"/>
          </w:tcPr>
          <w:p w14:paraId="29A59294" w14:textId="77777777" w:rsidR="00A85AEC" w:rsidRPr="00F064D1" w:rsidRDefault="00A85AEC" w:rsidP="00D975DC">
            <w:pPr>
              <w:pStyle w:val="a6"/>
              <w:spacing w:before="240" w:beforeAutospacing="0" w:after="240" w:afterAutospacing="0"/>
              <w:rPr>
                <w:color w:val="000000"/>
                <w:lang w:val="ro-RO"/>
              </w:rPr>
            </w:pPr>
          </w:p>
        </w:tc>
        <w:tc>
          <w:tcPr>
            <w:tcW w:w="2407" w:type="pct"/>
          </w:tcPr>
          <w:p w14:paraId="4FF50E28" w14:textId="7B203187" w:rsidR="00A85AEC" w:rsidRPr="00F064D1" w:rsidRDefault="00C77ACD" w:rsidP="00C77ACD">
            <w:pPr>
              <w:rPr>
                <w:b/>
                <w:color w:val="000000"/>
              </w:rPr>
            </w:pPr>
            <w:r w:rsidRPr="00F064D1">
              <w:t xml:space="preserve">6.1. </w:t>
            </w:r>
            <w:proofErr w:type="spellStart"/>
            <w:r w:rsidRPr="00F064D1">
              <w:t>Açıklamaa</w:t>
            </w:r>
            <w:proofErr w:type="spellEnd"/>
            <w:r w:rsidRPr="00F064D1">
              <w:t xml:space="preserve"> </w:t>
            </w:r>
            <w:proofErr w:type="spellStart"/>
            <w:r w:rsidRPr="00F064D1">
              <w:t>ilkyaz</w:t>
            </w:r>
            <w:proofErr w:type="spellEnd"/>
            <w:r w:rsidRPr="00F064D1">
              <w:t xml:space="preserve"> </w:t>
            </w:r>
            <w:proofErr w:type="spellStart"/>
            <w:r w:rsidRPr="00F064D1">
              <w:t>nışannarını</w:t>
            </w:r>
            <w:proofErr w:type="spellEnd"/>
            <w:r w:rsidRPr="00F064D1">
              <w:t>.</w:t>
            </w:r>
          </w:p>
        </w:tc>
        <w:tc>
          <w:tcPr>
            <w:tcW w:w="1574" w:type="pct"/>
            <w:vMerge/>
            <w:vAlign w:val="center"/>
          </w:tcPr>
          <w:p w14:paraId="072CFEEF" w14:textId="77777777" w:rsidR="00A85AEC" w:rsidRPr="00F064D1" w:rsidRDefault="00A85AEC" w:rsidP="00D975DC">
            <w:pPr>
              <w:rPr>
                <w:color w:val="000000" w:themeColor="text1"/>
                <w:lang w:eastAsia="en-US"/>
              </w:rPr>
            </w:pPr>
          </w:p>
        </w:tc>
      </w:tr>
      <w:tr w:rsidR="00A85AEC" w:rsidRPr="00F064D1" w14:paraId="24DC2947" w14:textId="77777777" w:rsidTr="00F064D1">
        <w:trPr>
          <w:trHeight w:val="150"/>
        </w:trPr>
        <w:tc>
          <w:tcPr>
            <w:tcW w:w="1019" w:type="pct"/>
            <w:vMerge/>
            <w:tcBorders>
              <w:left w:val="single" w:sz="4" w:space="0" w:color="auto"/>
              <w:right w:val="single" w:sz="4" w:space="0" w:color="auto"/>
            </w:tcBorders>
            <w:vAlign w:val="center"/>
          </w:tcPr>
          <w:p w14:paraId="0AC2424E" w14:textId="77777777" w:rsidR="00A85AEC" w:rsidRPr="00F064D1" w:rsidRDefault="00A85AEC" w:rsidP="00D975DC">
            <w:pPr>
              <w:pStyle w:val="a6"/>
              <w:spacing w:before="240" w:beforeAutospacing="0" w:after="240" w:afterAutospacing="0"/>
              <w:rPr>
                <w:color w:val="000000"/>
                <w:lang w:val="ro-RO"/>
              </w:rPr>
            </w:pPr>
          </w:p>
        </w:tc>
        <w:tc>
          <w:tcPr>
            <w:tcW w:w="2407" w:type="pct"/>
          </w:tcPr>
          <w:p w14:paraId="59765844" w14:textId="0A08E7FE" w:rsidR="00A85AEC" w:rsidRPr="00F064D1" w:rsidRDefault="00C77ACD" w:rsidP="00C77ACD">
            <w:pPr>
              <w:rPr>
                <w:b/>
                <w:color w:val="000000"/>
              </w:rPr>
            </w:pPr>
            <w:r w:rsidRPr="00F064D1">
              <w:t xml:space="preserve">6.2. </w:t>
            </w:r>
            <w:proofErr w:type="spellStart"/>
            <w:r w:rsidRPr="00F064D1">
              <w:t>Bilmää</w:t>
            </w:r>
            <w:proofErr w:type="spellEnd"/>
            <w:r w:rsidRPr="00F064D1">
              <w:t xml:space="preserve">, </w:t>
            </w:r>
            <w:proofErr w:type="spellStart"/>
            <w:r w:rsidRPr="00F064D1">
              <w:t>ki</w:t>
            </w:r>
            <w:proofErr w:type="spellEnd"/>
            <w:r w:rsidRPr="00F064D1">
              <w:t xml:space="preserve"> prost </w:t>
            </w:r>
            <w:proofErr w:type="spellStart"/>
            <w:r w:rsidRPr="00F064D1">
              <w:t>olmak</w:t>
            </w:r>
            <w:proofErr w:type="spellEnd"/>
            <w:r w:rsidRPr="00F064D1">
              <w:t xml:space="preserve"> </w:t>
            </w:r>
            <w:proofErr w:type="spellStart"/>
            <w:r w:rsidRPr="00F064D1">
              <w:t>pazarı</w:t>
            </w:r>
            <w:proofErr w:type="spellEnd"/>
            <w:r w:rsidRPr="00F064D1">
              <w:t xml:space="preserve"> – </w:t>
            </w:r>
            <w:proofErr w:type="spellStart"/>
            <w:r w:rsidRPr="00F064D1">
              <w:t>gagauzların</w:t>
            </w:r>
            <w:proofErr w:type="spellEnd"/>
            <w:r w:rsidRPr="00F064D1">
              <w:t xml:space="preserve"> </w:t>
            </w:r>
            <w:proofErr w:type="spellStart"/>
            <w:r w:rsidRPr="00F064D1">
              <w:t>gözӓl</w:t>
            </w:r>
            <w:proofErr w:type="spellEnd"/>
            <w:r w:rsidRPr="00F064D1">
              <w:t xml:space="preserve"> </w:t>
            </w:r>
            <w:proofErr w:type="spellStart"/>
            <w:r w:rsidRPr="00F064D1">
              <w:t>adeti</w:t>
            </w:r>
            <w:proofErr w:type="spellEnd"/>
            <w:r w:rsidR="00482945" w:rsidRPr="00F064D1">
              <w:t xml:space="preserve"> </w:t>
            </w:r>
            <w:r w:rsidRPr="00F064D1">
              <w:t>(</w:t>
            </w:r>
            <w:proofErr w:type="spellStart"/>
            <w:r w:rsidRPr="00F064D1">
              <w:t>ateş</w:t>
            </w:r>
            <w:proofErr w:type="spellEnd"/>
            <w:r w:rsidRPr="00F064D1">
              <w:t xml:space="preserve"> </w:t>
            </w:r>
            <w:proofErr w:type="spellStart"/>
            <w:r w:rsidRPr="00F064D1">
              <w:t>üstündӓn</w:t>
            </w:r>
            <w:proofErr w:type="spellEnd"/>
            <w:r w:rsidRPr="00F064D1">
              <w:t xml:space="preserve"> </w:t>
            </w:r>
            <w:proofErr w:type="spellStart"/>
            <w:r w:rsidRPr="00F064D1">
              <w:t>atlamaa</w:t>
            </w:r>
            <w:proofErr w:type="spellEnd"/>
            <w:r w:rsidRPr="00F064D1">
              <w:t xml:space="preserve"> </w:t>
            </w:r>
            <w:proofErr w:type="spellStart"/>
            <w:r w:rsidRPr="00F064D1">
              <w:t>adeti</w:t>
            </w:r>
            <w:proofErr w:type="spellEnd"/>
            <w:r w:rsidRPr="00F064D1">
              <w:t>).</w:t>
            </w:r>
          </w:p>
        </w:tc>
        <w:tc>
          <w:tcPr>
            <w:tcW w:w="1574" w:type="pct"/>
            <w:vMerge/>
            <w:vAlign w:val="center"/>
          </w:tcPr>
          <w:p w14:paraId="2C250FCE" w14:textId="77777777" w:rsidR="00A85AEC" w:rsidRPr="00F064D1" w:rsidRDefault="00A85AEC" w:rsidP="00D975DC">
            <w:pPr>
              <w:rPr>
                <w:color w:val="000000" w:themeColor="text1"/>
                <w:lang w:eastAsia="en-US"/>
              </w:rPr>
            </w:pPr>
          </w:p>
        </w:tc>
      </w:tr>
      <w:tr w:rsidR="00A85AEC" w:rsidRPr="00F064D1" w14:paraId="7DABA620" w14:textId="77777777" w:rsidTr="00F064D1">
        <w:trPr>
          <w:trHeight w:val="343"/>
        </w:trPr>
        <w:tc>
          <w:tcPr>
            <w:tcW w:w="1019" w:type="pct"/>
            <w:vMerge/>
            <w:tcBorders>
              <w:left w:val="single" w:sz="4" w:space="0" w:color="auto"/>
              <w:right w:val="single" w:sz="4" w:space="0" w:color="auto"/>
            </w:tcBorders>
            <w:vAlign w:val="center"/>
          </w:tcPr>
          <w:p w14:paraId="2D2861A9" w14:textId="77777777" w:rsidR="00A85AEC" w:rsidRPr="00F064D1" w:rsidRDefault="00A85AEC" w:rsidP="00D975DC">
            <w:pPr>
              <w:pStyle w:val="a6"/>
              <w:spacing w:before="240" w:beforeAutospacing="0" w:after="240" w:afterAutospacing="0"/>
              <w:rPr>
                <w:color w:val="000000"/>
                <w:lang w:val="ro-RO"/>
              </w:rPr>
            </w:pPr>
          </w:p>
        </w:tc>
        <w:tc>
          <w:tcPr>
            <w:tcW w:w="2407" w:type="pct"/>
          </w:tcPr>
          <w:p w14:paraId="01375435" w14:textId="64A61E67" w:rsidR="00A85AEC" w:rsidRPr="00F064D1" w:rsidRDefault="00C77ACD" w:rsidP="00C77ACD">
            <w:pPr>
              <w:rPr>
                <w:b/>
                <w:color w:val="000000"/>
                <w:lang w:val="tr-TR"/>
              </w:rPr>
            </w:pPr>
            <w:r w:rsidRPr="00F064D1">
              <w:rPr>
                <w:lang w:val="en-US"/>
              </w:rPr>
              <w:t xml:space="preserve">6.3. </w:t>
            </w:r>
            <w:proofErr w:type="spellStart"/>
            <w:r w:rsidRPr="00F064D1">
              <w:rPr>
                <w:lang w:val="en-US"/>
              </w:rPr>
              <w:t>Annatmaa</w:t>
            </w:r>
            <w:proofErr w:type="spellEnd"/>
            <w:r w:rsidRPr="00F064D1">
              <w:rPr>
                <w:lang w:val="en-US"/>
              </w:rPr>
              <w:t xml:space="preserve">, </w:t>
            </w:r>
            <w:proofErr w:type="spellStart"/>
            <w:r w:rsidRPr="00F064D1">
              <w:rPr>
                <w:lang w:val="en-US"/>
              </w:rPr>
              <w:t>nezaman</w:t>
            </w:r>
            <w:proofErr w:type="spellEnd"/>
            <w:r w:rsidRPr="00F064D1">
              <w:rPr>
                <w:lang w:val="en-US"/>
              </w:rPr>
              <w:t xml:space="preserve"> «</w:t>
            </w:r>
            <w:r w:rsidRPr="00F064D1">
              <w:rPr>
                <w:lang w:val="tr-TR"/>
              </w:rPr>
              <w:t>Babu günü</w:t>
            </w:r>
            <w:r w:rsidRPr="00F064D1">
              <w:rPr>
                <w:lang w:val="en-US"/>
              </w:rPr>
              <w:t>»</w:t>
            </w:r>
            <w:r w:rsidRPr="00F064D1">
              <w:rPr>
                <w:lang w:val="tr-TR"/>
              </w:rPr>
              <w:t xml:space="preserve"> yortusu </w:t>
            </w:r>
            <w:proofErr w:type="gramStart"/>
            <w:r w:rsidRPr="00F064D1">
              <w:rPr>
                <w:lang w:val="tr-TR"/>
              </w:rPr>
              <w:t>olȇr(</w:t>
            </w:r>
            <w:proofErr w:type="gramEnd"/>
            <w:r w:rsidRPr="00F064D1">
              <w:rPr>
                <w:lang w:val="tr-TR"/>
              </w:rPr>
              <w:t>genel bilgi).</w:t>
            </w:r>
          </w:p>
        </w:tc>
        <w:tc>
          <w:tcPr>
            <w:tcW w:w="1574" w:type="pct"/>
            <w:vMerge/>
            <w:vAlign w:val="center"/>
          </w:tcPr>
          <w:p w14:paraId="42A6377E" w14:textId="77777777" w:rsidR="00A85AEC" w:rsidRPr="00F064D1" w:rsidRDefault="00A85AEC" w:rsidP="00D975DC">
            <w:pPr>
              <w:rPr>
                <w:color w:val="000000" w:themeColor="text1"/>
                <w:lang w:eastAsia="en-US"/>
              </w:rPr>
            </w:pPr>
          </w:p>
        </w:tc>
      </w:tr>
      <w:tr w:rsidR="00A85AEC" w:rsidRPr="00F064D1" w14:paraId="5EC6D39B" w14:textId="77777777" w:rsidTr="00F064D1">
        <w:trPr>
          <w:trHeight w:val="441"/>
        </w:trPr>
        <w:tc>
          <w:tcPr>
            <w:tcW w:w="1019" w:type="pct"/>
            <w:vMerge/>
            <w:tcBorders>
              <w:left w:val="single" w:sz="4" w:space="0" w:color="auto"/>
              <w:right w:val="single" w:sz="4" w:space="0" w:color="auto"/>
            </w:tcBorders>
            <w:vAlign w:val="center"/>
          </w:tcPr>
          <w:p w14:paraId="3D111EA0" w14:textId="77777777" w:rsidR="00A85AEC" w:rsidRPr="00F064D1" w:rsidRDefault="00A85AEC" w:rsidP="00D975DC">
            <w:pPr>
              <w:pStyle w:val="a6"/>
              <w:spacing w:before="240" w:beforeAutospacing="0" w:after="240" w:afterAutospacing="0"/>
              <w:rPr>
                <w:color w:val="000000"/>
                <w:lang w:val="ro-RO"/>
              </w:rPr>
            </w:pPr>
          </w:p>
        </w:tc>
        <w:tc>
          <w:tcPr>
            <w:tcW w:w="2407" w:type="pct"/>
          </w:tcPr>
          <w:p w14:paraId="54D0A37C" w14:textId="53E938C6" w:rsidR="00A85AEC" w:rsidRPr="00F064D1" w:rsidRDefault="00C77ACD" w:rsidP="00C77ACD">
            <w:pPr>
              <w:rPr>
                <w:b/>
                <w:color w:val="000000"/>
                <w:lang w:val="tr-TR"/>
              </w:rPr>
            </w:pPr>
            <w:r w:rsidRPr="00F064D1">
              <w:rPr>
                <w:bCs/>
                <w:lang w:val="tr-TR"/>
              </w:rPr>
              <w:t>6.4. Sölemӓӓ, nezaman mamuların günü hem nicӓ onnarı kutlȇȇrız?</w:t>
            </w:r>
          </w:p>
        </w:tc>
        <w:tc>
          <w:tcPr>
            <w:tcW w:w="1574" w:type="pct"/>
            <w:vMerge/>
            <w:vAlign w:val="center"/>
          </w:tcPr>
          <w:p w14:paraId="631CB133" w14:textId="77777777" w:rsidR="00A85AEC" w:rsidRPr="00F064D1" w:rsidRDefault="00A85AEC" w:rsidP="00D975DC">
            <w:pPr>
              <w:rPr>
                <w:color w:val="000000" w:themeColor="text1"/>
                <w:lang w:eastAsia="en-US"/>
              </w:rPr>
            </w:pPr>
          </w:p>
        </w:tc>
      </w:tr>
      <w:tr w:rsidR="00A85AEC" w:rsidRPr="00F064D1" w14:paraId="404FB32E" w14:textId="77777777" w:rsidTr="00F064D1">
        <w:trPr>
          <w:trHeight w:val="343"/>
        </w:trPr>
        <w:tc>
          <w:tcPr>
            <w:tcW w:w="1019" w:type="pct"/>
            <w:vMerge/>
            <w:tcBorders>
              <w:left w:val="single" w:sz="4" w:space="0" w:color="auto"/>
              <w:right w:val="single" w:sz="4" w:space="0" w:color="auto"/>
            </w:tcBorders>
            <w:vAlign w:val="center"/>
          </w:tcPr>
          <w:p w14:paraId="0CB0D899" w14:textId="77777777" w:rsidR="00A85AEC" w:rsidRPr="00F064D1" w:rsidRDefault="00A85AEC" w:rsidP="00D975DC">
            <w:pPr>
              <w:pStyle w:val="a6"/>
              <w:spacing w:before="240" w:beforeAutospacing="0" w:after="240" w:afterAutospacing="0"/>
              <w:rPr>
                <w:color w:val="000000"/>
                <w:lang w:val="ro-RO"/>
              </w:rPr>
            </w:pPr>
          </w:p>
        </w:tc>
        <w:tc>
          <w:tcPr>
            <w:tcW w:w="2407" w:type="pct"/>
          </w:tcPr>
          <w:p w14:paraId="77721FA6" w14:textId="08C4C672" w:rsidR="00A85AEC" w:rsidRPr="00F064D1" w:rsidRDefault="00C77ACD" w:rsidP="00D975DC">
            <w:pPr>
              <w:rPr>
                <w:b/>
                <w:color w:val="000000"/>
              </w:rPr>
            </w:pPr>
            <w:r w:rsidRPr="00F064D1">
              <w:rPr>
                <w:bCs/>
                <w:lang w:val="tr-TR"/>
              </w:rPr>
              <w:t>6.5. Annatmaa Paskellӓ yortusu için</w:t>
            </w:r>
            <w:r w:rsidR="00482945" w:rsidRPr="00F064D1">
              <w:rPr>
                <w:bCs/>
                <w:lang w:val="tr-TR"/>
              </w:rPr>
              <w:t xml:space="preserve"> </w:t>
            </w:r>
            <w:r w:rsidRPr="00F064D1">
              <w:rPr>
                <w:bCs/>
                <w:lang w:val="tr-TR"/>
              </w:rPr>
              <w:t>(hristian yortusu).</w:t>
            </w:r>
          </w:p>
        </w:tc>
        <w:tc>
          <w:tcPr>
            <w:tcW w:w="1574" w:type="pct"/>
            <w:vMerge/>
            <w:vAlign w:val="center"/>
          </w:tcPr>
          <w:p w14:paraId="70351ABD" w14:textId="77777777" w:rsidR="00A85AEC" w:rsidRPr="00F064D1" w:rsidRDefault="00A85AEC" w:rsidP="00D975DC">
            <w:pPr>
              <w:rPr>
                <w:color w:val="000000" w:themeColor="text1"/>
                <w:lang w:eastAsia="en-US"/>
              </w:rPr>
            </w:pPr>
          </w:p>
        </w:tc>
      </w:tr>
      <w:tr w:rsidR="00A85AEC" w:rsidRPr="00F064D1" w14:paraId="3790E020" w14:textId="77777777" w:rsidTr="00F064D1">
        <w:trPr>
          <w:trHeight w:val="315"/>
        </w:trPr>
        <w:tc>
          <w:tcPr>
            <w:tcW w:w="1019" w:type="pct"/>
            <w:vMerge w:val="restart"/>
            <w:tcBorders>
              <w:left w:val="single" w:sz="4" w:space="0" w:color="auto"/>
              <w:right w:val="single" w:sz="4" w:space="0" w:color="auto"/>
            </w:tcBorders>
            <w:vAlign w:val="center"/>
          </w:tcPr>
          <w:p w14:paraId="2F58AB0D" w14:textId="77777777" w:rsidR="00A85AEC" w:rsidRPr="00F064D1" w:rsidRDefault="00A85AEC" w:rsidP="00D975DC">
            <w:pPr>
              <w:pStyle w:val="a6"/>
              <w:spacing w:before="240" w:beforeAutospacing="0" w:after="240" w:afterAutospacing="0"/>
              <w:rPr>
                <w:color w:val="000000"/>
                <w:lang w:val="ro-RO"/>
              </w:rPr>
            </w:pPr>
          </w:p>
        </w:tc>
        <w:tc>
          <w:tcPr>
            <w:tcW w:w="2407" w:type="pct"/>
          </w:tcPr>
          <w:p w14:paraId="77A6F047" w14:textId="5B6883F5" w:rsidR="00A85AEC" w:rsidRPr="00F064D1" w:rsidRDefault="00C77ACD" w:rsidP="00C77ACD">
            <w:pPr>
              <w:rPr>
                <w:b/>
                <w:color w:val="000000"/>
              </w:rPr>
            </w:pPr>
            <w:r w:rsidRPr="00F064D1">
              <w:rPr>
                <w:bCs/>
                <w:lang w:val="tr-TR"/>
              </w:rPr>
              <w:t>7.1. Açıklamaa yaz nışannarını.</w:t>
            </w:r>
          </w:p>
        </w:tc>
        <w:tc>
          <w:tcPr>
            <w:tcW w:w="1574" w:type="pct"/>
            <w:vMerge/>
            <w:vAlign w:val="center"/>
          </w:tcPr>
          <w:p w14:paraId="5A5CDCD6" w14:textId="77777777" w:rsidR="00A85AEC" w:rsidRPr="00F064D1" w:rsidRDefault="00A85AEC" w:rsidP="00D975DC">
            <w:pPr>
              <w:rPr>
                <w:color w:val="000000" w:themeColor="text1"/>
                <w:lang w:eastAsia="en-US"/>
              </w:rPr>
            </w:pPr>
          </w:p>
        </w:tc>
      </w:tr>
      <w:tr w:rsidR="00A85AEC" w:rsidRPr="00F064D1" w14:paraId="6D112A68" w14:textId="77777777" w:rsidTr="00F064D1">
        <w:trPr>
          <w:trHeight w:val="180"/>
        </w:trPr>
        <w:tc>
          <w:tcPr>
            <w:tcW w:w="1019" w:type="pct"/>
            <w:vMerge/>
            <w:tcBorders>
              <w:left w:val="single" w:sz="4" w:space="0" w:color="auto"/>
              <w:right w:val="single" w:sz="4" w:space="0" w:color="auto"/>
            </w:tcBorders>
            <w:vAlign w:val="center"/>
          </w:tcPr>
          <w:p w14:paraId="4BF2F20F" w14:textId="77777777" w:rsidR="00A85AEC" w:rsidRPr="00F064D1" w:rsidRDefault="00A85AEC" w:rsidP="00D975DC">
            <w:pPr>
              <w:pStyle w:val="a6"/>
              <w:spacing w:before="240" w:beforeAutospacing="0" w:after="240" w:afterAutospacing="0"/>
              <w:rPr>
                <w:color w:val="000000"/>
                <w:lang w:val="ro-RO"/>
              </w:rPr>
            </w:pPr>
          </w:p>
        </w:tc>
        <w:tc>
          <w:tcPr>
            <w:tcW w:w="2407" w:type="pct"/>
          </w:tcPr>
          <w:p w14:paraId="423CF966" w14:textId="539B2A8A" w:rsidR="00A85AEC" w:rsidRPr="00F064D1" w:rsidRDefault="00C77ACD" w:rsidP="00C77ACD">
            <w:pPr>
              <w:rPr>
                <w:b/>
                <w:color w:val="000000"/>
              </w:rPr>
            </w:pPr>
            <w:r w:rsidRPr="00F064D1">
              <w:rPr>
                <w:bCs/>
                <w:lang w:val="tr-TR"/>
              </w:rPr>
              <w:t>7.2. Sıralamaa meyvaları, eşillikleri.</w:t>
            </w:r>
          </w:p>
        </w:tc>
        <w:tc>
          <w:tcPr>
            <w:tcW w:w="1574" w:type="pct"/>
            <w:vMerge/>
            <w:vAlign w:val="center"/>
          </w:tcPr>
          <w:p w14:paraId="383890A0" w14:textId="77777777" w:rsidR="00A85AEC" w:rsidRPr="00F064D1" w:rsidRDefault="00A85AEC" w:rsidP="00D975DC">
            <w:pPr>
              <w:rPr>
                <w:color w:val="000000" w:themeColor="text1"/>
                <w:lang w:eastAsia="en-US"/>
              </w:rPr>
            </w:pPr>
          </w:p>
        </w:tc>
      </w:tr>
      <w:tr w:rsidR="00A85AEC" w:rsidRPr="00F064D1" w14:paraId="6D336615" w14:textId="77777777" w:rsidTr="00F064D1">
        <w:trPr>
          <w:trHeight w:val="135"/>
        </w:trPr>
        <w:tc>
          <w:tcPr>
            <w:tcW w:w="1019" w:type="pct"/>
            <w:vMerge/>
            <w:tcBorders>
              <w:left w:val="single" w:sz="4" w:space="0" w:color="auto"/>
              <w:right w:val="single" w:sz="4" w:space="0" w:color="auto"/>
            </w:tcBorders>
            <w:vAlign w:val="center"/>
          </w:tcPr>
          <w:p w14:paraId="4694C148" w14:textId="77777777" w:rsidR="00A85AEC" w:rsidRPr="00F064D1" w:rsidRDefault="00A85AEC" w:rsidP="00D975DC">
            <w:pPr>
              <w:pStyle w:val="a6"/>
              <w:spacing w:before="240" w:beforeAutospacing="0" w:after="240" w:afterAutospacing="0"/>
              <w:rPr>
                <w:color w:val="000000"/>
                <w:lang w:val="ro-RO"/>
              </w:rPr>
            </w:pPr>
          </w:p>
        </w:tc>
        <w:tc>
          <w:tcPr>
            <w:tcW w:w="2407" w:type="pct"/>
          </w:tcPr>
          <w:p w14:paraId="53C7B767" w14:textId="634FB1E4" w:rsidR="00A85AEC" w:rsidRPr="00F064D1" w:rsidRDefault="00C77ACD" w:rsidP="00C77ACD">
            <w:pPr>
              <w:rPr>
                <w:b/>
                <w:color w:val="000000"/>
                <w:lang w:val="tr-TR"/>
              </w:rPr>
            </w:pPr>
            <w:r w:rsidRPr="00F064D1">
              <w:rPr>
                <w:bCs/>
                <w:lang w:val="tr-TR"/>
              </w:rPr>
              <w:t>7.3. Bilmää, ani iyünün 1-dӓ</w:t>
            </w:r>
            <w:r w:rsidR="00482945" w:rsidRPr="00F064D1">
              <w:rPr>
                <w:bCs/>
                <w:lang w:val="tr-TR"/>
              </w:rPr>
              <w:t xml:space="preserve"> </w:t>
            </w:r>
            <w:r w:rsidRPr="00F064D1">
              <w:rPr>
                <w:bCs/>
                <w:lang w:val="tr-TR"/>
              </w:rPr>
              <w:t>- uşakların korumak günü.</w:t>
            </w:r>
          </w:p>
        </w:tc>
        <w:tc>
          <w:tcPr>
            <w:tcW w:w="1574" w:type="pct"/>
            <w:vMerge/>
            <w:vAlign w:val="center"/>
          </w:tcPr>
          <w:p w14:paraId="2FD3D8DD" w14:textId="77777777" w:rsidR="00A85AEC" w:rsidRPr="00F064D1" w:rsidRDefault="00A85AEC" w:rsidP="00D975DC">
            <w:pPr>
              <w:rPr>
                <w:color w:val="000000" w:themeColor="text1"/>
                <w:lang w:eastAsia="en-US"/>
              </w:rPr>
            </w:pPr>
          </w:p>
        </w:tc>
      </w:tr>
      <w:tr w:rsidR="00A85AEC" w:rsidRPr="00F064D1" w14:paraId="153EFD61" w14:textId="77777777" w:rsidTr="00F064D1">
        <w:trPr>
          <w:trHeight w:val="126"/>
        </w:trPr>
        <w:tc>
          <w:tcPr>
            <w:tcW w:w="1019" w:type="pct"/>
            <w:vMerge/>
            <w:tcBorders>
              <w:left w:val="single" w:sz="4" w:space="0" w:color="auto"/>
              <w:right w:val="single" w:sz="4" w:space="0" w:color="auto"/>
            </w:tcBorders>
            <w:vAlign w:val="center"/>
          </w:tcPr>
          <w:p w14:paraId="67E01EA0" w14:textId="77777777" w:rsidR="00A85AEC" w:rsidRPr="00F064D1" w:rsidRDefault="00A85AEC" w:rsidP="00D975DC">
            <w:pPr>
              <w:pStyle w:val="a6"/>
              <w:spacing w:before="240" w:beforeAutospacing="0" w:after="240" w:afterAutospacing="0"/>
              <w:rPr>
                <w:color w:val="000000"/>
                <w:lang w:val="ro-RO"/>
              </w:rPr>
            </w:pPr>
          </w:p>
        </w:tc>
        <w:tc>
          <w:tcPr>
            <w:tcW w:w="2407" w:type="pct"/>
          </w:tcPr>
          <w:p w14:paraId="1C03C8A7" w14:textId="62B52C11" w:rsidR="00A85AEC" w:rsidRPr="00F064D1" w:rsidRDefault="00C77ACD" w:rsidP="00D975DC">
            <w:pPr>
              <w:rPr>
                <w:b/>
                <w:color w:val="000000"/>
                <w:lang w:val="tr-TR"/>
              </w:rPr>
            </w:pPr>
            <w:r w:rsidRPr="00F064D1">
              <w:rPr>
                <w:bCs/>
                <w:lang w:val="tr-TR"/>
              </w:rPr>
              <w:t>7.4. Pay almaa yortularda, adetleri korumaa.</w:t>
            </w:r>
          </w:p>
        </w:tc>
        <w:tc>
          <w:tcPr>
            <w:tcW w:w="1574" w:type="pct"/>
            <w:vMerge/>
            <w:vAlign w:val="center"/>
          </w:tcPr>
          <w:p w14:paraId="5835710E" w14:textId="77777777" w:rsidR="00A85AEC" w:rsidRPr="00F064D1" w:rsidRDefault="00A85AEC" w:rsidP="00D975DC">
            <w:pPr>
              <w:rPr>
                <w:color w:val="000000" w:themeColor="text1"/>
                <w:lang w:eastAsia="en-US"/>
              </w:rPr>
            </w:pPr>
          </w:p>
        </w:tc>
      </w:tr>
    </w:tbl>
    <w:p w14:paraId="4F27CC56" w14:textId="77777777" w:rsidR="00A85AEC" w:rsidRPr="00F064D1" w:rsidRDefault="00A85AEC" w:rsidP="00A85AEC">
      <w:pPr>
        <w:jc w:val="both"/>
        <w:rPr>
          <w:b/>
          <w:bCs/>
          <w:lang w:val="ro-MD"/>
        </w:rPr>
      </w:pPr>
    </w:p>
    <w:p w14:paraId="44D6E4EB" w14:textId="77777777" w:rsidR="00A85AEC" w:rsidRPr="00F064D1" w:rsidRDefault="00A85AEC" w:rsidP="00A85AEC">
      <w:pPr>
        <w:jc w:val="both"/>
        <w:rPr>
          <w:b/>
          <w:bCs/>
          <w:lang w:val="ro-MD"/>
        </w:rPr>
      </w:pPr>
    </w:p>
    <w:p w14:paraId="0318F7DF" w14:textId="77777777" w:rsidR="00A85AEC" w:rsidRPr="00F064D1" w:rsidRDefault="00A85AEC" w:rsidP="00A85AEC">
      <w:pPr>
        <w:jc w:val="both"/>
        <w:rPr>
          <w:b/>
          <w:bCs/>
          <w:lang w:val="ro-MD"/>
        </w:rPr>
      </w:pPr>
    </w:p>
    <w:p w14:paraId="4ED69434" w14:textId="60E6ED7E" w:rsidR="00482945" w:rsidRPr="00F064D1" w:rsidRDefault="00482945" w:rsidP="00482945">
      <w:pPr>
        <w:jc w:val="center"/>
        <w:rPr>
          <w:b/>
          <w:lang w:val="en-US"/>
        </w:rPr>
      </w:pPr>
      <w:proofErr w:type="spellStart"/>
      <w:r w:rsidRPr="00F064D1">
        <w:rPr>
          <w:b/>
          <w:lang w:val="en-US"/>
        </w:rPr>
        <w:t>Uzun</w:t>
      </w:r>
      <w:proofErr w:type="spellEnd"/>
      <w:r w:rsidRPr="00F064D1">
        <w:rPr>
          <w:b/>
          <w:lang w:val="en-US"/>
        </w:rPr>
        <w:t xml:space="preserve"> </w:t>
      </w:r>
      <w:proofErr w:type="spellStart"/>
      <w:r w:rsidRPr="00F064D1">
        <w:rPr>
          <w:b/>
          <w:lang w:val="en-US"/>
        </w:rPr>
        <w:t>zamana</w:t>
      </w:r>
      <w:proofErr w:type="spellEnd"/>
      <w:r w:rsidRPr="00F064D1">
        <w:rPr>
          <w:b/>
          <w:lang w:val="en-US"/>
        </w:rPr>
        <w:t xml:space="preserve"> </w:t>
      </w:r>
      <w:proofErr w:type="spellStart"/>
      <w:r w:rsidRPr="00F064D1">
        <w:rPr>
          <w:b/>
          <w:lang w:val="en-US"/>
        </w:rPr>
        <w:t>kalendar</w:t>
      </w:r>
      <w:proofErr w:type="spellEnd"/>
      <w:r w:rsidRPr="00F064D1">
        <w:rPr>
          <w:b/>
          <w:lang w:val="en-US"/>
        </w:rPr>
        <w:t xml:space="preserve"> </w:t>
      </w:r>
      <w:proofErr w:type="spellStart"/>
      <w:r w:rsidRPr="00F064D1">
        <w:rPr>
          <w:b/>
          <w:lang w:val="en-US"/>
        </w:rPr>
        <w:t>plannaması</w:t>
      </w:r>
      <w:proofErr w:type="spellEnd"/>
      <w:r w:rsidRPr="00F064D1">
        <w:rPr>
          <w:b/>
          <w:lang w:val="en-US"/>
        </w:rPr>
        <w:t xml:space="preserve"> 1-inci </w:t>
      </w:r>
      <w:proofErr w:type="spellStart"/>
      <w:r w:rsidRPr="00F064D1">
        <w:rPr>
          <w:b/>
          <w:lang w:val="en-US"/>
        </w:rPr>
        <w:t>klas</w:t>
      </w:r>
      <w:proofErr w:type="spellEnd"/>
    </w:p>
    <w:p w14:paraId="6FE9DA16" w14:textId="0BFA1573" w:rsidR="00A85AEC" w:rsidRPr="00F064D1" w:rsidRDefault="00A85AEC" w:rsidP="00A85AEC">
      <w:pPr>
        <w:rPr>
          <w:lang w:val="en-US"/>
        </w:rPr>
      </w:pPr>
    </w:p>
    <w:tbl>
      <w:tblPr>
        <w:tblStyle w:val="a5"/>
        <w:tblW w:w="0" w:type="auto"/>
        <w:tblInd w:w="-113" w:type="dxa"/>
        <w:tblLook w:val="04A0" w:firstRow="1" w:lastRow="0" w:firstColumn="1" w:lastColumn="0" w:noHBand="0" w:noVBand="1"/>
      </w:tblPr>
      <w:tblGrid>
        <w:gridCol w:w="5403"/>
        <w:gridCol w:w="536"/>
        <w:gridCol w:w="490"/>
        <w:gridCol w:w="4754"/>
        <w:gridCol w:w="731"/>
        <w:gridCol w:w="1321"/>
        <w:gridCol w:w="1155"/>
      </w:tblGrid>
      <w:tr w:rsidR="007E2050" w:rsidRPr="00F064D1" w14:paraId="3EEC63A6" w14:textId="77777777" w:rsidTr="00F064D1">
        <w:tc>
          <w:tcPr>
            <w:tcW w:w="5403" w:type="dxa"/>
          </w:tcPr>
          <w:p w14:paraId="2DE69F6B" w14:textId="77777777" w:rsidR="007E2050" w:rsidRPr="00F064D1" w:rsidRDefault="007E2050" w:rsidP="00760AB7">
            <w:pPr>
              <w:jc w:val="center"/>
              <w:rPr>
                <w:b/>
                <w:lang w:val="tr-TR"/>
              </w:rPr>
            </w:pPr>
            <w:bookmarkStart w:id="1" w:name="_GoBack"/>
            <w:bookmarkEnd w:id="1"/>
            <w:r w:rsidRPr="00F064D1">
              <w:rPr>
                <w:b/>
                <w:lang w:val="tt-RU"/>
              </w:rPr>
              <w:t>Kompetenţiya birimneri</w:t>
            </w:r>
          </w:p>
        </w:tc>
        <w:tc>
          <w:tcPr>
            <w:tcW w:w="536" w:type="dxa"/>
          </w:tcPr>
          <w:p w14:paraId="037E95D4" w14:textId="77777777" w:rsidR="007E2050" w:rsidRPr="00F064D1" w:rsidRDefault="007E2050" w:rsidP="00760AB7">
            <w:pPr>
              <w:jc w:val="center"/>
              <w:rPr>
                <w:b/>
                <w:lang w:val="tr-TR"/>
              </w:rPr>
            </w:pPr>
            <w:r w:rsidRPr="00F064D1">
              <w:rPr>
                <w:b/>
              </w:rPr>
              <w:t>№</w:t>
            </w:r>
          </w:p>
        </w:tc>
        <w:tc>
          <w:tcPr>
            <w:tcW w:w="490" w:type="dxa"/>
          </w:tcPr>
          <w:p w14:paraId="2A46A435" w14:textId="77777777" w:rsidR="007E2050" w:rsidRPr="00F064D1" w:rsidRDefault="007E2050" w:rsidP="00760AB7">
            <w:pPr>
              <w:jc w:val="center"/>
              <w:rPr>
                <w:b/>
                <w:lang w:val="tr-TR"/>
              </w:rPr>
            </w:pPr>
            <w:r w:rsidRPr="00F064D1">
              <w:rPr>
                <w:b/>
              </w:rPr>
              <w:t>№</w:t>
            </w:r>
          </w:p>
        </w:tc>
        <w:tc>
          <w:tcPr>
            <w:tcW w:w="4754" w:type="dxa"/>
          </w:tcPr>
          <w:p w14:paraId="731655F3" w14:textId="77777777" w:rsidR="007E2050" w:rsidRPr="00F064D1" w:rsidRDefault="007E2050" w:rsidP="00760AB7">
            <w:pPr>
              <w:jc w:val="center"/>
              <w:rPr>
                <w:b/>
                <w:lang w:val="tr-TR"/>
              </w:rPr>
            </w:pPr>
            <w:r w:rsidRPr="00F064D1">
              <w:rPr>
                <w:b/>
                <w:lang w:val="tt-RU"/>
              </w:rPr>
              <w:t>Üüretim birciinӓ girӓn temalar</w:t>
            </w:r>
          </w:p>
        </w:tc>
        <w:tc>
          <w:tcPr>
            <w:tcW w:w="731" w:type="dxa"/>
          </w:tcPr>
          <w:p w14:paraId="3AEC3D2B" w14:textId="77777777" w:rsidR="007E2050" w:rsidRPr="00F064D1" w:rsidRDefault="007E2050" w:rsidP="00760AB7">
            <w:pPr>
              <w:jc w:val="center"/>
              <w:rPr>
                <w:b/>
                <w:lang w:val="tt-RU"/>
              </w:rPr>
            </w:pPr>
            <w:r w:rsidRPr="00F064D1">
              <w:rPr>
                <w:b/>
                <w:lang w:val="tt-RU"/>
              </w:rPr>
              <w:t>Saat</w:t>
            </w:r>
          </w:p>
          <w:p w14:paraId="13F3780F" w14:textId="77777777" w:rsidR="007E2050" w:rsidRPr="00F064D1" w:rsidRDefault="007E2050" w:rsidP="00760AB7">
            <w:pPr>
              <w:jc w:val="center"/>
              <w:rPr>
                <w:b/>
                <w:lang w:val="tr-TR"/>
              </w:rPr>
            </w:pPr>
            <w:r w:rsidRPr="00F064D1">
              <w:rPr>
                <w:b/>
                <w:lang w:val="tt-RU"/>
              </w:rPr>
              <w:t>lar</w:t>
            </w:r>
          </w:p>
        </w:tc>
        <w:tc>
          <w:tcPr>
            <w:tcW w:w="1321" w:type="dxa"/>
          </w:tcPr>
          <w:p w14:paraId="7E519E54" w14:textId="77777777" w:rsidR="007E2050" w:rsidRPr="00F064D1" w:rsidRDefault="007E2050" w:rsidP="00760AB7">
            <w:pPr>
              <w:jc w:val="center"/>
              <w:rPr>
                <w:b/>
                <w:lang w:val="tt-RU"/>
              </w:rPr>
            </w:pPr>
            <w:r w:rsidRPr="00F064D1">
              <w:rPr>
                <w:b/>
                <w:lang w:val="tt-RU"/>
              </w:rPr>
              <w:t>Kalendar</w:t>
            </w:r>
          </w:p>
          <w:p w14:paraId="1C33F647" w14:textId="77777777" w:rsidR="007E2050" w:rsidRPr="00F064D1" w:rsidRDefault="007E2050" w:rsidP="00760AB7">
            <w:pPr>
              <w:jc w:val="center"/>
              <w:rPr>
                <w:b/>
                <w:lang w:val="tr-TR"/>
              </w:rPr>
            </w:pPr>
            <w:r w:rsidRPr="00F064D1">
              <w:rPr>
                <w:b/>
                <w:lang w:val="tt-RU"/>
              </w:rPr>
              <w:t>zamanı</w:t>
            </w:r>
          </w:p>
        </w:tc>
        <w:tc>
          <w:tcPr>
            <w:tcW w:w="1155" w:type="dxa"/>
          </w:tcPr>
          <w:p w14:paraId="107BBBB7" w14:textId="77777777" w:rsidR="007E2050" w:rsidRPr="00F064D1" w:rsidRDefault="007E2050" w:rsidP="00760AB7">
            <w:pPr>
              <w:jc w:val="center"/>
              <w:rPr>
                <w:b/>
                <w:lang w:val="tr-TR"/>
              </w:rPr>
            </w:pPr>
            <w:r w:rsidRPr="00F064D1">
              <w:rPr>
                <w:b/>
                <w:lang w:val="tr-TR"/>
              </w:rPr>
              <w:t>Kantar-</w:t>
            </w:r>
          </w:p>
          <w:p w14:paraId="75DD1E9D" w14:textId="77777777" w:rsidR="007E2050" w:rsidRPr="00F064D1" w:rsidRDefault="007E2050" w:rsidP="00760AB7">
            <w:pPr>
              <w:jc w:val="center"/>
              <w:rPr>
                <w:b/>
                <w:lang w:val="tr-TR"/>
              </w:rPr>
            </w:pPr>
            <w:r w:rsidRPr="00F064D1">
              <w:rPr>
                <w:b/>
                <w:lang w:val="tr-TR"/>
              </w:rPr>
              <w:t>lamak</w:t>
            </w:r>
          </w:p>
        </w:tc>
      </w:tr>
      <w:tr w:rsidR="007E2050" w:rsidRPr="00F064D1" w14:paraId="4E6B45D2" w14:textId="77777777" w:rsidTr="00F064D1">
        <w:tc>
          <w:tcPr>
            <w:tcW w:w="11183" w:type="dxa"/>
            <w:gridSpan w:val="4"/>
          </w:tcPr>
          <w:p w14:paraId="0DB79F77" w14:textId="77777777" w:rsidR="007E2050" w:rsidRPr="00F064D1" w:rsidRDefault="007E2050" w:rsidP="00760AB7">
            <w:pPr>
              <w:jc w:val="center"/>
              <w:rPr>
                <w:b/>
                <w:lang w:val="tr-TR"/>
              </w:rPr>
            </w:pPr>
            <w:r w:rsidRPr="00F064D1">
              <w:rPr>
                <w:b/>
              </w:rPr>
              <w:t>I.</w:t>
            </w:r>
            <w:r w:rsidRPr="00F064D1">
              <w:rPr>
                <w:b/>
                <w:lang w:val="tr-TR"/>
              </w:rPr>
              <w:t xml:space="preserve"> Benim Vatanım – Моldova Respublikası.</w:t>
            </w:r>
          </w:p>
        </w:tc>
        <w:tc>
          <w:tcPr>
            <w:tcW w:w="731" w:type="dxa"/>
          </w:tcPr>
          <w:p w14:paraId="586D48A2" w14:textId="77777777" w:rsidR="007E2050" w:rsidRPr="00F064D1" w:rsidRDefault="007E2050" w:rsidP="00760AB7">
            <w:pPr>
              <w:jc w:val="center"/>
              <w:rPr>
                <w:b/>
                <w:lang w:val="tt-RU"/>
              </w:rPr>
            </w:pPr>
            <w:r w:rsidRPr="00F064D1">
              <w:rPr>
                <w:b/>
                <w:lang w:val="tt-RU"/>
              </w:rPr>
              <w:t>5</w:t>
            </w:r>
          </w:p>
        </w:tc>
        <w:tc>
          <w:tcPr>
            <w:tcW w:w="1321" w:type="dxa"/>
          </w:tcPr>
          <w:p w14:paraId="738855BA" w14:textId="77777777" w:rsidR="007E2050" w:rsidRPr="00F064D1" w:rsidRDefault="007E2050" w:rsidP="00760AB7">
            <w:pPr>
              <w:rPr>
                <w:b/>
                <w:lang w:val="tr-TR"/>
              </w:rPr>
            </w:pPr>
          </w:p>
        </w:tc>
        <w:tc>
          <w:tcPr>
            <w:tcW w:w="1155" w:type="dxa"/>
          </w:tcPr>
          <w:p w14:paraId="504DA978" w14:textId="77777777" w:rsidR="007E2050" w:rsidRPr="00F064D1" w:rsidRDefault="007E2050" w:rsidP="00760AB7">
            <w:pPr>
              <w:rPr>
                <w:b/>
                <w:lang w:val="tr-TR"/>
              </w:rPr>
            </w:pPr>
          </w:p>
        </w:tc>
      </w:tr>
      <w:tr w:rsidR="007E2050" w:rsidRPr="00F064D1" w14:paraId="17D8C9F5" w14:textId="77777777" w:rsidTr="00F064D1">
        <w:tc>
          <w:tcPr>
            <w:tcW w:w="5403" w:type="dxa"/>
            <w:vMerge w:val="restart"/>
          </w:tcPr>
          <w:p w14:paraId="04627258" w14:textId="77777777" w:rsidR="007E2050" w:rsidRPr="00F064D1" w:rsidRDefault="007E2050" w:rsidP="00760AB7">
            <w:r w:rsidRPr="00F064D1">
              <w:t xml:space="preserve">1.1. </w:t>
            </w:r>
            <w:proofErr w:type="spellStart"/>
            <w:r w:rsidRPr="00F064D1">
              <w:t>Bilmää</w:t>
            </w:r>
            <w:proofErr w:type="spellEnd"/>
            <w:r w:rsidRPr="00F064D1">
              <w:t xml:space="preserve">, </w:t>
            </w:r>
            <w:proofErr w:type="spellStart"/>
            <w:r w:rsidRPr="00F064D1">
              <w:t>ki</w:t>
            </w:r>
            <w:proofErr w:type="spellEnd"/>
            <w:r w:rsidRPr="00F064D1">
              <w:t xml:space="preserve"> Moldova </w:t>
            </w:r>
            <w:proofErr w:type="spellStart"/>
            <w:r w:rsidRPr="00F064D1">
              <w:t>onnarın</w:t>
            </w:r>
            <w:proofErr w:type="spellEnd"/>
            <w:r w:rsidRPr="00F064D1">
              <w:t xml:space="preserve">  </w:t>
            </w:r>
            <w:proofErr w:type="spellStart"/>
            <w:r w:rsidRPr="00F064D1">
              <w:t>Vatanı</w:t>
            </w:r>
            <w:proofErr w:type="spellEnd"/>
            <w:r w:rsidRPr="00F064D1">
              <w:t>.</w:t>
            </w:r>
          </w:p>
          <w:p w14:paraId="4FC94068" w14:textId="77777777" w:rsidR="007E2050" w:rsidRPr="00F064D1" w:rsidRDefault="007E2050" w:rsidP="00760AB7">
            <w:r w:rsidRPr="00F064D1">
              <w:t xml:space="preserve">1.2. </w:t>
            </w:r>
            <w:proofErr w:type="spellStart"/>
            <w:r w:rsidRPr="00F064D1">
              <w:t>Tanımaa</w:t>
            </w:r>
            <w:proofErr w:type="spellEnd"/>
            <w:r w:rsidRPr="00F064D1">
              <w:t xml:space="preserve"> </w:t>
            </w:r>
            <w:proofErr w:type="spellStart"/>
            <w:r w:rsidRPr="00F064D1">
              <w:t>Moldovanın</w:t>
            </w:r>
            <w:proofErr w:type="spellEnd"/>
            <w:r w:rsidRPr="00F064D1">
              <w:t xml:space="preserve"> </w:t>
            </w:r>
            <w:proofErr w:type="spellStart"/>
            <w:r w:rsidRPr="00F064D1">
              <w:t>simvollarını</w:t>
            </w:r>
            <w:proofErr w:type="spellEnd"/>
            <w:r w:rsidRPr="00F064D1">
              <w:t xml:space="preserve"> (</w:t>
            </w:r>
            <w:proofErr w:type="spellStart"/>
            <w:r w:rsidRPr="00F064D1">
              <w:t>bayrak</w:t>
            </w:r>
            <w:proofErr w:type="spellEnd"/>
            <w:r w:rsidRPr="00F064D1">
              <w:t xml:space="preserve">, </w:t>
            </w:r>
            <w:proofErr w:type="spellStart"/>
            <w:r w:rsidRPr="00F064D1">
              <w:t>gerb</w:t>
            </w:r>
            <w:proofErr w:type="spellEnd"/>
            <w:r w:rsidRPr="00F064D1">
              <w:t xml:space="preserve">). </w:t>
            </w:r>
          </w:p>
          <w:p w14:paraId="76B8B696" w14:textId="77777777" w:rsidR="007E2050" w:rsidRPr="00F064D1" w:rsidRDefault="007E2050" w:rsidP="00760AB7">
            <w:r w:rsidRPr="00F064D1">
              <w:t xml:space="preserve">1.3. </w:t>
            </w:r>
            <w:proofErr w:type="spellStart"/>
            <w:r w:rsidRPr="00F064D1">
              <w:t>Bilmӓӓ</w:t>
            </w:r>
            <w:proofErr w:type="spellEnd"/>
            <w:r w:rsidRPr="00F064D1">
              <w:t xml:space="preserve">, </w:t>
            </w:r>
            <w:proofErr w:type="spellStart"/>
            <w:r w:rsidRPr="00F064D1">
              <w:t>ki</w:t>
            </w:r>
            <w:proofErr w:type="spellEnd"/>
            <w:r w:rsidRPr="00F064D1">
              <w:t xml:space="preserve"> </w:t>
            </w:r>
            <w:proofErr w:type="spellStart"/>
            <w:r w:rsidRPr="00F064D1">
              <w:t>Kişinöv</w:t>
            </w:r>
            <w:proofErr w:type="spellEnd"/>
            <w:r w:rsidRPr="00F064D1">
              <w:t xml:space="preserve"> – </w:t>
            </w:r>
            <w:proofErr w:type="spellStart"/>
            <w:r w:rsidRPr="00F064D1">
              <w:t>baş</w:t>
            </w:r>
            <w:proofErr w:type="spellEnd"/>
            <w:r w:rsidRPr="00F064D1">
              <w:t xml:space="preserve"> </w:t>
            </w:r>
            <w:proofErr w:type="spellStart"/>
            <w:r w:rsidRPr="00F064D1">
              <w:t>kasabasının</w:t>
            </w:r>
            <w:proofErr w:type="spellEnd"/>
            <w:r w:rsidRPr="00F064D1">
              <w:t xml:space="preserve"> </w:t>
            </w:r>
            <w:proofErr w:type="spellStart"/>
            <w:r w:rsidRPr="00F064D1">
              <w:t>adı</w:t>
            </w:r>
            <w:proofErr w:type="spellEnd"/>
            <w:r w:rsidRPr="00F064D1">
              <w:t xml:space="preserve">, ana </w:t>
            </w:r>
            <w:proofErr w:type="spellStart"/>
            <w:r w:rsidRPr="00F064D1">
              <w:t>tarafın</w:t>
            </w:r>
            <w:proofErr w:type="spellEnd"/>
            <w:r w:rsidRPr="00F064D1">
              <w:t xml:space="preserve"> </w:t>
            </w:r>
            <w:proofErr w:type="spellStart"/>
            <w:r w:rsidRPr="00F064D1">
              <w:t>adı</w:t>
            </w:r>
            <w:proofErr w:type="spellEnd"/>
            <w:r w:rsidRPr="00F064D1">
              <w:t xml:space="preserve"> – </w:t>
            </w:r>
            <w:proofErr w:type="spellStart"/>
            <w:r w:rsidRPr="00F064D1">
              <w:t>Bucak</w:t>
            </w:r>
            <w:proofErr w:type="spellEnd"/>
            <w:r w:rsidRPr="00F064D1">
              <w:t>.</w:t>
            </w:r>
          </w:p>
          <w:p w14:paraId="27418C68" w14:textId="77777777" w:rsidR="007E2050" w:rsidRPr="00F064D1" w:rsidRDefault="007E2050" w:rsidP="00760AB7">
            <w:r w:rsidRPr="00F064D1">
              <w:t xml:space="preserve">1.4. </w:t>
            </w:r>
            <w:proofErr w:type="spellStart"/>
            <w:r w:rsidRPr="00F064D1">
              <w:t>Açıklamaa</w:t>
            </w:r>
            <w:proofErr w:type="spellEnd"/>
            <w:r w:rsidRPr="00F064D1">
              <w:t xml:space="preserve">, </w:t>
            </w:r>
            <w:proofErr w:type="spellStart"/>
            <w:r w:rsidRPr="00F064D1">
              <w:t>ki</w:t>
            </w:r>
            <w:proofErr w:type="spellEnd"/>
            <w:r w:rsidRPr="00F064D1">
              <w:t xml:space="preserve"> </w:t>
            </w:r>
            <w:proofErr w:type="spellStart"/>
            <w:r w:rsidRPr="00F064D1">
              <w:t>Gagauz</w:t>
            </w:r>
            <w:proofErr w:type="spellEnd"/>
            <w:r w:rsidRPr="00F064D1">
              <w:t xml:space="preserve"> </w:t>
            </w:r>
            <w:proofErr w:type="spellStart"/>
            <w:r w:rsidRPr="00F064D1">
              <w:t>Avtonomiyası</w:t>
            </w:r>
            <w:proofErr w:type="spellEnd"/>
            <w:r w:rsidRPr="00F064D1">
              <w:t xml:space="preserve">  Moldova </w:t>
            </w:r>
            <w:r w:rsidRPr="00F064D1">
              <w:rPr>
                <w:bCs/>
                <w:lang w:val="tr-TR"/>
              </w:rPr>
              <w:t>Respublikasında bulunȇr (</w:t>
            </w:r>
            <w:proofErr w:type="spellStart"/>
            <w:r w:rsidRPr="00F064D1">
              <w:t>simvolları</w:t>
            </w:r>
            <w:proofErr w:type="spellEnd"/>
            <w:r w:rsidRPr="00F064D1">
              <w:t xml:space="preserve">: </w:t>
            </w:r>
            <w:proofErr w:type="spellStart"/>
            <w:r w:rsidRPr="00F064D1">
              <w:t>bayrak</w:t>
            </w:r>
            <w:proofErr w:type="spellEnd"/>
            <w:r w:rsidRPr="00F064D1">
              <w:t xml:space="preserve">, </w:t>
            </w:r>
            <w:proofErr w:type="spellStart"/>
            <w:r w:rsidRPr="00F064D1">
              <w:t>gerb</w:t>
            </w:r>
            <w:proofErr w:type="spellEnd"/>
            <w:r w:rsidRPr="00F064D1">
              <w:t xml:space="preserve">). </w:t>
            </w:r>
          </w:p>
          <w:p w14:paraId="18B44B9F" w14:textId="77777777" w:rsidR="007E2050" w:rsidRPr="00F064D1" w:rsidRDefault="007E2050" w:rsidP="00760AB7">
            <w:r w:rsidRPr="00F064D1">
              <w:t xml:space="preserve">1.5. </w:t>
            </w:r>
            <w:proofErr w:type="spellStart"/>
            <w:r w:rsidRPr="00F064D1">
              <w:t>Bilmӓӓ</w:t>
            </w:r>
            <w:proofErr w:type="spellEnd"/>
            <w:r w:rsidRPr="00F064D1">
              <w:t xml:space="preserve">, </w:t>
            </w:r>
            <w:proofErr w:type="spellStart"/>
            <w:r w:rsidRPr="00F064D1">
              <w:t>ki</w:t>
            </w:r>
            <w:proofErr w:type="spellEnd"/>
            <w:r w:rsidRPr="00F064D1">
              <w:t xml:space="preserve"> </w:t>
            </w:r>
            <w:proofErr w:type="spellStart"/>
            <w:r w:rsidRPr="00F064D1">
              <w:t>Bucak</w:t>
            </w:r>
            <w:proofErr w:type="spellEnd"/>
            <w:r w:rsidRPr="00F064D1">
              <w:t xml:space="preserve"> </w:t>
            </w:r>
            <w:proofErr w:type="spellStart"/>
            <w:r w:rsidRPr="00F064D1">
              <w:t>onnarın</w:t>
            </w:r>
            <w:proofErr w:type="spellEnd"/>
            <w:r w:rsidRPr="00F064D1">
              <w:t xml:space="preserve"> Ana </w:t>
            </w:r>
            <w:proofErr w:type="spellStart"/>
            <w:r w:rsidRPr="00F064D1">
              <w:t>tarafı</w:t>
            </w:r>
            <w:proofErr w:type="spellEnd"/>
            <w:r w:rsidRPr="00F064D1">
              <w:t xml:space="preserve">, </w:t>
            </w:r>
            <w:proofErr w:type="spellStart"/>
            <w:r w:rsidRPr="00F064D1">
              <w:t>başka</w:t>
            </w:r>
            <w:proofErr w:type="spellEnd"/>
            <w:r w:rsidRPr="00F064D1">
              <w:t xml:space="preserve"> </w:t>
            </w:r>
            <w:proofErr w:type="spellStart"/>
            <w:r w:rsidRPr="00F064D1">
              <w:t>kasabaları</w:t>
            </w:r>
            <w:proofErr w:type="spellEnd"/>
            <w:r w:rsidRPr="00F064D1">
              <w:t>/</w:t>
            </w:r>
            <w:proofErr w:type="spellStart"/>
            <w:r w:rsidRPr="00F064D1">
              <w:t>küüleri</w:t>
            </w:r>
            <w:proofErr w:type="spellEnd"/>
            <w:r w:rsidRPr="00F064D1">
              <w:t>.</w:t>
            </w:r>
          </w:p>
          <w:p w14:paraId="57C5E46F" w14:textId="77777777" w:rsidR="007E2050" w:rsidRPr="00F064D1" w:rsidRDefault="007E2050" w:rsidP="00760AB7">
            <w:pPr>
              <w:rPr>
                <w:bCs/>
                <w:lang w:val="tr-TR"/>
              </w:rPr>
            </w:pPr>
            <w:r w:rsidRPr="00F064D1">
              <w:rPr>
                <w:bCs/>
                <w:lang w:val="tr-TR"/>
              </w:rPr>
              <w:t>1.6. Kendi gagauzluunu duymaa, başka insannarın  milletliini hem ana dillerini sıralamaa.</w:t>
            </w:r>
          </w:p>
        </w:tc>
        <w:tc>
          <w:tcPr>
            <w:tcW w:w="536" w:type="dxa"/>
          </w:tcPr>
          <w:p w14:paraId="5DD94FB6" w14:textId="77777777" w:rsidR="007E2050" w:rsidRPr="00F064D1" w:rsidRDefault="007E2050" w:rsidP="00760AB7">
            <w:pPr>
              <w:rPr>
                <w:b/>
                <w:lang w:val="tr-TR"/>
              </w:rPr>
            </w:pPr>
            <w:r w:rsidRPr="00F064D1">
              <w:rPr>
                <w:b/>
              </w:rPr>
              <w:t>1</w:t>
            </w:r>
          </w:p>
        </w:tc>
        <w:tc>
          <w:tcPr>
            <w:tcW w:w="490" w:type="dxa"/>
          </w:tcPr>
          <w:p w14:paraId="74D3EDB4" w14:textId="77777777" w:rsidR="007E2050" w:rsidRPr="00F064D1" w:rsidRDefault="007E2050" w:rsidP="00760AB7">
            <w:pPr>
              <w:rPr>
                <w:b/>
                <w:lang w:val="tr-TR"/>
              </w:rPr>
            </w:pPr>
            <w:r w:rsidRPr="00F064D1">
              <w:t>1</w:t>
            </w:r>
          </w:p>
        </w:tc>
        <w:tc>
          <w:tcPr>
            <w:tcW w:w="4754" w:type="dxa"/>
          </w:tcPr>
          <w:p w14:paraId="01530483" w14:textId="77777777" w:rsidR="007E2050" w:rsidRPr="00F064D1" w:rsidRDefault="007E2050" w:rsidP="00760AB7">
            <w:pPr>
              <w:rPr>
                <w:lang w:val="tr-TR"/>
              </w:rPr>
            </w:pPr>
            <w:r w:rsidRPr="00F064D1">
              <w:rPr>
                <w:lang w:val="tr-TR"/>
              </w:rPr>
              <w:t xml:space="preserve">BenimVatanım – Moldova Respublikası. </w:t>
            </w:r>
          </w:p>
          <w:p w14:paraId="68E0BB47" w14:textId="77777777" w:rsidR="007E2050" w:rsidRPr="00F064D1" w:rsidRDefault="007E2050" w:rsidP="00760AB7">
            <w:pPr>
              <w:rPr>
                <w:lang w:val="tr-TR"/>
              </w:rPr>
            </w:pPr>
            <w:r w:rsidRPr="00F064D1">
              <w:rPr>
                <w:lang w:val="tr-TR"/>
              </w:rPr>
              <w:t>Moldova Respublikasının simvolları (bayrak, gerb).</w:t>
            </w:r>
          </w:p>
        </w:tc>
        <w:tc>
          <w:tcPr>
            <w:tcW w:w="731" w:type="dxa"/>
          </w:tcPr>
          <w:p w14:paraId="107D7AA6" w14:textId="77777777" w:rsidR="007E2050" w:rsidRPr="00F064D1" w:rsidRDefault="007E2050" w:rsidP="00760AB7">
            <w:pPr>
              <w:jc w:val="center"/>
              <w:rPr>
                <w:b/>
                <w:lang w:val="tr-TR"/>
              </w:rPr>
            </w:pPr>
            <w:r w:rsidRPr="00F064D1">
              <w:t>1</w:t>
            </w:r>
          </w:p>
        </w:tc>
        <w:tc>
          <w:tcPr>
            <w:tcW w:w="1321" w:type="dxa"/>
          </w:tcPr>
          <w:p w14:paraId="38D6E7CE" w14:textId="77777777" w:rsidR="007E2050" w:rsidRPr="00F064D1" w:rsidRDefault="007E2050" w:rsidP="00760AB7">
            <w:pPr>
              <w:rPr>
                <w:b/>
                <w:lang w:val="tr-TR"/>
              </w:rPr>
            </w:pPr>
          </w:p>
        </w:tc>
        <w:tc>
          <w:tcPr>
            <w:tcW w:w="1155" w:type="dxa"/>
          </w:tcPr>
          <w:p w14:paraId="278797D7" w14:textId="77777777" w:rsidR="007E2050" w:rsidRPr="00F064D1" w:rsidRDefault="007E2050" w:rsidP="00760AB7">
            <w:pPr>
              <w:rPr>
                <w:b/>
                <w:lang w:val="tr-TR"/>
              </w:rPr>
            </w:pPr>
          </w:p>
        </w:tc>
      </w:tr>
      <w:tr w:rsidR="007E2050" w:rsidRPr="00F064D1" w14:paraId="42DB4AD9" w14:textId="77777777" w:rsidTr="00F064D1">
        <w:tc>
          <w:tcPr>
            <w:tcW w:w="5403" w:type="dxa"/>
            <w:vMerge/>
          </w:tcPr>
          <w:p w14:paraId="72C86DFA" w14:textId="77777777" w:rsidR="007E2050" w:rsidRPr="00F064D1" w:rsidRDefault="007E2050" w:rsidP="00760AB7">
            <w:pPr>
              <w:rPr>
                <w:b/>
                <w:lang w:val="tr-TR"/>
              </w:rPr>
            </w:pPr>
          </w:p>
        </w:tc>
        <w:tc>
          <w:tcPr>
            <w:tcW w:w="536" w:type="dxa"/>
          </w:tcPr>
          <w:p w14:paraId="0E3015F2" w14:textId="77777777" w:rsidR="007E2050" w:rsidRPr="00F064D1" w:rsidRDefault="007E2050" w:rsidP="00760AB7">
            <w:pPr>
              <w:rPr>
                <w:b/>
                <w:lang w:val="tr-TR"/>
              </w:rPr>
            </w:pPr>
            <w:r w:rsidRPr="00F064D1">
              <w:rPr>
                <w:b/>
              </w:rPr>
              <w:t>2</w:t>
            </w:r>
          </w:p>
        </w:tc>
        <w:tc>
          <w:tcPr>
            <w:tcW w:w="490" w:type="dxa"/>
          </w:tcPr>
          <w:p w14:paraId="65C69DC8" w14:textId="77777777" w:rsidR="007E2050" w:rsidRPr="00F064D1" w:rsidRDefault="007E2050" w:rsidP="00760AB7">
            <w:pPr>
              <w:rPr>
                <w:b/>
                <w:lang w:val="tr-TR"/>
              </w:rPr>
            </w:pPr>
            <w:r w:rsidRPr="00F064D1">
              <w:t>2</w:t>
            </w:r>
          </w:p>
        </w:tc>
        <w:tc>
          <w:tcPr>
            <w:tcW w:w="4754" w:type="dxa"/>
          </w:tcPr>
          <w:p w14:paraId="0F9FFCB1" w14:textId="77777777" w:rsidR="007E2050" w:rsidRPr="00F064D1" w:rsidRDefault="007E2050" w:rsidP="00760AB7">
            <w:pPr>
              <w:rPr>
                <w:bCs/>
                <w:lang w:val="tr-TR"/>
              </w:rPr>
            </w:pPr>
            <w:r w:rsidRPr="00F064D1">
              <w:rPr>
                <w:bCs/>
                <w:lang w:val="tr-TR"/>
              </w:rPr>
              <w:t>Bizim Vatanımızın merkezi – Kişinöv.</w:t>
            </w:r>
          </w:p>
        </w:tc>
        <w:tc>
          <w:tcPr>
            <w:tcW w:w="731" w:type="dxa"/>
          </w:tcPr>
          <w:p w14:paraId="07ADCF85" w14:textId="77777777" w:rsidR="007E2050" w:rsidRPr="00F064D1" w:rsidRDefault="007E2050" w:rsidP="00760AB7">
            <w:pPr>
              <w:jc w:val="center"/>
              <w:rPr>
                <w:bCs/>
                <w:lang w:val="tr-TR"/>
              </w:rPr>
            </w:pPr>
            <w:r w:rsidRPr="00F064D1">
              <w:rPr>
                <w:bCs/>
                <w:lang w:val="tr-TR"/>
              </w:rPr>
              <w:t>1</w:t>
            </w:r>
          </w:p>
        </w:tc>
        <w:tc>
          <w:tcPr>
            <w:tcW w:w="1321" w:type="dxa"/>
          </w:tcPr>
          <w:p w14:paraId="31FEE427" w14:textId="77777777" w:rsidR="007E2050" w:rsidRPr="00F064D1" w:rsidRDefault="007E2050" w:rsidP="00760AB7">
            <w:pPr>
              <w:rPr>
                <w:b/>
                <w:lang w:val="tr-TR"/>
              </w:rPr>
            </w:pPr>
          </w:p>
        </w:tc>
        <w:tc>
          <w:tcPr>
            <w:tcW w:w="1155" w:type="dxa"/>
          </w:tcPr>
          <w:p w14:paraId="1A8386E9" w14:textId="77777777" w:rsidR="007E2050" w:rsidRPr="00F064D1" w:rsidRDefault="007E2050" w:rsidP="00760AB7">
            <w:pPr>
              <w:rPr>
                <w:b/>
                <w:lang w:val="tr-TR"/>
              </w:rPr>
            </w:pPr>
          </w:p>
        </w:tc>
      </w:tr>
      <w:tr w:rsidR="007E2050" w:rsidRPr="00F064D1" w14:paraId="10AA93CE" w14:textId="77777777" w:rsidTr="00F064D1">
        <w:tc>
          <w:tcPr>
            <w:tcW w:w="5403" w:type="dxa"/>
            <w:vMerge/>
          </w:tcPr>
          <w:p w14:paraId="71D33521" w14:textId="77777777" w:rsidR="007E2050" w:rsidRPr="00F064D1" w:rsidRDefault="007E2050" w:rsidP="00760AB7">
            <w:pPr>
              <w:rPr>
                <w:b/>
                <w:lang w:val="tr-TR"/>
              </w:rPr>
            </w:pPr>
          </w:p>
        </w:tc>
        <w:tc>
          <w:tcPr>
            <w:tcW w:w="536" w:type="dxa"/>
          </w:tcPr>
          <w:p w14:paraId="4EAA2C12" w14:textId="77777777" w:rsidR="007E2050" w:rsidRPr="00F064D1" w:rsidRDefault="007E2050" w:rsidP="00760AB7">
            <w:pPr>
              <w:rPr>
                <w:b/>
                <w:lang w:val="tr-TR"/>
              </w:rPr>
            </w:pPr>
            <w:r w:rsidRPr="00F064D1">
              <w:rPr>
                <w:b/>
              </w:rPr>
              <w:t>3</w:t>
            </w:r>
          </w:p>
        </w:tc>
        <w:tc>
          <w:tcPr>
            <w:tcW w:w="490" w:type="dxa"/>
          </w:tcPr>
          <w:p w14:paraId="71699CC2" w14:textId="77777777" w:rsidR="007E2050" w:rsidRPr="00F064D1" w:rsidRDefault="007E2050" w:rsidP="00760AB7">
            <w:pPr>
              <w:rPr>
                <w:b/>
                <w:lang w:val="tr-TR"/>
              </w:rPr>
            </w:pPr>
            <w:r w:rsidRPr="00F064D1">
              <w:t>3</w:t>
            </w:r>
          </w:p>
        </w:tc>
        <w:tc>
          <w:tcPr>
            <w:tcW w:w="4754" w:type="dxa"/>
          </w:tcPr>
          <w:p w14:paraId="7BAF9FBB" w14:textId="7A37F2B6" w:rsidR="007E2050" w:rsidRPr="00F064D1" w:rsidRDefault="007E2050" w:rsidP="00760AB7">
            <w:pPr>
              <w:rPr>
                <w:bCs/>
                <w:lang w:val="tr-TR"/>
              </w:rPr>
            </w:pPr>
            <w:r w:rsidRPr="00F064D1">
              <w:rPr>
                <w:bCs/>
                <w:lang w:val="tr-TR"/>
              </w:rPr>
              <w:t>Moldova Respublikasında Gagauz Avtonomiyası(simvolları:</w:t>
            </w:r>
            <w:r w:rsidR="00482945" w:rsidRPr="00F064D1">
              <w:rPr>
                <w:bCs/>
                <w:lang w:val="tr-TR"/>
              </w:rPr>
              <w:t xml:space="preserve"> </w:t>
            </w:r>
            <w:r w:rsidRPr="00F064D1">
              <w:rPr>
                <w:bCs/>
                <w:lang w:val="tr-TR"/>
              </w:rPr>
              <w:t>bayrak, gerb).</w:t>
            </w:r>
          </w:p>
        </w:tc>
        <w:tc>
          <w:tcPr>
            <w:tcW w:w="731" w:type="dxa"/>
          </w:tcPr>
          <w:p w14:paraId="1B8FC072" w14:textId="77777777" w:rsidR="007E2050" w:rsidRPr="00F064D1" w:rsidRDefault="007E2050" w:rsidP="00760AB7">
            <w:pPr>
              <w:jc w:val="center"/>
              <w:rPr>
                <w:b/>
                <w:lang w:val="tr-TR"/>
              </w:rPr>
            </w:pPr>
            <w:r w:rsidRPr="00F064D1">
              <w:t>1</w:t>
            </w:r>
          </w:p>
        </w:tc>
        <w:tc>
          <w:tcPr>
            <w:tcW w:w="1321" w:type="dxa"/>
          </w:tcPr>
          <w:p w14:paraId="74D6A476" w14:textId="77777777" w:rsidR="007E2050" w:rsidRPr="00F064D1" w:rsidRDefault="007E2050" w:rsidP="00760AB7">
            <w:pPr>
              <w:rPr>
                <w:b/>
                <w:lang w:val="tr-TR"/>
              </w:rPr>
            </w:pPr>
          </w:p>
        </w:tc>
        <w:tc>
          <w:tcPr>
            <w:tcW w:w="1155" w:type="dxa"/>
          </w:tcPr>
          <w:p w14:paraId="697034E8" w14:textId="77777777" w:rsidR="007E2050" w:rsidRPr="00F064D1" w:rsidRDefault="007E2050" w:rsidP="00760AB7">
            <w:pPr>
              <w:rPr>
                <w:b/>
                <w:lang w:val="tr-TR"/>
              </w:rPr>
            </w:pPr>
          </w:p>
        </w:tc>
      </w:tr>
      <w:tr w:rsidR="007E2050" w:rsidRPr="00F064D1" w14:paraId="02E79CDC" w14:textId="77777777" w:rsidTr="00F064D1">
        <w:tc>
          <w:tcPr>
            <w:tcW w:w="5403" w:type="dxa"/>
            <w:vMerge/>
          </w:tcPr>
          <w:p w14:paraId="7AF51269" w14:textId="77777777" w:rsidR="007E2050" w:rsidRPr="00F064D1" w:rsidRDefault="007E2050" w:rsidP="00760AB7">
            <w:pPr>
              <w:rPr>
                <w:b/>
                <w:lang w:val="tr-TR"/>
              </w:rPr>
            </w:pPr>
          </w:p>
        </w:tc>
        <w:tc>
          <w:tcPr>
            <w:tcW w:w="536" w:type="dxa"/>
          </w:tcPr>
          <w:p w14:paraId="26D03869" w14:textId="77777777" w:rsidR="007E2050" w:rsidRPr="00F064D1" w:rsidRDefault="007E2050" w:rsidP="00760AB7">
            <w:pPr>
              <w:rPr>
                <w:b/>
                <w:lang w:val="tr-TR"/>
              </w:rPr>
            </w:pPr>
            <w:r w:rsidRPr="00F064D1">
              <w:rPr>
                <w:b/>
              </w:rPr>
              <w:t>4</w:t>
            </w:r>
          </w:p>
        </w:tc>
        <w:tc>
          <w:tcPr>
            <w:tcW w:w="490" w:type="dxa"/>
          </w:tcPr>
          <w:p w14:paraId="1D10EE23" w14:textId="77777777" w:rsidR="007E2050" w:rsidRPr="00F064D1" w:rsidRDefault="007E2050" w:rsidP="00760AB7">
            <w:pPr>
              <w:rPr>
                <w:b/>
                <w:lang w:val="tr-TR"/>
              </w:rPr>
            </w:pPr>
            <w:r w:rsidRPr="00F064D1">
              <w:t>4</w:t>
            </w:r>
          </w:p>
        </w:tc>
        <w:tc>
          <w:tcPr>
            <w:tcW w:w="4754" w:type="dxa"/>
          </w:tcPr>
          <w:p w14:paraId="2D8C6DF6" w14:textId="77777777" w:rsidR="007E2050" w:rsidRPr="00F064D1" w:rsidRDefault="007E2050" w:rsidP="00760AB7">
            <w:pPr>
              <w:rPr>
                <w:bCs/>
                <w:lang w:val="tr-TR"/>
              </w:rPr>
            </w:pPr>
            <w:r w:rsidRPr="00F064D1">
              <w:rPr>
                <w:bCs/>
                <w:lang w:val="tr-TR"/>
              </w:rPr>
              <w:t>Ana tarafım – Bucak.(benim kasabam/küüyüm).</w:t>
            </w:r>
          </w:p>
        </w:tc>
        <w:tc>
          <w:tcPr>
            <w:tcW w:w="731" w:type="dxa"/>
          </w:tcPr>
          <w:p w14:paraId="7F634783" w14:textId="77777777" w:rsidR="007E2050" w:rsidRPr="00F064D1" w:rsidRDefault="007E2050" w:rsidP="00760AB7">
            <w:pPr>
              <w:jc w:val="center"/>
              <w:rPr>
                <w:b/>
                <w:lang w:val="tr-TR"/>
              </w:rPr>
            </w:pPr>
            <w:r w:rsidRPr="00F064D1">
              <w:t>1</w:t>
            </w:r>
          </w:p>
        </w:tc>
        <w:tc>
          <w:tcPr>
            <w:tcW w:w="1321" w:type="dxa"/>
          </w:tcPr>
          <w:p w14:paraId="1EBB61EE" w14:textId="77777777" w:rsidR="007E2050" w:rsidRPr="00F064D1" w:rsidRDefault="007E2050" w:rsidP="00760AB7">
            <w:pPr>
              <w:rPr>
                <w:b/>
                <w:lang w:val="tr-TR"/>
              </w:rPr>
            </w:pPr>
          </w:p>
        </w:tc>
        <w:tc>
          <w:tcPr>
            <w:tcW w:w="1155" w:type="dxa"/>
          </w:tcPr>
          <w:p w14:paraId="15A8AC53" w14:textId="77777777" w:rsidR="007E2050" w:rsidRPr="00F064D1" w:rsidRDefault="007E2050" w:rsidP="00760AB7">
            <w:pPr>
              <w:rPr>
                <w:b/>
                <w:lang w:val="tr-TR"/>
              </w:rPr>
            </w:pPr>
          </w:p>
        </w:tc>
      </w:tr>
      <w:tr w:rsidR="007E2050" w:rsidRPr="00F064D1" w14:paraId="4098EC53" w14:textId="77777777" w:rsidTr="00F064D1">
        <w:tc>
          <w:tcPr>
            <w:tcW w:w="5403" w:type="dxa"/>
            <w:vMerge/>
          </w:tcPr>
          <w:p w14:paraId="0A7959F3" w14:textId="77777777" w:rsidR="007E2050" w:rsidRPr="00F064D1" w:rsidRDefault="007E2050" w:rsidP="00760AB7">
            <w:pPr>
              <w:rPr>
                <w:b/>
                <w:lang w:val="tr-TR"/>
              </w:rPr>
            </w:pPr>
          </w:p>
        </w:tc>
        <w:tc>
          <w:tcPr>
            <w:tcW w:w="536" w:type="dxa"/>
          </w:tcPr>
          <w:p w14:paraId="6C7C7154" w14:textId="77777777" w:rsidR="007E2050" w:rsidRPr="00F064D1" w:rsidRDefault="007E2050" w:rsidP="00760AB7">
            <w:pPr>
              <w:rPr>
                <w:b/>
                <w:lang w:val="tr-TR"/>
              </w:rPr>
            </w:pPr>
            <w:r w:rsidRPr="00F064D1">
              <w:rPr>
                <w:b/>
              </w:rPr>
              <w:t>5</w:t>
            </w:r>
          </w:p>
        </w:tc>
        <w:tc>
          <w:tcPr>
            <w:tcW w:w="490" w:type="dxa"/>
          </w:tcPr>
          <w:p w14:paraId="7D14A13C" w14:textId="77777777" w:rsidR="007E2050" w:rsidRPr="00F064D1" w:rsidRDefault="007E2050" w:rsidP="00760AB7">
            <w:pPr>
              <w:rPr>
                <w:b/>
                <w:lang w:val="tr-TR"/>
              </w:rPr>
            </w:pPr>
            <w:r w:rsidRPr="00F064D1">
              <w:t>5</w:t>
            </w:r>
          </w:p>
        </w:tc>
        <w:tc>
          <w:tcPr>
            <w:tcW w:w="4754" w:type="dxa"/>
          </w:tcPr>
          <w:p w14:paraId="1B7A63ED" w14:textId="08E0C668" w:rsidR="007E2050" w:rsidRPr="00F064D1" w:rsidRDefault="007E2050" w:rsidP="00760AB7">
            <w:pPr>
              <w:rPr>
                <w:bCs/>
                <w:lang w:val="tr-TR"/>
              </w:rPr>
            </w:pPr>
            <w:r w:rsidRPr="00F064D1">
              <w:rPr>
                <w:bCs/>
                <w:lang w:val="tr-TR"/>
              </w:rPr>
              <w:t>Moldova Respublikasında yaşayan başka halklar, onnarın dili,</w:t>
            </w:r>
            <w:r w:rsidR="004B6D08" w:rsidRPr="00F064D1">
              <w:rPr>
                <w:bCs/>
                <w:lang w:val="tr-TR"/>
              </w:rPr>
              <w:t xml:space="preserve"> </w:t>
            </w:r>
            <w:r w:rsidRPr="00F064D1">
              <w:rPr>
                <w:bCs/>
                <w:lang w:val="tr-TR"/>
              </w:rPr>
              <w:t>tradițiyaları.</w:t>
            </w:r>
          </w:p>
        </w:tc>
        <w:tc>
          <w:tcPr>
            <w:tcW w:w="731" w:type="dxa"/>
          </w:tcPr>
          <w:p w14:paraId="41582894" w14:textId="77777777" w:rsidR="007E2050" w:rsidRPr="00F064D1" w:rsidRDefault="007E2050" w:rsidP="00760AB7">
            <w:pPr>
              <w:jc w:val="center"/>
              <w:rPr>
                <w:b/>
                <w:lang w:val="tr-TR"/>
              </w:rPr>
            </w:pPr>
            <w:r w:rsidRPr="00F064D1">
              <w:t>1</w:t>
            </w:r>
          </w:p>
        </w:tc>
        <w:tc>
          <w:tcPr>
            <w:tcW w:w="1321" w:type="dxa"/>
          </w:tcPr>
          <w:p w14:paraId="6E19996B" w14:textId="77777777" w:rsidR="007E2050" w:rsidRPr="00F064D1" w:rsidRDefault="007E2050" w:rsidP="00760AB7">
            <w:pPr>
              <w:rPr>
                <w:b/>
                <w:lang w:val="tr-TR"/>
              </w:rPr>
            </w:pPr>
          </w:p>
        </w:tc>
        <w:tc>
          <w:tcPr>
            <w:tcW w:w="1155" w:type="dxa"/>
          </w:tcPr>
          <w:p w14:paraId="671F8E09" w14:textId="77777777" w:rsidR="007E2050" w:rsidRPr="00F064D1" w:rsidRDefault="007E2050" w:rsidP="00760AB7">
            <w:pPr>
              <w:rPr>
                <w:b/>
                <w:lang w:val="tr-TR"/>
              </w:rPr>
            </w:pPr>
          </w:p>
        </w:tc>
      </w:tr>
      <w:tr w:rsidR="007E2050" w:rsidRPr="00F064D1" w14:paraId="174589F5" w14:textId="77777777" w:rsidTr="00F064D1">
        <w:tc>
          <w:tcPr>
            <w:tcW w:w="11183" w:type="dxa"/>
            <w:gridSpan w:val="4"/>
          </w:tcPr>
          <w:p w14:paraId="45AF0C0F" w14:textId="77777777" w:rsidR="007E2050" w:rsidRPr="00F064D1" w:rsidRDefault="007E2050" w:rsidP="00760AB7">
            <w:pPr>
              <w:jc w:val="center"/>
              <w:rPr>
                <w:b/>
                <w:lang w:val="tr-TR"/>
              </w:rPr>
            </w:pPr>
            <w:r w:rsidRPr="00F064D1">
              <w:rPr>
                <w:b/>
              </w:rPr>
              <w:t>II.</w:t>
            </w:r>
            <w:r w:rsidRPr="00F064D1">
              <w:rPr>
                <w:lang w:val="en-US"/>
              </w:rPr>
              <w:t xml:space="preserve"> </w:t>
            </w:r>
            <w:r w:rsidRPr="00F064D1">
              <w:rPr>
                <w:b/>
              </w:rPr>
              <w:t xml:space="preserve">Ana </w:t>
            </w:r>
            <w:proofErr w:type="spellStart"/>
            <w:r w:rsidRPr="00F064D1">
              <w:rPr>
                <w:b/>
              </w:rPr>
              <w:t>dilim</w:t>
            </w:r>
            <w:proofErr w:type="spellEnd"/>
            <w:r w:rsidRPr="00F064D1">
              <w:rPr>
                <w:b/>
              </w:rPr>
              <w:t xml:space="preserve"> – </w:t>
            </w:r>
            <w:proofErr w:type="spellStart"/>
            <w:r w:rsidRPr="00F064D1">
              <w:rPr>
                <w:b/>
              </w:rPr>
              <w:t>tatlı</w:t>
            </w:r>
            <w:proofErr w:type="spellEnd"/>
            <w:r w:rsidRPr="00F064D1">
              <w:rPr>
                <w:b/>
              </w:rPr>
              <w:t xml:space="preserve"> bal.</w:t>
            </w:r>
          </w:p>
        </w:tc>
        <w:tc>
          <w:tcPr>
            <w:tcW w:w="731" w:type="dxa"/>
          </w:tcPr>
          <w:p w14:paraId="676E8878" w14:textId="77777777" w:rsidR="007E2050" w:rsidRPr="00F064D1" w:rsidRDefault="007E2050" w:rsidP="00760AB7">
            <w:pPr>
              <w:jc w:val="center"/>
              <w:rPr>
                <w:b/>
                <w:lang w:val="tr-TR"/>
              </w:rPr>
            </w:pPr>
            <w:r w:rsidRPr="00F064D1">
              <w:rPr>
                <w:b/>
                <w:lang w:val="tr-TR"/>
              </w:rPr>
              <w:t>3</w:t>
            </w:r>
          </w:p>
        </w:tc>
        <w:tc>
          <w:tcPr>
            <w:tcW w:w="1321" w:type="dxa"/>
          </w:tcPr>
          <w:p w14:paraId="16764873" w14:textId="77777777" w:rsidR="007E2050" w:rsidRPr="00F064D1" w:rsidRDefault="007E2050" w:rsidP="00760AB7">
            <w:pPr>
              <w:rPr>
                <w:b/>
                <w:lang w:val="tr-TR"/>
              </w:rPr>
            </w:pPr>
          </w:p>
        </w:tc>
        <w:tc>
          <w:tcPr>
            <w:tcW w:w="1155" w:type="dxa"/>
          </w:tcPr>
          <w:p w14:paraId="52C629FC" w14:textId="77777777" w:rsidR="007E2050" w:rsidRPr="00F064D1" w:rsidRDefault="007E2050" w:rsidP="00760AB7">
            <w:pPr>
              <w:rPr>
                <w:b/>
                <w:lang w:val="tr-TR"/>
              </w:rPr>
            </w:pPr>
          </w:p>
        </w:tc>
      </w:tr>
      <w:tr w:rsidR="007E2050" w:rsidRPr="00F064D1" w14:paraId="0D564243" w14:textId="77777777" w:rsidTr="00F064D1">
        <w:tc>
          <w:tcPr>
            <w:tcW w:w="5403" w:type="dxa"/>
            <w:vMerge w:val="restart"/>
          </w:tcPr>
          <w:p w14:paraId="61CA3493" w14:textId="77777777" w:rsidR="007E2050" w:rsidRPr="00F064D1" w:rsidRDefault="007E2050" w:rsidP="00760AB7">
            <w:r w:rsidRPr="00F064D1">
              <w:t xml:space="preserve">2.1. </w:t>
            </w:r>
            <w:proofErr w:type="spellStart"/>
            <w:r w:rsidRPr="00F064D1">
              <w:t>Annamaa</w:t>
            </w:r>
            <w:proofErr w:type="spellEnd"/>
            <w:r w:rsidRPr="00F064D1">
              <w:t xml:space="preserve">, </w:t>
            </w:r>
            <w:proofErr w:type="spellStart"/>
            <w:r w:rsidRPr="00F064D1">
              <w:t>ki</w:t>
            </w:r>
            <w:proofErr w:type="spellEnd"/>
            <w:r w:rsidRPr="00F064D1">
              <w:t xml:space="preserve"> </w:t>
            </w:r>
            <w:proofErr w:type="spellStart"/>
            <w:r w:rsidRPr="00F064D1">
              <w:t>onnarın</w:t>
            </w:r>
            <w:proofErr w:type="spellEnd"/>
            <w:r w:rsidRPr="00F064D1">
              <w:t xml:space="preserve"> ana </w:t>
            </w:r>
            <w:proofErr w:type="spellStart"/>
            <w:r w:rsidRPr="00F064D1">
              <w:t>dili</w:t>
            </w:r>
            <w:proofErr w:type="spellEnd"/>
            <w:r w:rsidRPr="00F064D1">
              <w:t xml:space="preserve"> – </w:t>
            </w:r>
            <w:proofErr w:type="spellStart"/>
            <w:r w:rsidRPr="00F064D1">
              <w:t>gagauz</w:t>
            </w:r>
            <w:proofErr w:type="spellEnd"/>
            <w:r w:rsidRPr="00F064D1">
              <w:t xml:space="preserve"> </w:t>
            </w:r>
            <w:proofErr w:type="spellStart"/>
            <w:r w:rsidRPr="00F064D1">
              <w:t>dili</w:t>
            </w:r>
            <w:proofErr w:type="spellEnd"/>
            <w:r w:rsidRPr="00F064D1">
              <w:t>.</w:t>
            </w:r>
          </w:p>
          <w:p w14:paraId="254FCA90" w14:textId="77777777" w:rsidR="007E2050" w:rsidRPr="00F064D1" w:rsidRDefault="007E2050" w:rsidP="00760AB7">
            <w:r w:rsidRPr="00F064D1">
              <w:t xml:space="preserve">2.2.Tanımaa </w:t>
            </w:r>
            <w:proofErr w:type="spellStart"/>
            <w:r w:rsidRPr="00F064D1">
              <w:t>gagauz</w:t>
            </w:r>
            <w:proofErr w:type="spellEnd"/>
            <w:r w:rsidRPr="00F064D1">
              <w:t xml:space="preserve"> </w:t>
            </w:r>
            <w:proofErr w:type="spellStart"/>
            <w:r w:rsidRPr="00F064D1">
              <w:t>halk</w:t>
            </w:r>
            <w:proofErr w:type="spellEnd"/>
            <w:r w:rsidRPr="00F064D1">
              <w:t xml:space="preserve"> </w:t>
            </w:r>
            <w:proofErr w:type="spellStart"/>
            <w:r w:rsidRPr="00F064D1">
              <w:t>yaratmalarını</w:t>
            </w:r>
            <w:proofErr w:type="spellEnd"/>
            <w:r w:rsidRPr="00F064D1">
              <w:t>.</w:t>
            </w:r>
          </w:p>
          <w:p w14:paraId="011AC404" w14:textId="77777777" w:rsidR="007E2050" w:rsidRPr="00F064D1" w:rsidRDefault="007E2050" w:rsidP="00760AB7">
            <w:pPr>
              <w:rPr>
                <w:b/>
              </w:rPr>
            </w:pPr>
            <w:r w:rsidRPr="00F064D1">
              <w:t xml:space="preserve">2.3. </w:t>
            </w:r>
            <w:proofErr w:type="spellStart"/>
            <w:r w:rsidRPr="00F064D1">
              <w:t>Ezber</w:t>
            </w:r>
            <w:proofErr w:type="spellEnd"/>
            <w:r w:rsidRPr="00F064D1">
              <w:t xml:space="preserve"> </w:t>
            </w:r>
            <w:proofErr w:type="spellStart"/>
            <w:r w:rsidRPr="00F064D1">
              <w:t>bilmӓӓ</w:t>
            </w:r>
            <w:proofErr w:type="spellEnd"/>
            <w:r w:rsidRPr="00F064D1">
              <w:t xml:space="preserve">, </w:t>
            </w:r>
            <w:proofErr w:type="spellStart"/>
            <w:r w:rsidRPr="00F064D1">
              <w:t>okumaa</w:t>
            </w:r>
            <w:proofErr w:type="spellEnd"/>
            <w:r w:rsidRPr="00F064D1">
              <w:t xml:space="preserve"> </w:t>
            </w:r>
            <w:proofErr w:type="spellStart"/>
            <w:r w:rsidRPr="00F064D1">
              <w:t>küçürӓk</w:t>
            </w:r>
            <w:proofErr w:type="spellEnd"/>
            <w:r w:rsidRPr="00F064D1">
              <w:t xml:space="preserve"> </w:t>
            </w:r>
            <w:proofErr w:type="spellStart"/>
            <w:r w:rsidRPr="00F064D1">
              <w:t>halk</w:t>
            </w:r>
            <w:proofErr w:type="spellEnd"/>
            <w:r w:rsidRPr="00F064D1">
              <w:t xml:space="preserve"> </w:t>
            </w:r>
            <w:proofErr w:type="spellStart"/>
            <w:r w:rsidRPr="00F064D1">
              <w:t>yaratmalarını</w:t>
            </w:r>
            <w:proofErr w:type="spellEnd"/>
            <w:r w:rsidRPr="00F064D1">
              <w:t>.</w:t>
            </w:r>
          </w:p>
        </w:tc>
        <w:tc>
          <w:tcPr>
            <w:tcW w:w="536" w:type="dxa"/>
          </w:tcPr>
          <w:p w14:paraId="7ADE8ECA" w14:textId="77777777" w:rsidR="007E2050" w:rsidRPr="00F064D1" w:rsidRDefault="007E2050" w:rsidP="00760AB7">
            <w:pPr>
              <w:rPr>
                <w:b/>
                <w:lang w:val="tr-TR"/>
              </w:rPr>
            </w:pPr>
            <w:r w:rsidRPr="00F064D1">
              <w:rPr>
                <w:b/>
                <w:lang w:val="tr-TR"/>
              </w:rPr>
              <w:t>6</w:t>
            </w:r>
          </w:p>
        </w:tc>
        <w:tc>
          <w:tcPr>
            <w:tcW w:w="490" w:type="dxa"/>
          </w:tcPr>
          <w:p w14:paraId="4718C435" w14:textId="77777777" w:rsidR="007E2050" w:rsidRPr="00F064D1" w:rsidRDefault="007E2050" w:rsidP="00760AB7">
            <w:pPr>
              <w:rPr>
                <w:b/>
                <w:lang w:val="tr-TR"/>
              </w:rPr>
            </w:pPr>
            <w:r w:rsidRPr="00F064D1">
              <w:t>1</w:t>
            </w:r>
          </w:p>
        </w:tc>
        <w:tc>
          <w:tcPr>
            <w:tcW w:w="4754" w:type="dxa"/>
          </w:tcPr>
          <w:p w14:paraId="1C2C0F21" w14:textId="77777777" w:rsidR="007E2050" w:rsidRPr="00F064D1" w:rsidRDefault="007E2050" w:rsidP="00760AB7">
            <w:pPr>
              <w:rPr>
                <w:bCs/>
                <w:lang w:val="tr-TR"/>
              </w:rPr>
            </w:pPr>
            <w:r w:rsidRPr="00F064D1">
              <w:rPr>
                <w:bCs/>
                <w:lang w:val="tr-TR"/>
              </w:rPr>
              <w:t>Ana dilimiz – gözӓl gagauzçamız.</w:t>
            </w:r>
          </w:p>
        </w:tc>
        <w:tc>
          <w:tcPr>
            <w:tcW w:w="731" w:type="dxa"/>
          </w:tcPr>
          <w:p w14:paraId="614D31B7" w14:textId="77777777" w:rsidR="007E2050" w:rsidRPr="00F064D1" w:rsidRDefault="007E2050" w:rsidP="00760AB7">
            <w:pPr>
              <w:jc w:val="center"/>
              <w:rPr>
                <w:b/>
                <w:lang w:val="tr-TR"/>
              </w:rPr>
            </w:pPr>
            <w:r w:rsidRPr="00F064D1">
              <w:t>1</w:t>
            </w:r>
          </w:p>
        </w:tc>
        <w:tc>
          <w:tcPr>
            <w:tcW w:w="1321" w:type="dxa"/>
          </w:tcPr>
          <w:p w14:paraId="69791351" w14:textId="77777777" w:rsidR="007E2050" w:rsidRPr="00F064D1" w:rsidRDefault="007E2050" w:rsidP="00760AB7">
            <w:pPr>
              <w:rPr>
                <w:b/>
                <w:lang w:val="tr-TR"/>
              </w:rPr>
            </w:pPr>
          </w:p>
        </w:tc>
        <w:tc>
          <w:tcPr>
            <w:tcW w:w="1155" w:type="dxa"/>
          </w:tcPr>
          <w:p w14:paraId="64E70275" w14:textId="77777777" w:rsidR="007E2050" w:rsidRPr="00F064D1" w:rsidRDefault="007E2050" w:rsidP="00760AB7">
            <w:pPr>
              <w:rPr>
                <w:b/>
                <w:lang w:val="tr-TR"/>
              </w:rPr>
            </w:pPr>
          </w:p>
        </w:tc>
      </w:tr>
      <w:tr w:rsidR="007E2050" w:rsidRPr="00F064D1" w14:paraId="23530D79" w14:textId="77777777" w:rsidTr="00F064D1">
        <w:tc>
          <w:tcPr>
            <w:tcW w:w="5403" w:type="dxa"/>
            <w:vMerge/>
          </w:tcPr>
          <w:p w14:paraId="4138AC34" w14:textId="77777777" w:rsidR="007E2050" w:rsidRPr="00F064D1" w:rsidRDefault="007E2050" w:rsidP="00760AB7">
            <w:pPr>
              <w:rPr>
                <w:b/>
                <w:lang w:val="tr-TR"/>
              </w:rPr>
            </w:pPr>
          </w:p>
        </w:tc>
        <w:tc>
          <w:tcPr>
            <w:tcW w:w="536" w:type="dxa"/>
          </w:tcPr>
          <w:p w14:paraId="363312A5" w14:textId="77777777" w:rsidR="007E2050" w:rsidRPr="00F064D1" w:rsidRDefault="007E2050" w:rsidP="00760AB7">
            <w:pPr>
              <w:rPr>
                <w:b/>
                <w:lang w:val="tr-TR"/>
              </w:rPr>
            </w:pPr>
            <w:r w:rsidRPr="00F064D1">
              <w:rPr>
                <w:b/>
                <w:lang w:val="tr-TR"/>
              </w:rPr>
              <w:t>7</w:t>
            </w:r>
          </w:p>
        </w:tc>
        <w:tc>
          <w:tcPr>
            <w:tcW w:w="490" w:type="dxa"/>
          </w:tcPr>
          <w:p w14:paraId="605F0FEB" w14:textId="77777777" w:rsidR="007E2050" w:rsidRPr="00F064D1" w:rsidRDefault="007E2050" w:rsidP="00760AB7">
            <w:pPr>
              <w:rPr>
                <w:b/>
                <w:lang w:val="tr-TR"/>
              </w:rPr>
            </w:pPr>
            <w:r w:rsidRPr="00F064D1">
              <w:t>2</w:t>
            </w:r>
          </w:p>
        </w:tc>
        <w:tc>
          <w:tcPr>
            <w:tcW w:w="4754" w:type="dxa"/>
          </w:tcPr>
          <w:p w14:paraId="39F28B41" w14:textId="77777777" w:rsidR="007E2050" w:rsidRPr="00F064D1" w:rsidRDefault="007E2050" w:rsidP="00760AB7">
            <w:pPr>
              <w:rPr>
                <w:bCs/>
                <w:lang w:val="tr-TR"/>
              </w:rPr>
            </w:pPr>
            <w:r w:rsidRPr="00F064D1">
              <w:rPr>
                <w:bCs/>
                <w:lang w:val="tr-TR"/>
              </w:rPr>
              <w:t>Bizim ana dilimiz – gagauzça dooru danışmak</w:t>
            </w:r>
          </w:p>
        </w:tc>
        <w:tc>
          <w:tcPr>
            <w:tcW w:w="731" w:type="dxa"/>
          </w:tcPr>
          <w:p w14:paraId="28D51122" w14:textId="77777777" w:rsidR="007E2050" w:rsidRPr="00F064D1" w:rsidRDefault="007E2050" w:rsidP="00760AB7">
            <w:pPr>
              <w:jc w:val="center"/>
              <w:rPr>
                <w:b/>
                <w:lang w:val="tr-TR"/>
              </w:rPr>
            </w:pPr>
            <w:r w:rsidRPr="00F064D1">
              <w:t>1</w:t>
            </w:r>
          </w:p>
        </w:tc>
        <w:tc>
          <w:tcPr>
            <w:tcW w:w="1321" w:type="dxa"/>
          </w:tcPr>
          <w:p w14:paraId="10FF1AFF" w14:textId="77777777" w:rsidR="007E2050" w:rsidRPr="00F064D1" w:rsidRDefault="007E2050" w:rsidP="00760AB7">
            <w:pPr>
              <w:rPr>
                <w:b/>
                <w:lang w:val="tr-TR"/>
              </w:rPr>
            </w:pPr>
          </w:p>
        </w:tc>
        <w:tc>
          <w:tcPr>
            <w:tcW w:w="1155" w:type="dxa"/>
          </w:tcPr>
          <w:p w14:paraId="25BB73B8" w14:textId="77777777" w:rsidR="007E2050" w:rsidRPr="00F064D1" w:rsidRDefault="007E2050" w:rsidP="00760AB7">
            <w:pPr>
              <w:rPr>
                <w:b/>
                <w:lang w:val="tr-TR"/>
              </w:rPr>
            </w:pPr>
          </w:p>
        </w:tc>
      </w:tr>
      <w:tr w:rsidR="007E2050" w:rsidRPr="00F064D1" w14:paraId="78C20075" w14:textId="77777777" w:rsidTr="00F064D1">
        <w:tc>
          <w:tcPr>
            <w:tcW w:w="5403" w:type="dxa"/>
            <w:vMerge/>
          </w:tcPr>
          <w:p w14:paraId="44389434" w14:textId="77777777" w:rsidR="007E2050" w:rsidRPr="00F064D1" w:rsidRDefault="007E2050" w:rsidP="00760AB7">
            <w:pPr>
              <w:rPr>
                <w:b/>
                <w:lang w:val="tr-TR"/>
              </w:rPr>
            </w:pPr>
          </w:p>
        </w:tc>
        <w:tc>
          <w:tcPr>
            <w:tcW w:w="536" w:type="dxa"/>
          </w:tcPr>
          <w:p w14:paraId="499A600A" w14:textId="77777777" w:rsidR="007E2050" w:rsidRPr="00F064D1" w:rsidRDefault="007E2050" w:rsidP="00760AB7">
            <w:pPr>
              <w:rPr>
                <w:b/>
                <w:lang w:val="tr-TR"/>
              </w:rPr>
            </w:pPr>
            <w:r w:rsidRPr="00F064D1">
              <w:rPr>
                <w:b/>
                <w:lang w:val="tr-TR"/>
              </w:rPr>
              <w:t>8</w:t>
            </w:r>
          </w:p>
        </w:tc>
        <w:tc>
          <w:tcPr>
            <w:tcW w:w="490" w:type="dxa"/>
          </w:tcPr>
          <w:p w14:paraId="42632E9B" w14:textId="77777777" w:rsidR="007E2050" w:rsidRPr="00F064D1" w:rsidRDefault="007E2050" w:rsidP="00760AB7">
            <w:pPr>
              <w:rPr>
                <w:b/>
                <w:lang w:val="tr-TR"/>
              </w:rPr>
            </w:pPr>
            <w:r w:rsidRPr="00F064D1">
              <w:t>3</w:t>
            </w:r>
          </w:p>
        </w:tc>
        <w:tc>
          <w:tcPr>
            <w:tcW w:w="4754" w:type="dxa"/>
          </w:tcPr>
          <w:p w14:paraId="71FFDB61" w14:textId="77777777" w:rsidR="007E2050" w:rsidRPr="00F064D1" w:rsidRDefault="007E2050" w:rsidP="00760AB7">
            <w:pPr>
              <w:rPr>
                <w:bCs/>
                <w:lang w:val="tr-TR"/>
              </w:rPr>
            </w:pPr>
            <w:r w:rsidRPr="00F064D1">
              <w:rPr>
                <w:bCs/>
                <w:lang w:val="tr-TR"/>
              </w:rPr>
              <w:t>Gagauzların halk yaratmaları.</w:t>
            </w:r>
          </w:p>
        </w:tc>
        <w:tc>
          <w:tcPr>
            <w:tcW w:w="731" w:type="dxa"/>
          </w:tcPr>
          <w:p w14:paraId="7F9007BA" w14:textId="77777777" w:rsidR="007E2050" w:rsidRPr="00F064D1" w:rsidRDefault="007E2050" w:rsidP="00760AB7">
            <w:pPr>
              <w:jc w:val="center"/>
              <w:rPr>
                <w:b/>
                <w:lang w:val="tr-TR"/>
              </w:rPr>
            </w:pPr>
            <w:r w:rsidRPr="00F064D1">
              <w:t>1</w:t>
            </w:r>
          </w:p>
        </w:tc>
        <w:tc>
          <w:tcPr>
            <w:tcW w:w="1321" w:type="dxa"/>
          </w:tcPr>
          <w:p w14:paraId="53857590" w14:textId="77777777" w:rsidR="007E2050" w:rsidRPr="00F064D1" w:rsidRDefault="007E2050" w:rsidP="00760AB7">
            <w:pPr>
              <w:rPr>
                <w:b/>
                <w:lang w:val="tr-TR"/>
              </w:rPr>
            </w:pPr>
          </w:p>
        </w:tc>
        <w:tc>
          <w:tcPr>
            <w:tcW w:w="1155" w:type="dxa"/>
          </w:tcPr>
          <w:p w14:paraId="41FBED0E" w14:textId="77777777" w:rsidR="007E2050" w:rsidRPr="00F064D1" w:rsidRDefault="007E2050" w:rsidP="00760AB7">
            <w:pPr>
              <w:rPr>
                <w:b/>
                <w:lang w:val="tr-TR"/>
              </w:rPr>
            </w:pPr>
          </w:p>
        </w:tc>
      </w:tr>
      <w:tr w:rsidR="007E2050" w:rsidRPr="00F064D1" w14:paraId="30075EEF" w14:textId="77777777" w:rsidTr="00F064D1">
        <w:tc>
          <w:tcPr>
            <w:tcW w:w="11183" w:type="dxa"/>
            <w:gridSpan w:val="4"/>
          </w:tcPr>
          <w:p w14:paraId="4598888E" w14:textId="77777777" w:rsidR="007E2050" w:rsidRPr="00F064D1" w:rsidRDefault="007E2050" w:rsidP="00760AB7">
            <w:pPr>
              <w:jc w:val="center"/>
              <w:rPr>
                <w:b/>
                <w:lang w:val="tr-TR"/>
              </w:rPr>
            </w:pPr>
            <w:r w:rsidRPr="00F064D1">
              <w:rPr>
                <w:b/>
              </w:rPr>
              <w:t>III.</w:t>
            </w:r>
            <w:r w:rsidRPr="00F064D1">
              <w:rPr>
                <w:lang w:val="en-US"/>
              </w:rPr>
              <w:t xml:space="preserve"> </w:t>
            </w:r>
            <w:proofErr w:type="spellStart"/>
            <w:r w:rsidRPr="00F064D1">
              <w:rPr>
                <w:b/>
              </w:rPr>
              <w:t>Bӓn</w:t>
            </w:r>
            <w:proofErr w:type="spellEnd"/>
            <w:r w:rsidRPr="00F064D1">
              <w:rPr>
                <w:b/>
              </w:rPr>
              <w:t xml:space="preserve"> hem </w:t>
            </w:r>
            <w:proofErr w:type="spellStart"/>
            <w:r w:rsidRPr="00F064D1">
              <w:rPr>
                <w:b/>
              </w:rPr>
              <w:t>benim</w:t>
            </w:r>
            <w:proofErr w:type="spellEnd"/>
            <w:r w:rsidRPr="00F064D1">
              <w:rPr>
                <w:b/>
              </w:rPr>
              <w:t xml:space="preserve"> </w:t>
            </w:r>
            <w:proofErr w:type="spellStart"/>
            <w:r w:rsidRPr="00F064D1">
              <w:rPr>
                <w:b/>
              </w:rPr>
              <w:t>aylӓm</w:t>
            </w:r>
            <w:proofErr w:type="spellEnd"/>
            <w:r w:rsidRPr="00F064D1">
              <w:rPr>
                <w:b/>
              </w:rPr>
              <w:t>.</w:t>
            </w:r>
          </w:p>
        </w:tc>
        <w:tc>
          <w:tcPr>
            <w:tcW w:w="731" w:type="dxa"/>
          </w:tcPr>
          <w:p w14:paraId="07BB99C3" w14:textId="77777777" w:rsidR="007E2050" w:rsidRPr="00F064D1" w:rsidRDefault="007E2050" w:rsidP="00760AB7">
            <w:pPr>
              <w:jc w:val="center"/>
              <w:rPr>
                <w:b/>
                <w:lang w:val="tr-TR"/>
              </w:rPr>
            </w:pPr>
            <w:r w:rsidRPr="00F064D1">
              <w:rPr>
                <w:b/>
                <w:lang w:val="tr-TR"/>
              </w:rPr>
              <w:t>8</w:t>
            </w:r>
          </w:p>
        </w:tc>
        <w:tc>
          <w:tcPr>
            <w:tcW w:w="1321" w:type="dxa"/>
          </w:tcPr>
          <w:p w14:paraId="43069014" w14:textId="77777777" w:rsidR="007E2050" w:rsidRPr="00F064D1" w:rsidRDefault="007E2050" w:rsidP="00760AB7">
            <w:pPr>
              <w:rPr>
                <w:b/>
                <w:lang w:val="tr-TR"/>
              </w:rPr>
            </w:pPr>
          </w:p>
        </w:tc>
        <w:tc>
          <w:tcPr>
            <w:tcW w:w="1155" w:type="dxa"/>
          </w:tcPr>
          <w:p w14:paraId="6DD2189E" w14:textId="77777777" w:rsidR="007E2050" w:rsidRPr="00F064D1" w:rsidRDefault="007E2050" w:rsidP="00760AB7">
            <w:pPr>
              <w:rPr>
                <w:b/>
                <w:lang w:val="tr-TR"/>
              </w:rPr>
            </w:pPr>
          </w:p>
        </w:tc>
      </w:tr>
      <w:tr w:rsidR="007E2050" w:rsidRPr="00F064D1" w14:paraId="22369CE6" w14:textId="77777777" w:rsidTr="00F064D1">
        <w:tc>
          <w:tcPr>
            <w:tcW w:w="5403" w:type="dxa"/>
            <w:vMerge w:val="restart"/>
          </w:tcPr>
          <w:p w14:paraId="25D1C247" w14:textId="77777777" w:rsidR="007E2050" w:rsidRPr="00F064D1" w:rsidRDefault="007E2050" w:rsidP="00760AB7">
            <w:r w:rsidRPr="00F064D1">
              <w:lastRenderedPageBreak/>
              <w:t xml:space="preserve">3.1. </w:t>
            </w:r>
            <w:proofErr w:type="spellStart"/>
            <w:r w:rsidRPr="00F064D1">
              <w:t>Sıralamaa</w:t>
            </w:r>
            <w:proofErr w:type="spellEnd"/>
            <w:r w:rsidRPr="00F064D1">
              <w:t xml:space="preserve"> </w:t>
            </w:r>
            <w:proofErr w:type="spellStart"/>
            <w:r w:rsidRPr="00F064D1">
              <w:t>aylenin</w:t>
            </w:r>
            <w:proofErr w:type="spellEnd"/>
            <w:r w:rsidRPr="00F064D1">
              <w:t xml:space="preserve"> </w:t>
            </w:r>
            <w:proofErr w:type="spellStart"/>
            <w:r w:rsidRPr="00F064D1">
              <w:t>kişilerini</w:t>
            </w:r>
            <w:proofErr w:type="spellEnd"/>
            <w:r w:rsidRPr="00F064D1">
              <w:t xml:space="preserve">, </w:t>
            </w:r>
            <w:proofErr w:type="spellStart"/>
            <w:r w:rsidRPr="00F064D1">
              <w:t>kullanarak</w:t>
            </w:r>
            <w:proofErr w:type="spellEnd"/>
            <w:r w:rsidRPr="00F064D1">
              <w:t xml:space="preserve"> </w:t>
            </w:r>
            <w:proofErr w:type="spellStart"/>
            <w:r w:rsidRPr="00F064D1">
              <w:t>gagauz</w:t>
            </w:r>
            <w:proofErr w:type="spellEnd"/>
            <w:r w:rsidRPr="00F064D1">
              <w:t xml:space="preserve"> </w:t>
            </w:r>
            <w:proofErr w:type="spellStart"/>
            <w:r w:rsidRPr="00F064D1">
              <w:t>dilinin</w:t>
            </w:r>
            <w:proofErr w:type="spellEnd"/>
            <w:r w:rsidRPr="00F064D1">
              <w:t xml:space="preserve"> </w:t>
            </w:r>
            <w:proofErr w:type="spellStart"/>
            <w:r w:rsidRPr="00F064D1">
              <w:t>normalarını</w:t>
            </w:r>
            <w:proofErr w:type="spellEnd"/>
            <w:r w:rsidRPr="00F064D1">
              <w:t>.</w:t>
            </w:r>
          </w:p>
          <w:p w14:paraId="7B16F442" w14:textId="77777777" w:rsidR="007E2050" w:rsidRPr="00F064D1" w:rsidRDefault="007E2050" w:rsidP="00760AB7">
            <w:pPr>
              <w:rPr>
                <w:lang w:val="tr-TR"/>
              </w:rPr>
            </w:pPr>
            <w:r w:rsidRPr="00F064D1">
              <w:t xml:space="preserve">3.2. </w:t>
            </w:r>
            <w:proofErr w:type="spellStart"/>
            <w:r w:rsidRPr="00F064D1">
              <w:t>Bilmää</w:t>
            </w:r>
            <w:proofErr w:type="spellEnd"/>
            <w:r w:rsidRPr="00F064D1">
              <w:t xml:space="preserve"> </w:t>
            </w:r>
            <w:proofErr w:type="spellStart"/>
            <w:r w:rsidRPr="00F064D1">
              <w:t>gagauzların</w:t>
            </w:r>
            <w:proofErr w:type="spellEnd"/>
            <w:r w:rsidRPr="00F064D1">
              <w:t xml:space="preserve"> </w:t>
            </w:r>
            <w:proofErr w:type="spellStart"/>
            <w:r w:rsidRPr="00F064D1">
              <w:t>adetlerini</w:t>
            </w:r>
            <w:proofErr w:type="spellEnd"/>
            <w:r w:rsidRPr="00F064D1">
              <w:t>:</w:t>
            </w:r>
            <w:r w:rsidRPr="00F064D1">
              <w:rPr>
                <w:lang w:val="tr-TR"/>
              </w:rPr>
              <w:t xml:space="preserve"> sofraya toplanmaa, biri – birinӓ hatır gütmӓӓ. </w:t>
            </w:r>
          </w:p>
          <w:p w14:paraId="3AA57958" w14:textId="77777777" w:rsidR="007E2050" w:rsidRPr="00F064D1" w:rsidRDefault="007E2050" w:rsidP="00760AB7">
            <w:r w:rsidRPr="00F064D1">
              <w:t xml:space="preserve">3.3. </w:t>
            </w:r>
            <w:proofErr w:type="spellStart"/>
            <w:r w:rsidRPr="00F064D1">
              <w:t>Bilmää</w:t>
            </w:r>
            <w:proofErr w:type="spellEnd"/>
            <w:r w:rsidRPr="00F064D1">
              <w:t xml:space="preserve"> </w:t>
            </w:r>
            <w:proofErr w:type="spellStart"/>
            <w:r w:rsidRPr="00F064D1">
              <w:t>gagauz</w:t>
            </w:r>
            <w:proofErr w:type="spellEnd"/>
            <w:r w:rsidRPr="00F064D1">
              <w:t xml:space="preserve"> </w:t>
            </w:r>
            <w:proofErr w:type="spellStart"/>
            <w:r w:rsidRPr="00F064D1">
              <w:t>adlarını</w:t>
            </w:r>
            <w:proofErr w:type="spellEnd"/>
            <w:r w:rsidRPr="00F064D1">
              <w:t xml:space="preserve"> (</w:t>
            </w:r>
            <w:proofErr w:type="spellStart"/>
            <w:r w:rsidRPr="00F064D1">
              <w:t>mamunun</w:t>
            </w:r>
            <w:proofErr w:type="spellEnd"/>
            <w:r w:rsidRPr="00F064D1">
              <w:t xml:space="preserve">, </w:t>
            </w:r>
            <w:proofErr w:type="spellStart"/>
            <w:r w:rsidRPr="00F064D1">
              <w:t>bobanın</w:t>
            </w:r>
            <w:proofErr w:type="spellEnd"/>
            <w:r w:rsidRPr="00F064D1">
              <w:t xml:space="preserve">, </w:t>
            </w:r>
            <w:proofErr w:type="spellStart"/>
            <w:r w:rsidRPr="00F064D1">
              <w:t>dӓdunun</w:t>
            </w:r>
            <w:proofErr w:type="spellEnd"/>
            <w:r w:rsidRPr="00F064D1">
              <w:t xml:space="preserve">, </w:t>
            </w:r>
            <w:proofErr w:type="spellStart"/>
            <w:r w:rsidRPr="00F064D1">
              <w:t>malinin</w:t>
            </w:r>
            <w:proofErr w:type="spellEnd"/>
            <w:r w:rsidRPr="00F064D1">
              <w:t xml:space="preserve"> </w:t>
            </w:r>
            <w:proofErr w:type="spellStart"/>
            <w:r w:rsidRPr="00F064D1">
              <w:t>h.b</w:t>
            </w:r>
            <w:proofErr w:type="spellEnd"/>
            <w:r w:rsidRPr="00F064D1">
              <w:t xml:space="preserve">.). </w:t>
            </w:r>
          </w:p>
          <w:p w14:paraId="792CF810" w14:textId="77777777" w:rsidR="007E2050" w:rsidRPr="00F064D1" w:rsidRDefault="007E2050" w:rsidP="00760AB7">
            <w:r w:rsidRPr="00F064D1">
              <w:t xml:space="preserve">3.4. </w:t>
            </w:r>
            <w:proofErr w:type="spellStart"/>
            <w:r w:rsidRPr="00F064D1">
              <w:t>Dooru</w:t>
            </w:r>
            <w:proofErr w:type="spellEnd"/>
            <w:r w:rsidRPr="00F064D1">
              <w:t xml:space="preserve">, </w:t>
            </w:r>
            <w:proofErr w:type="spellStart"/>
            <w:r w:rsidRPr="00F064D1">
              <w:t>yalpak</w:t>
            </w:r>
            <w:proofErr w:type="spellEnd"/>
            <w:r w:rsidRPr="00F064D1">
              <w:t xml:space="preserve"> </w:t>
            </w:r>
            <w:proofErr w:type="spellStart"/>
            <w:r w:rsidRPr="00F064D1">
              <w:t>biri</w:t>
            </w:r>
            <w:proofErr w:type="spellEnd"/>
            <w:r w:rsidRPr="00F064D1">
              <w:t xml:space="preserve"> – </w:t>
            </w:r>
            <w:proofErr w:type="spellStart"/>
            <w:r w:rsidRPr="00F064D1">
              <w:t>birinӓ</w:t>
            </w:r>
            <w:proofErr w:type="spellEnd"/>
            <w:r w:rsidRPr="00F064D1">
              <w:t xml:space="preserve"> </w:t>
            </w:r>
            <w:proofErr w:type="spellStart"/>
            <w:r w:rsidRPr="00F064D1">
              <w:t>danışmaa</w:t>
            </w:r>
            <w:proofErr w:type="spellEnd"/>
            <w:r w:rsidRPr="00F064D1">
              <w:t xml:space="preserve">, </w:t>
            </w:r>
            <w:proofErr w:type="spellStart"/>
            <w:r w:rsidRPr="00F064D1">
              <w:t>büülü</w:t>
            </w:r>
            <w:proofErr w:type="spellEnd"/>
            <w:r w:rsidRPr="00F064D1">
              <w:t xml:space="preserve"> </w:t>
            </w:r>
            <w:proofErr w:type="spellStart"/>
            <w:r w:rsidRPr="00F064D1">
              <w:t>lafları</w:t>
            </w:r>
            <w:proofErr w:type="spellEnd"/>
            <w:r w:rsidRPr="00F064D1">
              <w:t xml:space="preserve"> </w:t>
            </w:r>
            <w:proofErr w:type="spellStart"/>
            <w:r w:rsidRPr="00F064D1">
              <w:t>kullanmaa</w:t>
            </w:r>
            <w:proofErr w:type="spellEnd"/>
            <w:r w:rsidRPr="00F064D1">
              <w:t>.</w:t>
            </w:r>
          </w:p>
          <w:p w14:paraId="4D356883" w14:textId="77777777" w:rsidR="007E2050" w:rsidRPr="00F064D1" w:rsidRDefault="007E2050" w:rsidP="00760AB7">
            <w:r w:rsidRPr="00F064D1">
              <w:t xml:space="preserve">3.5. </w:t>
            </w:r>
            <w:proofErr w:type="spellStart"/>
            <w:r w:rsidRPr="00F064D1">
              <w:t>Gagauz</w:t>
            </w:r>
            <w:proofErr w:type="spellEnd"/>
            <w:r w:rsidRPr="00F064D1">
              <w:t xml:space="preserve"> </w:t>
            </w:r>
            <w:proofErr w:type="spellStart"/>
            <w:r w:rsidRPr="00F064D1">
              <w:t>yortularını</w:t>
            </w:r>
            <w:proofErr w:type="spellEnd"/>
            <w:r w:rsidRPr="00F064D1">
              <w:t xml:space="preserve"> </w:t>
            </w:r>
            <w:proofErr w:type="spellStart"/>
            <w:r w:rsidRPr="00F064D1">
              <w:t>tanımaa</w:t>
            </w:r>
            <w:proofErr w:type="spellEnd"/>
            <w:r w:rsidRPr="00F064D1">
              <w:t xml:space="preserve">, </w:t>
            </w:r>
            <w:proofErr w:type="spellStart"/>
            <w:r w:rsidRPr="00F064D1">
              <w:t>kimisini</w:t>
            </w:r>
            <w:proofErr w:type="spellEnd"/>
            <w:r w:rsidRPr="00F064D1">
              <w:t xml:space="preserve"> </w:t>
            </w:r>
            <w:proofErr w:type="spellStart"/>
            <w:r w:rsidRPr="00F064D1">
              <w:t>bilmää</w:t>
            </w:r>
            <w:proofErr w:type="spellEnd"/>
            <w:r w:rsidRPr="00F064D1">
              <w:t>.</w:t>
            </w:r>
          </w:p>
        </w:tc>
        <w:tc>
          <w:tcPr>
            <w:tcW w:w="536" w:type="dxa"/>
          </w:tcPr>
          <w:p w14:paraId="14F7363F" w14:textId="77777777" w:rsidR="007E2050" w:rsidRPr="00F064D1" w:rsidRDefault="007E2050" w:rsidP="00760AB7">
            <w:pPr>
              <w:rPr>
                <w:b/>
                <w:lang w:val="tr-TR"/>
              </w:rPr>
            </w:pPr>
            <w:r w:rsidRPr="00F064D1">
              <w:rPr>
                <w:b/>
                <w:lang w:val="tr-TR"/>
              </w:rPr>
              <w:t>9</w:t>
            </w:r>
          </w:p>
        </w:tc>
        <w:tc>
          <w:tcPr>
            <w:tcW w:w="490" w:type="dxa"/>
          </w:tcPr>
          <w:p w14:paraId="6AE8BB64" w14:textId="77777777" w:rsidR="007E2050" w:rsidRPr="00F064D1" w:rsidRDefault="007E2050" w:rsidP="00760AB7">
            <w:pPr>
              <w:rPr>
                <w:b/>
                <w:lang w:val="tr-TR"/>
              </w:rPr>
            </w:pPr>
            <w:r w:rsidRPr="00F064D1">
              <w:t>1</w:t>
            </w:r>
          </w:p>
        </w:tc>
        <w:tc>
          <w:tcPr>
            <w:tcW w:w="4754" w:type="dxa"/>
          </w:tcPr>
          <w:p w14:paraId="7D69E77B" w14:textId="77777777" w:rsidR="007E2050" w:rsidRPr="00F064D1" w:rsidRDefault="007E2050" w:rsidP="00760AB7">
            <w:pPr>
              <w:rPr>
                <w:bCs/>
                <w:lang w:val="tr-TR"/>
              </w:rPr>
            </w:pPr>
            <w:r w:rsidRPr="00F064D1">
              <w:rPr>
                <w:bCs/>
                <w:lang w:val="tr-TR"/>
              </w:rPr>
              <w:t>Hısımnar (ana, boba, oolum, kızım, dӓdum, malim, onnarın adları).</w:t>
            </w:r>
          </w:p>
        </w:tc>
        <w:tc>
          <w:tcPr>
            <w:tcW w:w="731" w:type="dxa"/>
          </w:tcPr>
          <w:p w14:paraId="62E25923" w14:textId="77777777" w:rsidR="007E2050" w:rsidRPr="00F064D1" w:rsidRDefault="007E2050" w:rsidP="00760AB7">
            <w:pPr>
              <w:jc w:val="center"/>
              <w:rPr>
                <w:b/>
                <w:lang w:val="tr-TR"/>
              </w:rPr>
            </w:pPr>
            <w:r w:rsidRPr="00F064D1">
              <w:t>1</w:t>
            </w:r>
          </w:p>
        </w:tc>
        <w:tc>
          <w:tcPr>
            <w:tcW w:w="1321" w:type="dxa"/>
          </w:tcPr>
          <w:p w14:paraId="20826C82" w14:textId="77777777" w:rsidR="007E2050" w:rsidRPr="00F064D1" w:rsidRDefault="007E2050" w:rsidP="00760AB7">
            <w:pPr>
              <w:rPr>
                <w:b/>
                <w:lang w:val="tr-TR"/>
              </w:rPr>
            </w:pPr>
          </w:p>
        </w:tc>
        <w:tc>
          <w:tcPr>
            <w:tcW w:w="1155" w:type="dxa"/>
          </w:tcPr>
          <w:p w14:paraId="46897411" w14:textId="77777777" w:rsidR="007E2050" w:rsidRPr="00F064D1" w:rsidRDefault="007E2050" w:rsidP="00760AB7">
            <w:pPr>
              <w:rPr>
                <w:b/>
                <w:lang w:val="tr-TR"/>
              </w:rPr>
            </w:pPr>
          </w:p>
        </w:tc>
      </w:tr>
      <w:tr w:rsidR="007E2050" w:rsidRPr="00F064D1" w14:paraId="69A125FE" w14:textId="77777777" w:rsidTr="00F064D1">
        <w:tc>
          <w:tcPr>
            <w:tcW w:w="5403" w:type="dxa"/>
            <w:vMerge/>
          </w:tcPr>
          <w:p w14:paraId="242DEC89" w14:textId="77777777" w:rsidR="007E2050" w:rsidRPr="00F064D1" w:rsidRDefault="007E2050" w:rsidP="00760AB7">
            <w:pPr>
              <w:rPr>
                <w:b/>
                <w:lang w:val="tr-TR"/>
              </w:rPr>
            </w:pPr>
          </w:p>
        </w:tc>
        <w:tc>
          <w:tcPr>
            <w:tcW w:w="536" w:type="dxa"/>
          </w:tcPr>
          <w:p w14:paraId="10D81A77" w14:textId="77777777" w:rsidR="007E2050" w:rsidRPr="00F064D1" w:rsidRDefault="007E2050" w:rsidP="00760AB7">
            <w:pPr>
              <w:rPr>
                <w:b/>
                <w:lang w:val="tr-TR"/>
              </w:rPr>
            </w:pPr>
            <w:r w:rsidRPr="00F064D1">
              <w:rPr>
                <w:b/>
                <w:lang w:val="tr-TR"/>
              </w:rPr>
              <w:t>10</w:t>
            </w:r>
          </w:p>
        </w:tc>
        <w:tc>
          <w:tcPr>
            <w:tcW w:w="490" w:type="dxa"/>
          </w:tcPr>
          <w:p w14:paraId="4D7C00C6" w14:textId="77777777" w:rsidR="007E2050" w:rsidRPr="00F064D1" w:rsidRDefault="007E2050" w:rsidP="00760AB7">
            <w:pPr>
              <w:rPr>
                <w:b/>
                <w:lang w:val="tr-TR"/>
              </w:rPr>
            </w:pPr>
            <w:r w:rsidRPr="00F064D1">
              <w:t>2</w:t>
            </w:r>
          </w:p>
        </w:tc>
        <w:tc>
          <w:tcPr>
            <w:tcW w:w="4754" w:type="dxa"/>
          </w:tcPr>
          <w:p w14:paraId="293698F4" w14:textId="77777777" w:rsidR="007E2050" w:rsidRPr="00F064D1" w:rsidRDefault="007E2050" w:rsidP="00760AB7">
            <w:pPr>
              <w:rPr>
                <w:bCs/>
                <w:lang w:val="tr-TR"/>
              </w:rPr>
            </w:pPr>
            <w:r w:rsidRPr="00F064D1">
              <w:rPr>
                <w:bCs/>
                <w:lang w:val="tr-TR"/>
              </w:rPr>
              <w:t>Aylenin adetleri.</w:t>
            </w:r>
          </w:p>
        </w:tc>
        <w:tc>
          <w:tcPr>
            <w:tcW w:w="731" w:type="dxa"/>
          </w:tcPr>
          <w:p w14:paraId="2E968722" w14:textId="77777777" w:rsidR="007E2050" w:rsidRPr="00F064D1" w:rsidRDefault="007E2050" w:rsidP="00760AB7">
            <w:pPr>
              <w:jc w:val="center"/>
              <w:rPr>
                <w:b/>
                <w:lang w:val="tr-TR"/>
              </w:rPr>
            </w:pPr>
            <w:r w:rsidRPr="00F064D1">
              <w:t>1</w:t>
            </w:r>
          </w:p>
        </w:tc>
        <w:tc>
          <w:tcPr>
            <w:tcW w:w="1321" w:type="dxa"/>
          </w:tcPr>
          <w:p w14:paraId="5FCAE98F" w14:textId="77777777" w:rsidR="007E2050" w:rsidRPr="00F064D1" w:rsidRDefault="007E2050" w:rsidP="00760AB7">
            <w:pPr>
              <w:rPr>
                <w:b/>
                <w:lang w:val="tr-TR"/>
              </w:rPr>
            </w:pPr>
          </w:p>
        </w:tc>
        <w:tc>
          <w:tcPr>
            <w:tcW w:w="1155" w:type="dxa"/>
          </w:tcPr>
          <w:p w14:paraId="066EF45C" w14:textId="77777777" w:rsidR="007E2050" w:rsidRPr="00F064D1" w:rsidRDefault="007E2050" w:rsidP="00760AB7">
            <w:pPr>
              <w:rPr>
                <w:b/>
                <w:lang w:val="tr-TR"/>
              </w:rPr>
            </w:pPr>
          </w:p>
        </w:tc>
      </w:tr>
      <w:tr w:rsidR="007E2050" w:rsidRPr="00F064D1" w14:paraId="12C86F46" w14:textId="77777777" w:rsidTr="00F064D1">
        <w:tc>
          <w:tcPr>
            <w:tcW w:w="5403" w:type="dxa"/>
            <w:vMerge/>
          </w:tcPr>
          <w:p w14:paraId="663B606E" w14:textId="77777777" w:rsidR="007E2050" w:rsidRPr="00F064D1" w:rsidRDefault="007E2050" w:rsidP="00760AB7">
            <w:pPr>
              <w:rPr>
                <w:b/>
                <w:lang w:val="tr-TR"/>
              </w:rPr>
            </w:pPr>
          </w:p>
        </w:tc>
        <w:tc>
          <w:tcPr>
            <w:tcW w:w="536" w:type="dxa"/>
          </w:tcPr>
          <w:p w14:paraId="0EEF5007" w14:textId="77777777" w:rsidR="007E2050" w:rsidRPr="00F064D1" w:rsidRDefault="007E2050" w:rsidP="00760AB7">
            <w:pPr>
              <w:rPr>
                <w:b/>
                <w:lang w:val="tr-TR"/>
              </w:rPr>
            </w:pPr>
            <w:r w:rsidRPr="00F064D1">
              <w:rPr>
                <w:b/>
                <w:lang w:val="tr-TR"/>
              </w:rPr>
              <w:t>11</w:t>
            </w:r>
          </w:p>
        </w:tc>
        <w:tc>
          <w:tcPr>
            <w:tcW w:w="490" w:type="dxa"/>
          </w:tcPr>
          <w:p w14:paraId="0DDDDDE2" w14:textId="77777777" w:rsidR="007E2050" w:rsidRPr="00F064D1" w:rsidRDefault="007E2050" w:rsidP="00760AB7">
            <w:pPr>
              <w:rPr>
                <w:b/>
                <w:lang w:val="tr-TR"/>
              </w:rPr>
            </w:pPr>
            <w:r w:rsidRPr="00F064D1">
              <w:t>3</w:t>
            </w:r>
          </w:p>
        </w:tc>
        <w:tc>
          <w:tcPr>
            <w:tcW w:w="4754" w:type="dxa"/>
          </w:tcPr>
          <w:p w14:paraId="1395E991" w14:textId="77777777" w:rsidR="007E2050" w:rsidRPr="00F064D1" w:rsidRDefault="007E2050" w:rsidP="00760AB7">
            <w:pPr>
              <w:rPr>
                <w:bCs/>
                <w:lang w:val="tr-TR"/>
              </w:rPr>
            </w:pPr>
            <w:r w:rsidRPr="00F064D1">
              <w:rPr>
                <w:bCs/>
                <w:lang w:val="tr-TR"/>
              </w:rPr>
              <w:t>Aylenin adetleri.</w:t>
            </w:r>
          </w:p>
        </w:tc>
        <w:tc>
          <w:tcPr>
            <w:tcW w:w="731" w:type="dxa"/>
          </w:tcPr>
          <w:p w14:paraId="792E1792" w14:textId="77777777" w:rsidR="007E2050" w:rsidRPr="00F064D1" w:rsidRDefault="007E2050" w:rsidP="00760AB7">
            <w:pPr>
              <w:jc w:val="center"/>
              <w:rPr>
                <w:b/>
                <w:lang w:val="tr-TR"/>
              </w:rPr>
            </w:pPr>
            <w:r w:rsidRPr="00F064D1">
              <w:t>1</w:t>
            </w:r>
          </w:p>
        </w:tc>
        <w:tc>
          <w:tcPr>
            <w:tcW w:w="1321" w:type="dxa"/>
          </w:tcPr>
          <w:p w14:paraId="784B2935" w14:textId="77777777" w:rsidR="007E2050" w:rsidRPr="00F064D1" w:rsidRDefault="007E2050" w:rsidP="00760AB7">
            <w:pPr>
              <w:rPr>
                <w:b/>
                <w:lang w:val="tr-TR"/>
              </w:rPr>
            </w:pPr>
          </w:p>
        </w:tc>
        <w:tc>
          <w:tcPr>
            <w:tcW w:w="1155" w:type="dxa"/>
          </w:tcPr>
          <w:p w14:paraId="7678C91E" w14:textId="77777777" w:rsidR="007E2050" w:rsidRPr="00F064D1" w:rsidRDefault="007E2050" w:rsidP="00760AB7">
            <w:pPr>
              <w:rPr>
                <w:b/>
                <w:lang w:val="tr-TR"/>
              </w:rPr>
            </w:pPr>
          </w:p>
        </w:tc>
      </w:tr>
      <w:tr w:rsidR="007E2050" w:rsidRPr="00F064D1" w14:paraId="3A01950E" w14:textId="77777777" w:rsidTr="00F064D1">
        <w:tc>
          <w:tcPr>
            <w:tcW w:w="5403" w:type="dxa"/>
            <w:vMerge/>
          </w:tcPr>
          <w:p w14:paraId="2E618F25" w14:textId="77777777" w:rsidR="007E2050" w:rsidRPr="00F064D1" w:rsidRDefault="007E2050" w:rsidP="00760AB7">
            <w:pPr>
              <w:rPr>
                <w:b/>
                <w:lang w:val="tr-TR"/>
              </w:rPr>
            </w:pPr>
          </w:p>
        </w:tc>
        <w:tc>
          <w:tcPr>
            <w:tcW w:w="536" w:type="dxa"/>
          </w:tcPr>
          <w:p w14:paraId="6FBD598D" w14:textId="77777777" w:rsidR="007E2050" w:rsidRPr="00F064D1" w:rsidRDefault="007E2050" w:rsidP="00760AB7">
            <w:pPr>
              <w:rPr>
                <w:b/>
                <w:lang w:val="tr-TR"/>
              </w:rPr>
            </w:pPr>
            <w:r w:rsidRPr="00F064D1">
              <w:rPr>
                <w:b/>
                <w:lang w:val="tr-TR"/>
              </w:rPr>
              <w:t>12</w:t>
            </w:r>
          </w:p>
        </w:tc>
        <w:tc>
          <w:tcPr>
            <w:tcW w:w="490" w:type="dxa"/>
          </w:tcPr>
          <w:p w14:paraId="4E2171A1" w14:textId="77777777" w:rsidR="007E2050" w:rsidRPr="00F064D1" w:rsidRDefault="007E2050" w:rsidP="00760AB7">
            <w:pPr>
              <w:rPr>
                <w:b/>
                <w:lang w:val="tr-TR"/>
              </w:rPr>
            </w:pPr>
            <w:r w:rsidRPr="00F064D1">
              <w:t>4</w:t>
            </w:r>
          </w:p>
        </w:tc>
        <w:tc>
          <w:tcPr>
            <w:tcW w:w="4754" w:type="dxa"/>
          </w:tcPr>
          <w:p w14:paraId="74110D9E" w14:textId="423D27FD" w:rsidR="007E2050" w:rsidRPr="00F064D1" w:rsidRDefault="007E2050" w:rsidP="00760AB7">
            <w:pPr>
              <w:rPr>
                <w:bCs/>
                <w:lang w:val="tr-TR"/>
              </w:rPr>
            </w:pPr>
            <w:r w:rsidRPr="00F064D1">
              <w:rPr>
                <w:bCs/>
                <w:lang w:val="tr-TR"/>
              </w:rPr>
              <w:t>Naaz</w:t>
            </w:r>
            <w:r w:rsidR="00F441AF" w:rsidRPr="00F064D1">
              <w:rPr>
                <w:bCs/>
                <w:lang w:val="tr-TR"/>
              </w:rPr>
              <w:t>ı</w:t>
            </w:r>
            <w:r w:rsidRPr="00F064D1">
              <w:rPr>
                <w:bCs/>
                <w:lang w:val="tr-TR"/>
              </w:rPr>
              <w:t>kl</w:t>
            </w:r>
            <w:r w:rsidR="00F441AF" w:rsidRPr="00F064D1">
              <w:rPr>
                <w:bCs/>
                <w:lang w:val="tr-TR"/>
              </w:rPr>
              <w:t>ı</w:t>
            </w:r>
            <w:r w:rsidRPr="00F064D1">
              <w:rPr>
                <w:bCs/>
                <w:lang w:val="tr-TR"/>
              </w:rPr>
              <w:t xml:space="preserve"> olmaa (dooru danışmaa, büülü laflar).</w:t>
            </w:r>
          </w:p>
        </w:tc>
        <w:tc>
          <w:tcPr>
            <w:tcW w:w="731" w:type="dxa"/>
          </w:tcPr>
          <w:p w14:paraId="4D446853" w14:textId="77777777" w:rsidR="007E2050" w:rsidRPr="00F064D1" w:rsidRDefault="007E2050" w:rsidP="00760AB7">
            <w:pPr>
              <w:jc w:val="center"/>
              <w:rPr>
                <w:b/>
                <w:lang w:val="tr-TR"/>
              </w:rPr>
            </w:pPr>
            <w:r w:rsidRPr="00F064D1">
              <w:t>1</w:t>
            </w:r>
          </w:p>
        </w:tc>
        <w:tc>
          <w:tcPr>
            <w:tcW w:w="1321" w:type="dxa"/>
          </w:tcPr>
          <w:p w14:paraId="546310CB" w14:textId="77777777" w:rsidR="007E2050" w:rsidRPr="00F064D1" w:rsidRDefault="007E2050" w:rsidP="00760AB7">
            <w:pPr>
              <w:rPr>
                <w:b/>
                <w:lang w:val="tr-TR"/>
              </w:rPr>
            </w:pPr>
          </w:p>
        </w:tc>
        <w:tc>
          <w:tcPr>
            <w:tcW w:w="1155" w:type="dxa"/>
          </w:tcPr>
          <w:p w14:paraId="77881103" w14:textId="77777777" w:rsidR="007E2050" w:rsidRPr="00F064D1" w:rsidRDefault="007E2050" w:rsidP="00760AB7">
            <w:pPr>
              <w:rPr>
                <w:b/>
                <w:lang w:val="tr-TR"/>
              </w:rPr>
            </w:pPr>
          </w:p>
        </w:tc>
      </w:tr>
      <w:tr w:rsidR="007E2050" w:rsidRPr="00F064D1" w14:paraId="0A4A4CBC" w14:textId="77777777" w:rsidTr="00F064D1">
        <w:tc>
          <w:tcPr>
            <w:tcW w:w="5403" w:type="dxa"/>
            <w:vMerge/>
          </w:tcPr>
          <w:p w14:paraId="69C00264" w14:textId="77777777" w:rsidR="007E2050" w:rsidRPr="00F064D1" w:rsidRDefault="007E2050" w:rsidP="00760AB7">
            <w:pPr>
              <w:rPr>
                <w:b/>
                <w:lang w:val="tr-TR"/>
              </w:rPr>
            </w:pPr>
          </w:p>
        </w:tc>
        <w:tc>
          <w:tcPr>
            <w:tcW w:w="536" w:type="dxa"/>
          </w:tcPr>
          <w:p w14:paraId="06289B09" w14:textId="77777777" w:rsidR="007E2050" w:rsidRPr="00F064D1" w:rsidRDefault="007E2050" w:rsidP="00760AB7">
            <w:pPr>
              <w:rPr>
                <w:b/>
                <w:lang w:val="tr-TR"/>
              </w:rPr>
            </w:pPr>
            <w:r w:rsidRPr="00F064D1">
              <w:rPr>
                <w:b/>
                <w:lang w:val="tr-TR"/>
              </w:rPr>
              <w:t>13</w:t>
            </w:r>
          </w:p>
        </w:tc>
        <w:tc>
          <w:tcPr>
            <w:tcW w:w="490" w:type="dxa"/>
          </w:tcPr>
          <w:p w14:paraId="5ED0608A" w14:textId="77777777" w:rsidR="007E2050" w:rsidRPr="00F064D1" w:rsidRDefault="007E2050" w:rsidP="00760AB7">
            <w:pPr>
              <w:rPr>
                <w:b/>
                <w:lang w:val="tr-TR"/>
              </w:rPr>
            </w:pPr>
            <w:r w:rsidRPr="00F064D1">
              <w:t>5</w:t>
            </w:r>
          </w:p>
        </w:tc>
        <w:tc>
          <w:tcPr>
            <w:tcW w:w="4754" w:type="dxa"/>
          </w:tcPr>
          <w:p w14:paraId="7B1477C7" w14:textId="4538BA7C" w:rsidR="007E2050" w:rsidRPr="00F064D1" w:rsidRDefault="007E2050" w:rsidP="00760AB7">
            <w:pPr>
              <w:rPr>
                <w:bCs/>
                <w:lang w:val="tr-TR"/>
              </w:rPr>
            </w:pPr>
            <w:r w:rsidRPr="00F064D1">
              <w:rPr>
                <w:bCs/>
                <w:lang w:val="tr-TR"/>
              </w:rPr>
              <w:t>Naaz</w:t>
            </w:r>
            <w:r w:rsidR="00F441AF" w:rsidRPr="00F064D1">
              <w:rPr>
                <w:bCs/>
                <w:lang w:val="tr-TR"/>
              </w:rPr>
              <w:t>ı</w:t>
            </w:r>
            <w:r w:rsidRPr="00F064D1">
              <w:rPr>
                <w:bCs/>
                <w:lang w:val="tr-TR"/>
              </w:rPr>
              <w:t>kl</w:t>
            </w:r>
            <w:r w:rsidR="00F441AF" w:rsidRPr="00F064D1">
              <w:rPr>
                <w:bCs/>
                <w:lang w:val="tr-TR"/>
              </w:rPr>
              <w:t>ı</w:t>
            </w:r>
            <w:r w:rsidRPr="00F064D1">
              <w:rPr>
                <w:bCs/>
                <w:lang w:val="tr-TR"/>
              </w:rPr>
              <w:t xml:space="preserve"> olmaa (dooru danışmaa, büülü laflar).</w:t>
            </w:r>
          </w:p>
        </w:tc>
        <w:tc>
          <w:tcPr>
            <w:tcW w:w="731" w:type="dxa"/>
          </w:tcPr>
          <w:p w14:paraId="5B4411D7" w14:textId="77777777" w:rsidR="007E2050" w:rsidRPr="00F064D1" w:rsidRDefault="007E2050" w:rsidP="00760AB7">
            <w:pPr>
              <w:jc w:val="center"/>
              <w:rPr>
                <w:b/>
                <w:lang w:val="tr-TR"/>
              </w:rPr>
            </w:pPr>
            <w:r w:rsidRPr="00F064D1">
              <w:t>1</w:t>
            </w:r>
          </w:p>
        </w:tc>
        <w:tc>
          <w:tcPr>
            <w:tcW w:w="1321" w:type="dxa"/>
          </w:tcPr>
          <w:p w14:paraId="5D6D4B62" w14:textId="77777777" w:rsidR="007E2050" w:rsidRPr="00F064D1" w:rsidRDefault="007E2050" w:rsidP="00760AB7">
            <w:pPr>
              <w:rPr>
                <w:b/>
                <w:lang w:val="tr-TR"/>
              </w:rPr>
            </w:pPr>
          </w:p>
        </w:tc>
        <w:tc>
          <w:tcPr>
            <w:tcW w:w="1155" w:type="dxa"/>
          </w:tcPr>
          <w:p w14:paraId="44F1C61E" w14:textId="77777777" w:rsidR="007E2050" w:rsidRPr="00F064D1" w:rsidRDefault="007E2050" w:rsidP="00760AB7">
            <w:pPr>
              <w:rPr>
                <w:b/>
                <w:lang w:val="tr-TR"/>
              </w:rPr>
            </w:pPr>
          </w:p>
        </w:tc>
      </w:tr>
      <w:tr w:rsidR="007E2050" w:rsidRPr="00F064D1" w14:paraId="2A2D891E" w14:textId="77777777" w:rsidTr="00F064D1">
        <w:tc>
          <w:tcPr>
            <w:tcW w:w="5403" w:type="dxa"/>
            <w:vMerge/>
          </w:tcPr>
          <w:p w14:paraId="5F6E87FC" w14:textId="77777777" w:rsidR="007E2050" w:rsidRPr="00F064D1" w:rsidRDefault="007E2050" w:rsidP="00760AB7">
            <w:pPr>
              <w:rPr>
                <w:b/>
                <w:lang w:val="tr-TR"/>
              </w:rPr>
            </w:pPr>
          </w:p>
        </w:tc>
        <w:tc>
          <w:tcPr>
            <w:tcW w:w="536" w:type="dxa"/>
          </w:tcPr>
          <w:p w14:paraId="2E63B786" w14:textId="77777777" w:rsidR="007E2050" w:rsidRPr="00F064D1" w:rsidRDefault="007E2050" w:rsidP="00760AB7">
            <w:pPr>
              <w:rPr>
                <w:b/>
                <w:lang w:val="tr-TR"/>
              </w:rPr>
            </w:pPr>
            <w:r w:rsidRPr="00F064D1">
              <w:rPr>
                <w:b/>
                <w:lang w:val="tr-TR"/>
              </w:rPr>
              <w:t>14</w:t>
            </w:r>
          </w:p>
        </w:tc>
        <w:tc>
          <w:tcPr>
            <w:tcW w:w="490" w:type="dxa"/>
          </w:tcPr>
          <w:p w14:paraId="42845583" w14:textId="77777777" w:rsidR="007E2050" w:rsidRPr="00F064D1" w:rsidRDefault="007E2050" w:rsidP="00760AB7">
            <w:pPr>
              <w:rPr>
                <w:b/>
                <w:lang w:val="tr-TR"/>
              </w:rPr>
            </w:pPr>
            <w:r w:rsidRPr="00F064D1">
              <w:t>6</w:t>
            </w:r>
          </w:p>
        </w:tc>
        <w:tc>
          <w:tcPr>
            <w:tcW w:w="4754" w:type="dxa"/>
          </w:tcPr>
          <w:p w14:paraId="69D16784" w14:textId="77777777" w:rsidR="007E2050" w:rsidRPr="00F064D1" w:rsidRDefault="007E2050" w:rsidP="00760AB7">
            <w:pPr>
              <w:rPr>
                <w:bCs/>
                <w:lang w:val="tr-TR"/>
              </w:rPr>
            </w:pPr>
            <w:r w:rsidRPr="00F064D1">
              <w:rPr>
                <w:bCs/>
                <w:lang w:val="tr-TR"/>
              </w:rPr>
              <w:t>Hepsimizӓ ilin gecelӓr.</w:t>
            </w:r>
          </w:p>
        </w:tc>
        <w:tc>
          <w:tcPr>
            <w:tcW w:w="731" w:type="dxa"/>
          </w:tcPr>
          <w:p w14:paraId="217D267F" w14:textId="77777777" w:rsidR="007E2050" w:rsidRPr="00F064D1" w:rsidRDefault="007E2050" w:rsidP="00760AB7">
            <w:pPr>
              <w:jc w:val="center"/>
              <w:rPr>
                <w:b/>
                <w:lang w:val="tr-TR"/>
              </w:rPr>
            </w:pPr>
            <w:r w:rsidRPr="00F064D1">
              <w:t>1</w:t>
            </w:r>
          </w:p>
        </w:tc>
        <w:tc>
          <w:tcPr>
            <w:tcW w:w="1321" w:type="dxa"/>
          </w:tcPr>
          <w:p w14:paraId="593A8D0F" w14:textId="77777777" w:rsidR="007E2050" w:rsidRPr="00F064D1" w:rsidRDefault="007E2050" w:rsidP="00760AB7">
            <w:pPr>
              <w:rPr>
                <w:b/>
                <w:lang w:val="tr-TR"/>
              </w:rPr>
            </w:pPr>
          </w:p>
        </w:tc>
        <w:tc>
          <w:tcPr>
            <w:tcW w:w="1155" w:type="dxa"/>
          </w:tcPr>
          <w:p w14:paraId="364257C2" w14:textId="77777777" w:rsidR="007E2050" w:rsidRPr="00F064D1" w:rsidRDefault="007E2050" w:rsidP="00760AB7">
            <w:pPr>
              <w:rPr>
                <w:b/>
                <w:lang w:val="tr-TR"/>
              </w:rPr>
            </w:pPr>
          </w:p>
        </w:tc>
      </w:tr>
      <w:tr w:rsidR="007E2050" w:rsidRPr="00F064D1" w14:paraId="01B7C185" w14:textId="77777777" w:rsidTr="00F064D1">
        <w:tc>
          <w:tcPr>
            <w:tcW w:w="5403" w:type="dxa"/>
            <w:vMerge/>
          </w:tcPr>
          <w:p w14:paraId="2FF1FCFF" w14:textId="77777777" w:rsidR="007E2050" w:rsidRPr="00F064D1" w:rsidRDefault="007E2050" w:rsidP="00760AB7">
            <w:pPr>
              <w:rPr>
                <w:b/>
                <w:lang w:val="tr-TR"/>
              </w:rPr>
            </w:pPr>
          </w:p>
        </w:tc>
        <w:tc>
          <w:tcPr>
            <w:tcW w:w="536" w:type="dxa"/>
          </w:tcPr>
          <w:p w14:paraId="718385D8" w14:textId="77777777" w:rsidR="007E2050" w:rsidRPr="00F064D1" w:rsidRDefault="007E2050" w:rsidP="00760AB7">
            <w:pPr>
              <w:rPr>
                <w:b/>
                <w:lang w:val="tr-TR"/>
              </w:rPr>
            </w:pPr>
            <w:r w:rsidRPr="00F064D1">
              <w:rPr>
                <w:b/>
                <w:lang w:val="tr-TR"/>
              </w:rPr>
              <w:t>15</w:t>
            </w:r>
          </w:p>
        </w:tc>
        <w:tc>
          <w:tcPr>
            <w:tcW w:w="490" w:type="dxa"/>
          </w:tcPr>
          <w:p w14:paraId="5DB2AD0C" w14:textId="77777777" w:rsidR="007E2050" w:rsidRPr="00F064D1" w:rsidRDefault="007E2050" w:rsidP="00760AB7">
            <w:pPr>
              <w:rPr>
                <w:b/>
                <w:lang w:val="tr-TR"/>
              </w:rPr>
            </w:pPr>
            <w:r w:rsidRPr="00F064D1">
              <w:t>7</w:t>
            </w:r>
          </w:p>
        </w:tc>
        <w:tc>
          <w:tcPr>
            <w:tcW w:w="4754" w:type="dxa"/>
          </w:tcPr>
          <w:p w14:paraId="2AA58FAF" w14:textId="77777777" w:rsidR="007E2050" w:rsidRPr="00F064D1" w:rsidRDefault="007E2050" w:rsidP="00760AB7">
            <w:pPr>
              <w:rPr>
                <w:bCs/>
                <w:lang w:val="tr-TR"/>
              </w:rPr>
            </w:pPr>
            <w:r w:rsidRPr="00F064D1">
              <w:rPr>
                <w:bCs/>
                <w:lang w:val="tr-TR"/>
              </w:rPr>
              <w:t>Duuma günü.</w:t>
            </w:r>
          </w:p>
        </w:tc>
        <w:tc>
          <w:tcPr>
            <w:tcW w:w="731" w:type="dxa"/>
          </w:tcPr>
          <w:p w14:paraId="2C85FCC0" w14:textId="77777777" w:rsidR="007E2050" w:rsidRPr="00F064D1" w:rsidRDefault="007E2050" w:rsidP="00760AB7">
            <w:pPr>
              <w:jc w:val="center"/>
              <w:rPr>
                <w:b/>
                <w:lang w:val="tr-TR"/>
              </w:rPr>
            </w:pPr>
            <w:r w:rsidRPr="00F064D1">
              <w:t>1</w:t>
            </w:r>
          </w:p>
        </w:tc>
        <w:tc>
          <w:tcPr>
            <w:tcW w:w="1321" w:type="dxa"/>
          </w:tcPr>
          <w:p w14:paraId="2B3E12DD" w14:textId="77777777" w:rsidR="007E2050" w:rsidRPr="00F064D1" w:rsidRDefault="007E2050" w:rsidP="00760AB7">
            <w:pPr>
              <w:rPr>
                <w:b/>
                <w:lang w:val="tr-TR"/>
              </w:rPr>
            </w:pPr>
          </w:p>
        </w:tc>
        <w:tc>
          <w:tcPr>
            <w:tcW w:w="1155" w:type="dxa"/>
          </w:tcPr>
          <w:p w14:paraId="07667C35" w14:textId="77777777" w:rsidR="007E2050" w:rsidRPr="00F064D1" w:rsidRDefault="007E2050" w:rsidP="00760AB7">
            <w:pPr>
              <w:rPr>
                <w:b/>
                <w:lang w:val="tr-TR"/>
              </w:rPr>
            </w:pPr>
          </w:p>
        </w:tc>
      </w:tr>
      <w:tr w:rsidR="007E2050" w:rsidRPr="00F064D1" w14:paraId="5DB7BD00" w14:textId="77777777" w:rsidTr="00F064D1">
        <w:tc>
          <w:tcPr>
            <w:tcW w:w="5403" w:type="dxa"/>
            <w:vMerge/>
          </w:tcPr>
          <w:p w14:paraId="0187AAA4" w14:textId="77777777" w:rsidR="007E2050" w:rsidRPr="00F064D1" w:rsidRDefault="007E2050" w:rsidP="00760AB7">
            <w:pPr>
              <w:rPr>
                <w:b/>
                <w:lang w:val="tr-TR"/>
              </w:rPr>
            </w:pPr>
          </w:p>
        </w:tc>
        <w:tc>
          <w:tcPr>
            <w:tcW w:w="536" w:type="dxa"/>
          </w:tcPr>
          <w:p w14:paraId="4CAA0635" w14:textId="77777777" w:rsidR="007E2050" w:rsidRPr="00F064D1" w:rsidRDefault="007E2050" w:rsidP="00760AB7">
            <w:pPr>
              <w:rPr>
                <w:b/>
                <w:lang w:val="tr-TR"/>
              </w:rPr>
            </w:pPr>
            <w:r w:rsidRPr="00F064D1">
              <w:rPr>
                <w:b/>
                <w:lang w:val="tr-TR"/>
              </w:rPr>
              <w:t>16</w:t>
            </w:r>
          </w:p>
        </w:tc>
        <w:tc>
          <w:tcPr>
            <w:tcW w:w="490" w:type="dxa"/>
          </w:tcPr>
          <w:p w14:paraId="31BD0BAC" w14:textId="77777777" w:rsidR="007E2050" w:rsidRPr="00F064D1" w:rsidRDefault="007E2050" w:rsidP="00760AB7">
            <w:pPr>
              <w:rPr>
                <w:b/>
                <w:lang w:val="tr-TR"/>
              </w:rPr>
            </w:pPr>
            <w:r w:rsidRPr="00F064D1">
              <w:t>8</w:t>
            </w:r>
          </w:p>
        </w:tc>
        <w:tc>
          <w:tcPr>
            <w:tcW w:w="4754" w:type="dxa"/>
          </w:tcPr>
          <w:p w14:paraId="3C7585D9" w14:textId="77777777" w:rsidR="007E2050" w:rsidRPr="00F064D1" w:rsidRDefault="007E2050" w:rsidP="00760AB7">
            <w:pPr>
              <w:rPr>
                <w:bCs/>
                <w:lang w:val="tr-TR"/>
              </w:rPr>
            </w:pPr>
            <w:r w:rsidRPr="00F064D1">
              <w:rPr>
                <w:bCs/>
                <w:lang w:val="tr-TR"/>
              </w:rPr>
              <w:t>Duuma günü.</w:t>
            </w:r>
          </w:p>
        </w:tc>
        <w:tc>
          <w:tcPr>
            <w:tcW w:w="731" w:type="dxa"/>
          </w:tcPr>
          <w:p w14:paraId="039CB0CD" w14:textId="77777777" w:rsidR="007E2050" w:rsidRPr="00F064D1" w:rsidRDefault="007E2050" w:rsidP="00760AB7">
            <w:pPr>
              <w:jc w:val="center"/>
              <w:rPr>
                <w:b/>
                <w:lang w:val="tr-TR"/>
              </w:rPr>
            </w:pPr>
            <w:r w:rsidRPr="00F064D1">
              <w:t>1</w:t>
            </w:r>
          </w:p>
        </w:tc>
        <w:tc>
          <w:tcPr>
            <w:tcW w:w="1321" w:type="dxa"/>
          </w:tcPr>
          <w:p w14:paraId="2D374938" w14:textId="77777777" w:rsidR="007E2050" w:rsidRPr="00F064D1" w:rsidRDefault="007E2050" w:rsidP="00760AB7">
            <w:pPr>
              <w:rPr>
                <w:b/>
                <w:lang w:val="tr-TR"/>
              </w:rPr>
            </w:pPr>
          </w:p>
        </w:tc>
        <w:tc>
          <w:tcPr>
            <w:tcW w:w="1155" w:type="dxa"/>
          </w:tcPr>
          <w:p w14:paraId="3D00AB48" w14:textId="77777777" w:rsidR="007E2050" w:rsidRPr="00F064D1" w:rsidRDefault="007E2050" w:rsidP="00760AB7">
            <w:pPr>
              <w:rPr>
                <w:b/>
                <w:lang w:val="tr-TR"/>
              </w:rPr>
            </w:pPr>
          </w:p>
        </w:tc>
      </w:tr>
      <w:tr w:rsidR="007E2050" w:rsidRPr="00F064D1" w14:paraId="2A524075" w14:textId="77777777" w:rsidTr="00F064D1">
        <w:tc>
          <w:tcPr>
            <w:tcW w:w="11183" w:type="dxa"/>
            <w:gridSpan w:val="4"/>
          </w:tcPr>
          <w:p w14:paraId="6CDA8CA7" w14:textId="77777777" w:rsidR="007E2050" w:rsidRPr="00F064D1" w:rsidRDefault="007E2050" w:rsidP="00760AB7">
            <w:pPr>
              <w:jc w:val="center"/>
              <w:rPr>
                <w:b/>
                <w:lang w:val="tr-TR"/>
              </w:rPr>
            </w:pPr>
            <w:r w:rsidRPr="00F064D1">
              <w:rPr>
                <w:b/>
              </w:rPr>
              <w:t>IV.</w:t>
            </w:r>
            <w:r w:rsidRPr="00F064D1">
              <w:rPr>
                <w:lang w:val="en-US"/>
              </w:rPr>
              <w:t xml:space="preserve"> </w:t>
            </w:r>
            <w:proofErr w:type="spellStart"/>
            <w:r w:rsidRPr="00F064D1">
              <w:rPr>
                <w:b/>
              </w:rPr>
              <w:t>Yıl</w:t>
            </w:r>
            <w:proofErr w:type="spellEnd"/>
            <w:r w:rsidRPr="00F064D1">
              <w:rPr>
                <w:b/>
              </w:rPr>
              <w:t xml:space="preserve"> </w:t>
            </w:r>
            <w:proofErr w:type="spellStart"/>
            <w:r w:rsidRPr="00F064D1">
              <w:rPr>
                <w:b/>
              </w:rPr>
              <w:t>zamannarı</w:t>
            </w:r>
            <w:proofErr w:type="spellEnd"/>
            <w:r w:rsidRPr="00F064D1">
              <w:rPr>
                <w:b/>
              </w:rPr>
              <w:t xml:space="preserve"> (</w:t>
            </w:r>
            <w:proofErr w:type="spellStart"/>
            <w:r w:rsidRPr="00F064D1">
              <w:rPr>
                <w:b/>
              </w:rPr>
              <w:t>Kış</w:t>
            </w:r>
            <w:proofErr w:type="spellEnd"/>
            <w:r w:rsidRPr="00F064D1">
              <w:rPr>
                <w:b/>
              </w:rPr>
              <w:t xml:space="preserve"> </w:t>
            </w:r>
            <w:proofErr w:type="spellStart"/>
            <w:r w:rsidRPr="00F064D1">
              <w:rPr>
                <w:b/>
              </w:rPr>
              <w:t>yortuları</w:t>
            </w:r>
            <w:proofErr w:type="spellEnd"/>
            <w:r w:rsidRPr="00F064D1">
              <w:rPr>
                <w:b/>
              </w:rPr>
              <w:t>).</w:t>
            </w:r>
          </w:p>
        </w:tc>
        <w:tc>
          <w:tcPr>
            <w:tcW w:w="731" w:type="dxa"/>
          </w:tcPr>
          <w:p w14:paraId="1752D2D7" w14:textId="77777777" w:rsidR="007E2050" w:rsidRPr="00F064D1" w:rsidRDefault="007E2050" w:rsidP="00760AB7">
            <w:pPr>
              <w:jc w:val="center"/>
              <w:rPr>
                <w:b/>
                <w:lang w:val="tr-TR"/>
              </w:rPr>
            </w:pPr>
            <w:r w:rsidRPr="00F064D1">
              <w:rPr>
                <w:b/>
                <w:lang w:val="tr-TR"/>
              </w:rPr>
              <w:t>4</w:t>
            </w:r>
          </w:p>
        </w:tc>
        <w:tc>
          <w:tcPr>
            <w:tcW w:w="1321" w:type="dxa"/>
          </w:tcPr>
          <w:p w14:paraId="5F6F326F" w14:textId="77777777" w:rsidR="007E2050" w:rsidRPr="00F064D1" w:rsidRDefault="007E2050" w:rsidP="00760AB7">
            <w:pPr>
              <w:rPr>
                <w:b/>
                <w:lang w:val="tr-TR"/>
              </w:rPr>
            </w:pPr>
          </w:p>
        </w:tc>
        <w:tc>
          <w:tcPr>
            <w:tcW w:w="1155" w:type="dxa"/>
          </w:tcPr>
          <w:p w14:paraId="47EEAC3B" w14:textId="77777777" w:rsidR="007E2050" w:rsidRPr="00F064D1" w:rsidRDefault="007E2050" w:rsidP="00760AB7">
            <w:pPr>
              <w:rPr>
                <w:b/>
                <w:lang w:val="tr-TR"/>
              </w:rPr>
            </w:pPr>
          </w:p>
        </w:tc>
      </w:tr>
      <w:tr w:rsidR="007E2050" w:rsidRPr="00F064D1" w14:paraId="66ABD4EB" w14:textId="77777777" w:rsidTr="00F064D1">
        <w:tc>
          <w:tcPr>
            <w:tcW w:w="5403" w:type="dxa"/>
            <w:vMerge w:val="restart"/>
          </w:tcPr>
          <w:p w14:paraId="307F86FF" w14:textId="77777777" w:rsidR="007E2050" w:rsidRPr="00F064D1" w:rsidRDefault="007E2050" w:rsidP="00760AB7">
            <w:r w:rsidRPr="00F064D1">
              <w:t>4.1.</w:t>
            </w:r>
            <w:r w:rsidRPr="00F064D1">
              <w:rPr>
                <w:lang w:val="en-US"/>
              </w:rPr>
              <w:t xml:space="preserve"> </w:t>
            </w:r>
            <w:proofErr w:type="spellStart"/>
            <w:r w:rsidRPr="00F064D1">
              <w:t>Bilmää</w:t>
            </w:r>
            <w:proofErr w:type="spellEnd"/>
            <w:r w:rsidRPr="00F064D1">
              <w:t xml:space="preserve">, </w:t>
            </w:r>
            <w:proofErr w:type="spellStart"/>
            <w:r w:rsidRPr="00F064D1">
              <w:t>ki</w:t>
            </w:r>
            <w:proofErr w:type="spellEnd"/>
            <w:r w:rsidRPr="00F064D1">
              <w:t xml:space="preserve"> </w:t>
            </w:r>
            <w:proofErr w:type="spellStart"/>
            <w:r w:rsidRPr="00F064D1">
              <w:t>Eni</w:t>
            </w:r>
            <w:proofErr w:type="spellEnd"/>
            <w:r w:rsidRPr="00F064D1">
              <w:t xml:space="preserve"> </w:t>
            </w:r>
            <w:proofErr w:type="spellStart"/>
            <w:r w:rsidRPr="00F064D1">
              <w:t>Yıl</w:t>
            </w:r>
            <w:proofErr w:type="spellEnd"/>
            <w:r w:rsidRPr="00F064D1">
              <w:t xml:space="preserve"> – </w:t>
            </w:r>
            <w:proofErr w:type="spellStart"/>
            <w:r w:rsidRPr="00F064D1">
              <w:t>aylӓ</w:t>
            </w:r>
            <w:proofErr w:type="spellEnd"/>
            <w:r w:rsidRPr="00F064D1">
              <w:t xml:space="preserve"> </w:t>
            </w:r>
            <w:proofErr w:type="spellStart"/>
            <w:r w:rsidRPr="00F064D1">
              <w:t>yortusu</w:t>
            </w:r>
            <w:proofErr w:type="spellEnd"/>
            <w:r w:rsidRPr="00F064D1">
              <w:t>.</w:t>
            </w:r>
          </w:p>
          <w:p w14:paraId="276AAAD9" w14:textId="77777777" w:rsidR="007E2050" w:rsidRPr="00F064D1" w:rsidRDefault="007E2050" w:rsidP="00760AB7">
            <w:r w:rsidRPr="00F064D1">
              <w:t xml:space="preserve">4.2. </w:t>
            </w:r>
            <w:proofErr w:type="spellStart"/>
            <w:r w:rsidRPr="00F064D1">
              <w:t>Açıklamaa</w:t>
            </w:r>
            <w:proofErr w:type="spellEnd"/>
            <w:r w:rsidRPr="00F064D1">
              <w:t xml:space="preserve"> </w:t>
            </w:r>
            <w:proofErr w:type="spellStart"/>
            <w:r w:rsidRPr="00F064D1">
              <w:t>Eni</w:t>
            </w:r>
            <w:proofErr w:type="spellEnd"/>
            <w:r w:rsidRPr="00F064D1">
              <w:t xml:space="preserve"> </w:t>
            </w:r>
            <w:proofErr w:type="spellStart"/>
            <w:r w:rsidRPr="00F064D1">
              <w:t>Yıl</w:t>
            </w:r>
            <w:proofErr w:type="spellEnd"/>
            <w:r w:rsidRPr="00F064D1">
              <w:t xml:space="preserve"> </w:t>
            </w:r>
            <w:proofErr w:type="spellStart"/>
            <w:r w:rsidRPr="00F064D1">
              <w:t>tradițiyalarını</w:t>
            </w:r>
            <w:proofErr w:type="spellEnd"/>
            <w:r w:rsidRPr="00F064D1">
              <w:t>.</w:t>
            </w:r>
          </w:p>
          <w:p w14:paraId="422901E0" w14:textId="77777777" w:rsidR="007E2050" w:rsidRPr="00F064D1" w:rsidRDefault="007E2050" w:rsidP="00760AB7">
            <w:r w:rsidRPr="00F064D1">
              <w:t xml:space="preserve">4.3. </w:t>
            </w:r>
            <w:proofErr w:type="spellStart"/>
            <w:r w:rsidRPr="00F064D1">
              <w:t>Sıralamaa</w:t>
            </w:r>
            <w:proofErr w:type="spellEnd"/>
            <w:r w:rsidRPr="00F064D1">
              <w:t xml:space="preserve"> </w:t>
            </w:r>
            <w:proofErr w:type="spellStart"/>
            <w:r w:rsidRPr="00F064D1">
              <w:t>Kolada</w:t>
            </w:r>
            <w:proofErr w:type="spellEnd"/>
            <w:r w:rsidRPr="00F064D1">
              <w:t xml:space="preserve"> </w:t>
            </w:r>
            <w:proofErr w:type="spellStart"/>
            <w:r w:rsidRPr="00F064D1">
              <w:t>yortusunun</w:t>
            </w:r>
            <w:proofErr w:type="spellEnd"/>
            <w:r w:rsidRPr="00F064D1">
              <w:t xml:space="preserve"> </w:t>
            </w:r>
            <w:proofErr w:type="spellStart"/>
            <w:r w:rsidRPr="00F064D1">
              <w:t>adetini</w:t>
            </w:r>
            <w:proofErr w:type="spellEnd"/>
            <w:r w:rsidRPr="00F064D1">
              <w:t xml:space="preserve">, </w:t>
            </w:r>
            <w:proofErr w:type="spellStart"/>
            <w:r w:rsidRPr="00F064D1">
              <w:t>maanasını</w:t>
            </w:r>
            <w:proofErr w:type="spellEnd"/>
            <w:r w:rsidRPr="00F064D1">
              <w:t xml:space="preserve">, </w:t>
            </w:r>
            <w:proofErr w:type="spellStart"/>
            <w:r w:rsidRPr="00F064D1">
              <w:t>çorbacıya</w:t>
            </w:r>
            <w:proofErr w:type="spellEnd"/>
            <w:r w:rsidRPr="00F064D1">
              <w:t xml:space="preserve"> hem </w:t>
            </w:r>
            <w:proofErr w:type="spellStart"/>
            <w:r w:rsidRPr="00F064D1">
              <w:t>aylesinӓ</w:t>
            </w:r>
            <w:proofErr w:type="spellEnd"/>
            <w:r w:rsidRPr="00F064D1">
              <w:t xml:space="preserve"> </w:t>
            </w:r>
            <w:proofErr w:type="spellStart"/>
            <w:r w:rsidRPr="00F064D1">
              <w:t>duva</w:t>
            </w:r>
            <w:proofErr w:type="spellEnd"/>
            <w:r w:rsidRPr="00F064D1">
              <w:t xml:space="preserve"> </w:t>
            </w:r>
            <w:proofErr w:type="spellStart"/>
            <w:r w:rsidRPr="00F064D1">
              <w:t>etmeklerini</w:t>
            </w:r>
            <w:proofErr w:type="spellEnd"/>
            <w:r w:rsidRPr="00F064D1">
              <w:t>.</w:t>
            </w:r>
          </w:p>
          <w:p w14:paraId="3A39CD4F" w14:textId="77777777" w:rsidR="007E2050" w:rsidRPr="00F064D1" w:rsidRDefault="007E2050" w:rsidP="00760AB7">
            <w:r w:rsidRPr="00F064D1">
              <w:t xml:space="preserve">4.4. </w:t>
            </w:r>
            <w:proofErr w:type="spellStart"/>
            <w:r w:rsidRPr="00F064D1">
              <w:t>Annatmaa</w:t>
            </w:r>
            <w:proofErr w:type="spellEnd"/>
            <w:r w:rsidRPr="00F064D1">
              <w:t xml:space="preserve"> </w:t>
            </w:r>
            <w:proofErr w:type="spellStart"/>
            <w:r w:rsidRPr="00F064D1">
              <w:t>Survaki</w:t>
            </w:r>
            <w:proofErr w:type="spellEnd"/>
            <w:r w:rsidRPr="00F064D1">
              <w:t xml:space="preserve"> </w:t>
            </w:r>
            <w:proofErr w:type="spellStart"/>
            <w:r w:rsidRPr="00F064D1">
              <w:t>hazırlanmasını</w:t>
            </w:r>
            <w:proofErr w:type="spellEnd"/>
            <w:r w:rsidRPr="00F064D1">
              <w:t xml:space="preserve"> (bir </w:t>
            </w:r>
            <w:proofErr w:type="spellStart"/>
            <w:r w:rsidRPr="00F064D1">
              <w:t>çıbık</w:t>
            </w:r>
            <w:proofErr w:type="spellEnd"/>
            <w:r w:rsidRPr="00F064D1">
              <w:t xml:space="preserve">, </w:t>
            </w:r>
            <w:proofErr w:type="spellStart"/>
            <w:r w:rsidRPr="00F064D1">
              <w:t>kiyattan</w:t>
            </w:r>
            <w:proofErr w:type="spellEnd"/>
            <w:r w:rsidRPr="00F064D1">
              <w:t xml:space="preserve"> </w:t>
            </w:r>
            <w:proofErr w:type="spellStart"/>
            <w:r w:rsidRPr="00F064D1">
              <w:t>yapılı</w:t>
            </w:r>
            <w:proofErr w:type="spellEnd"/>
            <w:r w:rsidRPr="00F064D1">
              <w:t xml:space="preserve">, </w:t>
            </w:r>
            <w:proofErr w:type="spellStart"/>
            <w:r w:rsidRPr="00F064D1">
              <w:t>çiçeklӓn</w:t>
            </w:r>
            <w:proofErr w:type="spellEnd"/>
            <w:r w:rsidRPr="00F064D1">
              <w:t xml:space="preserve"> </w:t>
            </w:r>
            <w:proofErr w:type="spellStart"/>
            <w:r w:rsidRPr="00F064D1">
              <w:t>donaklandırılȇr</w:t>
            </w:r>
            <w:proofErr w:type="spellEnd"/>
            <w:r w:rsidRPr="00F064D1">
              <w:t>).</w:t>
            </w:r>
          </w:p>
          <w:p w14:paraId="56862EDB" w14:textId="77777777" w:rsidR="007E2050" w:rsidRPr="00F064D1" w:rsidRDefault="007E2050" w:rsidP="00760AB7">
            <w:r w:rsidRPr="00F064D1">
              <w:t xml:space="preserve">4.5.Sölemӓӓ </w:t>
            </w:r>
            <w:proofErr w:type="spellStart"/>
            <w:r w:rsidRPr="00F064D1">
              <w:t>trakaylan</w:t>
            </w:r>
            <w:proofErr w:type="spellEnd"/>
            <w:r w:rsidRPr="00F064D1">
              <w:t xml:space="preserve"> </w:t>
            </w:r>
            <w:proofErr w:type="spellStart"/>
            <w:r w:rsidRPr="00F064D1">
              <w:t>gezmӓk</w:t>
            </w:r>
            <w:proofErr w:type="spellEnd"/>
            <w:r w:rsidRPr="00F064D1">
              <w:t xml:space="preserve"> </w:t>
            </w:r>
            <w:proofErr w:type="spellStart"/>
            <w:r w:rsidRPr="00F064D1">
              <w:t>adetini</w:t>
            </w:r>
            <w:proofErr w:type="spellEnd"/>
            <w:r w:rsidRPr="00F064D1">
              <w:t xml:space="preserve">. </w:t>
            </w:r>
          </w:p>
        </w:tc>
        <w:tc>
          <w:tcPr>
            <w:tcW w:w="536" w:type="dxa"/>
          </w:tcPr>
          <w:p w14:paraId="74C07B9F" w14:textId="77777777" w:rsidR="007E2050" w:rsidRPr="00F064D1" w:rsidRDefault="007E2050" w:rsidP="00760AB7">
            <w:pPr>
              <w:rPr>
                <w:b/>
                <w:lang w:val="tr-TR"/>
              </w:rPr>
            </w:pPr>
            <w:r w:rsidRPr="00F064D1">
              <w:rPr>
                <w:b/>
                <w:lang w:val="tr-TR"/>
              </w:rPr>
              <w:t>17</w:t>
            </w:r>
          </w:p>
        </w:tc>
        <w:tc>
          <w:tcPr>
            <w:tcW w:w="490" w:type="dxa"/>
          </w:tcPr>
          <w:p w14:paraId="17536A77" w14:textId="77777777" w:rsidR="007E2050" w:rsidRPr="00F064D1" w:rsidRDefault="007E2050" w:rsidP="00760AB7">
            <w:pPr>
              <w:rPr>
                <w:b/>
                <w:lang w:val="tr-TR"/>
              </w:rPr>
            </w:pPr>
            <w:r w:rsidRPr="00F064D1">
              <w:t>1</w:t>
            </w:r>
          </w:p>
        </w:tc>
        <w:tc>
          <w:tcPr>
            <w:tcW w:w="4754" w:type="dxa"/>
          </w:tcPr>
          <w:p w14:paraId="762819B0" w14:textId="77777777" w:rsidR="007E2050" w:rsidRPr="00F064D1" w:rsidRDefault="007E2050" w:rsidP="00760AB7">
            <w:pPr>
              <w:rPr>
                <w:bCs/>
                <w:lang w:val="tr-TR"/>
              </w:rPr>
            </w:pPr>
            <w:r w:rsidRPr="00F064D1">
              <w:rPr>
                <w:bCs/>
                <w:lang w:val="tr-TR"/>
              </w:rPr>
              <w:t>Eni Yıllan kutlȇȇrız çocuklar hem kızçaazlar.</w:t>
            </w:r>
          </w:p>
        </w:tc>
        <w:tc>
          <w:tcPr>
            <w:tcW w:w="731" w:type="dxa"/>
          </w:tcPr>
          <w:p w14:paraId="7B6E798F" w14:textId="77777777" w:rsidR="007E2050" w:rsidRPr="00F064D1" w:rsidRDefault="007E2050" w:rsidP="00760AB7">
            <w:pPr>
              <w:jc w:val="center"/>
              <w:rPr>
                <w:b/>
                <w:lang w:val="tr-TR"/>
              </w:rPr>
            </w:pPr>
            <w:r w:rsidRPr="00F064D1">
              <w:t>1</w:t>
            </w:r>
          </w:p>
        </w:tc>
        <w:tc>
          <w:tcPr>
            <w:tcW w:w="1321" w:type="dxa"/>
          </w:tcPr>
          <w:p w14:paraId="583A5045" w14:textId="77777777" w:rsidR="007E2050" w:rsidRPr="00F064D1" w:rsidRDefault="007E2050" w:rsidP="00760AB7">
            <w:pPr>
              <w:rPr>
                <w:b/>
                <w:lang w:val="tr-TR"/>
              </w:rPr>
            </w:pPr>
          </w:p>
        </w:tc>
        <w:tc>
          <w:tcPr>
            <w:tcW w:w="1155" w:type="dxa"/>
          </w:tcPr>
          <w:p w14:paraId="50264181" w14:textId="77777777" w:rsidR="007E2050" w:rsidRPr="00F064D1" w:rsidRDefault="007E2050" w:rsidP="00760AB7">
            <w:pPr>
              <w:rPr>
                <w:b/>
                <w:lang w:val="tr-TR"/>
              </w:rPr>
            </w:pPr>
          </w:p>
        </w:tc>
      </w:tr>
      <w:tr w:rsidR="007E2050" w:rsidRPr="00F064D1" w14:paraId="3B0B340F" w14:textId="77777777" w:rsidTr="00F064D1">
        <w:tc>
          <w:tcPr>
            <w:tcW w:w="5403" w:type="dxa"/>
            <w:vMerge/>
          </w:tcPr>
          <w:p w14:paraId="69141A27" w14:textId="77777777" w:rsidR="007E2050" w:rsidRPr="00F064D1" w:rsidRDefault="007E2050" w:rsidP="00760AB7">
            <w:pPr>
              <w:rPr>
                <w:b/>
                <w:lang w:val="tr-TR"/>
              </w:rPr>
            </w:pPr>
          </w:p>
        </w:tc>
        <w:tc>
          <w:tcPr>
            <w:tcW w:w="536" w:type="dxa"/>
          </w:tcPr>
          <w:p w14:paraId="433C41C1" w14:textId="77777777" w:rsidR="007E2050" w:rsidRPr="00F064D1" w:rsidRDefault="007E2050" w:rsidP="00760AB7">
            <w:pPr>
              <w:rPr>
                <w:b/>
                <w:lang w:val="tr-TR"/>
              </w:rPr>
            </w:pPr>
            <w:r w:rsidRPr="00F064D1">
              <w:rPr>
                <w:b/>
                <w:lang w:val="tr-TR"/>
              </w:rPr>
              <w:t>18</w:t>
            </w:r>
          </w:p>
        </w:tc>
        <w:tc>
          <w:tcPr>
            <w:tcW w:w="490" w:type="dxa"/>
          </w:tcPr>
          <w:p w14:paraId="79B35F0E" w14:textId="77777777" w:rsidR="007E2050" w:rsidRPr="00F064D1" w:rsidRDefault="007E2050" w:rsidP="00760AB7">
            <w:pPr>
              <w:rPr>
                <w:b/>
                <w:lang w:val="tr-TR"/>
              </w:rPr>
            </w:pPr>
            <w:r w:rsidRPr="00F064D1">
              <w:t>2</w:t>
            </w:r>
          </w:p>
        </w:tc>
        <w:tc>
          <w:tcPr>
            <w:tcW w:w="4754" w:type="dxa"/>
          </w:tcPr>
          <w:p w14:paraId="71528309" w14:textId="77777777" w:rsidR="007E2050" w:rsidRPr="00F064D1" w:rsidRDefault="007E2050" w:rsidP="00760AB7">
            <w:pPr>
              <w:rPr>
                <w:bCs/>
                <w:lang w:val="tr-TR"/>
              </w:rPr>
            </w:pPr>
            <w:r w:rsidRPr="00F064D1">
              <w:rPr>
                <w:bCs/>
                <w:lang w:val="tr-TR"/>
              </w:rPr>
              <w:t>Kolada geldi.</w:t>
            </w:r>
          </w:p>
        </w:tc>
        <w:tc>
          <w:tcPr>
            <w:tcW w:w="731" w:type="dxa"/>
          </w:tcPr>
          <w:p w14:paraId="0579E04B" w14:textId="77777777" w:rsidR="007E2050" w:rsidRPr="00F064D1" w:rsidRDefault="007E2050" w:rsidP="00760AB7">
            <w:pPr>
              <w:jc w:val="center"/>
              <w:rPr>
                <w:b/>
                <w:lang w:val="tr-TR"/>
              </w:rPr>
            </w:pPr>
            <w:r w:rsidRPr="00F064D1">
              <w:t>1</w:t>
            </w:r>
          </w:p>
        </w:tc>
        <w:tc>
          <w:tcPr>
            <w:tcW w:w="1321" w:type="dxa"/>
          </w:tcPr>
          <w:p w14:paraId="2F9E3FA4" w14:textId="77777777" w:rsidR="007E2050" w:rsidRPr="00F064D1" w:rsidRDefault="007E2050" w:rsidP="00760AB7">
            <w:pPr>
              <w:rPr>
                <w:b/>
                <w:lang w:val="tr-TR"/>
              </w:rPr>
            </w:pPr>
          </w:p>
        </w:tc>
        <w:tc>
          <w:tcPr>
            <w:tcW w:w="1155" w:type="dxa"/>
          </w:tcPr>
          <w:p w14:paraId="64FC385D" w14:textId="77777777" w:rsidR="007E2050" w:rsidRPr="00F064D1" w:rsidRDefault="007E2050" w:rsidP="00760AB7">
            <w:pPr>
              <w:rPr>
                <w:b/>
                <w:lang w:val="tr-TR"/>
              </w:rPr>
            </w:pPr>
          </w:p>
        </w:tc>
      </w:tr>
      <w:tr w:rsidR="007E2050" w:rsidRPr="00F064D1" w14:paraId="5D9B3CC0" w14:textId="77777777" w:rsidTr="00F064D1">
        <w:trPr>
          <w:trHeight w:val="229"/>
        </w:trPr>
        <w:tc>
          <w:tcPr>
            <w:tcW w:w="5403" w:type="dxa"/>
            <w:vMerge/>
          </w:tcPr>
          <w:p w14:paraId="37D8E8FC" w14:textId="77777777" w:rsidR="007E2050" w:rsidRPr="00F064D1" w:rsidRDefault="007E2050" w:rsidP="00760AB7">
            <w:pPr>
              <w:rPr>
                <w:b/>
                <w:lang w:val="tr-TR"/>
              </w:rPr>
            </w:pPr>
          </w:p>
        </w:tc>
        <w:tc>
          <w:tcPr>
            <w:tcW w:w="536" w:type="dxa"/>
          </w:tcPr>
          <w:p w14:paraId="176ED49B" w14:textId="77777777" w:rsidR="007E2050" w:rsidRPr="00F064D1" w:rsidRDefault="007E2050" w:rsidP="00760AB7">
            <w:pPr>
              <w:rPr>
                <w:b/>
                <w:lang w:val="tr-TR"/>
              </w:rPr>
            </w:pPr>
            <w:r w:rsidRPr="00F064D1">
              <w:rPr>
                <w:b/>
                <w:lang w:val="tr-TR"/>
              </w:rPr>
              <w:t>19</w:t>
            </w:r>
          </w:p>
        </w:tc>
        <w:tc>
          <w:tcPr>
            <w:tcW w:w="490" w:type="dxa"/>
          </w:tcPr>
          <w:p w14:paraId="11DEF59C" w14:textId="77777777" w:rsidR="007E2050" w:rsidRPr="00F064D1" w:rsidRDefault="007E2050" w:rsidP="00760AB7">
            <w:pPr>
              <w:rPr>
                <w:b/>
                <w:lang w:val="tr-TR"/>
              </w:rPr>
            </w:pPr>
            <w:r w:rsidRPr="00F064D1">
              <w:t>3</w:t>
            </w:r>
          </w:p>
        </w:tc>
        <w:tc>
          <w:tcPr>
            <w:tcW w:w="4754" w:type="dxa"/>
          </w:tcPr>
          <w:p w14:paraId="31811719" w14:textId="77777777" w:rsidR="007E2050" w:rsidRPr="00F064D1" w:rsidRDefault="007E2050" w:rsidP="00760AB7">
            <w:pPr>
              <w:rPr>
                <w:bCs/>
                <w:lang w:val="tr-TR"/>
              </w:rPr>
            </w:pPr>
            <w:r w:rsidRPr="00F064D1">
              <w:rPr>
                <w:bCs/>
                <w:lang w:val="tr-TR"/>
              </w:rPr>
              <w:t>Suvraki.</w:t>
            </w:r>
          </w:p>
          <w:p w14:paraId="405FE11D" w14:textId="77777777" w:rsidR="007E2050" w:rsidRPr="00F064D1" w:rsidRDefault="007E2050" w:rsidP="00760AB7">
            <w:pPr>
              <w:rPr>
                <w:bCs/>
                <w:lang w:val="tr-TR"/>
              </w:rPr>
            </w:pPr>
          </w:p>
        </w:tc>
        <w:tc>
          <w:tcPr>
            <w:tcW w:w="731" w:type="dxa"/>
          </w:tcPr>
          <w:p w14:paraId="394BF6DE" w14:textId="77777777" w:rsidR="007E2050" w:rsidRPr="00F064D1" w:rsidRDefault="007E2050" w:rsidP="00760AB7">
            <w:pPr>
              <w:jc w:val="center"/>
              <w:rPr>
                <w:b/>
                <w:lang w:val="tr-TR"/>
              </w:rPr>
            </w:pPr>
            <w:r w:rsidRPr="00F064D1">
              <w:t>1</w:t>
            </w:r>
          </w:p>
        </w:tc>
        <w:tc>
          <w:tcPr>
            <w:tcW w:w="1321" w:type="dxa"/>
          </w:tcPr>
          <w:p w14:paraId="324A7A9E" w14:textId="77777777" w:rsidR="007E2050" w:rsidRPr="00F064D1" w:rsidRDefault="007E2050" w:rsidP="00760AB7">
            <w:pPr>
              <w:rPr>
                <w:b/>
                <w:lang w:val="tr-TR"/>
              </w:rPr>
            </w:pPr>
          </w:p>
        </w:tc>
        <w:tc>
          <w:tcPr>
            <w:tcW w:w="1155" w:type="dxa"/>
          </w:tcPr>
          <w:p w14:paraId="6E4EBC50" w14:textId="77777777" w:rsidR="007E2050" w:rsidRPr="00F064D1" w:rsidRDefault="007E2050" w:rsidP="00760AB7">
            <w:pPr>
              <w:rPr>
                <w:b/>
                <w:lang w:val="tr-TR"/>
              </w:rPr>
            </w:pPr>
          </w:p>
        </w:tc>
      </w:tr>
      <w:tr w:rsidR="007E2050" w:rsidRPr="00F064D1" w14:paraId="228F5008" w14:textId="77777777" w:rsidTr="00F064D1">
        <w:tc>
          <w:tcPr>
            <w:tcW w:w="5403" w:type="dxa"/>
            <w:vMerge/>
          </w:tcPr>
          <w:p w14:paraId="27767CF9" w14:textId="77777777" w:rsidR="007E2050" w:rsidRPr="00F064D1" w:rsidRDefault="007E2050" w:rsidP="00760AB7">
            <w:pPr>
              <w:rPr>
                <w:b/>
                <w:lang w:val="tr-TR"/>
              </w:rPr>
            </w:pPr>
          </w:p>
        </w:tc>
        <w:tc>
          <w:tcPr>
            <w:tcW w:w="536" w:type="dxa"/>
          </w:tcPr>
          <w:p w14:paraId="07A53387" w14:textId="77777777" w:rsidR="007E2050" w:rsidRPr="00F064D1" w:rsidRDefault="007E2050" w:rsidP="00760AB7">
            <w:pPr>
              <w:rPr>
                <w:b/>
                <w:lang w:val="tr-TR"/>
              </w:rPr>
            </w:pPr>
            <w:r w:rsidRPr="00F064D1">
              <w:rPr>
                <w:b/>
                <w:lang w:val="tr-TR"/>
              </w:rPr>
              <w:t>20</w:t>
            </w:r>
          </w:p>
        </w:tc>
        <w:tc>
          <w:tcPr>
            <w:tcW w:w="490" w:type="dxa"/>
          </w:tcPr>
          <w:p w14:paraId="67B67810" w14:textId="77777777" w:rsidR="007E2050" w:rsidRPr="00F064D1" w:rsidRDefault="007E2050" w:rsidP="00760AB7">
            <w:pPr>
              <w:rPr>
                <w:lang w:val="tr-TR"/>
              </w:rPr>
            </w:pPr>
            <w:r w:rsidRPr="00F064D1">
              <w:rPr>
                <w:lang w:val="tr-TR"/>
              </w:rPr>
              <w:t>4</w:t>
            </w:r>
          </w:p>
        </w:tc>
        <w:tc>
          <w:tcPr>
            <w:tcW w:w="4754" w:type="dxa"/>
          </w:tcPr>
          <w:p w14:paraId="5E28FC97" w14:textId="77777777" w:rsidR="007E2050" w:rsidRPr="00F064D1" w:rsidRDefault="007E2050" w:rsidP="00760AB7">
            <w:pPr>
              <w:rPr>
                <w:bCs/>
                <w:lang w:val="tr-TR"/>
              </w:rPr>
            </w:pPr>
            <w:r w:rsidRPr="00F064D1">
              <w:rPr>
                <w:bCs/>
                <w:lang w:val="tr-TR"/>
              </w:rPr>
              <w:t>Hȇy - hȇy.</w:t>
            </w:r>
          </w:p>
        </w:tc>
        <w:tc>
          <w:tcPr>
            <w:tcW w:w="731" w:type="dxa"/>
          </w:tcPr>
          <w:p w14:paraId="656F1395" w14:textId="77777777" w:rsidR="007E2050" w:rsidRPr="00F064D1" w:rsidRDefault="007E2050" w:rsidP="00760AB7">
            <w:pPr>
              <w:jc w:val="center"/>
            </w:pPr>
            <w:r w:rsidRPr="00F064D1">
              <w:t>1</w:t>
            </w:r>
          </w:p>
        </w:tc>
        <w:tc>
          <w:tcPr>
            <w:tcW w:w="1321" w:type="dxa"/>
          </w:tcPr>
          <w:p w14:paraId="714F1617" w14:textId="77777777" w:rsidR="007E2050" w:rsidRPr="00F064D1" w:rsidRDefault="007E2050" w:rsidP="00760AB7">
            <w:pPr>
              <w:rPr>
                <w:b/>
                <w:lang w:val="tr-TR"/>
              </w:rPr>
            </w:pPr>
          </w:p>
        </w:tc>
        <w:tc>
          <w:tcPr>
            <w:tcW w:w="1155" w:type="dxa"/>
          </w:tcPr>
          <w:p w14:paraId="020F5DD4" w14:textId="77777777" w:rsidR="007E2050" w:rsidRPr="00F064D1" w:rsidRDefault="007E2050" w:rsidP="00760AB7">
            <w:pPr>
              <w:rPr>
                <w:b/>
                <w:lang w:val="tr-TR"/>
              </w:rPr>
            </w:pPr>
          </w:p>
        </w:tc>
      </w:tr>
      <w:tr w:rsidR="007E2050" w:rsidRPr="00F064D1" w14:paraId="4047D489" w14:textId="77777777" w:rsidTr="00F064D1">
        <w:tc>
          <w:tcPr>
            <w:tcW w:w="11183" w:type="dxa"/>
            <w:gridSpan w:val="4"/>
          </w:tcPr>
          <w:p w14:paraId="6EFDF75B" w14:textId="77777777" w:rsidR="007E2050" w:rsidRPr="00F064D1" w:rsidRDefault="007E2050" w:rsidP="00760AB7">
            <w:pPr>
              <w:jc w:val="center"/>
              <w:rPr>
                <w:b/>
                <w:lang w:val="tr-TR"/>
              </w:rPr>
            </w:pPr>
            <w:r w:rsidRPr="00F064D1">
              <w:rPr>
                <w:b/>
              </w:rPr>
              <w:t>V.</w:t>
            </w:r>
            <w:r w:rsidRPr="00F064D1">
              <w:rPr>
                <w:lang w:val="en-US"/>
              </w:rPr>
              <w:t xml:space="preserve"> </w:t>
            </w:r>
            <w:proofErr w:type="spellStart"/>
            <w:r w:rsidRPr="00F064D1">
              <w:rPr>
                <w:b/>
              </w:rPr>
              <w:t>Bӓn</w:t>
            </w:r>
            <w:proofErr w:type="spellEnd"/>
            <w:r w:rsidRPr="00F064D1">
              <w:rPr>
                <w:b/>
              </w:rPr>
              <w:t xml:space="preserve"> hem </w:t>
            </w:r>
            <w:proofErr w:type="spellStart"/>
            <w:r w:rsidRPr="00F064D1">
              <w:rPr>
                <w:b/>
              </w:rPr>
              <w:t>dolay</w:t>
            </w:r>
            <w:proofErr w:type="spellEnd"/>
            <w:r w:rsidRPr="00F064D1">
              <w:rPr>
                <w:b/>
              </w:rPr>
              <w:t xml:space="preserve"> </w:t>
            </w:r>
            <w:proofErr w:type="spellStart"/>
            <w:r w:rsidRPr="00F064D1">
              <w:rPr>
                <w:b/>
              </w:rPr>
              <w:t>dünnӓ</w:t>
            </w:r>
            <w:proofErr w:type="spellEnd"/>
            <w:r w:rsidRPr="00F064D1">
              <w:rPr>
                <w:b/>
              </w:rPr>
              <w:t>.</w:t>
            </w:r>
          </w:p>
        </w:tc>
        <w:tc>
          <w:tcPr>
            <w:tcW w:w="731" w:type="dxa"/>
          </w:tcPr>
          <w:p w14:paraId="20075499" w14:textId="77777777" w:rsidR="007E2050" w:rsidRPr="00F064D1" w:rsidRDefault="007E2050" w:rsidP="00760AB7">
            <w:pPr>
              <w:jc w:val="center"/>
              <w:rPr>
                <w:b/>
                <w:lang w:val="tr-TR"/>
              </w:rPr>
            </w:pPr>
            <w:r w:rsidRPr="00F064D1">
              <w:rPr>
                <w:b/>
                <w:lang w:val="tr-TR"/>
              </w:rPr>
              <w:t>6</w:t>
            </w:r>
          </w:p>
        </w:tc>
        <w:tc>
          <w:tcPr>
            <w:tcW w:w="1321" w:type="dxa"/>
          </w:tcPr>
          <w:p w14:paraId="544532D8" w14:textId="77777777" w:rsidR="007E2050" w:rsidRPr="00F064D1" w:rsidRDefault="007E2050" w:rsidP="00760AB7">
            <w:pPr>
              <w:rPr>
                <w:b/>
                <w:lang w:val="tr-TR"/>
              </w:rPr>
            </w:pPr>
          </w:p>
        </w:tc>
        <w:tc>
          <w:tcPr>
            <w:tcW w:w="1155" w:type="dxa"/>
          </w:tcPr>
          <w:p w14:paraId="7DBC6A52" w14:textId="77777777" w:rsidR="007E2050" w:rsidRPr="00F064D1" w:rsidRDefault="007E2050" w:rsidP="00760AB7">
            <w:pPr>
              <w:rPr>
                <w:b/>
                <w:lang w:val="tr-TR"/>
              </w:rPr>
            </w:pPr>
          </w:p>
        </w:tc>
      </w:tr>
      <w:tr w:rsidR="007E2050" w:rsidRPr="00F064D1" w14:paraId="2D5D2953" w14:textId="77777777" w:rsidTr="00F064D1">
        <w:tc>
          <w:tcPr>
            <w:tcW w:w="5403" w:type="dxa"/>
            <w:vMerge w:val="restart"/>
          </w:tcPr>
          <w:p w14:paraId="1EB15248" w14:textId="77777777" w:rsidR="007E2050" w:rsidRPr="00F064D1" w:rsidRDefault="007E2050" w:rsidP="00760AB7">
            <w:r w:rsidRPr="00F064D1">
              <w:t xml:space="preserve">5.1. </w:t>
            </w:r>
            <w:proofErr w:type="spellStart"/>
            <w:r w:rsidRPr="00F064D1">
              <w:t>Yaraştırmaa</w:t>
            </w:r>
            <w:proofErr w:type="spellEnd"/>
            <w:r w:rsidRPr="00F064D1">
              <w:t xml:space="preserve"> </w:t>
            </w:r>
            <w:proofErr w:type="spellStart"/>
            <w:r w:rsidRPr="00F064D1">
              <w:t>evelki</w:t>
            </w:r>
            <w:proofErr w:type="spellEnd"/>
            <w:r w:rsidRPr="00F064D1">
              <w:t xml:space="preserve"> hem </w:t>
            </w:r>
            <w:proofErr w:type="spellStart"/>
            <w:r w:rsidRPr="00F064D1">
              <w:t>şindiki</w:t>
            </w:r>
            <w:proofErr w:type="spellEnd"/>
            <w:r w:rsidRPr="00F064D1">
              <w:t xml:space="preserve"> </w:t>
            </w:r>
            <w:proofErr w:type="spellStart"/>
            <w:r w:rsidRPr="00F064D1">
              <w:t>evleri</w:t>
            </w:r>
            <w:proofErr w:type="spellEnd"/>
            <w:r w:rsidRPr="00F064D1">
              <w:t>.</w:t>
            </w:r>
          </w:p>
          <w:p w14:paraId="13AE44B6" w14:textId="77777777" w:rsidR="007E2050" w:rsidRPr="00F064D1" w:rsidRDefault="007E2050" w:rsidP="00760AB7">
            <w:r w:rsidRPr="00F064D1">
              <w:t xml:space="preserve">5.2. </w:t>
            </w:r>
            <w:proofErr w:type="spellStart"/>
            <w:r w:rsidRPr="00F064D1">
              <w:t>Açıklamaa</w:t>
            </w:r>
            <w:proofErr w:type="spellEnd"/>
            <w:r w:rsidRPr="00F064D1">
              <w:t xml:space="preserve">, </w:t>
            </w:r>
            <w:proofErr w:type="spellStart"/>
            <w:r w:rsidRPr="00F064D1">
              <w:t>angı</w:t>
            </w:r>
            <w:proofErr w:type="spellEnd"/>
            <w:r w:rsidRPr="00F064D1">
              <w:t xml:space="preserve"> </w:t>
            </w:r>
            <w:proofErr w:type="spellStart"/>
            <w:r w:rsidRPr="00F064D1">
              <w:t>evlerdӓ</w:t>
            </w:r>
            <w:proofErr w:type="spellEnd"/>
            <w:r w:rsidRPr="00F064D1">
              <w:t xml:space="preserve"> </w:t>
            </w:r>
            <w:proofErr w:type="spellStart"/>
            <w:r w:rsidRPr="00F064D1">
              <w:t>dedelerimiz</w:t>
            </w:r>
            <w:proofErr w:type="spellEnd"/>
            <w:r w:rsidRPr="00F064D1">
              <w:t xml:space="preserve"> </w:t>
            </w:r>
            <w:proofErr w:type="spellStart"/>
            <w:r w:rsidRPr="00F064D1">
              <w:t>yaşayarmışlar</w:t>
            </w:r>
            <w:proofErr w:type="spellEnd"/>
            <w:r w:rsidRPr="00F064D1">
              <w:t xml:space="preserve">, </w:t>
            </w:r>
            <w:proofErr w:type="spellStart"/>
            <w:r w:rsidRPr="00F064D1">
              <w:t>nicӓ</w:t>
            </w:r>
            <w:proofErr w:type="spellEnd"/>
            <w:r w:rsidRPr="00F064D1">
              <w:t xml:space="preserve"> </w:t>
            </w:r>
            <w:proofErr w:type="spellStart"/>
            <w:r w:rsidRPr="00F064D1">
              <w:t>onnar</w:t>
            </w:r>
            <w:proofErr w:type="spellEnd"/>
            <w:r w:rsidRPr="00F064D1">
              <w:t xml:space="preserve"> </w:t>
            </w:r>
            <w:proofErr w:type="spellStart"/>
            <w:r w:rsidRPr="00F064D1">
              <w:t>donaklıymiş</w:t>
            </w:r>
            <w:proofErr w:type="spellEnd"/>
            <w:r w:rsidRPr="00F064D1">
              <w:t>.</w:t>
            </w:r>
          </w:p>
          <w:p w14:paraId="1F8EC892" w14:textId="77777777" w:rsidR="007E2050" w:rsidRPr="00F064D1" w:rsidRDefault="007E2050" w:rsidP="00760AB7">
            <w:r w:rsidRPr="00F064D1">
              <w:t xml:space="preserve">5.3. </w:t>
            </w:r>
            <w:proofErr w:type="spellStart"/>
            <w:r w:rsidRPr="00F064D1">
              <w:t>Bilmää</w:t>
            </w:r>
            <w:proofErr w:type="spellEnd"/>
            <w:r w:rsidRPr="00F064D1">
              <w:t xml:space="preserve">, </w:t>
            </w:r>
            <w:proofErr w:type="spellStart"/>
            <w:r w:rsidRPr="00F064D1">
              <w:t>açıklamaa</w:t>
            </w:r>
            <w:proofErr w:type="spellEnd"/>
            <w:r w:rsidRPr="00F064D1">
              <w:t xml:space="preserve">, </w:t>
            </w:r>
            <w:proofErr w:type="spellStart"/>
            <w:r w:rsidRPr="00F064D1">
              <w:t>nelӓr</w:t>
            </w:r>
            <w:proofErr w:type="spellEnd"/>
            <w:r w:rsidRPr="00F064D1">
              <w:t xml:space="preserve"> </w:t>
            </w:r>
            <w:proofErr w:type="spellStart"/>
            <w:r w:rsidRPr="00F064D1">
              <w:t>büüyȇrlӓr</w:t>
            </w:r>
            <w:proofErr w:type="spellEnd"/>
            <w:r w:rsidRPr="00F064D1">
              <w:t xml:space="preserve"> </w:t>
            </w:r>
            <w:proofErr w:type="spellStart"/>
            <w:r w:rsidRPr="00F064D1">
              <w:t>evin</w:t>
            </w:r>
            <w:proofErr w:type="spellEnd"/>
            <w:r w:rsidRPr="00F064D1">
              <w:t xml:space="preserve"> </w:t>
            </w:r>
            <w:proofErr w:type="spellStart"/>
            <w:r w:rsidRPr="00F064D1">
              <w:t>dolayanında</w:t>
            </w:r>
            <w:proofErr w:type="spellEnd"/>
            <w:r w:rsidRPr="00F064D1">
              <w:t>.</w:t>
            </w:r>
          </w:p>
          <w:p w14:paraId="43B14355" w14:textId="77777777" w:rsidR="007E2050" w:rsidRPr="00F064D1" w:rsidRDefault="007E2050" w:rsidP="00760AB7">
            <w:r w:rsidRPr="00F064D1">
              <w:rPr>
                <w:bCs/>
                <w:lang w:val="tr-TR"/>
              </w:rPr>
              <w:t xml:space="preserve">5.4. </w:t>
            </w:r>
            <w:proofErr w:type="spellStart"/>
            <w:r w:rsidRPr="00F064D1">
              <w:t>Bilmää</w:t>
            </w:r>
            <w:proofErr w:type="spellEnd"/>
            <w:r w:rsidRPr="00F064D1">
              <w:t xml:space="preserve">, </w:t>
            </w:r>
            <w:proofErr w:type="spellStart"/>
            <w:r w:rsidRPr="00F064D1">
              <w:t>açıklamaa</w:t>
            </w:r>
            <w:proofErr w:type="spellEnd"/>
            <w:r w:rsidRPr="00F064D1">
              <w:t xml:space="preserve"> ne </w:t>
            </w:r>
            <w:proofErr w:type="spellStart"/>
            <w:r w:rsidRPr="00F064D1">
              <w:t>büüdӓrmişlӓr</w:t>
            </w:r>
            <w:proofErr w:type="spellEnd"/>
            <w:r w:rsidRPr="00F064D1">
              <w:t xml:space="preserve"> </w:t>
            </w:r>
            <w:proofErr w:type="spellStart"/>
            <w:r w:rsidRPr="00F064D1">
              <w:t>evelki</w:t>
            </w:r>
            <w:proofErr w:type="spellEnd"/>
            <w:r w:rsidRPr="00F064D1">
              <w:t xml:space="preserve"> </w:t>
            </w:r>
            <w:proofErr w:type="spellStart"/>
            <w:r w:rsidRPr="00F064D1">
              <w:t>vakıtlar</w:t>
            </w:r>
            <w:proofErr w:type="spellEnd"/>
            <w:r w:rsidRPr="00F064D1">
              <w:t xml:space="preserve"> zarzavat </w:t>
            </w:r>
            <w:proofErr w:type="spellStart"/>
            <w:r w:rsidRPr="00F064D1">
              <w:t>başçasında</w:t>
            </w:r>
            <w:proofErr w:type="spellEnd"/>
            <w:r w:rsidRPr="00F064D1">
              <w:t>.</w:t>
            </w:r>
          </w:p>
          <w:p w14:paraId="0270F9DC" w14:textId="77777777" w:rsidR="007E2050" w:rsidRPr="00F064D1" w:rsidRDefault="007E2050" w:rsidP="00760AB7">
            <w:pPr>
              <w:rPr>
                <w:bCs/>
                <w:lang w:val="tr-TR"/>
              </w:rPr>
            </w:pPr>
            <w:r w:rsidRPr="00F064D1">
              <w:rPr>
                <w:bCs/>
                <w:lang w:val="tr-TR"/>
              </w:rPr>
              <w:t>5.5. Annatmaa beygirlӓr için hem ev kuşları için.</w:t>
            </w:r>
          </w:p>
        </w:tc>
        <w:tc>
          <w:tcPr>
            <w:tcW w:w="536" w:type="dxa"/>
          </w:tcPr>
          <w:p w14:paraId="432E2891" w14:textId="77777777" w:rsidR="007E2050" w:rsidRPr="00F064D1" w:rsidRDefault="007E2050" w:rsidP="00760AB7">
            <w:pPr>
              <w:rPr>
                <w:b/>
                <w:lang w:val="tr-TR"/>
              </w:rPr>
            </w:pPr>
            <w:r w:rsidRPr="00F064D1">
              <w:rPr>
                <w:b/>
                <w:lang w:val="tr-TR"/>
              </w:rPr>
              <w:t>21</w:t>
            </w:r>
          </w:p>
        </w:tc>
        <w:tc>
          <w:tcPr>
            <w:tcW w:w="490" w:type="dxa"/>
          </w:tcPr>
          <w:p w14:paraId="5CD70CA2" w14:textId="77777777" w:rsidR="007E2050" w:rsidRPr="00F064D1" w:rsidRDefault="007E2050" w:rsidP="00760AB7">
            <w:pPr>
              <w:rPr>
                <w:b/>
                <w:lang w:val="tr-TR"/>
              </w:rPr>
            </w:pPr>
            <w:r w:rsidRPr="00F064D1">
              <w:t>1</w:t>
            </w:r>
          </w:p>
        </w:tc>
        <w:tc>
          <w:tcPr>
            <w:tcW w:w="4754" w:type="dxa"/>
          </w:tcPr>
          <w:p w14:paraId="410C780C" w14:textId="77777777" w:rsidR="007E2050" w:rsidRPr="00F064D1" w:rsidRDefault="007E2050" w:rsidP="00760AB7">
            <w:pPr>
              <w:rPr>
                <w:bCs/>
                <w:lang w:val="tr-TR"/>
              </w:rPr>
            </w:pPr>
            <w:r w:rsidRPr="00F064D1">
              <w:rPr>
                <w:bCs/>
                <w:lang w:val="tr-TR"/>
              </w:rPr>
              <w:t>Gözӓl yuvam – şen evim.</w:t>
            </w:r>
          </w:p>
        </w:tc>
        <w:tc>
          <w:tcPr>
            <w:tcW w:w="731" w:type="dxa"/>
          </w:tcPr>
          <w:p w14:paraId="16662BFE" w14:textId="77777777" w:rsidR="007E2050" w:rsidRPr="00F064D1" w:rsidRDefault="007E2050" w:rsidP="00760AB7">
            <w:pPr>
              <w:jc w:val="center"/>
              <w:rPr>
                <w:b/>
                <w:lang w:val="tr-TR"/>
              </w:rPr>
            </w:pPr>
            <w:r w:rsidRPr="00F064D1">
              <w:t>1</w:t>
            </w:r>
          </w:p>
        </w:tc>
        <w:tc>
          <w:tcPr>
            <w:tcW w:w="1321" w:type="dxa"/>
          </w:tcPr>
          <w:p w14:paraId="68B27BA0" w14:textId="77777777" w:rsidR="007E2050" w:rsidRPr="00F064D1" w:rsidRDefault="007E2050" w:rsidP="00760AB7">
            <w:pPr>
              <w:rPr>
                <w:b/>
                <w:lang w:val="tr-TR"/>
              </w:rPr>
            </w:pPr>
          </w:p>
        </w:tc>
        <w:tc>
          <w:tcPr>
            <w:tcW w:w="1155" w:type="dxa"/>
          </w:tcPr>
          <w:p w14:paraId="223D867D" w14:textId="77777777" w:rsidR="007E2050" w:rsidRPr="00F064D1" w:rsidRDefault="007E2050" w:rsidP="00760AB7">
            <w:pPr>
              <w:rPr>
                <w:b/>
                <w:lang w:val="tr-TR"/>
              </w:rPr>
            </w:pPr>
          </w:p>
        </w:tc>
      </w:tr>
      <w:tr w:rsidR="007E2050" w:rsidRPr="00F064D1" w14:paraId="5A245992" w14:textId="77777777" w:rsidTr="00F064D1">
        <w:tc>
          <w:tcPr>
            <w:tcW w:w="5403" w:type="dxa"/>
            <w:vMerge/>
          </w:tcPr>
          <w:p w14:paraId="6A072CAB" w14:textId="77777777" w:rsidR="007E2050" w:rsidRPr="00F064D1" w:rsidRDefault="007E2050" w:rsidP="00760AB7">
            <w:pPr>
              <w:rPr>
                <w:b/>
                <w:lang w:val="tr-TR"/>
              </w:rPr>
            </w:pPr>
          </w:p>
        </w:tc>
        <w:tc>
          <w:tcPr>
            <w:tcW w:w="536" w:type="dxa"/>
          </w:tcPr>
          <w:p w14:paraId="30497BF5" w14:textId="77777777" w:rsidR="007E2050" w:rsidRPr="00F064D1" w:rsidRDefault="007E2050" w:rsidP="00760AB7">
            <w:pPr>
              <w:rPr>
                <w:b/>
                <w:lang w:val="tr-TR"/>
              </w:rPr>
            </w:pPr>
            <w:r w:rsidRPr="00F064D1">
              <w:rPr>
                <w:b/>
                <w:lang w:val="tr-TR"/>
              </w:rPr>
              <w:t>22-23</w:t>
            </w:r>
          </w:p>
        </w:tc>
        <w:tc>
          <w:tcPr>
            <w:tcW w:w="490" w:type="dxa"/>
          </w:tcPr>
          <w:p w14:paraId="0E2525B2" w14:textId="77777777" w:rsidR="007E2050" w:rsidRPr="00F064D1" w:rsidRDefault="007E2050" w:rsidP="00760AB7">
            <w:pPr>
              <w:rPr>
                <w:b/>
                <w:lang w:val="tr-TR"/>
              </w:rPr>
            </w:pPr>
            <w:r w:rsidRPr="00F064D1">
              <w:t>2</w:t>
            </w:r>
          </w:p>
        </w:tc>
        <w:tc>
          <w:tcPr>
            <w:tcW w:w="4754" w:type="dxa"/>
          </w:tcPr>
          <w:p w14:paraId="4223E047" w14:textId="77777777" w:rsidR="007E2050" w:rsidRPr="00F064D1" w:rsidRDefault="007E2050" w:rsidP="00760AB7">
            <w:pPr>
              <w:rPr>
                <w:bCs/>
                <w:lang w:val="tr-TR"/>
              </w:rPr>
            </w:pPr>
            <w:r w:rsidRPr="00F064D1">
              <w:rPr>
                <w:bCs/>
                <w:lang w:val="tr-TR"/>
              </w:rPr>
              <w:t>Evelki evdӓ (evelki evin donaklılıı).</w:t>
            </w:r>
          </w:p>
        </w:tc>
        <w:tc>
          <w:tcPr>
            <w:tcW w:w="731" w:type="dxa"/>
          </w:tcPr>
          <w:p w14:paraId="755FC9A0" w14:textId="77777777" w:rsidR="007E2050" w:rsidRPr="00F064D1" w:rsidRDefault="007E2050" w:rsidP="00760AB7">
            <w:pPr>
              <w:jc w:val="center"/>
              <w:rPr>
                <w:bCs/>
                <w:lang w:val="tr-TR"/>
              </w:rPr>
            </w:pPr>
            <w:r w:rsidRPr="00F064D1">
              <w:rPr>
                <w:bCs/>
                <w:lang w:val="tr-TR"/>
              </w:rPr>
              <w:t>2</w:t>
            </w:r>
          </w:p>
        </w:tc>
        <w:tc>
          <w:tcPr>
            <w:tcW w:w="1321" w:type="dxa"/>
          </w:tcPr>
          <w:p w14:paraId="76C6E40D" w14:textId="77777777" w:rsidR="007E2050" w:rsidRPr="00F064D1" w:rsidRDefault="007E2050" w:rsidP="00760AB7">
            <w:pPr>
              <w:rPr>
                <w:b/>
                <w:lang w:val="tr-TR"/>
              </w:rPr>
            </w:pPr>
          </w:p>
        </w:tc>
        <w:tc>
          <w:tcPr>
            <w:tcW w:w="1155" w:type="dxa"/>
          </w:tcPr>
          <w:p w14:paraId="4727BA56" w14:textId="77777777" w:rsidR="007E2050" w:rsidRPr="00F064D1" w:rsidRDefault="007E2050" w:rsidP="00760AB7">
            <w:pPr>
              <w:rPr>
                <w:b/>
                <w:lang w:val="tr-TR"/>
              </w:rPr>
            </w:pPr>
          </w:p>
        </w:tc>
      </w:tr>
      <w:tr w:rsidR="007E2050" w:rsidRPr="00F064D1" w14:paraId="21013488" w14:textId="77777777" w:rsidTr="00F064D1">
        <w:tc>
          <w:tcPr>
            <w:tcW w:w="5403" w:type="dxa"/>
            <w:vMerge/>
          </w:tcPr>
          <w:p w14:paraId="3F8D1832" w14:textId="77777777" w:rsidR="007E2050" w:rsidRPr="00F064D1" w:rsidRDefault="007E2050" w:rsidP="00760AB7">
            <w:pPr>
              <w:rPr>
                <w:b/>
                <w:lang w:val="tr-TR"/>
              </w:rPr>
            </w:pPr>
          </w:p>
        </w:tc>
        <w:tc>
          <w:tcPr>
            <w:tcW w:w="536" w:type="dxa"/>
          </w:tcPr>
          <w:p w14:paraId="22E60E0F" w14:textId="77777777" w:rsidR="007E2050" w:rsidRPr="00F064D1" w:rsidRDefault="007E2050" w:rsidP="00760AB7">
            <w:pPr>
              <w:rPr>
                <w:b/>
                <w:lang w:val="tr-TR"/>
              </w:rPr>
            </w:pPr>
            <w:r w:rsidRPr="00F064D1">
              <w:rPr>
                <w:b/>
                <w:lang w:val="tr-TR"/>
              </w:rPr>
              <w:t>24-25</w:t>
            </w:r>
          </w:p>
        </w:tc>
        <w:tc>
          <w:tcPr>
            <w:tcW w:w="490" w:type="dxa"/>
          </w:tcPr>
          <w:p w14:paraId="6EB60B65" w14:textId="77777777" w:rsidR="007E2050" w:rsidRPr="00F064D1" w:rsidRDefault="007E2050" w:rsidP="00760AB7">
            <w:pPr>
              <w:rPr>
                <w:b/>
                <w:lang w:val="tr-TR"/>
              </w:rPr>
            </w:pPr>
            <w:r w:rsidRPr="00F064D1">
              <w:t>3</w:t>
            </w:r>
          </w:p>
        </w:tc>
        <w:tc>
          <w:tcPr>
            <w:tcW w:w="4754" w:type="dxa"/>
          </w:tcPr>
          <w:p w14:paraId="58E01980" w14:textId="77777777" w:rsidR="007E2050" w:rsidRPr="00F064D1" w:rsidRDefault="007E2050" w:rsidP="00760AB7">
            <w:pPr>
              <w:rPr>
                <w:bCs/>
                <w:lang w:val="tr-TR"/>
              </w:rPr>
            </w:pPr>
            <w:r w:rsidRPr="00F064D1">
              <w:rPr>
                <w:bCs/>
                <w:lang w:val="tr-TR"/>
              </w:rPr>
              <w:t>Evelki aul (beygirlӓr, ev kuşları).</w:t>
            </w:r>
          </w:p>
        </w:tc>
        <w:tc>
          <w:tcPr>
            <w:tcW w:w="731" w:type="dxa"/>
          </w:tcPr>
          <w:p w14:paraId="283F2E6D" w14:textId="77777777" w:rsidR="007E2050" w:rsidRPr="00F064D1" w:rsidRDefault="007E2050" w:rsidP="00760AB7">
            <w:pPr>
              <w:jc w:val="center"/>
              <w:rPr>
                <w:bCs/>
                <w:lang w:val="tr-TR"/>
              </w:rPr>
            </w:pPr>
            <w:r w:rsidRPr="00F064D1">
              <w:rPr>
                <w:bCs/>
                <w:lang w:val="tr-TR"/>
              </w:rPr>
              <w:t>2</w:t>
            </w:r>
          </w:p>
        </w:tc>
        <w:tc>
          <w:tcPr>
            <w:tcW w:w="1321" w:type="dxa"/>
          </w:tcPr>
          <w:p w14:paraId="1AE4C6CB" w14:textId="77777777" w:rsidR="007E2050" w:rsidRPr="00F064D1" w:rsidRDefault="007E2050" w:rsidP="00760AB7">
            <w:pPr>
              <w:rPr>
                <w:b/>
                <w:lang w:val="tr-TR"/>
              </w:rPr>
            </w:pPr>
          </w:p>
        </w:tc>
        <w:tc>
          <w:tcPr>
            <w:tcW w:w="1155" w:type="dxa"/>
          </w:tcPr>
          <w:p w14:paraId="55AB2041" w14:textId="77777777" w:rsidR="007E2050" w:rsidRPr="00F064D1" w:rsidRDefault="007E2050" w:rsidP="00760AB7">
            <w:pPr>
              <w:rPr>
                <w:b/>
                <w:lang w:val="tr-TR"/>
              </w:rPr>
            </w:pPr>
          </w:p>
        </w:tc>
      </w:tr>
      <w:tr w:rsidR="007E2050" w:rsidRPr="00F064D1" w14:paraId="5A693980" w14:textId="77777777" w:rsidTr="00F064D1">
        <w:tc>
          <w:tcPr>
            <w:tcW w:w="5403" w:type="dxa"/>
            <w:vMerge/>
          </w:tcPr>
          <w:p w14:paraId="464913DB" w14:textId="77777777" w:rsidR="007E2050" w:rsidRPr="00F064D1" w:rsidRDefault="007E2050" w:rsidP="00760AB7">
            <w:pPr>
              <w:rPr>
                <w:b/>
                <w:lang w:val="tr-TR"/>
              </w:rPr>
            </w:pPr>
          </w:p>
        </w:tc>
        <w:tc>
          <w:tcPr>
            <w:tcW w:w="536" w:type="dxa"/>
          </w:tcPr>
          <w:p w14:paraId="7C8B9936" w14:textId="77777777" w:rsidR="007E2050" w:rsidRPr="00F064D1" w:rsidRDefault="007E2050" w:rsidP="00760AB7">
            <w:pPr>
              <w:rPr>
                <w:b/>
                <w:lang w:val="tr-TR"/>
              </w:rPr>
            </w:pPr>
            <w:r w:rsidRPr="00F064D1">
              <w:rPr>
                <w:b/>
                <w:lang w:val="tr-TR"/>
              </w:rPr>
              <w:t>26</w:t>
            </w:r>
          </w:p>
        </w:tc>
        <w:tc>
          <w:tcPr>
            <w:tcW w:w="490" w:type="dxa"/>
          </w:tcPr>
          <w:p w14:paraId="1281B8F6" w14:textId="77777777" w:rsidR="007E2050" w:rsidRPr="00F064D1" w:rsidRDefault="007E2050" w:rsidP="00760AB7">
            <w:pPr>
              <w:rPr>
                <w:b/>
                <w:lang w:val="tr-TR"/>
              </w:rPr>
            </w:pPr>
            <w:r w:rsidRPr="00F064D1">
              <w:t>4</w:t>
            </w:r>
          </w:p>
        </w:tc>
        <w:tc>
          <w:tcPr>
            <w:tcW w:w="4754" w:type="dxa"/>
          </w:tcPr>
          <w:p w14:paraId="15A17117" w14:textId="77777777" w:rsidR="007E2050" w:rsidRPr="00F064D1" w:rsidRDefault="007E2050" w:rsidP="00760AB7">
            <w:pPr>
              <w:rPr>
                <w:bCs/>
                <w:lang w:val="tr-TR"/>
              </w:rPr>
            </w:pPr>
            <w:r w:rsidRPr="00F064D1">
              <w:rPr>
                <w:bCs/>
                <w:lang w:val="tr-TR"/>
              </w:rPr>
              <w:t>Evin yanında meyvalık hem zarzavatlık.</w:t>
            </w:r>
          </w:p>
        </w:tc>
        <w:tc>
          <w:tcPr>
            <w:tcW w:w="731" w:type="dxa"/>
          </w:tcPr>
          <w:p w14:paraId="6D7C29EA" w14:textId="77777777" w:rsidR="007E2050" w:rsidRPr="00F064D1" w:rsidRDefault="007E2050" w:rsidP="00760AB7">
            <w:pPr>
              <w:jc w:val="center"/>
              <w:rPr>
                <w:b/>
                <w:lang w:val="tr-TR"/>
              </w:rPr>
            </w:pPr>
            <w:r w:rsidRPr="00F064D1">
              <w:rPr>
                <w:b/>
                <w:lang w:val="tr-TR"/>
              </w:rPr>
              <w:t>1</w:t>
            </w:r>
          </w:p>
        </w:tc>
        <w:tc>
          <w:tcPr>
            <w:tcW w:w="1321" w:type="dxa"/>
          </w:tcPr>
          <w:p w14:paraId="4F60D671" w14:textId="77777777" w:rsidR="007E2050" w:rsidRPr="00F064D1" w:rsidRDefault="007E2050" w:rsidP="00760AB7">
            <w:pPr>
              <w:rPr>
                <w:b/>
                <w:lang w:val="tr-TR"/>
              </w:rPr>
            </w:pPr>
          </w:p>
        </w:tc>
        <w:tc>
          <w:tcPr>
            <w:tcW w:w="1155" w:type="dxa"/>
          </w:tcPr>
          <w:p w14:paraId="510F7E33" w14:textId="77777777" w:rsidR="007E2050" w:rsidRPr="00F064D1" w:rsidRDefault="007E2050" w:rsidP="00760AB7">
            <w:pPr>
              <w:rPr>
                <w:b/>
                <w:lang w:val="tr-TR"/>
              </w:rPr>
            </w:pPr>
          </w:p>
        </w:tc>
      </w:tr>
      <w:tr w:rsidR="007E2050" w:rsidRPr="00F064D1" w14:paraId="33004277" w14:textId="77777777" w:rsidTr="00F064D1">
        <w:tc>
          <w:tcPr>
            <w:tcW w:w="11183" w:type="dxa"/>
            <w:gridSpan w:val="4"/>
          </w:tcPr>
          <w:p w14:paraId="11CFCE93" w14:textId="77777777" w:rsidR="007E2050" w:rsidRPr="00F064D1" w:rsidRDefault="007E2050" w:rsidP="00760AB7">
            <w:pPr>
              <w:jc w:val="center"/>
              <w:rPr>
                <w:b/>
                <w:lang w:val="tr-TR"/>
              </w:rPr>
            </w:pPr>
            <w:r w:rsidRPr="00F064D1">
              <w:rPr>
                <w:b/>
              </w:rPr>
              <w:t>VI.</w:t>
            </w:r>
            <w:r w:rsidRPr="00F064D1">
              <w:t xml:space="preserve"> </w:t>
            </w:r>
            <w:proofErr w:type="spellStart"/>
            <w:r w:rsidRPr="00F064D1">
              <w:rPr>
                <w:b/>
              </w:rPr>
              <w:t>Yıl</w:t>
            </w:r>
            <w:proofErr w:type="spellEnd"/>
            <w:r w:rsidRPr="00F064D1">
              <w:rPr>
                <w:b/>
              </w:rPr>
              <w:t xml:space="preserve"> </w:t>
            </w:r>
            <w:proofErr w:type="spellStart"/>
            <w:r w:rsidRPr="00F064D1">
              <w:rPr>
                <w:b/>
              </w:rPr>
              <w:t>zamannarı</w:t>
            </w:r>
            <w:proofErr w:type="spellEnd"/>
            <w:r w:rsidRPr="00F064D1">
              <w:rPr>
                <w:b/>
              </w:rPr>
              <w:t xml:space="preserve"> (</w:t>
            </w:r>
            <w:proofErr w:type="spellStart"/>
            <w:r w:rsidRPr="00F064D1">
              <w:rPr>
                <w:b/>
              </w:rPr>
              <w:t>İlkyaz</w:t>
            </w:r>
            <w:proofErr w:type="spellEnd"/>
            <w:r w:rsidRPr="00F064D1">
              <w:rPr>
                <w:b/>
              </w:rPr>
              <w:t xml:space="preserve"> </w:t>
            </w:r>
            <w:proofErr w:type="spellStart"/>
            <w:r w:rsidRPr="00F064D1">
              <w:rPr>
                <w:b/>
              </w:rPr>
              <w:t>yortuları</w:t>
            </w:r>
            <w:proofErr w:type="spellEnd"/>
            <w:r w:rsidRPr="00F064D1">
              <w:rPr>
                <w:b/>
              </w:rPr>
              <w:t>).</w:t>
            </w:r>
          </w:p>
        </w:tc>
        <w:tc>
          <w:tcPr>
            <w:tcW w:w="731" w:type="dxa"/>
          </w:tcPr>
          <w:p w14:paraId="6C34A688" w14:textId="77777777" w:rsidR="007E2050" w:rsidRPr="00F064D1" w:rsidRDefault="007E2050" w:rsidP="00760AB7">
            <w:pPr>
              <w:jc w:val="center"/>
              <w:rPr>
                <w:b/>
                <w:lang w:val="tr-TR"/>
              </w:rPr>
            </w:pPr>
            <w:r w:rsidRPr="00F064D1">
              <w:rPr>
                <w:b/>
                <w:lang w:val="tr-TR"/>
              </w:rPr>
              <w:t>5</w:t>
            </w:r>
          </w:p>
        </w:tc>
        <w:tc>
          <w:tcPr>
            <w:tcW w:w="1321" w:type="dxa"/>
          </w:tcPr>
          <w:p w14:paraId="3AE59409" w14:textId="77777777" w:rsidR="007E2050" w:rsidRPr="00F064D1" w:rsidRDefault="007E2050" w:rsidP="00760AB7">
            <w:pPr>
              <w:rPr>
                <w:b/>
                <w:lang w:val="tr-TR"/>
              </w:rPr>
            </w:pPr>
          </w:p>
        </w:tc>
        <w:tc>
          <w:tcPr>
            <w:tcW w:w="1155" w:type="dxa"/>
          </w:tcPr>
          <w:p w14:paraId="146CF503" w14:textId="77777777" w:rsidR="007E2050" w:rsidRPr="00F064D1" w:rsidRDefault="007E2050" w:rsidP="00760AB7">
            <w:pPr>
              <w:rPr>
                <w:b/>
                <w:lang w:val="tr-TR"/>
              </w:rPr>
            </w:pPr>
          </w:p>
        </w:tc>
      </w:tr>
      <w:tr w:rsidR="007E2050" w:rsidRPr="00F064D1" w14:paraId="0B88EC1A" w14:textId="77777777" w:rsidTr="00F064D1">
        <w:tc>
          <w:tcPr>
            <w:tcW w:w="5403" w:type="dxa"/>
            <w:vMerge w:val="restart"/>
          </w:tcPr>
          <w:p w14:paraId="2C02A8EC" w14:textId="77777777" w:rsidR="007E2050" w:rsidRPr="00F064D1" w:rsidRDefault="007E2050" w:rsidP="00760AB7">
            <w:r w:rsidRPr="00F064D1">
              <w:t xml:space="preserve">6.1. </w:t>
            </w:r>
            <w:proofErr w:type="spellStart"/>
            <w:r w:rsidRPr="00F064D1">
              <w:t>Açıklamaa</w:t>
            </w:r>
            <w:proofErr w:type="spellEnd"/>
            <w:r w:rsidRPr="00F064D1">
              <w:t xml:space="preserve"> </w:t>
            </w:r>
            <w:proofErr w:type="spellStart"/>
            <w:r w:rsidRPr="00F064D1">
              <w:t>ilkyaz</w:t>
            </w:r>
            <w:proofErr w:type="spellEnd"/>
            <w:r w:rsidRPr="00F064D1">
              <w:t xml:space="preserve"> </w:t>
            </w:r>
            <w:proofErr w:type="spellStart"/>
            <w:r w:rsidRPr="00F064D1">
              <w:t>nışannarını</w:t>
            </w:r>
            <w:proofErr w:type="spellEnd"/>
            <w:r w:rsidRPr="00F064D1">
              <w:t>.</w:t>
            </w:r>
          </w:p>
          <w:p w14:paraId="7D172977" w14:textId="77777777" w:rsidR="007E2050" w:rsidRPr="00F064D1" w:rsidRDefault="007E2050" w:rsidP="00760AB7">
            <w:r w:rsidRPr="00F064D1">
              <w:t xml:space="preserve">6.2. </w:t>
            </w:r>
            <w:proofErr w:type="spellStart"/>
            <w:r w:rsidRPr="00F064D1">
              <w:t>Bilmää</w:t>
            </w:r>
            <w:proofErr w:type="spellEnd"/>
            <w:r w:rsidRPr="00F064D1">
              <w:t xml:space="preserve">, </w:t>
            </w:r>
            <w:proofErr w:type="spellStart"/>
            <w:r w:rsidRPr="00F064D1">
              <w:t>ki</w:t>
            </w:r>
            <w:proofErr w:type="spellEnd"/>
            <w:r w:rsidRPr="00F064D1">
              <w:t xml:space="preserve"> prost </w:t>
            </w:r>
            <w:proofErr w:type="spellStart"/>
            <w:r w:rsidRPr="00F064D1">
              <w:t>olmak</w:t>
            </w:r>
            <w:proofErr w:type="spellEnd"/>
            <w:r w:rsidRPr="00F064D1">
              <w:t xml:space="preserve"> </w:t>
            </w:r>
            <w:proofErr w:type="spellStart"/>
            <w:r w:rsidRPr="00F064D1">
              <w:t>pazarı</w:t>
            </w:r>
            <w:proofErr w:type="spellEnd"/>
            <w:r w:rsidRPr="00F064D1">
              <w:t xml:space="preserve"> – </w:t>
            </w:r>
            <w:proofErr w:type="spellStart"/>
            <w:r w:rsidRPr="00F064D1">
              <w:t>gagauzların</w:t>
            </w:r>
            <w:proofErr w:type="spellEnd"/>
            <w:r w:rsidRPr="00F064D1">
              <w:t xml:space="preserve"> </w:t>
            </w:r>
            <w:proofErr w:type="spellStart"/>
            <w:r w:rsidRPr="00F064D1">
              <w:t>gözӓl</w:t>
            </w:r>
            <w:proofErr w:type="spellEnd"/>
            <w:r w:rsidRPr="00F064D1">
              <w:t xml:space="preserve"> </w:t>
            </w:r>
            <w:proofErr w:type="spellStart"/>
            <w:r w:rsidRPr="00F064D1">
              <w:t>adeti</w:t>
            </w:r>
            <w:proofErr w:type="spellEnd"/>
            <w:r w:rsidRPr="00F064D1">
              <w:t>(</w:t>
            </w:r>
            <w:proofErr w:type="spellStart"/>
            <w:r w:rsidRPr="00F064D1">
              <w:t>ateş</w:t>
            </w:r>
            <w:proofErr w:type="spellEnd"/>
            <w:r w:rsidRPr="00F064D1">
              <w:t xml:space="preserve"> </w:t>
            </w:r>
            <w:proofErr w:type="spellStart"/>
            <w:r w:rsidRPr="00F064D1">
              <w:t>üstündӓn</w:t>
            </w:r>
            <w:proofErr w:type="spellEnd"/>
            <w:r w:rsidRPr="00F064D1">
              <w:t xml:space="preserve"> </w:t>
            </w:r>
            <w:proofErr w:type="spellStart"/>
            <w:r w:rsidRPr="00F064D1">
              <w:t>atlamaa</w:t>
            </w:r>
            <w:proofErr w:type="spellEnd"/>
            <w:r w:rsidRPr="00F064D1">
              <w:t xml:space="preserve"> </w:t>
            </w:r>
            <w:proofErr w:type="spellStart"/>
            <w:r w:rsidRPr="00F064D1">
              <w:t>adeti</w:t>
            </w:r>
            <w:proofErr w:type="spellEnd"/>
            <w:r w:rsidRPr="00F064D1">
              <w:t>).</w:t>
            </w:r>
          </w:p>
          <w:p w14:paraId="7C9EC239" w14:textId="197520E2" w:rsidR="007E2050" w:rsidRPr="00F064D1" w:rsidRDefault="007E2050" w:rsidP="00760AB7">
            <w:pPr>
              <w:rPr>
                <w:lang w:val="tr-TR"/>
              </w:rPr>
            </w:pPr>
            <w:r w:rsidRPr="00F064D1">
              <w:rPr>
                <w:lang w:val="en-US"/>
              </w:rPr>
              <w:t xml:space="preserve">6.3. </w:t>
            </w:r>
            <w:proofErr w:type="spellStart"/>
            <w:r w:rsidRPr="00F064D1">
              <w:rPr>
                <w:lang w:val="en-US"/>
              </w:rPr>
              <w:t>Annatmaa</w:t>
            </w:r>
            <w:proofErr w:type="spellEnd"/>
            <w:r w:rsidRPr="00F064D1">
              <w:rPr>
                <w:lang w:val="en-US"/>
              </w:rPr>
              <w:t xml:space="preserve">, </w:t>
            </w:r>
            <w:proofErr w:type="spellStart"/>
            <w:r w:rsidRPr="00F064D1">
              <w:rPr>
                <w:lang w:val="en-US"/>
              </w:rPr>
              <w:t>nezaman</w:t>
            </w:r>
            <w:proofErr w:type="spellEnd"/>
            <w:r w:rsidRPr="00F064D1">
              <w:rPr>
                <w:lang w:val="en-US"/>
              </w:rPr>
              <w:t xml:space="preserve"> «</w:t>
            </w:r>
            <w:r w:rsidRPr="00F064D1">
              <w:rPr>
                <w:lang w:val="tr-TR"/>
              </w:rPr>
              <w:t>Babu günü</w:t>
            </w:r>
            <w:r w:rsidRPr="00F064D1">
              <w:rPr>
                <w:lang w:val="en-US"/>
              </w:rPr>
              <w:t>»</w:t>
            </w:r>
            <w:r w:rsidRPr="00F064D1">
              <w:rPr>
                <w:lang w:val="tr-TR"/>
              </w:rPr>
              <w:t xml:space="preserve"> yortusu olȇr</w:t>
            </w:r>
            <w:r w:rsidR="00F441AF" w:rsidRPr="00F064D1">
              <w:rPr>
                <w:lang w:val="tr-TR"/>
              </w:rPr>
              <w:t xml:space="preserve"> </w:t>
            </w:r>
            <w:r w:rsidRPr="00F064D1">
              <w:rPr>
                <w:lang w:val="tr-TR"/>
              </w:rPr>
              <w:t>(genel bilgi).</w:t>
            </w:r>
          </w:p>
          <w:p w14:paraId="718DF89E" w14:textId="77777777" w:rsidR="007E2050" w:rsidRPr="00F064D1" w:rsidRDefault="007E2050" w:rsidP="00760AB7">
            <w:pPr>
              <w:rPr>
                <w:bCs/>
                <w:lang w:val="tr-TR"/>
              </w:rPr>
            </w:pPr>
            <w:r w:rsidRPr="00F064D1">
              <w:rPr>
                <w:bCs/>
                <w:lang w:val="tr-TR"/>
              </w:rPr>
              <w:t>6.4. Sölemӓӓ, nezaman mamuların günü hem nicӓ onnarı kutlȇȇrız?</w:t>
            </w:r>
          </w:p>
          <w:p w14:paraId="6E87C599" w14:textId="5C4651BF" w:rsidR="007E2050" w:rsidRPr="00F064D1" w:rsidRDefault="007E2050" w:rsidP="00760AB7">
            <w:pPr>
              <w:rPr>
                <w:bCs/>
                <w:lang w:val="tr-TR"/>
              </w:rPr>
            </w:pPr>
            <w:r w:rsidRPr="00F064D1">
              <w:rPr>
                <w:bCs/>
                <w:lang w:val="tr-TR"/>
              </w:rPr>
              <w:lastRenderedPageBreak/>
              <w:t>6.5. Annatmaa Paskellӓ yortusu için</w:t>
            </w:r>
            <w:r w:rsidR="00F441AF" w:rsidRPr="00F064D1">
              <w:rPr>
                <w:bCs/>
                <w:lang w:val="tr-TR"/>
              </w:rPr>
              <w:t xml:space="preserve"> </w:t>
            </w:r>
            <w:r w:rsidRPr="00F064D1">
              <w:rPr>
                <w:bCs/>
                <w:lang w:val="tr-TR"/>
              </w:rPr>
              <w:t>(hristian yortusu).</w:t>
            </w:r>
          </w:p>
        </w:tc>
        <w:tc>
          <w:tcPr>
            <w:tcW w:w="536" w:type="dxa"/>
          </w:tcPr>
          <w:p w14:paraId="69B476B1" w14:textId="77777777" w:rsidR="007E2050" w:rsidRPr="00F064D1" w:rsidRDefault="007E2050" w:rsidP="00760AB7">
            <w:pPr>
              <w:rPr>
                <w:b/>
                <w:lang w:val="tr-TR"/>
              </w:rPr>
            </w:pPr>
            <w:r w:rsidRPr="00F064D1">
              <w:rPr>
                <w:b/>
                <w:lang w:val="tr-TR"/>
              </w:rPr>
              <w:lastRenderedPageBreak/>
              <w:t>27</w:t>
            </w:r>
          </w:p>
        </w:tc>
        <w:tc>
          <w:tcPr>
            <w:tcW w:w="490" w:type="dxa"/>
          </w:tcPr>
          <w:p w14:paraId="4B3A44BC" w14:textId="77777777" w:rsidR="007E2050" w:rsidRPr="00F064D1" w:rsidRDefault="007E2050" w:rsidP="00760AB7">
            <w:pPr>
              <w:rPr>
                <w:b/>
                <w:lang w:val="tr-TR"/>
              </w:rPr>
            </w:pPr>
            <w:r w:rsidRPr="00F064D1">
              <w:t>1</w:t>
            </w:r>
          </w:p>
        </w:tc>
        <w:tc>
          <w:tcPr>
            <w:tcW w:w="4754" w:type="dxa"/>
          </w:tcPr>
          <w:p w14:paraId="156BB15F" w14:textId="77777777" w:rsidR="007E2050" w:rsidRPr="00F064D1" w:rsidRDefault="007E2050" w:rsidP="00760AB7">
            <w:pPr>
              <w:rPr>
                <w:bCs/>
                <w:lang w:val="tr-TR"/>
              </w:rPr>
            </w:pPr>
            <w:r w:rsidRPr="00F064D1">
              <w:rPr>
                <w:bCs/>
                <w:lang w:val="tr-TR"/>
              </w:rPr>
              <w:t>İlkyaz geldi (ilkyaz nışannarı).</w:t>
            </w:r>
          </w:p>
        </w:tc>
        <w:tc>
          <w:tcPr>
            <w:tcW w:w="731" w:type="dxa"/>
          </w:tcPr>
          <w:p w14:paraId="5F805184" w14:textId="77777777" w:rsidR="007E2050" w:rsidRPr="00F064D1" w:rsidRDefault="007E2050" w:rsidP="00760AB7">
            <w:pPr>
              <w:jc w:val="center"/>
              <w:rPr>
                <w:b/>
                <w:lang w:val="tr-TR"/>
              </w:rPr>
            </w:pPr>
            <w:r w:rsidRPr="00F064D1">
              <w:t>1</w:t>
            </w:r>
          </w:p>
        </w:tc>
        <w:tc>
          <w:tcPr>
            <w:tcW w:w="1321" w:type="dxa"/>
            <w:tcBorders>
              <w:top w:val="nil"/>
            </w:tcBorders>
          </w:tcPr>
          <w:p w14:paraId="58C42425" w14:textId="77777777" w:rsidR="007E2050" w:rsidRPr="00F064D1" w:rsidRDefault="007E2050" w:rsidP="00760AB7">
            <w:pPr>
              <w:rPr>
                <w:b/>
                <w:lang w:val="tr-TR"/>
              </w:rPr>
            </w:pPr>
          </w:p>
        </w:tc>
        <w:tc>
          <w:tcPr>
            <w:tcW w:w="1155" w:type="dxa"/>
          </w:tcPr>
          <w:p w14:paraId="77AB8E8F" w14:textId="77777777" w:rsidR="007E2050" w:rsidRPr="00F064D1" w:rsidRDefault="007E2050" w:rsidP="00760AB7">
            <w:pPr>
              <w:rPr>
                <w:b/>
                <w:lang w:val="tr-TR"/>
              </w:rPr>
            </w:pPr>
          </w:p>
        </w:tc>
      </w:tr>
      <w:tr w:rsidR="007E2050" w:rsidRPr="00F064D1" w14:paraId="7EE97DB1" w14:textId="77777777" w:rsidTr="00F064D1">
        <w:tc>
          <w:tcPr>
            <w:tcW w:w="5403" w:type="dxa"/>
            <w:vMerge/>
          </w:tcPr>
          <w:p w14:paraId="1ED66781" w14:textId="77777777" w:rsidR="007E2050" w:rsidRPr="00F064D1" w:rsidRDefault="007E2050" w:rsidP="00760AB7">
            <w:pPr>
              <w:rPr>
                <w:b/>
                <w:lang w:val="tr-TR"/>
              </w:rPr>
            </w:pPr>
          </w:p>
        </w:tc>
        <w:tc>
          <w:tcPr>
            <w:tcW w:w="536" w:type="dxa"/>
          </w:tcPr>
          <w:p w14:paraId="224D9356" w14:textId="77777777" w:rsidR="007E2050" w:rsidRPr="00F064D1" w:rsidRDefault="007E2050" w:rsidP="00760AB7">
            <w:pPr>
              <w:rPr>
                <w:b/>
                <w:lang w:val="tr-TR"/>
              </w:rPr>
            </w:pPr>
            <w:r w:rsidRPr="00F064D1">
              <w:rPr>
                <w:b/>
                <w:lang w:val="tr-TR"/>
              </w:rPr>
              <w:t>28</w:t>
            </w:r>
          </w:p>
        </w:tc>
        <w:tc>
          <w:tcPr>
            <w:tcW w:w="490" w:type="dxa"/>
          </w:tcPr>
          <w:p w14:paraId="151A0B0F" w14:textId="77777777" w:rsidR="007E2050" w:rsidRPr="00F064D1" w:rsidRDefault="007E2050" w:rsidP="00760AB7">
            <w:pPr>
              <w:rPr>
                <w:b/>
                <w:lang w:val="tr-TR"/>
              </w:rPr>
            </w:pPr>
            <w:r w:rsidRPr="00F064D1">
              <w:t>2</w:t>
            </w:r>
          </w:p>
        </w:tc>
        <w:tc>
          <w:tcPr>
            <w:tcW w:w="4754" w:type="dxa"/>
          </w:tcPr>
          <w:p w14:paraId="2326F67F" w14:textId="0678143C" w:rsidR="007E2050" w:rsidRPr="00F064D1" w:rsidRDefault="007E2050" w:rsidP="00760AB7">
            <w:pPr>
              <w:rPr>
                <w:bCs/>
                <w:lang w:val="tr-TR"/>
              </w:rPr>
            </w:pPr>
            <w:r w:rsidRPr="00F064D1">
              <w:rPr>
                <w:bCs/>
                <w:lang w:val="tr-TR"/>
              </w:rPr>
              <w:t>Prost olmak günü</w:t>
            </w:r>
            <w:r w:rsidR="00F441AF" w:rsidRPr="00F064D1">
              <w:rPr>
                <w:bCs/>
                <w:lang w:val="tr-TR"/>
              </w:rPr>
              <w:t xml:space="preserve"> </w:t>
            </w:r>
            <w:r w:rsidRPr="00F064D1">
              <w:rPr>
                <w:bCs/>
                <w:lang w:val="tr-TR"/>
              </w:rPr>
              <w:t>(ateş üstündӓn atlamaa).</w:t>
            </w:r>
          </w:p>
        </w:tc>
        <w:tc>
          <w:tcPr>
            <w:tcW w:w="731" w:type="dxa"/>
          </w:tcPr>
          <w:p w14:paraId="28CB3AE2" w14:textId="77777777" w:rsidR="007E2050" w:rsidRPr="00F064D1" w:rsidRDefault="007E2050" w:rsidP="00760AB7">
            <w:pPr>
              <w:jc w:val="center"/>
              <w:rPr>
                <w:b/>
                <w:lang w:val="tr-TR"/>
              </w:rPr>
            </w:pPr>
            <w:r w:rsidRPr="00F064D1">
              <w:t>1</w:t>
            </w:r>
          </w:p>
        </w:tc>
        <w:tc>
          <w:tcPr>
            <w:tcW w:w="1321" w:type="dxa"/>
          </w:tcPr>
          <w:p w14:paraId="179EB44A" w14:textId="77777777" w:rsidR="007E2050" w:rsidRPr="00F064D1" w:rsidRDefault="007E2050" w:rsidP="00760AB7">
            <w:pPr>
              <w:rPr>
                <w:b/>
                <w:lang w:val="tr-TR"/>
              </w:rPr>
            </w:pPr>
          </w:p>
        </w:tc>
        <w:tc>
          <w:tcPr>
            <w:tcW w:w="1155" w:type="dxa"/>
          </w:tcPr>
          <w:p w14:paraId="3E773999" w14:textId="77777777" w:rsidR="007E2050" w:rsidRPr="00F064D1" w:rsidRDefault="007E2050" w:rsidP="00760AB7">
            <w:pPr>
              <w:rPr>
                <w:b/>
                <w:lang w:val="tr-TR"/>
              </w:rPr>
            </w:pPr>
          </w:p>
        </w:tc>
      </w:tr>
      <w:tr w:rsidR="007E2050" w:rsidRPr="00F064D1" w14:paraId="2EA92711" w14:textId="77777777" w:rsidTr="00F064D1">
        <w:tc>
          <w:tcPr>
            <w:tcW w:w="5403" w:type="dxa"/>
            <w:vMerge/>
          </w:tcPr>
          <w:p w14:paraId="5E87EAB5" w14:textId="77777777" w:rsidR="007E2050" w:rsidRPr="00F064D1" w:rsidRDefault="007E2050" w:rsidP="00760AB7">
            <w:pPr>
              <w:rPr>
                <w:b/>
                <w:lang w:val="tr-TR"/>
              </w:rPr>
            </w:pPr>
          </w:p>
        </w:tc>
        <w:tc>
          <w:tcPr>
            <w:tcW w:w="536" w:type="dxa"/>
          </w:tcPr>
          <w:p w14:paraId="1F4401E4" w14:textId="77777777" w:rsidR="007E2050" w:rsidRPr="00F064D1" w:rsidRDefault="007E2050" w:rsidP="00760AB7">
            <w:pPr>
              <w:rPr>
                <w:b/>
                <w:lang w:val="tr-TR"/>
              </w:rPr>
            </w:pPr>
            <w:r w:rsidRPr="00F064D1">
              <w:rPr>
                <w:b/>
                <w:lang w:val="tr-TR"/>
              </w:rPr>
              <w:t>29</w:t>
            </w:r>
          </w:p>
        </w:tc>
        <w:tc>
          <w:tcPr>
            <w:tcW w:w="490" w:type="dxa"/>
          </w:tcPr>
          <w:p w14:paraId="0F093D08" w14:textId="77777777" w:rsidR="007E2050" w:rsidRPr="00F064D1" w:rsidRDefault="007E2050" w:rsidP="00760AB7">
            <w:r w:rsidRPr="00F064D1">
              <w:t>3</w:t>
            </w:r>
          </w:p>
        </w:tc>
        <w:tc>
          <w:tcPr>
            <w:tcW w:w="4754" w:type="dxa"/>
          </w:tcPr>
          <w:p w14:paraId="70770E08" w14:textId="77777777" w:rsidR="007E2050" w:rsidRPr="00F064D1" w:rsidRDefault="007E2050" w:rsidP="00760AB7">
            <w:pPr>
              <w:rPr>
                <w:bCs/>
                <w:lang w:val="tr-TR"/>
              </w:rPr>
            </w:pPr>
            <w:r w:rsidRPr="00F064D1">
              <w:rPr>
                <w:bCs/>
                <w:lang w:val="tr-TR"/>
              </w:rPr>
              <w:t>Babu  günü.</w:t>
            </w:r>
          </w:p>
        </w:tc>
        <w:tc>
          <w:tcPr>
            <w:tcW w:w="731" w:type="dxa"/>
          </w:tcPr>
          <w:p w14:paraId="2262369A" w14:textId="77777777" w:rsidR="007E2050" w:rsidRPr="00F064D1" w:rsidRDefault="007E2050" w:rsidP="00760AB7">
            <w:pPr>
              <w:jc w:val="center"/>
            </w:pPr>
          </w:p>
        </w:tc>
        <w:tc>
          <w:tcPr>
            <w:tcW w:w="1321" w:type="dxa"/>
          </w:tcPr>
          <w:p w14:paraId="2CD588CA" w14:textId="77777777" w:rsidR="007E2050" w:rsidRPr="00F064D1" w:rsidRDefault="007E2050" w:rsidP="00760AB7">
            <w:pPr>
              <w:rPr>
                <w:b/>
                <w:lang w:val="tr-TR"/>
              </w:rPr>
            </w:pPr>
          </w:p>
        </w:tc>
        <w:tc>
          <w:tcPr>
            <w:tcW w:w="1155" w:type="dxa"/>
          </w:tcPr>
          <w:p w14:paraId="16ED74DE" w14:textId="77777777" w:rsidR="007E2050" w:rsidRPr="00F064D1" w:rsidRDefault="007E2050" w:rsidP="00760AB7">
            <w:pPr>
              <w:rPr>
                <w:b/>
                <w:lang w:val="tr-TR"/>
              </w:rPr>
            </w:pPr>
          </w:p>
        </w:tc>
      </w:tr>
      <w:tr w:rsidR="007E2050" w:rsidRPr="00F064D1" w14:paraId="0587D350" w14:textId="77777777" w:rsidTr="00F064D1">
        <w:tc>
          <w:tcPr>
            <w:tcW w:w="5403" w:type="dxa"/>
            <w:vMerge/>
          </w:tcPr>
          <w:p w14:paraId="2A4C766B" w14:textId="77777777" w:rsidR="007E2050" w:rsidRPr="00F064D1" w:rsidRDefault="007E2050" w:rsidP="00760AB7">
            <w:pPr>
              <w:rPr>
                <w:b/>
                <w:lang w:val="tr-TR"/>
              </w:rPr>
            </w:pPr>
          </w:p>
        </w:tc>
        <w:tc>
          <w:tcPr>
            <w:tcW w:w="536" w:type="dxa"/>
          </w:tcPr>
          <w:p w14:paraId="5267A609" w14:textId="77777777" w:rsidR="007E2050" w:rsidRPr="00F064D1" w:rsidRDefault="007E2050" w:rsidP="00760AB7">
            <w:pPr>
              <w:rPr>
                <w:b/>
                <w:lang w:val="tr-TR"/>
              </w:rPr>
            </w:pPr>
            <w:r w:rsidRPr="00F064D1">
              <w:rPr>
                <w:b/>
                <w:lang w:val="tr-TR"/>
              </w:rPr>
              <w:t>30</w:t>
            </w:r>
          </w:p>
        </w:tc>
        <w:tc>
          <w:tcPr>
            <w:tcW w:w="490" w:type="dxa"/>
          </w:tcPr>
          <w:p w14:paraId="6D5985D4" w14:textId="77777777" w:rsidR="007E2050" w:rsidRPr="00F064D1" w:rsidRDefault="007E2050" w:rsidP="00760AB7">
            <w:r w:rsidRPr="00F064D1">
              <w:t>4</w:t>
            </w:r>
          </w:p>
        </w:tc>
        <w:tc>
          <w:tcPr>
            <w:tcW w:w="4754" w:type="dxa"/>
          </w:tcPr>
          <w:p w14:paraId="1E6FF8B3" w14:textId="77777777" w:rsidR="007E2050" w:rsidRPr="00F064D1" w:rsidRDefault="007E2050" w:rsidP="00760AB7">
            <w:pPr>
              <w:rPr>
                <w:bCs/>
                <w:lang w:val="tr-TR"/>
              </w:rPr>
            </w:pPr>
            <w:r w:rsidRPr="00F064D1">
              <w:rPr>
                <w:bCs/>
                <w:lang w:val="tr-TR"/>
              </w:rPr>
              <w:t>Mamunun günü.</w:t>
            </w:r>
          </w:p>
        </w:tc>
        <w:tc>
          <w:tcPr>
            <w:tcW w:w="731" w:type="dxa"/>
          </w:tcPr>
          <w:p w14:paraId="48A4A70B" w14:textId="77777777" w:rsidR="007E2050" w:rsidRPr="00F064D1" w:rsidRDefault="007E2050" w:rsidP="00760AB7">
            <w:pPr>
              <w:jc w:val="center"/>
            </w:pPr>
          </w:p>
        </w:tc>
        <w:tc>
          <w:tcPr>
            <w:tcW w:w="1321" w:type="dxa"/>
          </w:tcPr>
          <w:p w14:paraId="6FA93DCA" w14:textId="77777777" w:rsidR="007E2050" w:rsidRPr="00F064D1" w:rsidRDefault="007E2050" w:rsidP="00760AB7">
            <w:pPr>
              <w:rPr>
                <w:b/>
                <w:lang w:val="tr-TR"/>
              </w:rPr>
            </w:pPr>
          </w:p>
        </w:tc>
        <w:tc>
          <w:tcPr>
            <w:tcW w:w="1155" w:type="dxa"/>
          </w:tcPr>
          <w:p w14:paraId="4AB464B2" w14:textId="77777777" w:rsidR="007E2050" w:rsidRPr="00F064D1" w:rsidRDefault="007E2050" w:rsidP="00760AB7">
            <w:pPr>
              <w:rPr>
                <w:b/>
                <w:lang w:val="tr-TR"/>
              </w:rPr>
            </w:pPr>
          </w:p>
        </w:tc>
      </w:tr>
      <w:tr w:rsidR="007E2050" w:rsidRPr="00F064D1" w14:paraId="6D6D950D" w14:textId="77777777" w:rsidTr="00F064D1">
        <w:tc>
          <w:tcPr>
            <w:tcW w:w="5403" w:type="dxa"/>
            <w:vMerge/>
          </w:tcPr>
          <w:p w14:paraId="46C264F3" w14:textId="77777777" w:rsidR="007E2050" w:rsidRPr="00F064D1" w:rsidRDefault="007E2050" w:rsidP="00760AB7">
            <w:pPr>
              <w:rPr>
                <w:b/>
                <w:lang w:val="tr-TR"/>
              </w:rPr>
            </w:pPr>
          </w:p>
        </w:tc>
        <w:tc>
          <w:tcPr>
            <w:tcW w:w="536" w:type="dxa"/>
          </w:tcPr>
          <w:p w14:paraId="2AA7A3A8" w14:textId="77777777" w:rsidR="007E2050" w:rsidRPr="00F064D1" w:rsidRDefault="007E2050" w:rsidP="00760AB7">
            <w:pPr>
              <w:rPr>
                <w:b/>
                <w:lang w:val="tr-TR"/>
              </w:rPr>
            </w:pPr>
            <w:r w:rsidRPr="00F064D1">
              <w:rPr>
                <w:b/>
                <w:lang w:val="tr-TR"/>
              </w:rPr>
              <w:t>31</w:t>
            </w:r>
          </w:p>
        </w:tc>
        <w:tc>
          <w:tcPr>
            <w:tcW w:w="490" w:type="dxa"/>
          </w:tcPr>
          <w:p w14:paraId="7C3E34A7" w14:textId="77777777" w:rsidR="007E2050" w:rsidRPr="00F064D1" w:rsidRDefault="007E2050" w:rsidP="00760AB7">
            <w:pPr>
              <w:rPr>
                <w:bCs/>
                <w:lang w:val="tr-TR"/>
              </w:rPr>
            </w:pPr>
            <w:r w:rsidRPr="00F064D1">
              <w:rPr>
                <w:bCs/>
                <w:lang w:val="tr-TR"/>
              </w:rPr>
              <w:t>5</w:t>
            </w:r>
          </w:p>
        </w:tc>
        <w:tc>
          <w:tcPr>
            <w:tcW w:w="4754" w:type="dxa"/>
          </w:tcPr>
          <w:p w14:paraId="7976D596" w14:textId="74B73C44" w:rsidR="007E2050" w:rsidRPr="00F064D1" w:rsidRDefault="007E2050" w:rsidP="00760AB7">
            <w:pPr>
              <w:rPr>
                <w:bCs/>
                <w:lang w:val="tr-TR"/>
              </w:rPr>
            </w:pPr>
            <w:r w:rsidRPr="00F064D1">
              <w:rPr>
                <w:bCs/>
                <w:lang w:val="tr-TR"/>
              </w:rPr>
              <w:t>Paskellӓ</w:t>
            </w:r>
            <w:r w:rsidR="00F441AF" w:rsidRPr="00F064D1">
              <w:rPr>
                <w:bCs/>
                <w:lang w:val="tr-TR"/>
              </w:rPr>
              <w:t xml:space="preserve"> </w:t>
            </w:r>
            <w:r w:rsidRPr="00F064D1">
              <w:rPr>
                <w:bCs/>
                <w:lang w:val="tr-TR"/>
              </w:rPr>
              <w:t>(hristian yortusu).</w:t>
            </w:r>
          </w:p>
        </w:tc>
        <w:tc>
          <w:tcPr>
            <w:tcW w:w="731" w:type="dxa"/>
          </w:tcPr>
          <w:p w14:paraId="5EECE37C" w14:textId="77777777" w:rsidR="007E2050" w:rsidRPr="00F064D1" w:rsidRDefault="007E2050" w:rsidP="00760AB7">
            <w:pPr>
              <w:jc w:val="center"/>
              <w:rPr>
                <w:b/>
                <w:lang w:val="tr-TR"/>
              </w:rPr>
            </w:pPr>
            <w:r w:rsidRPr="00F064D1">
              <w:t>1</w:t>
            </w:r>
          </w:p>
        </w:tc>
        <w:tc>
          <w:tcPr>
            <w:tcW w:w="1321" w:type="dxa"/>
          </w:tcPr>
          <w:p w14:paraId="40DFFFF6" w14:textId="77777777" w:rsidR="007E2050" w:rsidRPr="00F064D1" w:rsidRDefault="007E2050" w:rsidP="00760AB7">
            <w:pPr>
              <w:rPr>
                <w:b/>
                <w:lang w:val="tr-TR"/>
              </w:rPr>
            </w:pPr>
          </w:p>
        </w:tc>
        <w:tc>
          <w:tcPr>
            <w:tcW w:w="1155" w:type="dxa"/>
          </w:tcPr>
          <w:p w14:paraId="6C6B5A21" w14:textId="77777777" w:rsidR="007E2050" w:rsidRPr="00F064D1" w:rsidRDefault="007E2050" w:rsidP="00760AB7">
            <w:pPr>
              <w:rPr>
                <w:b/>
                <w:lang w:val="tr-TR"/>
              </w:rPr>
            </w:pPr>
          </w:p>
        </w:tc>
      </w:tr>
      <w:tr w:rsidR="007E2050" w:rsidRPr="00F064D1" w14:paraId="23FB4ED7" w14:textId="77777777" w:rsidTr="00F064D1">
        <w:tc>
          <w:tcPr>
            <w:tcW w:w="11183" w:type="dxa"/>
            <w:gridSpan w:val="4"/>
          </w:tcPr>
          <w:p w14:paraId="1FFC17AC" w14:textId="27CBE1D1" w:rsidR="007E2050" w:rsidRPr="00F064D1" w:rsidRDefault="007E2050" w:rsidP="00760AB7">
            <w:pPr>
              <w:jc w:val="center"/>
              <w:rPr>
                <w:b/>
                <w:lang w:val="tr-TR"/>
              </w:rPr>
            </w:pPr>
            <w:r w:rsidRPr="00F064D1">
              <w:rPr>
                <w:b/>
                <w:lang w:val="tr-TR"/>
              </w:rPr>
              <w:lastRenderedPageBreak/>
              <w:t>VII.</w:t>
            </w:r>
            <w:r w:rsidR="00F441AF" w:rsidRPr="00F064D1">
              <w:rPr>
                <w:b/>
                <w:lang w:val="tr-TR"/>
              </w:rPr>
              <w:t xml:space="preserve"> </w:t>
            </w:r>
            <w:r w:rsidRPr="00F064D1">
              <w:rPr>
                <w:b/>
                <w:lang w:val="tr-TR"/>
              </w:rPr>
              <w:t>Yaz geldi – güneş getirdi.</w:t>
            </w:r>
          </w:p>
        </w:tc>
        <w:tc>
          <w:tcPr>
            <w:tcW w:w="731" w:type="dxa"/>
          </w:tcPr>
          <w:p w14:paraId="2524F661" w14:textId="77777777" w:rsidR="007E2050" w:rsidRPr="00F064D1" w:rsidRDefault="007E2050" w:rsidP="00760AB7">
            <w:pPr>
              <w:jc w:val="center"/>
              <w:rPr>
                <w:b/>
                <w:lang w:val="tr-TR"/>
              </w:rPr>
            </w:pPr>
            <w:r w:rsidRPr="00F064D1">
              <w:rPr>
                <w:b/>
                <w:lang w:val="tr-TR"/>
              </w:rPr>
              <w:t>3</w:t>
            </w:r>
          </w:p>
        </w:tc>
        <w:tc>
          <w:tcPr>
            <w:tcW w:w="1321" w:type="dxa"/>
          </w:tcPr>
          <w:p w14:paraId="160CB95D" w14:textId="77777777" w:rsidR="007E2050" w:rsidRPr="00F064D1" w:rsidRDefault="007E2050" w:rsidP="00760AB7">
            <w:pPr>
              <w:rPr>
                <w:b/>
                <w:lang w:val="tr-TR"/>
              </w:rPr>
            </w:pPr>
          </w:p>
        </w:tc>
        <w:tc>
          <w:tcPr>
            <w:tcW w:w="1155" w:type="dxa"/>
          </w:tcPr>
          <w:p w14:paraId="012FDB43" w14:textId="77777777" w:rsidR="007E2050" w:rsidRPr="00F064D1" w:rsidRDefault="007E2050" w:rsidP="00760AB7">
            <w:pPr>
              <w:rPr>
                <w:b/>
                <w:lang w:val="tr-TR"/>
              </w:rPr>
            </w:pPr>
          </w:p>
        </w:tc>
      </w:tr>
      <w:tr w:rsidR="007E2050" w:rsidRPr="00F064D1" w14:paraId="6BDD41FF" w14:textId="77777777" w:rsidTr="00F064D1">
        <w:tc>
          <w:tcPr>
            <w:tcW w:w="5403" w:type="dxa"/>
            <w:vMerge w:val="restart"/>
          </w:tcPr>
          <w:p w14:paraId="7B0C5C1B" w14:textId="77777777" w:rsidR="007E2050" w:rsidRPr="00F064D1" w:rsidRDefault="007E2050" w:rsidP="00760AB7">
            <w:pPr>
              <w:rPr>
                <w:bCs/>
                <w:lang w:val="tr-TR"/>
              </w:rPr>
            </w:pPr>
            <w:r w:rsidRPr="00F064D1">
              <w:rPr>
                <w:bCs/>
                <w:lang w:val="tr-TR"/>
              </w:rPr>
              <w:t>7.1. Açıklamaa yaz nışannarını.</w:t>
            </w:r>
          </w:p>
          <w:p w14:paraId="24366086" w14:textId="77777777" w:rsidR="007E2050" w:rsidRPr="00F064D1" w:rsidRDefault="007E2050" w:rsidP="00760AB7">
            <w:pPr>
              <w:rPr>
                <w:bCs/>
                <w:lang w:val="tr-TR"/>
              </w:rPr>
            </w:pPr>
            <w:r w:rsidRPr="00F064D1">
              <w:rPr>
                <w:bCs/>
                <w:lang w:val="tr-TR"/>
              </w:rPr>
              <w:t>7.2. Sıralamaa meyvaları, eşillikleri.</w:t>
            </w:r>
          </w:p>
          <w:p w14:paraId="5521B558" w14:textId="77777777" w:rsidR="007E2050" w:rsidRPr="00F064D1" w:rsidRDefault="007E2050" w:rsidP="00760AB7">
            <w:pPr>
              <w:rPr>
                <w:bCs/>
                <w:lang w:val="tr-TR"/>
              </w:rPr>
            </w:pPr>
            <w:r w:rsidRPr="00F064D1">
              <w:rPr>
                <w:bCs/>
                <w:lang w:val="tr-TR"/>
              </w:rPr>
              <w:t>7.3. Bilmää, ani iyünün 1-dӓ- uşakların korumak günü.</w:t>
            </w:r>
          </w:p>
          <w:p w14:paraId="0936C172" w14:textId="77777777" w:rsidR="007E2050" w:rsidRPr="00F064D1" w:rsidRDefault="007E2050" w:rsidP="00760AB7">
            <w:pPr>
              <w:rPr>
                <w:bCs/>
                <w:lang w:val="tr-TR"/>
              </w:rPr>
            </w:pPr>
            <w:r w:rsidRPr="00F064D1">
              <w:rPr>
                <w:bCs/>
                <w:lang w:val="tr-TR"/>
              </w:rPr>
              <w:t>7.4. Pay almaa yortularda, adetleri korumaa</w:t>
            </w:r>
          </w:p>
        </w:tc>
        <w:tc>
          <w:tcPr>
            <w:tcW w:w="536" w:type="dxa"/>
          </w:tcPr>
          <w:p w14:paraId="14A7E90A" w14:textId="77777777" w:rsidR="007E2050" w:rsidRPr="00F064D1" w:rsidRDefault="007E2050" w:rsidP="00760AB7">
            <w:pPr>
              <w:rPr>
                <w:b/>
                <w:lang w:val="tr-TR"/>
              </w:rPr>
            </w:pPr>
            <w:r w:rsidRPr="00F064D1">
              <w:rPr>
                <w:b/>
                <w:lang w:val="tr-TR"/>
              </w:rPr>
              <w:t>32</w:t>
            </w:r>
          </w:p>
        </w:tc>
        <w:tc>
          <w:tcPr>
            <w:tcW w:w="490" w:type="dxa"/>
          </w:tcPr>
          <w:p w14:paraId="08A3E812" w14:textId="77777777" w:rsidR="007E2050" w:rsidRPr="00F064D1" w:rsidRDefault="007E2050" w:rsidP="00760AB7">
            <w:pPr>
              <w:rPr>
                <w:bCs/>
                <w:lang w:val="tr-TR"/>
              </w:rPr>
            </w:pPr>
            <w:r w:rsidRPr="00F064D1">
              <w:rPr>
                <w:bCs/>
                <w:lang w:val="tr-TR"/>
              </w:rPr>
              <w:t>1</w:t>
            </w:r>
          </w:p>
        </w:tc>
        <w:tc>
          <w:tcPr>
            <w:tcW w:w="4754" w:type="dxa"/>
          </w:tcPr>
          <w:p w14:paraId="130AC04D" w14:textId="77777777" w:rsidR="007E2050" w:rsidRPr="00F064D1" w:rsidRDefault="007E2050" w:rsidP="00760AB7">
            <w:pPr>
              <w:rPr>
                <w:bCs/>
                <w:lang w:val="tr-TR"/>
              </w:rPr>
            </w:pPr>
            <w:r w:rsidRPr="00F064D1">
              <w:rPr>
                <w:bCs/>
                <w:lang w:val="tr-TR"/>
              </w:rPr>
              <w:t>Kuşlar geldi, yuvalarını düzerlӓr.</w:t>
            </w:r>
          </w:p>
        </w:tc>
        <w:tc>
          <w:tcPr>
            <w:tcW w:w="731" w:type="dxa"/>
          </w:tcPr>
          <w:p w14:paraId="1E800192" w14:textId="77777777" w:rsidR="007E2050" w:rsidRPr="00F064D1" w:rsidRDefault="007E2050" w:rsidP="00760AB7">
            <w:pPr>
              <w:jc w:val="center"/>
              <w:rPr>
                <w:bCs/>
                <w:lang w:val="tr-TR"/>
              </w:rPr>
            </w:pPr>
            <w:r w:rsidRPr="00F064D1">
              <w:rPr>
                <w:bCs/>
                <w:lang w:val="tr-TR"/>
              </w:rPr>
              <w:t>1</w:t>
            </w:r>
          </w:p>
        </w:tc>
        <w:tc>
          <w:tcPr>
            <w:tcW w:w="1321" w:type="dxa"/>
          </w:tcPr>
          <w:p w14:paraId="2FC90F56" w14:textId="77777777" w:rsidR="007E2050" w:rsidRPr="00F064D1" w:rsidRDefault="007E2050" w:rsidP="00760AB7">
            <w:pPr>
              <w:rPr>
                <w:b/>
                <w:lang w:val="tr-TR"/>
              </w:rPr>
            </w:pPr>
          </w:p>
        </w:tc>
        <w:tc>
          <w:tcPr>
            <w:tcW w:w="1155" w:type="dxa"/>
          </w:tcPr>
          <w:p w14:paraId="4F5E3327" w14:textId="77777777" w:rsidR="007E2050" w:rsidRPr="00F064D1" w:rsidRDefault="007E2050" w:rsidP="00760AB7">
            <w:pPr>
              <w:rPr>
                <w:b/>
                <w:lang w:val="tr-TR"/>
              </w:rPr>
            </w:pPr>
          </w:p>
        </w:tc>
      </w:tr>
      <w:tr w:rsidR="007E2050" w:rsidRPr="00F064D1" w14:paraId="5DAC86BB" w14:textId="77777777" w:rsidTr="00F064D1">
        <w:tc>
          <w:tcPr>
            <w:tcW w:w="5403" w:type="dxa"/>
            <w:vMerge/>
          </w:tcPr>
          <w:p w14:paraId="2239C3E2" w14:textId="77777777" w:rsidR="007E2050" w:rsidRPr="00F064D1" w:rsidRDefault="007E2050" w:rsidP="00760AB7">
            <w:pPr>
              <w:rPr>
                <w:b/>
                <w:lang w:val="tr-TR"/>
              </w:rPr>
            </w:pPr>
          </w:p>
        </w:tc>
        <w:tc>
          <w:tcPr>
            <w:tcW w:w="536" w:type="dxa"/>
          </w:tcPr>
          <w:p w14:paraId="1D1C6C7A" w14:textId="77777777" w:rsidR="007E2050" w:rsidRPr="00F064D1" w:rsidRDefault="007E2050" w:rsidP="00760AB7">
            <w:pPr>
              <w:rPr>
                <w:b/>
                <w:lang w:val="tr-TR"/>
              </w:rPr>
            </w:pPr>
            <w:r w:rsidRPr="00F064D1">
              <w:rPr>
                <w:b/>
                <w:lang w:val="tr-TR"/>
              </w:rPr>
              <w:t>33</w:t>
            </w:r>
          </w:p>
        </w:tc>
        <w:tc>
          <w:tcPr>
            <w:tcW w:w="490" w:type="dxa"/>
          </w:tcPr>
          <w:p w14:paraId="667A40B6" w14:textId="77777777" w:rsidR="007E2050" w:rsidRPr="00F064D1" w:rsidRDefault="007E2050" w:rsidP="00760AB7">
            <w:pPr>
              <w:rPr>
                <w:bCs/>
                <w:lang w:val="tr-TR"/>
              </w:rPr>
            </w:pPr>
            <w:r w:rsidRPr="00F064D1">
              <w:rPr>
                <w:bCs/>
                <w:lang w:val="tr-TR"/>
              </w:rPr>
              <w:t>2</w:t>
            </w:r>
          </w:p>
        </w:tc>
        <w:tc>
          <w:tcPr>
            <w:tcW w:w="4754" w:type="dxa"/>
          </w:tcPr>
          <w:p w14:paraId="7B116F63" w14:textId="77777777" w:rsidR="007E2050" w:rsidRPr="00F064D1" w:rsidRDefault="007E2050" w:rsidP="00760AB7">
            <w:pPr>
              <w:rPr>
                <w:bCs/>
                <w:lang w:val="tr-TR"/>
              </w:rPr>
            </w:pPr>
            <w:r w:rsidRPr="00F064D1">
              <w:rPr>
                <w:bCs/>
                <w:lang w:val="tr-TR"/>
              </w:rPr>
              <w:t>Yaz geldi – zenginnik getirdi.</w:t>
            </w:r>
          </w:p>
        </w:tc>
        <w:tc>
          <w:tcPr>
            <w:tcW w:w="731" w:type="dxa"/>
          </w:tcPr>
          <w:p w14:paraId="66EB3108" w14:textId="77777777" w:rsidR="007E2050" w:rsidRPr="00F064D1" w:rsidRDefault="007E2050" w:rsidP="00760AB7">
            <w:pPr>
              <w:jc w:val="center"/>
              <w:rPr>
                <w:bCs/>
                <w:lang w:val="tr-TR"/>
              </w:rPr>
            </w:pPr>
            <w:r w:rsidRPr="00F064D1">
              <w:rPr>
                <w:bCs/>
                <w:lang w:val="tr-TR"/>
              </w:rPr>
              <w:t>1</w:t>
            </w:r>
          </w:p>
        </w:tc>
        <w:tc>
          <w:tcPr>
            <w:tcW w:w="1321" w:type="dxa"/>
          </w:tcPr>
          <w:p w14:paraId="67C4FAB6" w14:textId="77777777" w:rsidR="007E2050" w:rsidRPr="00F064D1" w:rsidRDefault="007E2050" w:rsidP="00760AB7">
            <w:pPr>
              <w:rPr>
                <w:b/>
                <w:lang w:val="tr-TR"/>
              </w:rPr>
            </w:pPr>
          </w:p>
        </w:tc>
        <w:tc>
          <w:tcPr>
            <w:tcW w:w="1155" w:type="dxa"/>
          </w:tcPr>
          <w:p w14:paraId="0AD30D29" w14:textId="77777777" w:rsidR="007E2050" w:rsidRPr="00F064D1" w:rsidRDefault="007E2050" w:rsidP="00760AB7">
            <w:pPr>
              <w:rPr>
                <w:b/>
                <w:lang w:val="tr-TR"/>
              </w:rPr>
            </w:pPr>
          </w:p>
        </w:tc>
      </w:tr>
      <w:tr w:rsidR="007E2050" w:rsidRPr="00F064D1" w14:paraId="0A47E0D3" w14:textId="77777777" w:rsidTr="00F064D1">
        <w:tc>
          <w:tcPr>
            <w:tcW w:w="5403" w:type="dxa"/>
            <w:vMerge/>
          </w:tcPr>
          <w:p w14:paraId="3EB98D8C" w14:textId="77777777" w:rsidR="007E2050" w:rsidRPr="00F064D1" w:rsidRDefault="007E2050" w:rsidP="00760AB7">
            <w:pPr>
              <w:rPr>
                <w:b/>
                <w:lang w:val="tr-TR"/>
              </w:rPr>
            </w:pPr>
          </w:p>
        </w:tc>
        <w:tc>
          <w:tcPr>
            <w:tcW w:w="536" w:type="dxa"/>
          </w:tcPr>
          <w:p w14:paraId="6F7816FD" w14:textId="77777777" w:rsidR="007E2050" w:rsidRPr="00F064D1" w:rsidRDefault="007E2050" w:rsidP="00760AB7">
            <w:pPr>
              <w:rPr>
                <w:b/>
                <w:lang w:val="tr-TR"/>
              </w:rPr>
            </w:pPr>
            <w:r w:rsidRPr="00F064D1">
              <w:rPr>
                <w:b/>
                <w:lang w:val="tr-TR"/>
              </w:rPr>
              <w:t>34</w:t>
            </w:r>
          </w:p>
        </w:tc>
        <w:tc>
          <w:tcPr>
            <w:tcW w:w="490" w:type="dxa"/>
          </w:tcPr>
          <w:p w14:paraId="6D16CDA9" w14:textId="77777777" w:rsidR="007E2050" w:rsidRPr="00F064D1" w:rsidRDefault="007E2050" w:rsidP="00760AB7">
            <w:pPr>
              <w:rPr>
                <w:bCs/>
                <w:lang w:val="tr-TR"/>
              </w:rPr>
            </w:pPr>
            <w:r w:rsidRPr="00F064D1">
              <w:rPr>
                <w:bCs/>
                <w:lang w:val="tr-TR"/>
              </w:rPr>
              <w:t>3</w:t>
            </w:r>
          </w:p>
        </w:tc>
        <w:tc>
          <w:tcPr>
            <w:tcW w:w="4754" w:type="dxa"/>
          </w:tcPr>
          <w:p w14:paraId="1EDCC003" w14:textId="77777777" w:rsidR="007E2050" w:rsidRPr="00F064D1" w:rsidRDefault="007E2050" w:rsidP="00760AB7">
            <w:pPr>
              <w:rPr>
                <w:bCs/>
                <w:lang w:val="tr-TR"/>
              </w:rPr>
            </w:pPr>
            <w:r w:rsidRPr="00F064D1">
              <w:rPr>
                <w:bCs/>
                <w:lang w:val="tr-TR"/>
              </w:rPr>
              <w:t>Uşakların korumak günü.</w:t>
            </w:r>
          </w:p>
        </w:tc>
        <w:tc>
          <w:tcPr>
            <w:tcW w:w="731" w:type="dxa"/>
          </w:tcPr>
          <w:p w14:paraId="15BEF10F" w14:textId="77777777" w:rsidR="007E2050" w:rsidRPr="00F064D1" w:rsidRDefault="007E2050" w:rsidP="00760AB7">
            <w:pPr>
              <w:jc w:val="center"/>
              <w:rPr>
                <w:bCs/>
                <w:lang w:val="tr-TR"/>
              </w:rPr>
            </w:pPr>
            <w:r w:rsidRPr="00F064D1">
              <w:rPr>
                <w:bCs/>
                <w:lang w:val="tr-TR"/>
              </w:rPr>
              <w:t>1</w:t>
            </w:r>
          </w:p>
        </w:tc>
        <w:tc>
          <w:tcPr>
            <w:tcW w:w="1321" w:type="dxa"/>
          </w:tcPr>
          <w:p w14:paraId="5932883E" w14:textId="77777777" w:rsidR="007E2050" w:rsidRPr="00F064D1" w:rsidRDefault="007E2050" w:rsidP="00760AB7">
            <w:pPr>
              <w:rPr>
                <w:b/>
                <w:lang w:val="tr-TR"/>
              </w:rPr>
            </w:pPr>
          </w:p>
        </w:tc>
        <w:tc>
          <w:tcPr>
            <w:tcW w:w="1155" w:type="dxa"/>
          </w:tcPr>
          <w:p w14:paraId="02A18A6B" w14:textId="77777777" w:rsidR="007E2050" w:rsidRPr="00F064D1" w:rsidRDefault="007E2050" w:rsidP="00760AB7">
            <w:pPr>
              <w:rPr>
                <w:b/>
                <w:lang w:val="tr-TR"/>
              </w:rPr>
            </w:pPr>
          </w:p>
        </w:tc>
      </w:tr>
    </w:tbl>
    <w:p w14:paraId="072EEA7E" w14:textId="77777777" w:rsidR="007E2050" w:rsidRPr="00F064D1" w:rsidRDefault="007E2050" w:rsidP="00A85AEC">
      <w:pPr>
        <w:rPr>
          <w:lang w:val="ro-MD"/>
        </w:rPr>
      </w:pPr>
    </w:p>
    <w:p w14:paraId="53EF13E9" w14:textId="77777777" w:rsidR="00DB29C3" w:rsidRPr="00F064D1" w:rsidRDefault="00DB29C3">
      <w:pPr>
        <w:rPr>
          <w:lang w:val="ro-MD"/>
        </w:rPr>
      </w:pPr>
    </w:p>
    <w:sectPr w:rsidR="00DB29C3" w:rsidRPr="00F064D1" w:rsidSect="00F064D1">
      <w:pgSz w:w="16838" w:h="11906" w:orient="landscape" w:code="9"/>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3DD8"/>
    <w:multiLevelType w:val="hybridMultilevel"/>
    <w:tmpl w:val="3B8E2528"/>
    <w:lvl w:ilvl="0" w:tplc="04190001">
      <w:start w:val="1"/>
      <w:numFmt w:val="bullet"/>
      <w:lvlText w:val=""/>
      <w:lvlJc w:val="left"/>
      <w:pPr>
        <w:ind w:left="440" w:hanging="360"/>
      </w:pPr>
      <w:rPr>
        <w:rFonts w:ascii="Symbol" w:hAnsi="Symbol" w:hint="default"/>
      </w:rPr>
    </w:lvl>
    <w:lvl w:ilvl="1" w:tplc="31FE4CD4">
      <w:numFmt w:val="bullet"/>
      <w:lvlText w:val="•"/>
      <w:lvlJc w:val="left"/>
      <w:pPr>
        <w:ind w:left="1160" w:hanging="360"/>
      </w:pPr>
      <w:rPr>
        <w:rFonts w:ascii="Times New Roman" w:eastAsiaTheme="minorHAnsi" w:hAnsi="Times New Roman" w:cs="Times New Roman"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
    <w:nsid w:val="42E638C1"/>
    <w:multiLevelType w:val="hybridMultilevel"/>
    <w:tmpl w:val="0CB259EC"/>
    <w:lvl w:ilvl="0" w:tplc="480C500A">
      <w:numFmt w:val="bullet"/>
      <w:lvlText w:val="•"/>
      <w:lvlJc w:val="left"/>
      <w:pPr>
        <w:ind w:left="80" w:hanging="360"/>
      </w:pPr>
      <w:rPr>
        <w:rFonts w:ascii="Times New Roman" w:eastAsiaTheme="minorHAnsi" w:hAnsi="Times New Roman" w:cs="Times New Roman" w:hint="default"/>
      </w:rPr>
    </w:lvl>
    <w:lvl w:ilvl="1" w:tplc="04190003" w:tentative="1">
      <w:start w:val="1"/>
      <w:numFmt w:val="bullet"/>
      <w:lvlText w:val="o"/>
      <w:lvlJc w:val="left"/>
      <w:pPr>
        <w:ind w:left="800" w:hanging="360"/>
      </w:pPr>
      <w:rPr>
        <w:rFonts w:ascii="Courier New" w:hAnsi="Courier New" w:cs="Courier New" w:hint="default"/>
      </w:rPr>
    </w:lvl>
    <w:lvl w:ilvl="2" w:tplc="04190005" w:tentative="1">
      <w:start w:val="1"/>
      <w:numFmt w:val="bullet"/>
      <w:lvlText w:val=""/>
      <w:lvlJc w:val="left"/>
      <w:pPr>
        <w:ind w:left="1520" w:hanging="360"/>
      </w:pPr>
      <w:rPr>
        <w:rFonts w:ascii="Wingdings" w:hAnsi="Wingdings" w:hint="default"/>
      </w:rPr>
    </w:lvl>
    <w:lvl w:ilvl="3" w:tplc="04190001" w:tentative="1">
      <w:start w:val="1"/>
      <w:numFmt w:val="bullet"/>
      <w:lvlText w:val=""/>
      <w:lvlJc w:val="left"/>
      <w:pPr>
        <w:ind w:left="2240" w:hanging="360"/>
      </w:pPr>
      <w:rPr>
        <w:rFonts w:ascii="Symbol" w:hAnsi="Symbol" w:hint="default"/>
      </w:rPr>
    </w:lvl>
    <w:lvl w:ilvl="4" w:tplc="04190003" w:tentative="1">
      <w:start w:val="1"/>
      <w:numFmt w:val="bullet"/>
      <w:lvlText w:val="o"/>
      <w:lvlJc w:val="left"/>
      <w:pPr>
        <w:ind w:left="2960" w:hanging="360"/>
      </w:pPr>
      <w:rPr>
        <w:rFonts w:ascii="Courier New" w:hAnsi="Courier New" w:cs="Courier New" w:hint="default"/>
      </w:rPr>
    </w:lvl>
    <w:lvl w:ilvl="5" w:tplc="04190005" w:tentative="1">
      <w:start w:val="1"/>
      <w:numFmt w:val="bullet"/>
      <w:lvlText w:val=""/>
      <w:lvlJc w:val="left"/>
      <w:pPr>
        <w:ind w:left="3680" w:hanging="360"/>
      </w:pPr>
      <w:rPr>
        <w:rFonts w:ascii="Wingdings" w:hAnsi="Wingdings" w:hint="default"/>
      </w:rPr>
    </w:lvl>
    <w:lvl w:ilvl="6" w:tplc="04190001" w:tentative="1">
      <w:start w:val="1"/>
      <w:numFmt w:val="bullet"/>
      <w:lvlText w:val=""/>
      <w:lvlJc w:val="left"/>
      <w:pPr>
        <w:ind w:left="4400" w:hanging="360"/>
      </w:pPr>
      <w:rPr>
        <w:rFonts w:ascii="Symbol" w:hAnsi="Symbol" w:hint="default"/>
      </w:rPr>
    </w:lvl>
    <w:lvl w:ilvl="7" w:tplc="04190003" w:tentative="1">
      <w:start w:val="1"/>
      <w:numFmt w:val="bullet"/>
      <w:lvlText w:val="o"/>
      <w:lvlJc w:val="left"/>
      <w:pPr>
        <w:ind w:left="5120" w:hanging="360"/>
      </w:pPr>
      <w:rPr>
        <w:rFonts w:ascii="Courier New" w:hAnsi="Courier New" w:cs="Courier New" w:hint="default"/>
      </w:rPr>
    </w:lvl>
    <w:lvl w:ilvl="8" w:tplc="04190005" w:tentative="1">
      <w:start w:val="1"/>
      <w:numFmt w:val="bullet"/>
      <w:lvlText w:val=""/>
      <w:lvlJc w:val="left"/>
      <w:pPr>
        <w:ind w:left="5840" w:hanging="360"/>
      </w:pPr>
      <w:rPr>
        <w:rFonts w:ascii="Wingdings" w:hAnsi="Wingdings" w:hint="default"/>
      </w:rPr>
    </w:lvl>
  </w:abstractNum>
  <w:abstractNum w:abstractNumId="2">
    <w:nsid w:val="53AA62F4"/>
    <w:multiLevelType w:val="hybridMultilevel"/>
    <w:tmpl w:val="9998F7F6"/>
    <w:lvl w:ilvl="0" w:tplc="04190001">
      <w:start w:val="1"/>
      <w:numFmt w:val="bullet"/>
      <w:lvlText w:val=""/>
      <w:lvlJc w:val="left"/>
      <w:pPr>
        <w:ind w:left="440" w:hanging="360"/>
      </w:pPr>
      <w:rPr>
        <w:rFonts w:ascii="Symbol" w:hAnsi="Symbol" w:hint="default"/>
      </w:rPr>
    </w:lvl>
    <w:lvl w:ilvl="1" w:tplc="04190001">
      <w:start w:val="1"/>
      <w:numFmt w:val="bullet"/>
      <w:lvlText w:val=""/>
      <w:lvlJc w:val="left"/>
      <w:pPr>
        <w:ind w:left="1160" w:hanging="360"/>
      </w:pPr>
      <w:rPr>
        <w:rFonts w:ascii="Symbol" w:hAnsi="Symbol"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C3"/>
    <w:rsid w:val="00097690"/>
    <w:rsid w:val="001A05EA"/>
    <w:rsid w:val="004577F5"/>
    <w:rsid w:val="00482945"/>
    <w:rsid w:val="004B6D08"/>
    <w:rsid w:val="007D2F20"/>
    <w:rsid w:val="007E2050"/>
    <w:rsid w:val="00A85AEC"/>
    <w:rsid w:val="00AC0BB9"/>
    <w:rsid w:val="00B859E2"/>
    <w:rsid w:val="00C17BD0"/>
    <w:rsid w:val="00C36FB4"/>
    <w:rsid w:val="00C77ACD"/>
    <w:rsid w:val="00D70B39"/>
    <w:rsid w:val="00DB29C3"/>
    <w:rsid w:val="00E53E94"/>
    <w:rsid w:val="00E776C1"/>
    <w:rsid w:val="00F064D1"/>
    <w:rsid w:val="00F44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610C"/>
  <w15:chartTrackingRefBased/>
  <w15:docId w15:val="{62DD13D6-C6F5-40A2-9D11-8EFF8C30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AEC"/>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List Paragraph 1 Знак,Абзац списка1 Знак,List Paragraph11 Знак,Абзац списка2 Знак"/>
    <w:link w:val="a4"/>
    <w:uiPriority w:val="34"/>
    <w:locked/>
    <w:rsid w:val="00A85AEC"/>
    <w:rPr>
      <w:rFonts w:ascii="Calibri" w:eastAsia="Calibri" w:hAnsi="Calibri" w:cs="Times New Roman"/>
    </w:rPr>
  </w:style>
  <w:style w:type="paragraph" w:styleId="a4">
    <w:name w:val="List Paragraph"/>
    <w:aliases w:val="List Paragraph 1,Абзац списка1,List Paragraph11,Абзац списка2"/>
    <w:basedOn w:val="a"/>
    <w:link w:val="a3"/>
    <w:uiPriority w:val="34"/>
    <w:qFormat/>
    <w:rsid w:val="00A85AEC"/>
    <w:pPr>
      <w:spacing w:after="200" w:line="276" w:lineRule="auto"/>
      <w:ind w:left="720"/>
      <w:contextualSpacing/>
    </w:pPr>
    <w:rPr>
      <w:rFonts w:ascii="Calibri" w:eastAsia="Calibri" w:hAnsi="Calibri"/>
      <w:sz w:val="22"/>
      <w:szCs w:val="22"/>
      <w:lang w:val="ru-RU" w:eastAsia="en-US"/>
    </w:rPr>
  </w:style>
  <w:style w:type="character" w:customStyle="1" w:styleId="A9">
    <w:name w:val="A9"/>
    <w:uiPriority w:val="99"/>
    <w:rsid w:val="00A85AEC"/>
    <w:rPr>
      <w:color w:val="000000"/>
      <w:sz w:val="20"/>
      <w:szCs w:val="20"/>
    </w:rPr>
  </w:style>
  <w:style w:type="table" w:styleId="a5">
    <w:name w:val="Table Grid"/>
    <w:basedOn w:val="a1"/>
    <w:uiPriority w:val="59"/>
    <w:rsid w:val="00A85AEC"/>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85AEC"/>
    <w:pPr>
      <w:spacing w:before="100" w:beforeAutospacing="1" w:after="100" w:afterAutospacing="1"/>
    </w:pPr>
    <w:rPr>
      <w:lang w:val="ru-RU"/>
    </w:rPr>
  </w:style>
  <w:style w:type="paragraph" w:customStyle="1" w:styleId="Pa42">
    <w:name w:val="Pa42"/>
    <w:basedOn w:val="a"/>
    <w:next w:val="a"/>
    <w:uiPriority w:val="99"/>
    <w:rsid w:val="007E2050"/>
    <w:pPr>
      <w:autoSpaceDE w:val="0"/>
      <w:autoSpaceDN w:val="0"/>
      <w:adjustRightInd w:val="0"/>
      <w:spacing w:line="201" w:lineRule="atLeast"/>
    </w:pPr>
    <w:rPr>
      <w:rFonts w:ascii="Calibri" w:eastAsiaTheme="minorHAnsi" w:hAnsi="Calibri" w:cs="Calibri"/>
      <w:lang w:val="ru-RU" w:eastAsia="en-US"/>
    </w:rPr>
  </w:style>
  <w:style w:type="paragraph" w:customStyle="1" w:styleId="Pa37">
    <w:name w:val="Pa37"/>
    <w:basedOn w:val="a"/>
    <w:next w:val="a"/>
    <w:uiPriority w:val="99"/>
    <w:rsid w:val="007E2050"/>
    <w:pPr>
      <w:autoSpaceDE w:val="0"/>
      <w:autoSpaceDN w:val="0"/>
      <w:adjustRightInd w:val="0"/>
      <w:spacing w:line="201" w:lineRule="atLeast"/>
    </w:pPr>
    <w:rPr>
      <w:rFonts w:ascii="Calibri" w:eastAsiaTheme="minorHAnsi" w:hAnsi="Calibri" w:cs="Calibri"/>
      <w:lang w:val="ru-RU" w:eastAsia="en-US"/>
    </w:rPr>
  </w:style>
  <w:style w:type="paragraph" w:styleId="a7">
    <w:name w:val="Revision"/>
    <w:hidden/>
    <w:uiPriority w:val="99"/>
    <w:semiHidden/>
    <w:rsid w:val="00482945"/>
    <w:pPr>
      <w:spacing w:after="0" w:line="240" w:lineRule="auto"/>
    </w:pPr>
    <w:rPr>
      <w:rFonts w:ascii="Times New Roman" w:eastAsia="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Angela Prisacaru</cp:lastModifiedBy>
  <cp:revision>16</cp:revision>
  <dcterms:created xsi:type="dcterms:W3CDTF">2024-02-11T10:51:00Z</dcterms:created>
  <dcterms:modified xsi:type="dcterms:W3CDTF">2024-04-28T17:17:00Z</dcterms:modified>
</cp:coreProperties>
</file>