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33CA7" w14:textId="77777777" w:rsidR="004E577F" w:rsidRPr="004E577F" w:rsidRDefault="004E577F" w:rsidP="004E577F">
      <w:pPr>
        <w:widowControl w:val="0"/>
        <w:autoSpaceDE w:val="0"/>
        <w:autoSpaceDN w:val="0"/>
        <w:adjustRightInd w:val="0"/>
        <w:jc w:val="center"/>
        <w:rPr>
          <w:b/>
          <w:sz w:val="32"/>
          <w:lang w:val="tr-TR"/>
        </w:rPr>
      </w:pPr>
      <w:r w:rsidRPr="004E577F">
        <w:rPr>
          <w:b/>
          <w:sz w:val="32"/>
          <w:lang w:val="tr-TR"/>
        </w:rPr>
        <w:t>MOLDOVA RESPUBLİKANIN ÜÜRENMÄK HEM AARAŞTIRMAK BAKANNII</w:t>
      </w:r>
    </w:p>
    <w:p w14:paraId="16CACE9A" w14:textId="77777777" w:rsidR="004E577F" w:rsidRPr="004E577F" w:rsidRDefault="004E577F" w:rsidP="004E577F">
      <w:pPr>
        <w:spacing w:line="276" w:lineRule="auto"/>
        <w:rPr>
          <w:b/>
          <w:sz w:val="28"/>
          <w:lang w:val="ro-MD"/>
        </w:rPr>
      </w:pPr>
    </w:p>
    <w:p w14:paraId="7D64AE0D" w14:textId="77777777" w:rsidR="004E577F" w:rsidRPr="004E577F" w:rsidRDefault="004E577F" w:rsidP="004E577F">
      <w:pPr>
        <w:spacing w:line="276" w:lineRule="auto"/>
        <w:jc w:val="center"/>
        <w:rPr>
          <w:b/>
          <w:sz w:val="28"/>
          <w:lang w:val="ro-MD"/>
        </w:rPr>
      </w:pPr>
    </w:p>
    <w:p w14:paraId="1A762D33" w14:textId="77777777" w:rsidR="004E577F" w:rsidRPr="004E577F" w:rsidRDefault="004E577F" w:rsidP="004E577F">
      <w:pPr>
        <w:tabs>
          <w:tab w:val="left" w:pos="3960"/>
        </w:tabs>
        <w:spacing w:line="360" w:lineRule="auto"/>
        <w:jc w:val="center"/>
        <w:rPr>
          <w:sz w:val="28"/>
          <w:lang w:val="ro-MD"/>
        </w:rPr>
      </w:pPr>
      <w:r w:rsidRPr="004E577F">
        <w:rPr>
          <w:sz w:val="28"/>
          <w:lang w:val="tr-TR"/>
        </w:rPr>
        <w:t>Metodika Komisiya oturuşunda bakıldı __________________             İMZALANDI____________________________</w:t>
      </w:r>
    </w:p>
    <w:p w14:paraId="42B0B666" w14:textId="77777777" w:rsidR="004E577F" w:rsidRPr="004E577F" w:rsidRDefault="004E577F" w:rsidP="004E577F">
      <w:pPr>
        <w:tabs>
          <w:tab w:val="left" w:pos="3960"/>
        </w:tabs>
        <w:spacing w:line="360" w:lineRule="auto"/>
        <w:jc w:val="center"/>
        <w:rPr>
          <w:sz w:val="28"/>
          <w:lang w:val="ro-MD"/>
        </w:rPr>
      </w:pPr>
      <w:r w:rsidRPr="004E577F">
        <w:rPr>
          <w:sz w:val="28"/>
          <w:lang w:val="ro-MD"/>
        </w:rPr>
        <w:t xml:space="preserve">                                                                               </w:t>
      </w:r>
      <w:r w:rsidRPr="004E577F">
        <w:rPr>
          <w:sz w:val="28"/>
          <w:lang w:val="tr-TR"/>
        </w:rPr>
        <w:t>Metodika Komisiyanın başı</w:t>
      </w:r>
    </w:p>
    <w:p w14:paraId="10523BBA" w14:textId="77777777" w:rsidR="004E577F" w:rsidRPr="004E577F" w:rsidRDefault="004E577F" w:rsidP="004E577F">
      <w:pPr>
        <w:spacing w:line="276" w:lineRule="auto"/>
        <w:rPr>
          <w:b/>
          <w:sz w:val="28"/>
          <w:lang w:val="ro-MD"/>
        </w:rPr>
      </w:pPr>
      <w:r w:rsidRPr="004E577F">
        <w:rPr>
          <w:b/>
          <w:sz w:val="28"/>
          <w:lang w:val="ro-MD"/>
        </w:rPr>
        <w:t xml:space="preserve"> </w:t>
      </w:r>
    </w:p>
    <w:p w14:paraId="07427E0D" w14:textId="77777777" w:rsidR="004E577F" w:rsidRDefault="004E577F" w:rsidP="004E577F">
      <w:pPr>
        <w:widowControl w:val="0"/>
        <w:autoSpaceDE w:val="0"/>
        <w:autoSpaceDN w:val="0"/>
        <w:adjustRightInd w:val="0"/>
        <w:spacing w:line="360" w:lineRule="auto"/>
        <w:jc w:val="center"/>
        <w:rPr>
          <w:b/>
          <w:sz w:val="32"/>
          <w:lang w:val="tr-TR"/>
        </w:rPr>
      </w:pPr>
    </w:p>
    <w:p w14:paraId="3DCA0BCA" w14:textId="77777777" w:rsidR="004E577F" w:rsidRPr="004E577F" w:rsidRDefault="004E577F" w:rsidP="004E577F">
      <w:pPr>
        <w:widowControl w:val="0"/>
        <w:autoSpaceDE w:val="0"/>
        <w:autoSpaceDN w:val="0"/>
        <w:adjustRightInd w:val="0"/>
        <w:spacing w:line="360" w:lineRule="auto"/>
        <w:jc w:val="center"/>
        <w:rPr>
          <w:b/>
          <w:sz w:val="32"/>
          <w:lang w:val="tr-TR"/>
        </w:rPr>
      </w:pPr>
      <w:r w:rsidRPr="004E577F">
        <w:rPr>
          <w:b/>
          <w:sz w:val="32"/>
          <w:lang w:val="tr-TR"/>
        </w:rPr>
        <w:t>UZUN ZAMANA KALENDAR PLANNAMASI</w:t>
      </w:r>
    </w:p>
    <w:p w14:paraId="0B330739" w14:textId="77777777" w:rsidR="004E577F" w:rsidRPr="004E577F" w:rsidRDefault="004E577F" w:rsidP="004E577F">
      <w:pPr>
        <w:widowControl w:val="0"/>
        <w:autoSpaceDE w:val="0"/>
        <w:autoSpaceDN w:val="0"/>
        <w:adjustRightInd w:val="0"/>
        <w:spacing w:line="360" w:lineRule="auto"/>
        <w:jc w:val="center"/>
        <w:rPr>
          <w:b/>
          <w:sz w:val="32"/>
          <w:u w:val="single"/>
          <w:lang w:val="ro-MD"/>
        </w:rPr>
      </w:pPr>
      <w:r w:rsidRPr="004E577F">
        <w:rPr>
          <w:b/>
          <w:sz w:val="32"/>
          <w:lang w:val="ro-MD"/>
        </w:rPr>
        <w:t xml:space="preserve">DİSŢİPLİNA  </w:t>
      </w:r>
      <w:r w:rsidRPr="004E577F">
        <w:rPr>
          <w:b/>
          <w:sz w:val="32"/>
          <w:u w:val="single"/>
          <w:lang w:val="ro-MD"/>
        </w:rPr>
        <w:t xml:space="preserve"> </w:t>
      </w:r>
      <w:r w:rsidRPr="004E577F">
        <w:rPr>
          <w:b/>
          <w:sz w:val="32"/>
          <w:u w:val="single"/>
          <w:lang w:val="tr-TR"/>
        </w:rPr>
        <w:t>“Gagauz halkın istoriyası, kulturası hem adetleri”</w:t>
      </w:r>
    </w:p>
    <w:p w14:paraId="3FA8CA15" w14:textId="77777777" w:rsidR="004E577F" w:rsidRPr="004E577F" w:rsidRDefault="004E577F" w:rsidP="004E577F">
      <w:pPr>
        <w:spacing w:line="360" w:lineRule="auto"/>
        <w:jc w:val="center"/>
        <w:rPr>
          <w:i/>
          <w:color w:val="202124"/>
          <w:sz w:val="28"/>
          <w:shd w:val="clear" w:color="auto" w:fill="FFFFFF"/>
        </w:rPr>
      </w:pPr>
      <w:r w:rsidRPr="004E577F">
        <w:rPr>
          <w:i/>
          <w:color w:val="202124"/>
          <w:sz w:val="28"/>
          <w:shd w:val="clear" w:color="auto" w:fill="FFFFFF"/>
        </w:rPr>
        <w:t>(</w:t>
      </w:r>
      <w:proofErr w:type="spellStart"/>
      <w:r w:rsidRPr="004E577F">
        <w:rPr>
          <w:i/>
          <w:color w:val="202124"/>
          <w:sz w:val="28"/>
          <w:shd w:val="clear" w:color="auto" w:fill="FFFFFF"/>
        </w:rPr>
        <w:t>geliştirmeli</w:t>
      </w:r>
      <w:proofErr w:type="spellEnd"/>
      <w:r w:rsidRPr="004E577F">
        <w:rPr>
          <w:i/>
          <w:color w:val="202124"/>
          <w:sz w:val="28"/>
          <w:shd w:val="clear" w:color="auto" w:fill="FFFFFF"/>
        </w:rPr>
        <w:t xml:space="preserve"> </w:t>
      </w:r>
      <w:proofErr w:type="spellStart"/>
      <w:r w:rsidRPr="004E577F">
        <w:rPr>
          <w:i/>
          <w:color w:val="202124"/>
          <w:sz w:val="28"/>
          <w:shd w:val="clear" w:color="auto" w:fill="FFFFFF"/>
        </w:rPr>
        <w:t>çalışma</w:t>
      </w:r>
      <w:proofErr w:type="spellEnd"/>
      <w:r w:rsidRPr="004E577F">
        <w:rPr>
          <w:i/>
          <w:color w:val="202124"/>
          <w:sz w:val="28"/>
          <w:shd w:val="clear" w:color="auto" w:fill="FFFFFF"/>
        </w:rPr>
        <w:t xml:space="preserve"> </w:t>
      </w:r>
      <w:proofErr w:type="spellStart"/>
      <w:r w:rsidRPr="004E577F">
        <w:rPr>
          <w:i/>
          <w:color w:val="202124"/>
          <w:sz w:val="28"/>
          <w:shd w:val="clear" w:color="auto" w:fill="FFFFFF"/>
        </w:rPr>
        <w:t>grupanın</w:t>
      </w:r>
      <w:proofErr w:type="spellEnd"/>
      <w:r w:rsidRPr="004E577F">
        <w:rPr>
          <w:i/>
          <w:color w:val="202124"/>
          <w:sz w:val="28"/>
          <w:shd w:val="clear" w:color="auto" w:fill="FFFFFF"/>
        </w:rPr>
        <w:t xml:space="preserve"> </w:t>
      </w:r>
      <w:proofErr w:type="spellStart"/>
      <w:r w:rsidRPr="004E577F">
        <w:rPr>
          <w:i/>
          <w:color w:val="202124"/>
          <w:sz w:val="28"/>
          <w:shd w:val="clear" w:color="auto" w:fill="FFFFFF"/>
        </w:rPr>
        <w:t>yardımınan</w:t>
      </w:r>
      <w:proofErr w:type="spellEnd"/>
      <w:r w:rsidRPr="004E577F">
        <w:rPr>
          <w:i/>
          <w:color w:val="202124"/>
          <w:sz w:val="28"/>
          <w:shd w:val="clear" w:color="auto" w:fill="FFFFFF"/>
        </w:rPr>
        <w:t xml:space="preserve"> ÜAB MR № 1544/2023 </w:t>
      </w:r>
      <w:proofErr w:type="spellStart"/>
      <w:r w:rsidRPr="004E577F">
        <w:rPr>
          <w:i/>
          <w:color w:val="202124"/>
          <w:sz w:val="28"/>
          <w:shd w:val="clear" w:color="auto" w:fill="FFFFFF"/>
        </w:rPr>
        <w:t>izinä</w:t>
      </w:r>
      <w:proofErr w:type="spellEnd"/>
      <w:r w:rsidRPr="004E577F">
        <w:rPr>
          <w:i/>
          <w:color w:val="202124"/>
          <w:sz w:val="28"/>
          <w:shd w:val="clear" w:color="auto" w:fill="FFFFFF"/>
        </w:rPr>
        <w:t xml:space="preserve"> </w:t>
      </w:r>
      <w:proofErr w:type="spellStart"/>
      <w:r w:rsidRPr="004E577F">
        <w:rPr>
          <w:i/>
          <w:color w:val="202124"/>
          <w:sz w:val="28"/>
          <w:shd w:val="clear" w:color="auto" w:fill="FFFFFF"/>
        </w:rPr>
        <w:t>görä</w:t>
      </w:r>
      <w:proofErr w:type="spellEnd"/>
      <w:r w:rsidRPr="004E577F">
        <w:rPr>
          <w:i/>
          <w:color w:val="202124"/>
          <w:sz w:val="28"/>
          <w:shd w:val="clear" w:color="auto" w:fill="FFFFFF"/>
        </w:rPr>
        <w:t xml:space="preserve"> hem </w:t>
      </w:r>
      <w:proofErr w:type="spellStart"/>
      <w:r w:rsidRPr="004E577F">
        <w:rPr>
          <w:i/>
          <w:color w:val="202124"/>
          <w:sz w:val="28"/>
          <w:shd w:val="clear" w:color="auto" w:fill="FFFFFF"/>
        </w:rPr>
        <w:t>disţiplinanın</w:t>
      </w:r>
      <w:proofErr w:type="spellEnd"/>
      <w:r w:rsidRPr="004E577F">
        <w:rPr>
          <w:i/>
          <w:color w:val="202124"/>
          <w:sz w:val="28"/>
          <w:shd w:val="clear" w:color="auto" w:fill="FFFFFF"/>
        </w:rPr>
        <w:t xml:space="preserve"> </w:t>
      </w:r>
      <w:proofErr w:type="spellStart"/>
      <w:r w:rsidRPr="004E577F">
        <w:rPr>
          <w:i/>
          <w:color w:val="202124"/>
          <w:sz w:val="28"/>
          <w:shd w:val="clear" w:color="auto" w:fill="FFFFFF"/>
        </w:rPr>
        <w:t>üürenmäk</w:t>
      </w:r>
      <w:proofErr w:type="spellEnd"/>
      <w:r w:rsidRPr="004E577F">
        <w:rPr>
          <w:i/>
          <w:color w:val="202124"/>
          <w:sz w:val="28"/>
          <w:shd w:val="clear" w:color="auto" w:fill="FFFFFF"/>
        </w:rPr>
        <w:t xml:space="preserve"> </w:t>
      </w:r>
      <w:proofErr w:type="spellStart"/>
      <w:r w:rsidRPr="004E577F">
        <w:rPr>
          <w:i/>
          <w:color w:val="202124"/>
          <w:sz w:val="28"/>
          <w:shd w:val="clear" w:color="auto" w:fill="FFFFFF"/>
        </w:rPr>
        <w:t>planın</w:t>
      </w:r>
      <w:proofErr w:type="spellEnd"/>
      <w:r w:rsidRPr="004E577F">
        <w:rPr>
          <w:i/>
          <w:color w:val="202124"/>
          <w:sz w:val="28"/>
          <w:shd w:val="clear" w:color="auto" w:fill="FFFFFF"/>
        </w:rPr>
        <w:t xml:space="preserve"> </w:t>
      </w:r>
      <w:proofErr w:type="spellStart"/>
      <w:r w:rsidRPr="004E577F">
        <w:rPr>
          <w:i/>
          <w:color w:val="202124"/>
          <w:sz w:val="28"/>
          <w:shd w:val="clear" w:color="auto" w:fill="FFFFFF"/>
        </w:rPr>
        <w:t>temelinä</w:t>
      </w:r>
      <w:proofErr w:type="spellEnd"/>
      <w:r w:rsidRPr="004E577F">
        <w:rPr>
          <w:i/>
          <w:color w:val="202124"/>
          <w:sz w:val="28"/>
          <w:shd w:val="clear" w:color="auto" w:fill="FFFFFF"/>
        </w:rPr>
        <w:t xml:space="preserve"> ÜAB MR № </w:t>
      </w:r>
      <w:r w:rsidRPr="004E577F">
        <w:rPr>
          <w:i/>
          <w:sz w:val="28"/>
          <w:lang w:val="ro-MD"/>
        </w:rPr>
        <w:t>906/2019</w:t>
      </w:r>
      <w:r w:rsidRPr="004E577F">
        <w:rPr>
          <w:i/>
          <w:color w:val="202124"/>
          <w:sz w:val="28"/>
          <w:shd w:val="clear" w:color="auto" w:fill="FFFFFF"/>
        </w:rPr>
        <w:t xml:space="preserve"> </w:t>
      </w:r>
      <w:proofErr w:type="spellStart"/>
      <w:r w:rsidRPr="004E577F">
        <w:rPr>
          <w:i/>
          <w:color w:val="202124"/>
          <w:sz w:val="28"/>
          <w:shd w:val="clear" w:color="auto" w:fill="FFFFFF"/>
        </w:rPr>
        <w:t>izinä</w:t>
      </w:r>
      <w:proofErr w:type="spellEnd"/>
      <w:r w:rsidRPr="004E577F">
        <w:rPr>
          <w:i/>
          <w:color w:val="202124"/>
          <w:sz w:val="28"/>
          <w:shd w:val="clear" w:color="auto" w:fill="FFFFFF"/>
        </w:rPr>
        <w:t xml:space="preserve"> </w:t>
      </w:r>
      <w:proofErr w:type="spellStart"/>
      <w:r w:rsidRPr="004E577F">
        <w:rPr>
          <w:i/>
          <w:color w:val="202124"/>
          <w:sz w:val="28"/>
          <w:shd w:val="clear" w:color="auto" w:fill="FFFFFF"/>
        </w:rPr>
        <w:t>görä</w:t>
      </w:r>
      <w:proofErr w:type="spellEnd"/>
      <w:r w:rsidRPr="004E577F">
        <w:rPr>
          <w:i/>
          <w:color w:val="202124"/>
          <w:sz w:val="28"/>
          <w:shd w:val="clear" w:color="auto" w:fill="FFFFFF"/>
        </w:rPr>
        <w:t xml:space="preserve"> </w:t>
      </w:r>
      <w:r w:rsidRPr="004E577F">
        <w:rPr>
          <w:i/>
          <w:sz w:val="28"/>
          <w:lang w:val="tr-TR" w:eastAsia="tr-TR" w:bidi="tr-TR"/>
        </w:rPr>
        <w:t>imzalandı)</w:t>
      </w:r>
    </w:p>
    <w:p w14:paraId="43482E34" w14:textId="77777777" w:rsidR="004E577F" w:rsidRDefault="004E577F" w:rsidP="004E577F">
      <w:pPr>
        <w:spacing w:line="360" w:lineRule="auto"/>
        <w:jc w:val="center"/>
        <w:rPr>
          <w:b/>
          <w:i/>
          <w:sz w:val="28"/>
          <w:lang w:val="ro-MD"/>
        </w:rPr>
      </w:pPr>
    </w:p>
    <w:p w14:paraId="495D6032" w14:textId="77777777" w:rsidR="004E577F" w:rsidRPr="004E577F" w:rsidRDefault="004E577F" w:rsidP="004E577F">
      <w:pPr>
        <w:spacing w:line="360" w:lineRule="auto"/>
        <w:jc w:val="center"/>
        <w:rPr>
          <w:sz w:val="28"/>
          <w:lang w:val="ro-MD"/>
        </w:rPr>
      </w:pPr>
      <w:r w:rsidRPr="004E577F">
        <w:rPr>
          <w:b/>
          <w:i/>
          <w:sz w:val="28"/>
          <w:lang w:val="ro-MD"/>
        </w:rPr>
        <w:t xml:space="preserve"> </w:t>
      </w:r>
      <w:r w:rsidRPr="004E577F">
        <w:rPr>
          <w:b/>
          <w:i/>
          <w:sz w:val="28"/>
          <w:lang w:val="tr-TR"/>
        </w:rPr>
        <w:t>Klas:  2-nci</w:t>
      </w:r>
      <w:r w:rsidRPr="004E577F">
        <w:rPr>
          <w:b/>
          <w:i/>
          <w:sz w:val="28"/>
          <w:lang w:val="ro-MD"/>
        </w:rPr>
        <w:t xml:space="preserve">    </w:t>
      </w:r>
    </w:p>
    <w:p w14:paraId="1E402C77" w14:textId="77777777" w:rsidR="004E577F" w:rsidRDefault="004E577F" w:rsidP="004E577F">
      <w:pPr>
        <w:widowControl w:val="0"/>
        <w:autoSpaceDE w:val="0"/>
        <w:autoSpaceDN w:val="0"/>
        <w:adjustRightInd w:val="0"/>
        <w:spacing w:line="360" w:lineRule="auto"/>
        <w:jc w:val="center"/>
        <w:rPr>
          <w:b/>
          <w:sz w:val="28"/>
          <w:lang w:val="tr-TR"/>
        </w:rPr>
      </w:pPr>
      <w:r w:rsidRPr="004E577F">
        <w:rPr>
          <w:b/>
          <w:sz w:val="28"/>
          <w:lang w:val="tr-TR"/>
        </w:rPr>
        <w:t xml:space="preserve">                            _________________ üürenmäk yılına</w:t>
      </w:r>
    </w:p>
    <w:p w14:paraId="1CEA6F20" w14:textId="77777777" w:rsidR="004E577F" w:rsidRPr="004E577F" w:rsidRDefault="004E577F" w:rsidP="004E577F">
      <w:pPr>
        <w:widowControl w:val="0"/>
        <w:autoSpaceDE w:val="0"/>
        <w:autoSpaceDN w:val="0"/>
        <w:adjustRightInd w:val="0"/>
        <w:spacing w:line="360" w:lineRule="auto"/>
        <w:jc w:val="center"/>
        <w:rPr>
          <w:b/>
          <w:sz w:val="28"/>
          <w:lang w:val="tr-TR"/>
        </w:rPr>
      </w:pPr>
    </w:p>
    <w:p w14:paraId="1EF6A3F4" w14:textId="77777777" w:rsidR="004E577F" w:rsidRPr="004E577F" w:rsidRDefault="004E577F" w:rsidP="004E577F">
      <w:pPr>
        <w:widowControl w:val="0"/>
        <w:autoSpaceDE w:val="0"/>
        <w:autoSpaceDN w:val="0"/>
        <w:adjustRightInd w:val="0"/>
        <w:spacing w:line="360" w:lineRule="auto"/>
        <w:jc w:val="center"/>
        <w:rPr>
          <w:b/>
          <w:sz w:val="28"/>
          <w:lang w:val="tr-TR"/>
        </w:rPr>
      </w:pPr>
    </w:p>
    <w:p w14:paraId="76FC8F7E" w14:textId="77777777" w:rsidR="004E577F" w:rsidRPr="004E577F" w:rsidRDefault="004E577F" w:rsidP="004E577F">
      <w:pPr>
        <w:spacing w:line="276" w:lineRule="auto"/>
        <w:rPr>
          <w:b/>
          <w:sz w:val="28"/>
          <w:lang w:val="ro-MD"/>
        </w:rPr>
      </w:pPr>
      <w:r w:rsidRPr="004E577F">
        <w:rPr>
          <w:b/>
          <w:sz w:val="28"/>
          <w:lang w:val="tr-TR"/>
        </w:rPr>
        <w:t>PK Teoretik liţeyi</w:t>
      </w:r>
      <w:r w:rsidRPr="004E577F">
        <w:rPr>
          <w:b/>
          <w:sz w:val="28"/>
          <w:lang w:val="ro-MD"/>
        </w:rPr>
        <w:t xml:space="preserve">  _________________________                                         </w:t>
      </w:r>
      <w:proofErr w:type="spellStart"/>
      <w:r w:rsidRPr="004E577F">
        <w:rPr>
          <w:b/>
          <w:sz w:val="28"/>
          <w:lang w:val="ro-MD"/>
        </w:rPr>
        <w:t>Kasaba</w:t>
      </w:r>
      <w:proofErr w:type="spellEnd"/>
      <w:r w:rsidRPr="004E577F">
        <w:rPr>
          <w:b/>
          <w:sz w:val="28"/>
          <w:lang w:val="ro-MD"/>
        </w:rPr>
        <w:t>/</w:t>
      </w:r>
      <w:proofErr w:type="spellStart"/>
      <w:r w:rsidRPr="004E577F">
        <w:rPr>
          <w:b/>
          <w:sz w:val="28"/>
          <w:lang w:val="ro-MD"/>
        </w:rPr>
        <w:t>Küü</w:t>
      </w:r>
      <w:proofErr w:type="spellEnd"/>
      <w:r w:rsidRPr="004E577F">
        <w:rPr>
          <w:b/>
          <w:sz w:val="28"/>
          <w:lang w:val="ro-MD"/>
        </w:rPr>
        <w:t>_________________________</w:t>
      </w:r>
    </w:p>
    <w:p w14:paraId="5219DC65" w14:textId="77777777" w:rsidR="004E577F" w:rsidRPr="004E577F" w:rsidRDefault="004E577F" w:rsidP="004E577F">
      <w:pPr>
        <w:spacing w:line="276" w:lineRule="auto"/>
        <w:jc w:val="center"/>
        <w:rPr>
          <w:b/>
          <w:sz w:val="28"/>
          <w:lang w:val="ro-MD"/>
        </w:rPr>
      </w:pPr>
    </w:p>
    <w:p w14:paraId="4528DFD7" w14:textId="77777777" w:rsidR="004E577F" w:rsidRPr="004E577F" w:rsidRDefault="004E577F" w:rsidP="004E577F">
      <w:pPr>
        <w:spacing w:line="276" w:lineRule="auto"/>
        <w:rPr>
          <w:b/>
          <w:sz w:val="28"/>
          <w:lang w:val="ro-MD"/>
        </w:rPr>
      </w:pPr>
      <w:proofErr w:type="spellStart"/>
      <w:r w:rsidRPr="004E577F">
        <w:rPr>
          <w:b/>
          <w:sz w:val="28"/>
          <w:lang w:val="ro-MD"/>
        </w:rPr>
        <w:t>Üüredicinin</w:t>
      </w:r>
      <w:proofErr w:type="spellEnd"/>
      <w:r w:rsidRPr="004E577F">
        <w:rPr>
          <w:b/>
          <w:sz w:val="28"/>
          <w:lang w:val="ro-MD"/>
        </w:rPr>
        <w:t xml:space="preserve"> </w:t>
      </w:r>
      <w:proofErr w:type="spellStart"/>
      <w:r w:rsidRPr="004E577F">
        <w:rPr>
          <w:b/>
          <w:sz w:val="28"/>
          <w:lang w:val="ro-MD"/>
        </w:rPr>
        <w:t>soyadı</w:t>
      </w:r>
      <w:proofErr w:type="spellEnd"/>
      <w:r w:rsidRPr="004E577F">
        <w:rPr>
          <w:b/>
          <w:sz w:val="28"/>
          <w:lang w:val="ro-MD"/>
        </w:rPr>
        <w:t xml:space="preserve">, </w:t>
      </w:r>
      <w:proofErr w:type="spellStart"/>
      <w:r w:rsidRPr="004E577F">
        <w:rPr>
          <w:b/>
          <w:sz w:val="28"/>
          <w:lang w:val="ro-MD"/>
        </w:rPr>
        <w:t>adı</w:t>
      </w:r>
      <w:proofErr w:type="spellEnd"/>
      <w:r w:rsidRPr="004E577F">
        <w:rPr>
          <w:b/>
          <w:sz w:val="28"/>
          <w:lang w:val="ro-MD"/>
        </w:rPr>
        <w:t xml:space="preserve"> __________________________                      </w:t>
      </w:r>
      <w:r w:rsidRPr="004E577F">
        <w:rPr>
          <w:b/>
          <w:sz w:val="28"/>
          <w:lang w:val="tr-TR"/>
        </w:rPr>
        <w:t>Didaktika uuru</w:t>
      </w:r>
      <w:r w:rsidRPr="004E577F">
        <w:rPr>
          <w:b/>
          <w:sz w:val="28"/>
          <w:lang w:val="ro-MD"/>
        </w:rPr>
        <w:t xml:space="preserve"> ____________________________</w:t>
      </w:r>
    </w:p>
    <w:p w14:paraId="4C200A14" w14:textId="77777777" w:rsidR="004E577F" w:rsidRPr="004E577F" w:rsidRDefault="004E577F" w:rsidP="004E577F">
      <w:pPr>
        <w:tabs>
          <w:tab w:val="left" w:pos="3960"/>
        </w:tabs>
        <w:spacing w:line="276" w:lineRule="auto"/>
        <w:rPr>
          <w:lang w:val="ro-MD"/>
        </w:rPr>
      </w:pPr>
    </w:p>
    <w:p w14:paraId="1894CD1E" w14:textId="77777777" w:rsidR="00B11AE4" w:rsidRPr="004E577F" w:rsidRDefault="00B11AE4" w:rsidP="00B11AE4">
      <w:pPr>
        <w:tabs>
          <w:tab w:val="left" w:pos="3960"/>
        </w:tabs>
        <w:spacing w:line="276" w:lineRule="auto"/>
        <w:jc w:val="right"/>
        <w:rPr>
          <w:lang w:val="ro-MD"/>
        </w:rPr>
      </w:pPr>
    </w:p>
    <w:p w14:paraId="1F8DC3E1" w14:textId="77777777" w:rsidR="00B11AE4" w:rsidRPr="004E577F" w:rsidRDefault="00B11AE4" w:rsidP="00B11AE4">
      <w:pPr>
        <w:tabs>
          <w:tab w:val="left" w:pos="3960"/>
        </w:tabs>
        <w:spacing w:line="276" w:lineRule="auto"/>
        <w:rPr>
          <w:b/>
          <w:bCs/>
          <w:lang w:val="ro-MD"/>
        </w:rPr>
      </w:pPr>
    </w:p>
    <w:p w14:paraId="1CA04942" w14:textId="77777777" w:rsidR="00B11AE4" w:rsidRPr="004E577F" w:rsidRDefault="00B11AE4" w:rsidP="00B11AE4">
      <w:pPr>
        <w:tabs>
          <w:tab w:val="left" w:pos="3960"/>
        </w:tabs>
        <w:jc w:val="center"/>
        <w:rPr>
          <w:b/>
          <w:bCs/>
          <w:lang w:val="ro-MD"/>
        </w:rPr>
      </w:pPr>
    </w:p>
    <w:p w14:paraId="4C273D7F" w14:textId="77777777" w:rsidR="00B11AE4" w:rsidRPr="004E577F" w:rsidRDefault="00B11AE4" w:rsidP="00B11AE4">
      <w:pPr>
        <w:tabs>
          <w:tab w:val="left" w:pos="3960"/>
        </w:tabs>
        <w:jc w:val="center"/>
        <w:rPr>
          <w:b/>
          <w:bCs/>
          <w:lang w:val="ro-MD"/>
        </w:rPr>
      </w:pPr>
    </w:p>
    <w:p w14:paraId="186F06C8" w14:textId="77777777" w:rsidR="00B11AE4" w:rsidRPr="004E577F" w:rsidRDefault="00B11AE4" w:rsidP="00B11AE4">
      <w:pPr>
        <w:jc w:val="center"/>
        <w:rPr>
          <w:b/>
          <w:u w:val="single"/>
          <w:lang w:val="ro-MD"/>
        </w:rPr>
      </w:pPr>
      <w:r w:rsidRPr="004E577F">
        <w:rPr>
          <w:b/>
          <w:color w:val="0D0D0D" w:themeColor="text1" w:themeTint="F2"/>
          <w:lang w:val="tr-TR"/>
        </w:rPr>
        <w:t>PREDMETİN ADMİNİSTRAŢİYA ETMESİ</w:t>
      </w:r>
    </w:p>
    <w:p w14:paraId="7663F1BB" w14:textId="77777777" w:rsidR="00B11AE4" w:rsidRPr="004E577F" w:rsidRDefault="00B11AE4" w:rsidP="00B11AE4">
      <w:pPr>
        <w:spacing w:line="276" w:lineRule="auto"/>
        <w:rPr>
          <w:lang w:val="ro-MD"/>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2971"/>
        <w:gridCol w:w="2970"/>
        <w:gridCol w:w="3982"/>
      </w:tblGrid>
      <w:tr w:rsidR="00B11AE4" w:rsidRPr="004E577F" w14:paraId="3880EC1B" w14:textId="77777777" w:rsidTr="00F22AD0">
        <w:tc>
          <w:tcPr>
            <w:tcW w:w="4366" w:type="dxa"/>
            <w:tcBorders>
              <w:top w:val="single" w:sz="4" w:space="0" w:color="auto"/>
              <w:left w:val="single" w:sz="4" w:space="0" w:color="auto"/>
              <w:bottom w:val="single" w:sz="4" w:space="0" w:color="auto"/>
              <w:right w:val="single" w:sz="4" w:space="0" w:color="auto"/>
            </w:tcBorders>
            <w:shd w:val="clear" w:color="auto" w:fill="E7E6E6" w:themeFill="background2"/>
          </w:tcPr>
          <w:p w14:paraId="733D9348" w14:textId="77777777" w:rsidR="00B11AE4" w:rsidRPr="004E577F" w:rsidRDefault="00B11AE4" w:rsidP="00F22AD0">
            <w:pPr>
              <w:spacing w:line="276" w:lineRule="auto"/>
              <w:jc w:val="center"/>
              <w:rPr>
                <w:kern w:val="2"/>
                <w:lang w:val="ro-MD" w:eastAsia="en-US"/>
                <w14:ligatures w14:val="standardContextual"/>
              </w:rPr>
            </w:pP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483735" w14:textId="77777777" w:rsidR="00B11AE4" w:rsidRPr="004E577F" w:rsidRDefault="00B11AE4" w:rsidP="00F22AD0">
            <w:pPr>
              <w:spacing w:line="276" w:lineRule="auto"/>
              <w:jc w:val="center"/>
              <w:rPr>
                <w:b/>
                <w:i/>
                <w:kern w:val="2"/>
                <w:lang w:val="ro-MD" w:eastAsia="en-US"/>
                <w14:ligatures w14:val="standardContextual"/>
              </w:rPr>
            </w:pPr>
            <w:r w:rsidRPr="004E577F">
              <w:rPr>
                <w:b/>
                <w:i/>
                <w:kern w:val="2"/>
                <w:lang w:val="ro-MD" w:eastAsia="en-US"/>
                <w14:ligatures w14:val="standardContextual"/>
              </w:rPr>
              <w:t>Semestr  I</w:t>
            </w:r>
          </w:p>
        </w:tc>
        <w:tc>
          <w:tcPr>
            <w:tcW w:w="29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97A9E15" w14:textId="77777777" w:rsidR="00B11AE4" w:rsidRPr="004E577F" w:rsidRDefault="00B11AE4" w:rsidP="00F22AD0">
            <w:pPr>
              <w:spacing w:line="276" w:lineRule="auto"/>
              <w:jc w:val="center"/>
              <w:rPr>
                <w:b/>
                <w:i/>
                <w:kern w:val="2"/>
                <w:lang w:val="ro-MD" w:eastAsia="en-US"/>
                <w14:ligatures w14:val="standardContextual"/>
              </w:rPr>
            </w:pPr>
            <w:r w:rsidRPr="004E577F">
              <w:rPr>
                <w:b/>
                <w:i/>
                <w:kern w:val="2"/>
                <w:lang w:val="ro-MD" w:eastAsia="en-US"/>
                <w14:ligatures w14:val="standardContextual"/>
              </w:rPr>
              <w:t>Semestr  II</w:t>
            </w:r>
          </w:p>
        </w:tc>
        <w:tc>
          <w:tcPr>
            <w:tcW w:w="399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00F5D74" w14:textId="77777777" w:rsidR="00B11AE4" w:rsidRPr="004E577F" w:rsidRDefault="00B11AE4" w:rsidP="00F22AD0">
            <w:pPr>
              <w:spacing w:line="276" w:lineRule="auto"/>
              <w:jc w:val="center"/>
              <w:rPr>
                <w:b/>
                <w:i/>
                <w:kern w:val="2"/>
                <w:lang w:val="ro-MD" w:eastAsia="en-US"/>
                <w14:ligatures w14:val="standardContextual"/>
              </w:rPr>
            </w:pPr>
            <w:r w:rsidRPr="004E577F">
              <w:rPr>
                <w:b/>
                <w:i/>
                <w:kern w:val="2"/>
                <w:lang w:val="ro-MD" w:eastAsia="en-US"/>
                <w14:ligatures w14:val="standardContextual"/>
              </w:rPr>
              <w:t>Yılda</w:t>
            </w:r>
          </w:p>
        </w:tc>
      </w:tr>
      <w:tr w:rsidR="00B11AE4" w:rsidRPr="004E577F" w14:paraId="25712070" w14:textId="77777777" w:rsidTr="00F22AD0">
        <w:tc>
          <w:tcPr>
            <w:tcW w:w="4366" w:type="dxa"/>
            <w:tcBorders>
              <w:top w:val="single" w:sz="4" w:space="0" w:color="auto"/>
              <w:left w:val="single" w:sz="4" w:space="0" w:color="auto"/>
              <w:bottom w:val="single" w:sz="4" w:space="0" w:color="auto"/>
              <w:right w:val="single" w:sz="4" w:space="0" w:color="auto"/>
            </w:tcBorders>
            <w:hideMark/>
          </w:tcPr>
          <w:p w14:paraId="44EE8DCB" w14:textId="77777777" w:rsidR="00B11AE4" w:rsidRPr="004E577F" w:rsidRDefault="00B11AE4" w:rsidP="00F22AD0">
            <w:pPr>
              <w:spacing w:line="276" w:lineRule="auto"/>
              <w:rPr>
                <w:kern w:val="2"/>
                <w:lang w:val="ro-MD" w:eastAsia="en-US"/>
                <w14:ligatures w14:val="standardContextual"/>
              </w:rPr>
            </w:pPr>
            <w:r w:rsidRPr="004E577F">
              <w:rPr>
                <w:kern w:val="2"/>
                <w:lang w:val="ro-MD" w:eastAsia="en-US"/>
                <w14:ligatures w14:val="standardContextual"/>
              </w:rPr>
              <w:t>Üürenmäk birimneri</w:t>
            </w:r>
          </w:p>
        </w:tc>
        <w:tc>
          <w:tcPr>
            <w:tcW w:w="2977" w:type="dxa"/>
            <w:tcBorders>
              <w:top w:val="single" w:sz="4" w:space="0" w:color="auto"/>
              <w:left w:val="single" w:sz="4" w:space="0" w:color="auto"/>
              <w:bottom w:val="single" w:sz="4" w:space="0" w:color="auto"/>
              <w:right w:val="single" w:sz="4" w:space="0" w:color="auto"/>
            </w:tcBorders>
          </w:tcPr>
          <w:p w14:paraId="0EC27140" w14:textId="19069B0B" w:rsidR="00B11AE4" w:rsidRPr="004E577F" w:rsidRDefault="00724589" w:rsidP="00F22AD0">
            <w:pPr>
              <w:spacing w:line="276" w:lineRule="auto"/>
              <w:jc w:val="center"/>
              <w:rPr>
                <w:kern w:val="2"/>
                <w:lang w:val="ru-RU" w:eastAsia="en-US"/>
                <w14:ligatures w14:val="standardContextual"/>
              </w:rPr>
            </w:pPr>
            <w:r w:rsidRPr="004E577F">
              <w:rPr>
                <w:kern w:val="2"/>
                <w:lang w:val="ru-RU" w:eastAsia="en-US"/>
                <w14:ligatures w14:val="standardContextual"/>
              </w:rPr>
              <w:t>4</w:t>
            </w:r>
          </w:p>
        </w:tc>
        <w:tc>
          <w:tcPr>
            <w:tcW w:w="2976" w:type="dxa"/>
            <w:tcBorders>
              <w:top w:val="single" w:sz="4" w:space="0" w:color="auto"/>
              <w:left w:val="single" w:sz="4" w:space="0" w:color="auto"/>
              <w:bottom w:val="single" w:sz="4" w:space="0" w:color="auto"/>
              <w:right w:val="single" w:sz="4" w:space="0" w:color="auto"/>
            </w:tcBorders>
          </w:tcPr>
          <w:p w14:paraId="547F692F" w14:textId="2D76B343" w:rsidR="00B11AE4" w:rsidRPr="004E577F" w:rsidRDefault="00724589" w:rsidP="00F22AD0">
            <w:pPr>
              <w:spacing w:line="276" w:lineRule="auto"/>
              <w:jc w:val="center"/>
              <w:rPr>
                <w:kern w:val="2"/>
                <w:lang w:val="ru-RU" w:eastAsia="en-US"/>
                <w14:ligatures w14:val="standardContextual"/>
              </w:rPr>
            </w:pPr>
            <w:r w:rsidRPr="004E577F">
              <w:rPr>
                <w:kern w:val="2"/>
                <w:lang w:val="ru-RU" w:eastAsia="en-US"/>
                <w14:ligatures w14:val="standardContextual"/>
              </w:rPr>
              <w:t>3</w:t>
            </w:r>
          </w:p>
        </w:tc>
        <w:tc>
          <w:tcPr>
            <w:tcW w:w="3991" w:type="dxa"/>
            <w:tcBorders>
              <w:top w:val="single" w:sz="4" w:space="0" w:color="auto"/>
              <w:left w:val="single" w:sz="4" w:space="0" w:color="auto"/>
              <w:bottom w:val="single" w:sz="4" w:space="0" w:color="auto"/>
              <w:right w:val="single" w:sz="4" w:space="0" w:color="auto"/>
            </w:tcBorders>
          </w:tcPr>
          <w:p w14:paraId="36F30E1C" w14:textId="3DC7E902" w:rsidR="00B11AE4" w:rsidRPr="004E577F" w:rsidRDefault="00724589" w:rsidP="00F22AD0">
            <w:pPr>
              <w:spacing w:line="276" w:lineRule="auto"/>
              <w:jc w:val="center"/>
              <w:rPr>
                <w:kern w:val="2"/>
                <w:lang w:val="ru-RU" w:eastAsia="en-US"/>
                <w14:ligatures w14:val="standardContextual"/>
              </w:rPr>
            </w:pPr>
            <w:r w:rsidRPr="004E577F">
              <w:rPr>
                <w:kern w:val="2"/>
                <w:lang w:val="ru-RU" w:eastAsia="en-US"/>
                <w14:ligatures w14:val="standardContextual"/>
              </w:rPr>
              <w:t>7</w:t>
            </w:r>
          </w:p>
        </w:tc>
      </w:tr>
      <w:tr w:rsidR="00B11AE4" w:rsidRPr="004E577F" w14:paraId="0CB928C0" w14:textId="77777777" w:rsidTr="00F22AD0">
        <w:tc>
          <w:tcPr>
            <w:tcW w:w="4366" w:type="dxa"/>
            <w:tcBorders>
              <w:top w:val="single" w:sz="4" w:space="0" w:color="auto"/>
              <w:left w:val="single" w:sz="4" w:space="0" w:color="auto"/>
              <w:bottom w:val="single" w:sz="4" w:space="0" w:color="auto"/>
              <w:right w:val="single" w:sz="4" w:space="0" w:color="auto"/>
            </w:tcBorders>
            <w:hideMark/>
          </w:tcPr>
          <w:p w14:paraId="7FF64179" w14:textId="77777777" w:rsidR="00B11AE4" w:rsidRPr="004E577F" w:rsidRDefault="00B11AE4" w:rsidP="00F22AD0">
            <w:pPr>
              <w:spacing w:line="276" w:lineRule="auto"/>
              <w:rPr>
                <w:kern w:val="2"/>
                <w:lang w:val="ro-MD" w:eastAsia="en-US"/>
                <w14:ligatures w14:val="standardContextual"/>
              </w:rPr>
            </w:pPr>
            <w:r w:rsidRPr="004E577F">
              <w:rPr>
                <w:kern w:val="2"/>
                <w:lang w:val="ro-MD" w:eastAsia="en-US"/>
                <w14:ligatures w14:val="standardContextual"/>
              </w:rPr>
              <w:t>Saatların sayısı</w:t>
            </w:r>
          </w:p>
        </w:tc>
        <w:tc>
          <w:tcPr>
            <w:tcW w:w="2977" w:type="dxa"/>
            <w:tcBorders>
              <w:top w:val="single" w:sz="4" w:space="0" w:color="auto"/>
              <w:left w:val="single" w:sz="4" w:space="0" w:color="auto"/>
              <w:bottom w:val="single" w:sz="4" w:space="0" w:color="auto"/>
              <w:right w:val="single" w:sz="4" w:space="0" w:color="auto"/>
            </w:tcBorders>
          </w:tcPr>
          <w:p w14:paraId="253AC887" w14:textId="4FC52B29" w:rsidR="00B11AE4" w:rsidRPr="004E577F" w:rsidRDefault="00724589" w:rsidP="00F22AD0">
            <w:pPr>
              <w:spacing w:line="276" w:lineRule="auto"/>
              <w:jc w:val="center"/>
              <w:rPr>
                <w:kern w:val="2"/>
                <w:lang w:val="ru-RU" w:eastAsia="en-US"/>
                <w14:ligatures w14:val="standardContextual"/>
              </w:rPr>
            </w:pPr>
            <w:r w:rsidRPr="004E577F">
              <w:rPr>
                <w:kern w:val="2"/>
                <w:lang w:val="ru-RU" w:eastAsia="en-US"/>
                <w14:ligatures w14:val="standardContextual"/>
              </w:rPr>
              <w:t>16</w:t>
            </w:r>
          </w:p>
        </w:tc>
        <w:tc>
          <w:tcPr>
            <w:tcW w:w="2976" w:type="dxa"/>
            <w:tcBorders>
              <w:top w:val="single" w:sz="4" w:space="0" w:color="auto"/>
              <w:left w:val="single" w:sz="4" w:space="0" w:color="auto"/>
              <w:bottom w:val="single" w:sz="4" w:space="0" w:color="auto"/>
              <w:right w:val="single" w:sz="4" w:space="0" w:color="auto"/>
            </w:tcBorders>
          </w:tcPr>
          <w:p w14:paraId="5B2BA966" w14:textId="0CB26B8E" w:rsidR="00B11AE4" w:rsidRPr="004E577F" w:rsidRDefault="00724589" w:rsidP="00F22AD0">
            <w:pPr>
              <w:spacing w:line="276" w:lineRule="auto"/>
              <w:jc w:val="center"/>
              <w:rPr>
                <w:kern w:val="2"/>
                <w:lang w:val="ru-RU" w:eastAsia="en-US"/>
                <w14:ligatures w14:val="standardContextual"/>
              </w:rPr>
            </w:pPr>
            <w:r w:rsidRPr="004E577F">
              <w:rPr>
                <w:kern w:val="2"/>
                <w:lang w:val="ru-RU" w:eastAsia="en-US"/>
                <w14:ligatures w14:val="standardContextual"/>
              </w:rPr>
              <w:t>18</w:t>
            </w:r>
          </w:p>
        </w:tc>
        <w:tc>
          <w:tcPr>
            <w:tcW w:w="3991" w:type="dxa"/>
            <w:tcBorders>
              <w:top w:val="single" w:sz="4" w:space="0" w:color="auto"/>
              <w:left w:val="single" w:sz="4" w:space="0" w:color="auto"/>
              <w:bottom w:val="single" w:sz="4" w:space="0" w:color="auto"/>
              <w:right w:val="single" w:sz="4" w:space="0" w:color="auto"/>
            </w:tcBorders>
          </w:tcPr>
          <w:p w14:paraId="350E9D66" w14:textId="08FA9B43" w:rsidR="00B11AE4" w:rsidRPr="004E577F" w:rsidRDefault="003C560D" w:rsidP="00F22AD0">
            <w:pPr>
              <w:spacing w:line="276" w:lineRule="auto"/>
              <w:jc w:val="center"/>
              <w:rPr>
                <w:kern w:val="2"/>
                <w:lang w:val="ro-MD" w:eastAsia="en-US"/>
                <w14:ligatures w14:val="standardContextual"/>
              </w:rPr>
            </w:pPr>
            <w:r w:rsidRPr="004E577F">
              <w:rPr>
                <w:kern w:val="2"/>
                <w:lang w:val="ro-MD" w:eastAsia="en-US"/>
                <w14:ligatures w14:val="standardContextual"/>
              </w:rPr>
              <w:t>34</w:t>
            </w:r>
            <w:r w:rsidR="00B11AE4" w:rsidRPr="004E577F">
              <w:rPr>
                <w:kern w:val="2"/>
                <w:lang w:val="ro-MD" w:eastAsia="en-US"/>
                <w14:ligatures w14:val="standardContextual"/>
              </w:rPr>
              <w:t xml:space="preserve"> </w:t>
            </w:r>
          </w:p>
        </w:tc>
      </w:tr>
      <w:tr w:rsidR="00B11AE4" w:rsidRPr="004E577F" w14:paraId="4025EF44" w14:textId="77777777" w:rsidTr="00F22AD0">
        <w:tc>
          <w:tcPr>
            <w:tcW w:w="4366" w:type="dxa"/>
            <w:tcBorders>
              <w:top w:val="single" w:sz="4" w:space="0" w:color="auto"/>
              <w:left w:val="single" w:sz="4" w:space="0" w:color="auto"/>
              <w:bottom w:val="single" w:sz="4" w:space="0" w:color="auto"/>
              <w:right w:val="single" w:sz="4" w:space="0" w:color="auto"/>
            </w:tcBorders>
            <w:hideMark/>
          </w:tcPr>
          <w:p w14:paraId="365D074C" w14:textId="77777777" w:rsidR="00B11AE4" w:rsidRPr="004E577F" w:rsidRDefault="00B11AE4" w:rsidP="00F22AD0">
            <w:pPr>
              <w:spacing w:line="276" w:lineRule="auto"/>
              <w:rPr>
                <w:kern w:val="2"/>
                <w:lang w:val="ro-MD" w:eastAsia="en-US"/>
                <w14:ligatures w14:val="standardContextual"/>
              </w:rPr>
            </w:pPr>
            <w:r w:rsidRPr="004E577F">
              <w:rPr>
                <w:kern w:val="2"/>
                <w:lang w:val="ro-MD" w:eastAsia="en-US"/>
                <w14:ligatures w14:val="standardContextual"/>
              </w:rPr>
              <w:t>Kantarlamak-notalamak</w:t>
            </w:r>
          </w:p>
          <w:p w14:paraId="29EDB545" w14:textId="00BB644E" w:rsidR="00B11AE4" w:rsidRPr="004E577F" w:rsidRDefault="00B11AE4" w:rsidP="00F22AD0">
            <w:pPr>
              <w:spacing w:line="276" w:lineRule="auto"/>
              <w:rPr>
                <w:kern w:val="2"/>
                <w:lang w:val="ro-MD" w:eastAsia="en-US"/>
                <w14:ligatures w14:val="standardContextual"/>
              </w:rPr>
            </w:pPr>
            <w:r w:rsidRPr="004E577F">
              <w:rPr>
                <w:kern w:val="2"/>
                <w:lang w:val="ro-MD" w:eastAsia="en-US"/>
                <w14:ligatures w14:val="standardContextual"/>
              </w:rPr>
              <w:t xml:space="preserve"> (</w:t>
            </w:r>
            <w:r w:rsidR="001F0A36" w:rsidRPr="004E577F">
              <w:rPr>
                <w:b/>
                <w:bCs/>
                <w:kern w:val="2"/>
                <w:lang w:val="ro-MD" w:eastAsia="en-US"/>
                <w14:ligatures w14:val="standardContextual"/>
              </w:rPr>
              <w:t>İ</w:t>
            </w:r>
            <w:r w:rsidRPr="004E577F">
              <w:rPr>
                <w:kern w:val="2"/>
                <w:lang w:val="ro-MD" w:eastAsia="en-US"/>
                <w14:ligatures w14:val="standardContextual"/>
              </w:rPr>
              <w:t xml:space="preserve"> – </w:t>
            </w:r>
            <w:proofErr w:type="spellStart"/>
            <w:r w:rsidRPr="004E577F">
              <w:rPr>
                <w:kern w:val="2"/>
                <w:lang w:val="ro-MD" w:eastAsia="en-US"/>
                <w14:ligatures w14:val="standardContextual"/>
              </w:rPr>
              <w:t>ilkinki</w:t>
            </w:r>
            <w:proofErr w:type="spellEnd"/>
            <w:r w:rsidRPr="004E577F">
              <w:rPr>
                <w:kern w:val="2"/>
                <w:lang w:val="ro-MD" w:eastAsia="en-US"/>
                <w14:ligatures w14:val="standardContextual"/>
              </w:rPr>
              <w:t xml:space="preserve"> </w:t>
            </w:r>
            <w:proofErr w:type="spellStart"/>
            <w:r w:rsidRPr="004E577F">
              <w:rPr>
                <w:kern w:val="2"/>
                <w:lang w:val="ro-MD" w:eastAsia="en-US"/>
                <w14:ligatures w14:val="standardContextual"/>
              </w:rPr>
              <w:t>kantarlamak</w:t>
            </w:r>
            <w:proofErr w:type="spellEnd"/>
            <w:r w:rsidRPr="004E577F">
              <w:rPr>
                <w:kern w:val="2"/>
                <w:lang w:val="ro-MD" w:eastAsia="en-US"/>
                <w14:ligatures w14:val="standardContextual"/>
              </w:rPr>
              <w:t xml:space="preserve"> , </w:t>
            </w:r>
            <w:r w:rsidR="001F0A36" w:rsidRPr="004E577F">
              <w:rPr>
                <w:b/>
                <w:bCs/>
                <w:kern w:val="2"/>
                <w:lang w:val="ro-MD" w:eastAsia="en-US"/>
                <w14:ligatures w14:val="standardContextual"/>
              </w:rPr>
              <w:t>S</w:t>
            </w:r>
            <w:r w:rsidRPr="004E577F">
              <w:rPr>
                <w:kern w:val="2"/>
                <w:lang w:val="ro-MD" w:eastAsia="en-US"/>
                <w14:ligatures w14:val="standardContextual"/>
              </w:rPr>
              <w:t xml:space="preserve"> – sumativ </w:t>
            </w:r>
            <w:proofErr w:type="spellStart"/>
            <w:r w:rsidRPr="004E577F">
              <w:rPr>
                <w:kern w:val="2"/>
                <w:lang w:val="ro-MD" w:eastAsia="en-US"/>
                <w14:ligatures w14:val="standardContextual"/>
              </w:rPr>
              <w:t>kantarlaması</w:t>
            </w:r>
            <w:proofErr w:type="spellEnd"/>
            <w:r w:rsidRPr="004E577F">
              <w:rPr>
                <w:kern w:val="2"/>
                <w:lang w:val="ro-MD" w:eastAsia="en-US"/>
                <w14:ligatures w14:val="standardContextual"/>
              </w:rPr>
              <w:t>)</w:t>
            </w:r>
          </w:p>
        </w:tc>
        <w:tc>
          <w:tcPr>
            <w:tcW w:w="2977" w:type="dxa"/>
            <w:tcBorders>
              <w:top w:val="single" w:sz="4" w:space="0" w:color="auto"/>
              <w:left w:val="single" w:sz="4" w:space="0" w:color="auto"/>
              <w:bottom w:val="single" w:sz="4" w:space="0" w:color="auto"/>
              <w:right w:val="single" w:sz="4" w:space="0" w:color="auto"/>
            </w:tcBorders>
          </w:tcPr>
          <w:p w14:paraId="1F4FD68F" w14:textId="77777777" w:rsidR="00B11AE4" w:rsidRPr="004E577F" w:rsidRDefault="00B11AE4" w:rsidP="00F22AD0">
            <w:pPr>
              <w:spacing w:line="276" w:lineRule="auto"/>
              <w:ind w:left="-66"/>
              <w:jc w:val="center"/>
              <w:rPr>
                <w:kern w:val="2"/>
                <w:lang w:val="ro-MD" w:eastAsia="en-US"/>
                <w14:ligatures w14:val="standardContextual"/>
              </w:rPr>
            </w:pPr>
            <w:r w:rsidRPr="004E577F">
              <w:rPr>
                <w:kern w:val="2"/>
                <w:lang w:val="ro-MD" w:eastAsia="en-US"/>
                <w14:ligatures w14:val="standardContextual"/>
              </w:rPr>
              <w:t>İK-4</w:t>
            </w:r>
          </w:p>
          <w:p w14:paraId="54E6F228" w14:textId="0C5E5587" w:rsidR="00B11AE4" w:rsidRPr="004E577F" w:rsidRDefault="00B11AE4" w:rsidP="00F22AD0">
            <w:pPr>
              <w:jc w:val="center"/>
              <w:rPr>
                <w:lang w:val="ro-MD" w:eastAsia="en-US"/>
              </w:rPr>
            </w:pPr>
            <w:r w:rsidRPr="004E577F">
              <w:rPr>
                <w:lang w:val="ro-MD" w:eastAsia="en-US"/>
              </w:rPr>
              <w:t>SK-1</w:t>
            </w:r>
          </w:p>
        </w:tc>
        <w:tc>
          <w:tcPr>
            <w:tcW w:w="2976" w:type="dxa"/>
            <w:tcBorders>
              <w:top w:val="single" w:sz="4" w:space="0" w:color="auto"/>
              <w:left w:val="single" w:sz="4" w:space="0" w:color="auto"/>
              <w:bottom w:val="single" w:sz="4" w:space="0" w:color="auto"/>
              <w:right w:val="single" w:sz="4" w:space="0" w:color="auto"/>
            </w:tcBorders>
          </w:tcPr>
          <w:p w14:paraId="3AE4C9F0" w14:textId="6220F890" w:rsidR="00B11AE4" w:rsidRPr="004E577F" w:rsidRDefault="00B11AE4" w:rsidP="00F22AD0">
            <w:pPr>
              <w:spacing w:line="276" w:lineRule="auto"/>
              <w:ind w:left="-66"/>
              <w:jc w:val="center"/>
              <w:rPr>
                <w:kern w:val="2"/>
                <w:lang w:val="ru-RU" w:eastAsia="en-US"/>
                <w14:ligatures w14:val="standardContextual"/>
              </w:rPr>
            </w:pPr>
            <w:r w:rsidRPr="004E577F">
              <w:rPr>
                <w:kern w:val="2"/>
                <w:lang w:val="ro-MD" w:eastAsia="en-US"/>
                <w14:ligatures w14:val="standardContextual"/>
              </w:rPr>
              <w:t>İK-</w:t>
            </w:r>
            <w:r w:rsidR="00724589" w:rsidRPr="004E577F">
              <w:rPr>
                <w:kern w:val="2"/>
                <w:lang w:val="ru-RU" w:eastAsia="en-US"/>
                <w14:ligatures w14:val="standardContextual"/>
              </w:rPr>
              <w:t>3</w:t>
            </w:r>
          </w:p>
          <w:p w14:paraId="7623DB1E" w14:textId="41A82AC9" w:rsidR="00B11AE4" w:rsidRPr="004E577F" w:rsidRDefault="00B11AE4" w:rsidP="00F22AD0">
            <w:pPr>
              <w:spacing w:line="276" w:lineRule="auto"/>
              <w:jc w:val="center"/>
              <w:rPr>
                <w:kern w:val="2"/>
                <w:lang w:val="ro-MD" w:eastAsia="en-US"/>
                <w14:ligatures w14:val="standardContextual"/>
              </w:rPr>
            </w:pPr>
            <w:r w:rsidRPr="004E577F">
              <w:rPr>
                <w:lang w:val="ro-MD" w:eastAsia="en-US"/>
              </w:rPr>
              <w:t>SK-1</w:t>
            </w:r>
          </w:p>
        </w:tc>
        <w:tc>
          <w:tcPr>
            <w:tcW w:w="3991" w:type="dxa"/>
            <w:tcBorders>
              <w:top w:val="single" w:sz="4" w:space="0" w:color="auto"/>
              <w:left w:val="single" w:sz="4" w:space="0" w:color="auto"/>
              <w:bottom w:val="single" w:sz="4" w:space="0" w:color="auto"/>
              <w:right w:val="single" w:sz="4" w:space="0" w:color="auto"/>
            </w:tcBorders>
          </w:tcPr>
          <w:p w14:paraId="589A136B" w14:textId="7E33D437" w:rsidR="00B11AE4" w:rsidRPr="004E577F" w:rsidRDefault="00B11AE4" w:rsidP="00F22AD0">
            <w:pPr>
              <w:spacing w:line="276" w:lineRule="auto"/>
              <w:ind w:left="-66"/>
              <w:jc w:val="center"/>
              <w:rPr>
                <w:kern w:val="2"/>
                <w:lang w:val="ru-RU" w:eastAsia="en-US"/>
                <w14:ligatures w14:val="standardContextual"/>
              </w:rPr>
            </w:pPr>
            <w:r w:rsidRPr="004E577F">
              <w:rPr>
                <w:kern w:val="2"/>
                <w:lang w:val="ro-MD" w:eastAsia="en-US"/>
                <w14:ligatures w14:val="standardContextual"/>
              </w:rPr>
              <w:t>İK-</w:t>
            </w:r>
            <w:r w:rsidR="00724589" w:rsidRPr="004E577F">
              <w:rPr>
                <w:kern w:val="2"/>
                <w:lang w:val="ru-RU" w:eastAsia="en-US"/>
                <w14:ligatures w14:val="standardContextual"/>
              </w:rPr>
              <w:t>7</w:t>
            </w:r>
          </w:p>
          <w:p w14:paraId="29E7E416" w14:textId="0297D8B2" w:rsidR="00B11AE4" w:rsidRPr="004E577F" w:rsidRDefault="00B11AE4" w:rsidP="00F22AD0">
            <w:pPr>
              <w:spacing w:line="276" w:lineRule="auto"/>
              <w:jc w:val="center"/>
              <w:rPr>
                <w:kern w:val="2"/>
                <w:lang w:val="ru-RU" w:eastAsia="en-US"/>
                <w14:ligatures w14:val="standardContextual"/>
              </w:rPr>
            </w:pPr>
            <w:r w:rsidRPr="004E577F">
              <w:rPr>
                <w:lang w:val="ro-MD" w:eastAsia="en-US"/>
              </w:rPr>
              <w:t>SK-</w:t>
            </w:r>
            <w:r w:rsidR="00724589" w:rsidRPr="004E577F">
              <w:rPr>
                <w:lang w:val="ru-RU" w:eastAsia="en-US"/>
              </w:rPr>
              <w:t>2</w:t>
            </w:r>
          </w:p>
        </w:tc>
      </w:tr>
      <w:tr w:rsidR="00B11AE4" w:rsidRPr="004E577F" w14:paraId="276FD164" w14:textId="77777777" w:rsidTr="00F22AD0">
        <w:tc>
          <w:tcPr>
            <w:tcW w:w="4366" w:type="dxa"/>
            <w:tcBorders>
              <w:top w:val="single" w:sz="4" w:space="0" w:color="auto"/>
              <w:left w:val="single" w:sz="4" w:space="0" w:color="auto"/>
              <w:bottom w:val="single" w:sz="4" w:space="0" w:color="auto"/>
              <w:right w:val="single" w:sz="4" w:space="0" w:color="auto"/>
            </w:tcBorders>
            <w:hideMark/>
          </w:tcPr>
          <w:p w14:paraId="0A58E44A" w14:textId="77777777" w:rsidR="00B11AE4" w:rsidRPr="004E577F" w:rsidRDefault="00B11AE4" w:rsidP="00F22AD0">
            <w:pPr>
              <w:spacing w:line="276" w:lineRule="auto"/>
              <w:rPr>
                <w:kern w:val="2"/>
                <w:lang w:val="ro-MD" w:eastAsia="en-US"/>
                <w14:ligatures w14:val="standardContextual"/>
              </w:rPr>
            </w:pPr>
          </w:p>
        </w:tc>
        <w:tc>
          <w:tcPr>
            <w:tcW w:w="2977" w:type="dxa"/>
            <w:tcBorders>
              <w:top w:val="single" w:sz="4" w:space="0" w:color="auto"/>
              <w:left w:val="single" w:sz="4" w:space="0" w:color="auto"/>
              <w:bottom w:val="single" w:sz="4" w:space="0" w:color="auto"/>
              <w:right w:val="single" w:sz="4" w:space="0" w:color="auto"/>
            </w:tcBorders>
          </w:tcPr>
          <w:p w14:paraId="0F3AA388" w14:textId="77777777" w:rsidR="00B11AE4" w:rsidRPr="004E577F" w:rsidRDefault="00B11AE4" w:rsidP="00F22AD0">
            <w:pPr>
              <w:spacing w:line="276" w:lineRule="auto"/>
              <w:jc w:val="center"/>
              <w:rPr>
                <w:kern w:val="2"/>
                <w:lang w:val="ro-MD" w:eastAsia="en-US"/>
                <w14:ligatures w14:val="standardContextual"/>
              </w:rPr>
            </w:pPr>
          </w:p>
        </w:tc>
        <w:tc>
          <w:tcPr>
            <w:tcW w:w="2976" w:type="dxa"/>
            <w:tcBorders>
              <w:top w:val="single" w:sz="4" w:space="0" w:color="auto"/>
              <w:left w:val="single" w:sz="4" w:space="0" w:color="auto"/>
              <w:bottom w:val="single" w:sz="4" w:space="0" w:color="auto"/>
              <w:right w:val="single" w:sz="4" w:space="0" w:color="auto"/>
            </w:tcBorders>
          </w:tcPr>
          <w:p w14:paraId="57A0582B" w14:textId="77777777" w:rsidR="00B11AE4" w:rsidRPr="004E577F" w:rsidRDefault="00B11AE4" w:rsidP="00F22AD0">
            <w:pPr>
              <w:spacing w:line="276" w:lineRule="auto"/>
              <w:jc w:val="center"/>
              <w:rPr>
                <w:kern w:val="2"/>
                <w:lang w:val="ro-MD" w:eastAsia="en-US"/>
                <w14:ligatures w14:val="standardContextual"/>
              </w:rPr>
            </w:pPr>
          </w:p>
        </w:tc>
        <w:tc>
          <w:tcPr>
            <w:tcW w:w="3991" w:type="dxa"/>
            <w:tcBorders>
              <w:top w:val="single" w:sz="4" w:space="0" w:color="auto"/>
              <w:left w:val="single" w:sz="4" w:space="0" w:color="auto"/>
              <w:bottom w:val="single" w:sz="4" w:space="0" w:color="auto"/>
              <w:right w:val="single" w:sz="4" w:space="0" w:color="auto"/>
            </w:tcBorders>
          </w:tcPr>
          <w:p w14:paraId="3D635990" w14:textId="77777777" w:rsidR="00B11AE4" w:rsidRPr="004E577F" w:rsidRDefault="00B11AE4" w:rsidP="00F22AD0">
            <w:pPr>
              <w:spacing w:line="276" w:lineRule="auto"/>
              <w:jc w:val="center"/>
              <w:rPr>
                <w:kern w:val="2"/>
                <w:lang w:val="ro-MD" w:eastAsia="en-US"/>
                <w14:ligatures w14:val="standardContextual"/>
              </w:rPr>
            </w:pPr>
          </w:p>
        </w:tc>
      </w:tr>
    </w:tbl>
    <w:p w14:paraId="07C0A846" w14:textId="77777777" w:rsidR="00B11AE4" w:rsidRPr="004E577F" w:rsidRDefault="00B11AE4" w:rsidP="00B11AE4">
      <w:pPr>
        <w:spacing w:line="276" w:lineRule="auto"/>
        <w:rPr>
          <w:i/>
          <w:iCs/>
          <w:lang w:val="ro-MD"/>
        </w:rPr>
      </w:pPr>
    </w:p>
    <w:p w14:paraId="0E4C33E8" w14:textId="77777777" w:rsidR="001F0A36" w:rsidRPr="004E577F" w:rsidRDefault="001F0A36" w:rsidP="001F0A36">
      <w:pPr>
        <w:spacing w:line="276" w:lineRule="auto"/>
        <w:rPr>
          <w:i/>
          <w:iCs/>
          <w:lang w:val="ro-MD"/>
        </w:rPr>
      </w:pPr>
      <w:r w:rsidRPr="004E577F">
        <w:rPr>
          <w:i/>
          <w:iCs/>
          <w:lang w:val="ro-MD"/>
        </w:rPr>
        <w:t>Teklif edilän üürenmäk kiyadı:</w:t>
      </w:r>
    </w:p>
    <w:p w14:paraId="0B9B09E4" w14:textId="77777777" w:rsidR="00B11AE4" w:rsidRPr="004E577F" w:rsidRDefault="00B11AE4" w:rsidP="00B11AE4">
      <w:pPr>
        <w:spacing w:line="276" w:lineRule="auto"/>
        <w:rPr>
          <w:i/>
          <w:iCs/>
          <w:lang w:val="ro-MD"/>
        </w:rPr>
      </w:pPr>
    </w:p>
    <w:tbl>
      <w:tblPr>
        <w:tblStyle w:val="a7"/>
        <w:tblW w:w="0" w:type="auto"/>
        <w:tblInd w:w="0" w:type="dxa"/>
        <w:tblLook w:val="04A0" w:firstRow="1" w:lastRow="0" w:firstColumn="1" w:lastColumn="0" w:noHBand="0" w:noVBand="1"/>
      </w:tblPr>
      <w:tblGrid>
        <w:gridCol w:w="1682"/>
        <w:gridCol w:w="4490"/>
        <w:gridCol w:w="4212"/>
        <w:gridCol w:w="1977"/>
        <w:gridCol w:w="1916"/>
      </w:tblGrid>
      <w:tr w:rsidR="00B11AE4" w:rsidRPr="004E577F" w14:paraId="579E890C" w14:textId="77777777" w:rsidTr="00F22AD0">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D72AA5" w14:textId="77777777" w:rsidR="00B11AE4" w:rsidRPr="004E577F" w:rsidRDefault="00B11AE4" w:rsidP="00F22AD0">
            <w:pPr>
              <w:spacing w:line="276" w:lineRule="auto"/>
              <w:rPr>
                <w:b/>
                <w:bCs/>
                <w:lang w:val="ro-MD" w:eastAsia="en-US"/>
              </w:rPr>
            </w:pPr>
            <w:r w:rsidRPr="004E577F">
              <w:rPr>
                <w:b/>
                <w:bCs/>
                <w:lang w:val="ro-MD" w:eastAsia="en-US"/>
              </w:rPr>
              <w:t xml:space="preserve">Klas </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8BEC56" w14:textId="77777777" w:rsidR="00B11AE4" w:rsidRPr="004E577F" w:rsidRDefault="00B11AE4" w:rsidP="00F22AD0">
            <w:pPr>
              <w:spacing w:line="276" w:lineRule="auto"/>
              <w:rPr>
                <w:b/>
                <w:bCs/>
                <w:lang w:val="tr-TR" w:eastAsia="en-US"/>
              </w:rPr>
            </w:pPr>
            <w:r w:rsidRPr="004E577F">
              <w:rPr>
                <w:b/>
                <w:bCs/>
                <w:lang w:val="tr-TR" w:eastAsia="en-US"/>
              </w:rPr>
              <w:t>Kiyadın adı</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F66467" w14:textId="77777777" w:rsidR="00B11AE4" w:rsidRPr="004E577F" w:rsidRDefault="00B11AE4" w:rsidP="00F22AD0">
            <w:pPr>
              <w:spacing w:line="276" w:lineRule="auto"/>
              <w:jc w:val="center"/>
              <w:rPr>
                <w:b/>
                <w:bCs/>
                <w:lang w:val="ro-MD" w:eastAsia="en-US"/>
              </w:rPr>
            </w:pPr>
            <w:r w:rsidRPr="004E577F">
              <w:rPr>
                <w:b/>
                <w:bCs/>
                <w:lang w:val="ro-MD" w:eastAsia="en-US"/>
              </w:rPr>
              <w:t>Avtor</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768FFF" w14:textId="77777777" w:rsidR="00B11AE4" w:rsidRPr="004E577F" w:rsidRDefault="00B11AE4" w:rsidP="00F22AD0">
            <w:pPr>
              <w:spacing w:line="276" w:lineRule="auto"/>
              <w:jc w:val="center"/>
              <w:rPr>
                <w:b/>
                <w:bCs/>
                <w:lang w:val="tr-TR" w:eastAsia="en-US"/>
              </w:rPr>
            </w:pPr>
            <w:r w:rsidRPr="004E577F">
              <w:rPr>
                <w:b/>
                <w:bCs/>
                <w:lang w:val="tr-TR" w:eastAsia="en-US"/>
              </w:rPr>
              <w:t>Tipografiya</w:t>
            </w:r>
          </w:p>
        </w:tc>
        <w:tc>
          <w:tcPr>
            <w:tcW w:w="192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7EF58A" w14:textId="77777777" w:rsidR="00B11AE4" w:rsidRPr="004E577F" w:rsidRDefault="00B11AE4" w:rsidP="00F22AD0">
            <w:pPr>
              <w:spacing w:line="276" w:lineRule="auto"/>
              <w:jc w:val="center"/>
              <w:rPr>
                <w:b/>
                <w:bCs/>
                <w:lang w:val="ro-MD" w:eastAsia="en-US"/>
              </w:rPr>
            </w:pPr>
            <w:r w:rsidRPr="004E577F">
              <w:rPr>
                <w:b/>
                <w:bCs/>
                <w:lang w:val="tr-TR" w:eastAsia="en-US"/>
              </w:rPr>
              <w:t>Yıl tiparlanması</w:t>
            </w:r>
          </w:p>
        </w:tc>
      </w:tr>
      <w:tr w:rsidR="00B11AE4" w:rsidRPr="004E577F" w14:paraId="20A8D8F1" w14:textId="77777777" w:rsidTr="00F22AD0">
        <w:tc>
          <w:tcPr>
            <w:tcW w:w="1696" w:type="dxa"/>
            <w:tcBorders>
              <w:top w:val="single" w:sz="4" w:space="0" w:color="auto"/>
              <w:left w:val="single" w:sz="4" w:space="0" w:color="auto"/>
              <w:bottom w:val="single" w:sz="4" w:space="0" w:color="auto"/>
              <w:right w:val="single" w:sz="4" w:space="0" w:color="auto"/>
            </w:tcBorders>
            <w:hideMark/>
          </w:tcPr>
          <w:p w14:paraId="77FC69FF" w14:textId="639ABB5F" w:rsidR="00B11AE4" w:rsidRPr="004E577F" w:rsidRDefault="00B11AE4" w:rsidP="00F22AD0">
            <w:pPr>
              <w:spacing w:line="276" w:lineRule="auto"/>
              <w:rPr>
                <w:i/>
                <w:iCs/>
                <w:lang w:val="ro-MD" w:eastAsia="en-US"/>
              </w:rPr>
            </w:pPr>
            <w:r w:rsidRPr="004E577F">
              <w:rPr>
                <w:lang w:eastAsia="en-US"/>
              </w:rPr>
              <w:t xml:space="preserve">Klas  </w:t>
            </w:r>
            <w:r w:rsidR="002D0D64" w:rsidRPr="004E577F">
              <w:rPr>
                <w:b/>
                <w:u w:val="single"/>
                <w:lang w:eastAsia="en-US"/>
              </w:rPr>
              <w:t>2</w:t>
            </w:r>
            <w:r w:rsidRPr="004E577F">
              <w:rPr>
                <w:b/>
                <w:u w:val="single"/>
                <w:lang w:eastAsia="en-US"/>
              </w:rPr>
              <w:t xml:space="preserve"> ci</w:t>
            </w:r>
          </w:p>
        </w:tc>
        <w:tc>
          <w:tcPr>
            <w:tcW w:w="4536" w:type="dxa"/>
            <w:tcBorders>
              <w:top w:val="single" w:sz="4" w:space="0" w:color="auto"/>
              <w:left w:val="single" w:sz="4" w:space="0" w:color="auto"/>
              <w:bottom w:val="single" w:sz="4" w:space="0" w:color="auto"/>
              <w:right w:val="single" w:sz="4" w:space="0" w:color="auto"/>
            </w:tcBorders>
          </w:tcPr>
          <w:p w14:paraId="297B5745" w14:textId="2EE88D9C" w:rsidR="00B11AE4" w:rsidRPr="004E577F" w:rsidRDefault="00695BE5" w:rsidP="00F22AD0">
            <w:pPr>
              <w:spacing w:line="276" w:lineRule="auto"/>
              <w:rPr>
                <w:i/>
                <w:iCs/>
                <w:lang w:val="ro-MD" w:eastAsia="en-US"/>
              </w:rPr>
            </w:pPr>
            <w:r w:rsidRPr="004E577F">
              <w:t>Gagauz halkın istoriyası, kulturası hem adetleri.</w:t>
            </w:r>
          </w:p>
        </w:tc>
        <w:tc>
          <w:tcPr>
            <w:tcW w:w="4253" w:type="dxa"/>
            <w:tcBorders>
              <w:top w:val="single" w:sz="4" w:space="0" w:color="auto"/>
              <w:left w:val="single" w:sz="4" w:space="0" w:color="auto"/>
              <w:bottom w:val="single" w:sz="4" w:space="0" w:color="auto"/>
              <w:right w:val="single" w:sz="4" w:space="0" w:color="auto"/>
            </w:tcBorders>
          </w:tcPr>
          <w:p w14:paraId="7BCFC0D0" w14:textId="1AF169C1" w:rsidR="00B11AE4" w:rsidRPr="004E577F" w:rsidRDefault="00695BE5" w:rsidP="00F22AD0">
            <w:pPr>
              <w:spacing w:line="276" w:lineRule="auto"/>
              <w:rPr>
                <w:i/>
                <w:iCs/>
                <w:lang w:val="ro-MD" w:eastAsia="en-US"/>
              </w:rPr>
            </w:pPr>
            <w:r w:rsidRPr="004E577F">
              <w:t>Stepan Bulgar,</w:t>
            </w:r>
            <w:r w:rsidR="001F0A36" w:rsidRPr="004E577F">
              <w:t xml:space="preserve"> </w:t>
            </w:r>
            <w:r w:rsidRPr="004E577F">
              <w:t xml:space="preserve">Stepan </w:t>
            </w:r>
            <w:proofErr w:type="spellStart"/>
            <w:r w:rsidRPr="004E577F">
              <w:t>Kuroglu</w:t>
            </w:r>
            <w:proofErr w:type="spellEnd"/>
            <w:r w:rsidRPr="004E577F">
              <w:t xml:space="preserve">, Anna </w:t>
            </w:r>
            <w:proofErr w:type="spellStart"/>
            <w:r w:rsidRPr="004E577F">
              <w:t>Stoletn</w:t>
            </w:r>
            <w:r w:rsidR="001F0A36" w:rsidRPr="004E577F">
              <w:t>e</w:t>
            </w:r>
            <w:r w:rsidRPr="004E577F">
              <w:t>ya</w:t>
            </w:r>
            <w:proofErr w:type="spellEnd"/>
          </w:p>
        </w:tc>
        <w:tc>
          <w:tcPr>
            <w:tcW w:w="1984" w:type="dxa"/>
            <w:tcBorders>
              <w:top w:val="single" w:sz="4" w:space="0" w:color="auto"/>
              <w:left w:val="single" w:sz="4" w:space="0" w:color="auto"/>
              <w:bottom w:val="single" w:sz="4" w:space="0" w:color="auto"/>
              <w:right w:val="single" w:sz="4" w:space="0" w:color="auto"/>
            </w:tcBorders>
          </w:tcPr>
          <w:p w14:paraId="6C24E817" w14:textId="77777777" w:rsidR="00B11AE4" w:rsidRPr="004E577F" w:rsidRDefault="00B11AE4" w:rsidP="00F22AD0">
            <w:pPr>
              <w:spacing w:line="276" w:lineRule="auto"/>
              <w:jc w:val="center"/>
              <w:rPr>
                <w:i/>
                <w:iCs/>
                <w:lang w:val="ro-MD" w:eastAsia="en-US"/>
              </w:rPr>
            </w:pPr>
            <w:r w:rsidRPr="004E577F">
              <w:rPr>
                <w:color w:val="000000"/>
              </w:rPr>
              <w:t>Ştiința</w:t>
            </w:r>
          </w:p>
        </w:tc>
        <w:tc>
          <w:tcPr>
            <w:tcW w:w="1921" w:type="dxa"/>
            <w:tcBorders>
              <w:top w:val="single" w:sz="4" w:space="0" w:color="auto"/>
              <w:left w:val="single" w:sz="4" w:space="0" w:color="auto"/>
              <w:bottom w:val="single" w:sz="4" w:space="0" w:color="auto"/>
              <w:right w:val="single" w:sz="4" w:space="0" w:color="auto"/>
            </w:tcBorders>
          </w:tcPr>
          <w:p w14:paraId="5EE8B65C" w14:textId="75D5F708" w:rsidR="00B11AE4" w:rsidRPr="004E577F" w:rsidRDefault="00B11AE4" w:rsidP="00F22AD0">
            <w:pPr>
              <w:spacing w:line="276" w:lineRule="auto"/>
              <w:jc w:val="center"/>
              <w:rPr>
                <w:i/>
                <w:iCs/>
                <w:lang w:val="tr-TR" w:eastAsia="en-US"/>
              </w:rPr>
            </w:pPr>
            <w:r w:rsidRPr="004E577F">
              <w:rPr>
                <w:i/>
                <w:iCs/>
                <w:lang w:val="ru-RU" w:eastAsia="en-US"/>
              </w:rPr>
              <w:t>20</w:t>
            </w:r>
            <w:r w:rsidR="00386362" w:rsidRPr="004E577F">
              <w:rPr>
                <w:i/>
                <w:iCs/>
                <w:lang w:val="tr-TR" w:eastAsia="en-US"/>
              </w:rPr>
              <w:t>07</w:t>
            </w:r>
          </w:p>
        </w:tc>
      </w:tr>
    </w:tbl>
    <w:p w14:paraId="08975026" w14:textId="77777777" w:rsidR="00B11AE4" w:rsidRPr="004E577F" w:rsidRDefault="00B11AE4" w:rsidP="00B11AE4">
      <w:pPr>
        <w:spacing w:line="276" w:lineRule="auto"/>
        <w:rPr>
          <w:i/>
          <w:iCs/>
          <w:lang w:val="ro-MD"/>
        </w:rPr>
      </w:pPr>
    </w:p>
    <w:p w14:paraId="2FEA76EE" w14:textId="77777777" w:rsidR="00B11AE4" w:rsidRPr="004E577F" w:rsidRDefault="00B11AE4" w:rsidP="00B11AE4">
      <w:pPr>
        <w:spacing w:line="276" w:lineRule="auto"/>
        <w:jc w:val="both"/>
        <w:rPr>
          <w:bCs/>
          <w:iCs/>
          <w:color w:val="FFFFFF" w:themeColor="background1"/>
          <w:lang w:eastAsia="en-US"/>
        </w:rPr>
      </w:pPr>
    </w:p>
    <w:p w14:paraId="50E159FB" w14:textId="77777777" w:rsidR="00B11AE4" w:rsidRPr="004E577F" w:rsidRDefault="00B11AE4" w:rsidP="00B11AE4">
      <w:pPr>
        <w:spacing w:line="276" w:lineRule="auto"/>
        <w:jc w:val="both"/>
        <w:rPr>
          <w:bCs/>
          <w:iCs/>
          <w:color w:val="FFFFFF" w:themeColor="background1"/>
          <w:lang w:eastAsia="en-US"/>
        </w:rPr>
      </w:pPr>
    </w:p>
    <w:p w14:paraId="7045E3FF" w14:textId="77777777" w:rsidR="00B11AE4" w:rsidRPr="004E577F" w:rsidRDefault="00B11AE4" w:rsidP="00B11AE4">
      <w:pPr>
        <w:spacing w:line="276" w:lineRule="auto"/>
        <w:jc w:val="both"/>
        <w:rPr>
          <w:bCs/>
          <w:iCs/>
          <w:color w:val="FFFFFF" w:themeColor="background1"/>
          <w:lang w:eastAsia="en-US"/>
        </w:rPr>
      </w:pPr>
    </w:p>
    <w:p w14:paraId="4448AA78" w14:textId="77777777" w:rsidR="00B11AE4" w:rsidRPr="004E577F" w:rsidRDefault="00B11AE4" w:rsidP="00B11AE4">
      <w:pPr>
        <w:spacing w:line="276" w:lineRule="auto"/>
        <w:jc w:val="both"/>
        <w:rPr>
          <w:bCs/>
          <w:iCs/>
          <w:color w:val="FFFFFF" w:themeColor="background1"/>
          <w:lang w:eastAsia="en-US"/>
        </w:rPr>
      </w:pPr>
    </w:p>
    <w:p w14:paraId="32C088BF" w14:textId="77777777" w:rsidR="00B11AE4" w:rsidRPr="004E577F" w:rsidRDefault="00B11AE4" w:rsidP="00B11AE4">
      <w:pPr>
        <w:spacing w:line="276" w:lineRule="auto"/>
        <w:jc w:val="both"/>
        <w:rPr>
          <w:bCs/>
          <w:iCs/>
          <w:color w:val="FFFFFF" w:themeColor="background1"/>
          <w:lang w:eastAsia="en-US"/>
        </w:rPr>
      </w:pPr>
    </w:p>
    <w:p w14:paraId="1F4AE859" w14:textId="77777777" w:rsidR="00B11AE4" w:rsidRPr="004E577F" w:rsidRDefault="00B11AE4" w:rsidP="00B11AE4">
      <w:pPr>
        <w:spacing w:line="276" w:lineRule="auto"/>
        <w:jc w:val="both"/>
        <w:rPr>
          <w:bCs/>
          <w:iCs/>
          <w:color w:val="FFFFFF" w:themeColor="background1"/>
          <w:lang w:eastAsia="en-US"/>
        </w:rPr>
      </w:pPr>
    </w:p>
    <w:p w14:paraId="17C05375" w14:textId="77777777" w:rsidR="00B11AE4" w:rsidRPr="004E577F" w:rsidRDefault="00B11AE4" w:rsidP="00B11AE4">
      <w:pPr>
        <w:spacing w:line="276" w:lineRule="auto"/>
        <w:jc w:val="both"/>
        <w:rPr>
          <w:bCs/>
          <w:iCs/>
          <w:color w:val="FFFFFF" w:themeColor="background1"/>
          <w:lang w:eastAsia="en-US"/>
        </w:rPr>
      </w:pPr>
    </w:p>
    <w:p w14:paraId="484E8107" w14:textId="77777777" w:rsidR="00B11AE4" w:rsidRPr="004E577F" w:rsidRDefault="00B11AE4" w:rsidP="00B11AE4">
      <w:pPr>
        <w:pStyle w:val="a6"/>
        <w:spacing w:after="0" w:line="240" w:lineRule="auto"/>
        <w:ind w:left="1200"/>
        <w:jc w:val="center"/>
        <w:rPr>
          <w:rFonts w:ascii="Times New Roman" w:hAnsi="Times New Roman"/>
          <w:b/>
          <w:bCs/>
          <w:sz w:val="24"/>
          <w:szCs w:val="24"/>
          <w:lang w:val="ro-MD"/>
        </w:rPr>
      </w:pPr>
    </w:p>
    <w:p w14:paraId="06B8B500" w14:textId="77777777" w:rsidR="00B11AE4" w:rsidRPr="004E577F" w:rsidRDefault="00B11AE4" w:rsidP="00B11AE4">
      <w:pPr>
        <w:rPr>
          <w:b/>
          <w:bCs/>
          <w:lang w:val="ro-MD"/>
        </w:rPr>
      </w:pPr>
      <w:r w:rsidRPr="004E577F">
        <w:rPr>
          <w:b/>
          <w:bCs/>
          <w:color w:val="FF0000"/>
          <w:lang w:val="ro-MD"/>
        </w:rPr>
        <w:t xml:space="preserve">Önemni! </w:t>
      </w:r>
      <w:r w:rsidRPr="004E577F">
        <w:rPr>
          <w:lang w:val="ro-MD"/>
        </w:rPr>
        <w:t>Üüredicinin var hakı diiştirmää yaratmaların üürenmäk sıralıını hem saatların sayısını.</w:t>
      </w:r>
    </w:p>
    <w:p w14:paraId="7704711A" w14:textId="77777777" w:rsidR="00B11AE4" w:rsidRPr="004E577F" w:rsidRDefault="00B11AE4" w:rsidP="00B11AE4">
      <w:pPr>
        <w:pStyle w:val="a6"/>
        <w:spacing w:after="0" w:line="240" w:lineRule="auto"/>
        <w:ind w:left="1200"/>
        <w:jc w:val="center"/>
        <w:rPr>
          <w:rFonts w:ascii="Times New Roman" w:hAnsi="Times New Roman"/>
          <w:b/>
          <w:bCs/>
          <w:sz w:val="24"/>
          <w:szCs w:val="24"/>
          <w:lang w:val="ro-MD"/>
        </w:rPr>
      </w:pPr>
    </w:p>
    <w:p w14:paraId="0073E3D1" w14:textId="77777777" w:rsidR="00B11AE4" w:rsidRPr="004E577F" w:rsidRDefault="00B11AE4" w:rsidP="00B11AE4">
      <w:pPr>
        <w:pStyle w:val="a6"/>
        <w:spacing w:after="0" w:line="240" w:lineRule="auto"/>
        <w:ind w:left="1200"/>
        <w:jc w:val="center"/>
        <w:rPr>
          <w:rFonts w:ascii="Times New Roman" w:hAnsi="Times New Roman"/>
          <w:b/>
          <w:bCs/>
          <w:sz w:val="24"/>
          <w:szCs w:val="24"/>
          <w:lang w:val="ro-MD"/>
        </w:rPr>
      </w:pPr>
    </w:p>
    <w:p w14:paraId="78F775A8" w14:textId="77777777" w:rsidR="00B11AE4" w:rsidRPr="004E577F" w:rsidRDefault="00B11AE4" w:rsidP="00B11AE4">
      <w:pPr>
        <w:pStyle w:val="a6"/>
        <w:spacing w:after="0" w:line="240" w:lineRule="auto"/>
        <w:ind w:left="1200"/>
        <w:jc w:val="center"/>
        <w:rPr>
          <w:rFonts w:ascii="Times New Roman" w:hAnsi="Times New Roman"/>
          <w:b/>
          <w:bCs/>
          <w:sz w:val="24"/>
          <w:szCs w:val="24"/>
          <w:lang w:val="ro-MD"/>
        </w:rPr>
      </w:pPr>
    </w:p>
    <w:p w14:paraId="486998BB" w14:textId="77777777" w:rsidR="00B11AE4" w:rsidRPr="004E577F" w:rsidRDefault="00B11AE4" w:rsidP="00B11AE4">
      <w:pPr>
        <w:pStyle w:val="a6"/>
        <w:spacing w:after="0" w:line="240" w:lineRule="auto"/>
        <w:ind w:left="1200"/>
        <w:jc w:val="center"/>
        <w:rPr>
          <w:rFonts w:ascii="Times New Roman" w:hAnsi="Times New Roman"/>
          <w:b/>
          <w:bCs/>
          <w:sz w:val="24"/>
          <w:szCs w:val="24"/>
          <w:lang w:val="ro-MD"/>
        </w:rPr>
      </w:pPr>
    </w:p>
    <w:p w14:paraId="3454736E" w14:textId="77777777" w:rsidR="001F0A36" w:rsidRPr="004E577F" w:rsidRDefault="001F0A36" w:rsidP="001F0A36">
      <w:pPr>
        <w:pStyle w:val="a6"/>
        <w:spacing w:after="0" w:line="240" w:lineRule="auto"/>
        <w:ind w:left="1200"/>
        <w:jc w:val="center"/>
        <w:rPr>
          <w:rFonts w:ascii="Times New Roman" w:hAnsi="Times New Roman"/>
          <w:b/>
          <w:bCs/>
          <w:sz w:val="24"/>
          <w:szCs w:val="24"/>
          <w:lang w:val="ro-MD"/>
        </w:rPr>
      </w:pPr>
      <w:r w:rsidRPr="004E577F">
        <w:rPr>
          <w:rFonts w:ascii="Times New Roman" w:hAnsi="Times New Roman"/>
          <w:b/>
          <w:bCs/>
          <w:sz w:val="24"/>
          <w:szCs w:val="24"/>
          <w:lang w:val="tr-TR"/>
        </w:rPr>
        <w:lastRenderedPageBreak/>
        <w:t>SPEŢİFİKA KOMPETENŢİYALARI/</w:t>
      </w:r>
      <w:r w:rsidRPr="004E577F">
        <w:rPr>
          <w:rFonts w:ascii="Times New Roman" w:hAnsi="Times New Roman"/>
          <w:b/>
          <w:bCs/>
          <w:sz w:val="24"/>
          <w:szCs w:val="24"/>
          <w:lang w:val="ro-MD"/>
        </w:rPr>
        <w:t xml:space="preserve"> KOMPETENȚİYA BİRİMNERİ/ YILIN BİTKİSİNDÄ SON BİLGİLÄR HEM BECERMEKLÄR</w:t>
      </w:r>
    </w:p>
    <w:p w14:paraId="38B85A1C" w14:textId="3227CD47" w:rsidR="001F0A36" w:rsidRPr="004E577F" w:rsidRDefault="001F0A36" w:rsidP="00B11AE4">
      <w:pPr>
        <w:pStyle w:val="a6"/>
        <w:spacing w:after="0" w:line="240" w:lineRule="auto"/>
        <w:ind w:left="1200"/>
        <w:jc w:val="center"/>
        <w:rPr>
          <w:rFonts w:ascii="Times New Roman" w:hAnsi="Times New Roman"/>
          <w:b/>
          <w:bCs/>
          <w:sz w:val="24"/>
          <w:szCs w:val="24"/>
          <w:lang w:val="ro-MD"/>
        </w:rPr>
      </w:pPr>
    </w:p>
    <w:tbl>
      <w:tblPr>
        <w:tblStyle w:val="a7"/>
        <w:tblW w:w="5000" w:type="pct"/>
        <w:tblInd w:w="0" w:type="dxa"/>
        <w:tblLook w:val="04A0" w:firstRow="1" w:lastRow="0" w:firstColumn="1" w:lastColumn="0" w:noHBand="0" w:noVBand="1"/>
      </w:tblPr>
      <w:tblGrid>
        <w:gridCol w:w="2910"/>
        <w:gridCol w:w="6873"/>
        <w:gridCol w:w="4494"/>
      </w:tblGrid>
      <w:tr w:rsidR="00B11AE4" w:rsidRPr="004E577F" w14:paraId="6826A8E2" w14:textId="77777777" w:rsidTr="004E577F">
        <w:trPr>
          <w:trHeight w:val="711"/>
        </w:trPr>
        <w:tc>
          <w:tcPr>
            <w:tcW w:w="101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A85E57" w14:textId="77777777" w:rsidR="00B11AE4" w:rsidRPr="004E577F" w:rsidRDefault="00B11AE4" w:rsidP="004E577F">
            <w:pPr>
              <w:pStyle w:val="a6"/>
              <w:spacing w:after="0" w:line="240" w:lineRule="auto"/>
              <w:ind w:left="0"/>
              <w:jc w:val="center"/>
              <w:rPr>
                <w:rFonts w:ascii="Times New Roman" w:hAnsi="Times New Roman"/>
                <w:b/>
                <w:bCs/>
                <w:sz w:val="24"/>
                <w:szCs w:val="24"/>
                <w:lang w:val="tr-TR"/>
              </w:rPr>
            </w:pPr>
            <w:r w:rsidRPr="004E577F">
              <w:rPr>
                <w:rFonts w:ascii="Times New Roman" w:hAnsi="Times New Roman"/>
                <w:b/>
                <w:bCs/>
                <w:sz w:val="24"/>
                <w:szCs w:val="24"/>
                <w:lang w:val="tr-TR"/>
              </w:rPr>
              <w:t>Speţifika kompetenţiyaları</w:t>
            </w:r>
          </w:p>
        </w:tc>
        <w:tc>
          <w:tcPr>
            <w:tcW w:w="240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381F64" w14:textId="77777777" w:rsidR="00B11AE4" w:rsidRPr="004E577F" w:rsidRDefault="00B11AE4" w:rsidP="004E577F">
            <w:pPr>
              <w:pStyle w:val="a6"/>
              <w:spacing w:after="0" w:line="240" w:lineRule="auto"/>
              <w:ind w:left="0"/>
              <w:jc w:val="center"/>
              <w:rPr>
                <w:rFonts w:ascii="Times New Roman" w:hAnsi="Times New Roman"/>
                <w:b/>
                <w:bCs/>
                <w:sz w:val="24"/>
                <w:szCs w:val="24"/>
                <w:lang w:val="ro-MD"/>
              </w:rPr>
            </w:pPr>
            <w:r w:rsidRPr="004E577F">
              <w:rPr>
                <w:rFonts w:ascii="Times New Roman" w:hAnsi="Times New Roman"/>
                <w:b/>
                <w:bCs/>
                <w:sz w:val="24"/>
                <w:szCs w:val="24"/>
                <w:lang w:val="ro-MD"/>
              </w:rPr>
              <w:t>Kompetențiya birimneri</w:t>
            </w:r>
          </w:p>
        </w:tc>
        <w:tc>
          <w:tcPr>
            <w:tcW w:w="157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190A2E" w14:textId="77777777" w:rsidR="00B11AE4" w:rsidRPr="004E577F" w:rsidRDefault="00B11AE4" w:rsidP="004E577F">
            <w:pPr>
              <w:pStyle w:val="a6"/>
              <w:spacing w:after="0" w:line="240" w:lineRule="auto"/>
              <w:ind w:left="0"/>
              <w:jc w:val="center"/>
              <w:rPr>
                <w:rFonts w:ascii="Times New Roman" w:hAnsi="Times New Roman"/>
                <w:b/>
                <w:bCs/>
                <w:sz w:val="24"/>
                <w:szCs w:val="24"/>
                <w:lang w:val="ro-MD"/>
              </w:rPr>
            </w:pPr>
            <w:bookmarkStart w:id="0" w:name="_Hlk158299954"/>
            <w:r w:rsidRPr="004E577F">
              <w:rPr>
                <w:rFonts w:ascii="Times New Roman" w:hAnsi="Times New Roman"/>
                <w:b/>
                <w:bCs/>
                <w:sz w:val="24"/>
                <w:szCs w:val="24"/>
                <w:lang w:val="ro-MD"/>
              </w:rPr>
              <w:t xml:space="preserve">Yılın bitkisindä son bilgilär </w:t>
            </w:r>
            <w:bookmarkEnd w:id="0"/>
            <w:r w:rsidRPr="004E577F">
              <w:rPr>
                <w:rFonts w:ascii="Times New Roman" w:hAnsi="Times New Roman"/>
                <w:b/>
                <w:bCs/>
                <w:sz w:val="24"/>
                <w:szCs w:val="24"/>
                <w:lang w:val="ro-MD"/>
              </w:rPr>
              <w:t>hem becermeklär</w:t>
            </w:r>
          </w:p>
          <w:p w14:paraId="6AA87228" w14:textId="2C6B41E1" w:rsidR="00B11AE4" w:rsidRPr="004E577F" w:rsidRDefault="002D0D64" w:rsidP="004E577F">
            <w:pPr>
              <w:pStyle w:val="a6"/>
              <w:spacing w:after="0" w:line="240" w:lineRule="auto"/>
              <w:ind w:left="0"/>
              <w:jc w:val="center"/>
              <w:rPr>
                <w:rStyle w:val="A9"/>
                <w:rFonts w:ascii="Times New Roman" w:hAnsi="Times New Roman"/>
                <w:b/>
                <w:i/>
                <w:iCs/>
                <w:sz w:val="24"/>
                <w:szCs w:val="24"/>
                <w:lang w:val="en-US"/>
              </w:rPr>
            </w:pPr>
            <w:r w:rsidRPr="004E577F">
              <w:rPr>
                <w:rStyle w:val="A9"/>
                <w:rFonts w:ascii="Times New Roman" w:hAnsi="Times New Roman"/>
                <w:b/>
                <w:i/>
                <w:iCs/>
                <w:sz w:val="24"/>
                <w:szCs w:val="24"/>
                <w:lang w:val="ro-MD"/>
              </w:rPr>
              <w:t>2</w:t>
            </w:r>
            <w:r w:rsidR="00B11AE4" w:rsidRPr="004E577F">
              <w:rPr>
                <w:rStyle w:val="A9"/>
                <w:rFonts w:ascii="Times New Roman" w:hAnsi="Times New Roman"/>
                <w:b/>
                <w:i/>
                <w:iCs/>
                <w:sz w:val="24"/>
                <w:szCs w:val="24"/>
                <w:lang w:val="ro-MD"/>
              </w:rPr>
              <w:t xml:space="preserve"> klas:</w:t>
            </w:r>
          </w:p>
          <w:p w14:paraId="5B305480" w14:textId="77777777" w:rsidR="00B11AE4" w:rsidRPr="004E577F" w:rsidRDefault="00B11AE4" w:rsidP="004E577F">
            <w:pPr>
              <w:pStyle w:val="a6"/>
              <w:spacing w:after="0" w:line="240" w:lineRule="auto"/>
              <w:ind w:left="0"/>
              <w:jc w:val="center"/>
              <w:rPr>
                <w:rFonts w:ascii="Times New Roman" w:hAnsi="Times New Roman"/>
                <w:b/>
                <w:bCs/>
                <w:sz w:val="24"/>
                <w:szCs w:val="24"/>
                <w:lang w:val="en-US"/>
              </w:rPr>
            </w:pPr>
          </w:p>
        </w:tc>
      </w:tr>
      <w:tr w:rsidR="00C80F9F" w:rsidRPr="004E577F" w14:paraId="52F7C778" w14:textId="77777777" w:rsidTr="004E577F">
        <w:trPr>
          <w:trHeight w:val="285"/>
        </w:trPr>
        <w:tc>
          <w:tcPr>
            <w:tcW w:w="1019" w:type="pct"/>
            <w:vMerge w:val="restart"/>
            <w:tcBorders>
              <w:top w:val="single" w:sz="4" w:space="0" w:color="auto"/>
              <w:left w:val="single" w:sz="4" w:space="0" w:color="auto"/>
              <w:right w:val="single" w:sz="4" w:space="0" w:color="auto"/>
            </w:tcBorders>
          </w:tcPr>
          <w:p w14:paraId="36DF831F" w14:textId="77777777" w:rsidR="00C80F9F" w:rsidRPr="004E577F" w:rsidRDefault="00C80F9F" w:rsidP="00901D76">
            <w:pPr>
              <w:jc w:val="both"/>
              <w:rPr>
                <w:lang w:val="az-Latn-AZ"/>
              </w:rPr>
            </w:pPr>
            <w:r w:rsidRPr="004E577F">
              <w:rPr>
                <w:color w:val="000000"/>
              </w:rPr>
              <w:t>1.</w:t>
            </w:r>
            <w:r w:rsidRPr="004E577F">
              <w:rPr>
                <w:b/>
                <w:bCs/>
              </w:rPr>
              <w:t xml:space="preserve"> </w:t>
            </w:r>
            <w:r w:rsidRPr="004E577F">
              <w:rPr>
                <w:lang w:val="tt-RU"/>
              </w:rPr>
              <w:t xml:space="preserve">Kendi etnika hem vatandaşlıın (gagauz) birtakımnıını, halkın paalılıklarını, kultura çeşitliinä ilişki olmasını akıl vereräk hem dä kendi milletin etnokultura başarılarını Moldova Respublikasının bütün cümnä birliindä gururlu açıklamaa. </w:t>
            </w:r>
          </w:p>
          <w:p w14:paraId="18699087" w14:textId="16F87F3A" w:rsidR="00C80F9F" w:rsidRPr="004E577F" w:rsidRDefault="00C80F9F" w:rsidP="006953A9">
            <w:pPr>
              <w:pStyle w:val="a8"/>
              <w:spacing w:before="240" w:beforeAutospacing="0" w:after="240" w:afterAutospacing="0"/>
              <w:jc w:val="both"/>
              <w:rPr>
                <w:b/>
                <w:bCs/>
                <w:lang w:val="az-Latn-AZ"/>
              </w:rPr>
            </w:pPr>
          </w:p>
        </w:tc>
        <w:tc>
          <w:tcPr>
            <w:tcW w:w="2407" w:type="pct"/>
            <w:tcBorders>
              <w:top w:val="single" w:sz="4" w:space="0" w:color="auto"/>
              <w:left w:val="single" w:sz="4" w:space="0" w:color="auto"/>
              <w:bottom w:val="single" w:sz="4" w:space="0" w:color="auto"/>
              <w:right w:val="single" w:sz="4" w:space="0" w:color="auto"/>
            </w:tcBorders>
          </w:tcPr>
          <w:p w14:paraId="24DA4E8E" w14:textId="3FCBD942" w:rsidR="00C80F9F" w:rsidRPr="004E577F" w:rsidRDefault="00C80F9F" w:rsidP="00E16576">
            <w:r w:rsidRPr="004E577F">
              <w:rPr>
                <w:b/>
              </w:rPr>
              <w:t>1.1</w:t>
            </w:r>
            <w:r w:rsidRPr="004E577F">
              <w:t>.</w:t>
            </w:r>
            <w:r w:rsidR="004A1545" w:rsidRPr="004E577F">
              <w:t xml:space="preserve"> Bilmää, ki Moldova Respublikası gagauzların Vatanı, yuurtluu.</w:t>
            </w:r>
          </w:p>
        </w:tc>
        <w:tc>
          <w:tcPr>
            <w:tcW w:w="1574" w:type="pct"/>
            <w:vMerge w:val="restart"/>
          </w:tcPr>
          <w:p w14:paraId="4EF7F307" w14:textId="77777777" w:rsidR="003B4950" w:rsidRPr="004E577F" w:rsidRDefault="003B4950" w:rsidP="003B4950">
            <w:pPr>
              <w:pStyle w:val="a6"/>
              <w:rPr>
                <w:rFonts w:ascii="Times New Roman" w:hAnsi="Times New Roman"/>
                <w:sz w:val="24"/>
                <w:szCs w:val="24"/>
                <w:lang w:val="ro-RO"/>
              </w:rPr>
            </w:pPr>
            <w:r w:rsidRPr="004E577F">
              <w:rPr>
                <w:rFonts w:ascii="Times New Roman" w:hAnsi="Times New Roman"/>
                <w:b/>
                <w:sz w:val="24"/>
                <w:szCs w:val="24"/>
                <w:lang w:val="ro-RO"/>
              </w:rPr>
              <w:t xml:space="preserve">• </w:t>
            </w:r>
            <w:r w:rsidRPr="004E577F">
              <w:rPr>
                <w:rFonts w:ascii="Times New Roman" w:hAnsi="Times New Roman"/>
                <w:sz w:val="24"/>
                <w:szCs w:val="24"/>
                <w:lang w:val="ro-RO"/>
              </w:rPr>
              <w:t>Büük insannarlan, akrannarlan dooru lafetmää, gözäl davranış hem saygı onnara göstereräk;</w:t>
            </w:r>
          </w:p>
          <w:p w14:paraId="19332B10" w14:textId="77777777" w:rsidR="003B4950" w:rsidRPr="004E577F" w:rsidRDefault="003B4950" w:rsidP="003B4950">
            <w:pPr>
              <w:pStyle w:val="a6"/>
              <w:rPr>
                <w:rFonts w:ascii="Times New Roman" w:hAnsi="Times New Roman"/>
                <w:sz w:val="24"/>
                <w:szCs w:val="24"/>
                <w:lang w:val="ro-RO"/>
              </w:rPr>
            </w:pPr>
            <w:r w:rsidRPr="004E577F">
              <w:rPr>
                <w:rFonts w:ascii="Times New Roman" w:hAnsi="Times New Roman"/>
                <w:sz w:val="24"/>
                <w:szCs w:val="24"/>
                <w:lang w:val="ro-RO"/>
              </w:rPr>
              <w:t xml:space="preserve"> • Saygı göstermää akrabalara, büüklerä, gagauzların adetlerinä görä;</w:t>
            </w:r>
          </w:p>
          <w:p w14:paraId="5B07BE48" w14:textId="77777777" w:rsidR="003B4950" w:rsidRPr="004E577F" w:rsidRDefault="003B4950" w:rsidP="003B4950">
            <w:pPr>
              <w:pStyle w:val="a6"/>
              <w:rPr>
                <w:rFonts w:ascii="Times New Roman" w:hAnsi="Times New Roman"/>
                <w:sz w:val="24"/>
                <w:szCs w:val="24"/>
                <w:lang w:val="ro-RO"/>
              </w:rPr>
            </w:pPr>
            <w:r w:rsidRPr="004E577F">
              <w:rPr>
                <w:rFonts w:ascii="Times New Roman" w:hAnsi="Times New Roman"/>
                <w:sz w:val="24"/>
                <w:szCs w:val="24"/>
                <w:lang w:val="ro-RO"/>
              </w:rPr>
              <w:t>• Aylelerin yortularını, sıralarını bilmää;</w:t>
            </w:r>
          </w:p>
          <w:p w14:paraId="531BB635" w14:textId="77777777" w:rsidR="003B4950" w:rsidRPr="004E577F" w:rsidRDefault="003B4950" w:rsidP="003B4950">
            <w:pPr>
              <w:pStyle w:val="a6"/>
              <w:rPr>
                <w:rFonts w:ascii="Times New Roman" w:hAnsi="Times New Roman"/>
                <w:sz w:val="24"/>
                <w:szCs w:val="24"/>
                <w:lang w:val="ro-RO"/>
              </w:rPr>
            </w:pPr>
            <w:r w:rsidRPr="004E577F">
              <w:rPr>
                <w:rFonts w:ascii="Times New Roman" w:hAnsi="Times New Roman"/>
                <w:sz w:val="24"/>
                <w:szCs w:val="24"/>
                <w:lang w:val="ro-RO"/>
              </w:rPr>
              <w:t>• Saygıylan akrabalara, arkadaşlara, tanıdık insannara danışmaa;</w:t>
            </w:r>
          </w:p>
          <w:p w14:paraId="6929F83A" w14:textId="77777777" w:rsidR="003B4950" w:rsidRPr="004E577F" w:rsidRDefault="003B4950" w:rsidP="003B4950">
            <w:pPr>
              <w:pStyle w:val="a6"/>
              <w:rPr>
                <w:rFonts w:ascii="Times New Roman" w:hAnsi="Times New Roman"/>
                <w:sz w:val="24"/>
                <w:szCs w:val="24"/>
                <w:lang w:val="ro-RO"/>
              </w:rPr>
            </w:pPr>
            <w:r w:rsidRPr="004E577F">
              <w:rPr>
                <w:rFonts w:ascii="Times New Roman" w:hAnsi="Times New Roman"/>
                <w:sz w:val="24"/>
                <w:szCs w:val="24"/>
                <w:lang w:val="ro-RO"/>
              </w:rPr>
              <w:t>• Annatmaa aylelär için, aylä yortuları için (büüklerin yardımınnan yada kendibaşına);</w:t>
            </w:r>
          </w:p>
          <w:p w14:paraId="0A24B545" w14:textId="77777777" w:rsidR="003B4950" w:rsidRPr="004E577F" w:rsidRDefault="003B4950" w:rsidP="003B4950">
            <w:pPr>
              <w:pStyle w:val="a6"/>
              <w:rPr>
                <w:rFonts w:ascii="Times New Roman" w:hAnsi="Times New Roman"/>
                <w:sz w:val="24"/>
                <w:szCs w:val="24"/>
                <w:lang w:val="en-US"/>
              </w:rPr>
            </w:pPr>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Aylä</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yortularında</w:t>
            </w:r>
            <w:proofErr w:type="spellEnd"/>
            <w:r w:rsidRPr="004E577F">
              <w:rPr>
                <w:rFonts w:ascii="Times New Roman" w:hAnsi="Times New Roman"/>
                <w:sz w:val="24"/>
                <w:szCs w:val="24"/>
                <w:lang w:val="en-US"/>
              </w:rPr>
              <w:t xml:space="preserve"> pay </w:t>
            </w:r>
            <w:proofErr w:type="spellStart"/>
            <w:r w:rsidRPr="004E577F">
              <w:rPr>
                <w:rFonts w:ascii="Times New Roman" w:hAnsi="Times New Roman"/>
                <w:sz w:val="24"/>
                <w:szCs w:val="24"/>
                <w:lang w:val="en-US"/>
              </w:rPr>
              <w:t>almaa</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Baaşış</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suvenir</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hazırlamaa</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Katılmaa</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gagauz</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dilindä</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götürülän</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uşak</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oyunnarına</w:t>
            </w:r>
            <w:proofErr w:type="spellEnd"/>
            <w:r w:rsidRPr="004E577F">
              <w:rPr>
                <w:rFonts w:ascii="Times New Roman" w:hAnsi="Times New Roman"/>
                <w:sz w:val="24"/>
                <w:szCs w:val="24"/>
                <w:lang w:val="en-US"/>
              </w:rPr>
              <w:t>;</w:t>
            </w:r>
          </w:p>
          <w:p w14:paraId="3D4AD6A2" w14:textId="77777777" w:rsidR="003B4950" w:rsidRPr="004E577F" w:rsidRDefault="003B4950" w:rsidP="003B4950">
            <w:pPr>
              <w:pStyle w:val="a6"/>
              <w:rPr>
                <w:rFonts w:ascii="Times New Roman" w:hAnsi="Times New Roman"/>
                <w:sz w:val="24"/>
                <w:szCs w:val="24"/>
                <w:lang w:val="en-US"/>
              </w:rPr>
            </w:pPr>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Gagauzların</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adlarını</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dooru</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sölemää</w:t>
            </w:r>
            <w:proofErr w:type="spellEnd"/>
            <w:r w:rsidRPr="004E577F">
              <w:rPr>
                <w:rFonts w:ascii="Times New Roman" w:hAnsi="Times New Roman"/>
                <w:sz w:val="24"/>
                <w:szCs w:val="24"/>
                <w:lang w:val="en-US"/>
              </w:rPr>
              <w:t xml:space="preserve"> hem </w:t>
            </w:r>
            <w:proofErr w:type="spellStart"/>
            <w:r w:rsidRPr="004E577F">
              <w:rPr>
                <w:rFonts w:ascii="Times New Roman" w:hAnsi="Times New Roman"/>
                <w:sz w:val="24"/>
                <w:szCs w:val="24"/>
                <w:lang w:val="en-US"/>
              </w:rPr>
              <w:t>gagauz</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dilindä</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danışmaa</w:t>
            </w:r>
            <w:proofErr w:type="spellEnd"/>
            <w:r w:rsidRPr="004E577F">
              <w:rPr>
                <w:rFonts w:ascii="Times New Roman" w:hAnsi="Times New Roman"/>
                <w:sz w:val="24"/>
                <w:szCs w:val="24"/>
                <w:lang w:val="en-US"/>
              </w:rPr>
              <w:t>;</w:t>
            </w:r>
          </w:p>
          <w:p w14:paraId="7B18D206" w14:textId="77777777" w:rsidR="003B4950" w:rsidRPr="004E577F" w:rsidRDefault="003B4950" w:rsidP="003B4950">
            <w:pPr>
              <w:pStyle w:val="a6"/>
              <w:rPr>
                <w:rFonts w:ascii="Times New Roman" w:hAnsi="Times New Roman"/>
                <w:sz w:val="24"/>
                <w:szCs w:val="24"/>
                <w:lang w:val="en-US"/>
              </w:rPr>
            </w:pPr>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Akrabaların</w:t>
            </w:r>
            <w:proofErr w:type="spellEnd"/>
            <w:r w:rsidRPr="004E577F">
              <w:rPr>
                <w:rFonts w:ascii="Times New Roman" w:hAnsi="Times New Roman"/>
                <w:sz w:val="24"/>
                <w:szCs w:val="24"/>
                <w:lang w:val="en-US"/>
              </w:rPr>
              <w:t xml:space="preserve"> hem </w:t>
            </w:r>
            <w:proofErr w:type="spellStart"/>
            <w:r w:rsidRPr="004E577F">
              <w:rPr>
                <w:rFonts w:ascii="Times New Roman" w:hAnsi="Times New Roman"/>
                <w:sz w:val="24"/>
                <w:szCs w:val="24"/>
                <w:lang w:val="en-US"/>
              </w:rPr>
              <w:t>dedelerin</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adlarını</w:t>
            </w:r>
            <w:proofErr w:type="spellEnd"/>
            <w:r w:rsidRPr="004E577F">
              <w:rPr>
                <w:rFonts w:ascii="Times New Roman" w:hAnsi="Times New Roman"/>
                <w:sz w:val="24"/>
                <w:szCs w:val="24"/>
                <w:lang w:val="en-US"/>
              </w:rPr>
              <w:t xml:space="preserve"> hem </w:t>
            </w:r>
            <w:proofErr w:type="spellStart"/>
            <w:r w:rsidRPr="004E577F">
              <w:rPr>
                <w:rFonts w:ascii="Times New Roman" w:hAnsi="Times New Roman"/>
                <w:sz w:val="24"/>
                <w:szCs w:val="24"/>
                <w:lang w:val="en-US"/>
              </w:rPr>
              <w:t>soyadlarını</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bilmää</w:t>
            </w:r>
            <w:proofErr w:type="spellEnd"/>
            <w:r w:rsidRPr="004E577F">
              <w:rPr>
                <w:rFonts w:ascii="Times New Roman" w:hAnsi="Times New Roman"/>
                <w:sz w:val="24"/>
                <w:szCs w:val="24"/>
                <w:lang w:val="en-US"/>
              </w:rPr>
              <w:t>;</w:t>
            </w:r>
          </w:p>
          <w:p w14:paraId="023E33D5" w14:textId="77777777" w:rsidR="003B4950" w:rsidRPr="004E577F" w:rsidRDefault="003B4950" w:rsidP="003B4950">
            <w:pPr>
              <w:pStyle w:val="a6"/>
              <w:rPr>
                <w:rFonts w:ascii="Times New Roman" w:hAnsi="Times New Roman"/>
                <w:sz w:val="24"/>
                <w:szCs w:val="24"/>
                <w:lang w:val="en-US"/>
              </w:rPr>
            </w:pPr>
            <w:r w:rsidRPr="004E577F">
              <w:rPr>
                <w:rFonts w:ascii="Times New Roman" w:hAnsi="Times New Roman"/>
                <w:sz w:val="24"/>
                <w:szCs w:val="24"/>
                <w:lang w:val="en-US"/>
              </w:rPr>
              <w:lastRenderedPageBreak/>
              <w:t xml:space="preserve">• </w:t>
            </w:r>
            <w:proofErr w:type="spellStart"/>
            <w:r w:rsidRPr="004E577F">
              <w:rPr>
                <w:rFonts w:ascii="Times New Roman" w:hAnsi="Times New Roman"/>
                <w:sz w:val="24"/>
                <w:szCs w:val="24"/>
                <w:lang w:val="en-US"/>
              </w:rPr>
              <w:t>Kimi</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yortuların</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adlarını</w:t>
            </w:r>
            <w:proofErr w:type="spellEnd"/>
            <w:r w:rsidRPr="004E577F">
              <w:rPr>
                <w:rFonts w:ascii="Times New Roman" w:hAnsi="Times New Roman"/>
                <w:sz w:val="24"/>
                <w:szCs w:val="24"/>
                <w:lang w:val="en-US"/>
              </w:rPr>
              <w:t xml:space="preserve"> hem </w:t>
            </w:r>
            <w:proofErr w:type="spellStart"/>
            <w:r w:rsidRPr="004E577F">
              <w:rPr>
                <w:rFonts w:ascii="Times New Roman" w:hAnsi="Times New Roman"/>
                <w:sz w:val="24"/>
                <w:szCs w:val="24"/>
                <w:lang w:val="en-US"/>
              </w:rPr>
              <w:t>nicä</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onnarı</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geçirerlär</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gagauz</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aylelerindä</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sıralamaa</w:t>
            </w:r>
            <w:proofErr w:type="spellEnd"/>
            <w:r w:rsidRPr="004E577F">
              <w:rPr>
                <w:rFonts w:ascii="Times New Roman" w:hAnsi="Times New Roman"/>
                <w:sz w:val="24"/>
                <w:szCs w:val="24"/>
                <w:lang w:val="en-US"/>
              </w:rPr>
              <w:t>;</w:t>
            </w:r>
          </w:p>
          <w:p w14:paraId="27572B67" w14:textId="77777777" w:rsidR="003B4950" w:rsidRPr="004E577F" w:rsidRDefault="003B4950" w:rsidP="003B4950">
            <w:pPr>
              <w:pStyle w:val="a6"/>
              <w:rPr>
                <w:rFonts w:ascii="Times New Roman" w:hAnsi="Times New Roman"/>
                <w:sz w:val="24"/>
                <w:szCs w:val="24"/>
                <w:lang w:val="en-US"/>
              </w:rPr>
            </w:pPr>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Yılın</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zamannarında</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angı</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yortuları</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gagauzlar</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tutêrlar</w:t>
            </w:r>
            <w:proofErr w:type="spellEnd"/>
            <w:r w:rsidRPr="004E577F">
              <w:rPr>
                <w:rFonts w:ascii="Times New Roman" w:hAnsi="Times New Roman"/>
                <w:sz w:val="24"/>
                <w:szCs w:val="24"/>
                <w:lang w:val="en-US"/>
              </w:rPr>
              <w:t xml:space="preserve"> hem </w:t>
            </w:r>
            <w:proofErr w:type="spellStart"/>
            <w:r w:rsidRPr="004E577F">
              <w:rPr>
                <w:rFonts w:ascii="Times New Roman" w:hAnsi="Times New Roman"/>
                <w:sz w:val="24"/>
                <w:szCs w:val="24"/>
                <w:lang w:val="en-US"/>
              </w:rPr>
              <w:t>nicä</w:t>
            </w:r>
            <w:proofErr w:type="spellEnd"/>
            <w:r w:rsidRPr="004E577F">
              <w:rPr>
                <w:rFonts w:ascii="Times New Roman" w:hAnsi="Times New Roman"/>
                <w:sz w:val="24"/>
                <w:szCs w:val="24"/>
                <w:lang w:val="en-US"/>
              </w:rPr>
              <w:t>.</w:t>
            </w:r>
          </w:p>
          <w:p w14:paraId="5628CAA9" w14:textId="77777777" w:rsidR="003B4950" w:rsidRPr="004E577F" w:rsidRDefault="003B4950" w:rsidP="003B4950">
            <w:pPr>
              <w:pStyle w:val="a6"/>
              <w:jc w:val="center"/>
              <w:rPr>
                <w:rFonts w:ascii="Times New Roman" w:hAnsi="Times New Roman"/>
                <w:b/>
                <w:sz w:val="24"/>
                <w:szCs w:val="24"/>
                <w:lang w:val="en-US"/>
              </w:rPr>
            </w:pPr>
            <w:proofErr w:type="spellStart"/>
            <w:r w:rsidRPr="004E577F">
              <w:rPr>
                <w:rFonts w:ascii="Times New Roman" w:hAnsi="Times New Roman"/>
                <w:b/>
                <w:sz w:val="24"/>
                <w:szCs w:val="24"/>
                <w:lang w:val="en-US"/>
              </w:rPr>
              <w:t>Paalılıklar</w:t>
            </w:r>
            <w:proofErr w:type="spellEnd"/>
            <w:r w:rsidRPr="004E577F">
              <w:rPr>
                <w:rFonts w:ascii="Times New Roman" w:hAnsi="Times New Roman"/>
                <w:b/>
                <w:sz w:val="24"/>
                <w:szCs w:val="24"/>
                <w:lang w:val="en-US"/>
              </w:rPr>
              <w:t>:</w:t>
            </w:r>
          </w:p>
          <w:p w14:paraId="75F3A7BB" w14:textId="77777777" w:rsidR="003B4950" w:rsidRPr="004E577F" w:rsidRDefault="003B4950" w:rsidP="003B4950">
            <w:pPr>
              <w:pStyle w:val="a6"/>
              <w:jc w:val="center"/>
              <w:rPr>
                <w:rFonts w:ascii="Times New Roman" w:hAnsi="Times New Roman"/>
                <w:b/>
                <w:sz w:val="24"/>
                <w:szCs w:val="24"/>
                <w:lang w:val="en-US"/>
              </w:rPr>
            </w:pPr>
          </w:p>
          <w:p w14:paraId="1F76B82E" w14:textId="77777777" w:rsidR="003B4950" w:rsidRPr="004E577F" w:rsidRDefault="003B4950" w:rsidP="003B4950">
            <w:pPr>
              <w:pStyle w:val="a6"/>
              <w:rPr>
                <w:rFonts w:ascii="Times New Roman" w:hAnsi="Times New Roman"/>
                <w:sz w:val="24"/>
                <w:szCs w:val="24"/>
                <w:lang w:val="en-US"/>
              </w:rPr>
            </w:pPr>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Gagauz</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halkın</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istoriyasına</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kulturasına</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meraklık</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göstermää</w:t>
            </w:r>
            <w:proofErr w:type="spellEnd"/>
            <w:r w:rsidRPr="004E577F">
              <w:rPr>
                <w:rFonts w:ascii="Times New Roman" w:hAnsi="Times New Roman"/>
                <w:sz w:val="24"/>
                <w:szCs w:val="24"/>
                <w:lang w:val="en-US"/>
              </w:rPr>
              <w:t>;</w:t>
            </w:r>
          </w:p>
          <w:p w14:paraId="2884914F" w14:textId="77777777" w:rsidR="003B4950" w:rsidRPr="004E577F" w:rsidRDefault="003B4950" w:rsidP="003B4950">
            <w:pPr>
              <w:pStyle w:val="a6"/>
              <w:rPr>
                <w:rFonts w:ascii="Times New Roman" w:hAnsi="Times New Roman"/>
                <w:sz w:val="24"/>
                <w:szCs w:val="24"/>
                <w:lang w:val="en-US"/>
              </w:rPr>
            </w:pPr>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Herbir</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halka</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onun</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vatandaşlarına</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saygı</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göstermää</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onnarın</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adetlerini</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tanımaa</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saymaa</w:t>
            </w:r>
            <w:proofErr w:type="spellEnd"/>
            <w:r w:rsidRPr="004E577F">
              <w:rPr>
                <w:rFonts w:ascii="Times New Roman" w:hAnsi="Times New Roman"/>
                <w:sz w:val="24"/>
                <w:szCs w:val="24"/>
                <w:lang w:val="en-US"/>
              </w:rPr>
              <w:t>;</w:t>
            </w:r>
          </w:p>
          <w:p w14:paraId="00C739F4" w14:textId="77777777" w:rsidR="003B4950" w:rsidRPr="004E577F" w:rsidRDefault="003B4950" w:rsidP="003B4950">
            <w:pPr>
              <w:pStyle w:val="a6"/>
              <w:rPr>
                <w:rFonts w:ascii="Times New Roman" w:hAnsi="Times New Roman"/>
                <w:sz w:val="24"/>
                <w:szCs w:val="24"/>
                <w:lang w:val="en-US"/>
              </w:rPr>
            </w:pPr>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Milletlärarası</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davranmaları</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etiket</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normalarına</w:t>
            </w:r>
            <w:proofErr w:type="spellEnd"/>
            <w:r w:rsidRPr="004E577F">
              <w:rPr>
                <w:rFonts w:ascii="Times New Roman" w:hAnsi="Times New Roman"/>
                <w:sz w:val="24"/>
                <w:szCs w:val="24"/>
                <w:lang w:val="en-US"/>
              </w:rPr>
              <w:t xml:space="preserve"> </w:t>
            </w:r>
            <w:proofErr w:type="spellStart"/>
            <w:r w:rsidRPr="004E577F">
              <w:rPr>
                <w:rFonts w:ascii="Times New Roman" w:hAnsi="Times New Roman"/>
                <w:sz w:val="24"/>
                <w:szCs w:val="24"/>
                <w:lang w:val="en-US"/>
              </w:rPr>
              <w:t>baalamaa</w:t>
            </w:r>
            <w:proofErr w:type="spellEnd"/>
            <w:r w:rsidRPr="004E577F">
              <w:rPr>
                <w:rFonts w:ascii="Times New Roman" w:hAnsi="Times New Roman"/>
                <w:sz w:val="24"/>
                <w:szCs w:val="24"/>
                <w:lang w:val="en-US"/>
              </w:rPr>
              <w:t>.</w:t>
            </w:r>
          </w:p>
          <w:p w14:paraId="6CFE14AE" w14:textId="77777777" w:rsidR="00C80F9F" w:rsidRPr="004E577F" w:rsidRDefault="00C80F9F" w:rsidP="003B4950">
            <w:pPr>
              <w:tabs>
                <w:tab w:val="left" w:pos="2700"/>
              </w:tabs>
              <w:jc w:val="center"/>
              <w:rPr>
                <w:color w:val="000000" w:themeColor="text1"/>
                <w:lang w:val="en-US" w:eastAsia="en-US"/>
              </w:rPr>
            </w:pPr>
          </w:p>
          <w:p w14:paraId="76CDDF2D" w14:textId="1E4F8DC2" w:rsidR="00F22AD0" w:rsidRPr="004E577F" w:rsidRDefault="00F22AD0" w:rsidP="003B4950">
            <w:pPr>
              <w:tabs>
                <w:tab w:val="left" w:pos="2700"/>
              </w:tabs>
              <w:jc w:val="center"/>
              <w:rPr>
                <w:color w:val="000000" w:themeColor="text1"/>
                <w:lang w:val="en-US" w:eastAsia="en-US"/>
              </w:rPr>
            </w:pPr>
          </w:p>
        </w:tc>
      </w:tr>
      <w:tr w:rsidR="00C80F9F" w:rsidRPr="004E577F" w14:paraId="4DD4245E" w14:textId="77777777" w:rsidTr="004E577F">
        <w:trPr>
          <w:trHeight w:val="264"/>
        </w:trPr>
        <w:tc>
          <w:tcPr>
            <w:tcW w:w="1019" w:type="pct"/>
            <w:vMerge/>
            <w:tcBorders>
              <w:top w:val="single" w:sz="4" w:space="0" w:color="auto"/>
              <w:left w:val="single" w:sz="4" w:space="0" w:color="auto"/>
              <w:right w:val="single" w:sz="4" w:space="0" w:color="auto"/>
            </w:tcBorders>
          </w:tcPr>
          <w:p w14:paraId="06AC25D5" w14:textId="77777777" w:rsidR="00C80F9F" w:rsidRPr="004E577F" w:rsidRDefault="00C80F9F" w:rsidP="00F22AD0">
            <w:pPr>
              <w:pStyle w:val="a8"/>
              <w:spacing w:before="240" w:beforeAutospacing="0" w:after="240" w:afterAutospacing="0"/>
              <w:jc w:val="both"/>
              <w:rPr>
                <w:color w:val="000000"/>
                <w:lang w:val="en-US"/>
              </w:rPr>
            </w:pPr>
          </w:p>
        </w:tc>
        <w:tc>
          <w:tcPr>
            <w:tcW w:w="2407" w:type="pct"/>
            <w:tcBorders>
              <w:top w:val="single" w:sz="4" w:space="0" w:color="auto"/>
              <w:left w:val="single" w:sz="4" w:space="0" w:color="auto"/>
              <w:bottom w:val="single" w:sz="4" w:space="0" w:color="auto"/>
            </w:tcBorders>
          </w:tcPr>
          <w:p w14:paraId="15340AB0" w14:textId="024D8CDB" w:rsidR="00C80F9F" w:rsidRPr="004E577F" w:rsidRDefault="00C80F9F" w:rsidP="00E16576">
            <w:r w:rsidRPr="004E577F">
              <w:rPr>
                <w:b/>
              </w:rPr>
              <w:t>1.2</w:t>
            </w:r>
            <w:r w:rsidRPr="004E577F">
              <w:t xml:space="preserve">. </w:t>
            </w:r>
            <w:r w:rsidR="004A1545" w:rsidRPr="004E577F">
              <w:t xml:space="preserve">Tanımaa Moldovanın simvollarını (bayrak, gerb). </w:t>
            </w:r>
          </w:p>
        </w:tc>
        <w:tc>
          <w:tcPr>
            <w:tcW w:w="1574" w:type="pct"/>
            <w:vMerge/>
          </w:tcPr>
          <w:p w14:paraId="088ABF28" w14:textId="77777777" w:rsidR="00C80F9F" w:rsidRPr="004E577F" w:rsidRDefault="00C80F9F" w:rsidP="00F22AD0">
            <w:pPr>
              <w:tabs>
                <w:tab w:val="left" w:pos="2700"/>
              </w:tabs>
              <w:jc w:val="both"/>
              <w:rPr>
                <w:color w:val="000000" w:themeColor="text1"/>
                <w:lang w:eastAsia="en-US"/>
              </w:rPr>
            </w:pPr>
          </w:p>
        </w:tc>
      </w:tr>
      <w:tr w:rsidR="00C80F9F" w:rsidRPr="004E577F" w14:paraId="1EF9B9FA" w14:textId="77777777" w:rsidTr="004E577F">
        <w:trPr>
          <w:trHeight w:val="647"/>
        </w:trPr>
        <w:tc>
          <w:tcPr>
            <w:tcW w:w="1019" w:type="pct"/>
            <w:vMerge/>
            <w:tcBorders>
              <w:left w:val="single" w:sz="4" w:space="0" w:color="auto"/>
              <w:right w:val="single" w:sz="4" w:space="0" w:color="auto"/>
            </w:tcBorders>
            <w:vAlign w:val="center"/>
            <w:hideMark/>
          </w:tcPr>
          <w:p w14:paraId="5E8404E3" w14:textId="77777777" w:rsidR="00C80F9F" w:rsidRPr="004E577F" w:rsidRDefault="00C80F9F" w:rsidP="00F22AD0">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09BC5109" w14:textId="7CCDE816" w:rsidR="00C80F9F" w:rsidRPr="004E577F" w:rsidRDefault="00C80F9F" w:rsidP="00E16576">
            <w:r w:rsidRPr="004E577F">
              <w:rPr>
                <w:b/>
              </w:rPr>
              <w:t>1.3.</w:t>
            </w:r>
            <w:r w:rsidRPr="004E577F">
              <w:t xml:space="preserve"> </w:t>
            </w:r>
            <w:r w:rsidR="004A1545" w:rsidRPr="004E577F">
              <w:t>Açıklamaa, ki Gagauz Avtonomiyası «</w:t>
            </w:r>
            <w:r w:rsidR="004A1545" w:rsidRPr="004E577F">
              <w:rPr>
                <w:lang w:val="tr-TR"/>
              </w:rPr>
              <w:t>Gagauz Eri</w:t>
            </w:r>
            <w:r w:rsidR="004A1545" w:rsidRPr="004E577F">
              <w:t>»</w:t>
            </w:r>
            <w:r w:rsidR="004A1545" w:rsidRPr="004E577F">
              <w:rPr>
                <w:bCs/>
                <w:lang w:val="tr-TR"/>
              </w:rPr>
              <w:t xml:space="preserve"> (</w:t>
            </w:r>
            <w:r w:rsidR="004A1545" w:rsidRPr="004E577F">
              <w:t>simvolları: bayrak, gerb).</w:t>
            </w:r>
          </w:p>
        </w:tc>
        <w:tc>
          <w:tcPr>
            <w:tcW w:w="1574" w:type="pct"/>
            <w:vMerge/>
            <w:vAlign w:val="center"/>
            <w:hideMark/>
          </w:tcPr>
          <w:p w14:paraId="187D6E36" w14:textId="77777777" w:rsidR="00C80F9F" w:rsidRPr="004E577F" w:rsidRDefault="00C80F9F" w:rsidP="00F22AD0">
            <w:pPr>
              <w:rPr>
                <w:color w:val="000000" w:themeColor="text1"/>
                <w:lang w:eastAsia="en-US"/>
              </w:rPr>
            </w:pPr>
          </w:p>
        </w:tc>
      </w:tr>
      <w:tr w:rsidR="00C80F9F" w:rsidRPr="004E577F" w14:paraId="60416EFA" w14:textId="77777777" w:rsidTr="004E577F">
        <w:trPr>
          <w:trHeight w:val="429"/>
        </w:trPr>
        <w:tc>
          <w:tcPr>
            <w:tcW w:w="1019" w:type="pct"/>
            <w:vMerge/>
            <w:tcBorders>
              <w:left w:val="single" w:sz="4" w:space="0" w:color="auto"/>
              <w:right w:val="single" w:sz="4" w:space="0" w:color="auto"/>
            </w:tcBorders>
            <w:vAlign w:val="center"/>
          </w:tcPr>
          <w:p w14:paraId="6D6073AD" w14:textId="77777777" w:rsidR="00C80F9F" w:rsidRPr="004E577F" w:rsidRDefault="00C80F9F" w:rsidP="00F22AD0">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2842951B" w14:textId="34CE8CC9" w:rsidR="00C80F9F" w:rsidRPr="004E577F" w:rsidRDefault="00C80F9F" w:rsidP="00E16576">
            <w:pPr>
              <w:rPr>
                <w:lang w:val="ro-MD"/>
              </w:rPr>
            </w:pPr>
            <w:r w:rsidRPr="004E577F">
              <w:rPr>
                <w:b/>
                <w:lang w:val="ro-MD"/>
              </w:rPr>
              <w:t>1.4</w:t>
            </w:r>
            <w:r w:rsidRPr="004E577F">
              <w:rPr>
                <w:lang w:val="ro-MD"/>
              </w:rPr>
              <w:t>.</w:t>
            </w:r>
            <w:r w:rsidR="00E16576" w:rsidRPr="004E577F">
              <w:t xml:space="preserve"> Bilmӓӓ, ki Bucak onnarın Ana tarafı, başka kasabaları/küüleri.</w:t>
            </w:r>
          </w:p>
        </w:tc>
        <w:tc>
          <w:tcPr>
            <w:tcW w:w="1574" w:type="pct"/>
            <w:vMerge/>
            <w:vAlign w:val="center"/>
          </w:tcPr>
          <w:p w14:paraId="1D5EFDF5" w14:textId="77777777" w:rsidR="00C80F9F" w:rsidRPr="004E577F" w:rsidRDefault="00C80F9F" w:rsidP="00F22AD0">
            <w:pPr>
              <w:rPr>
                <w:color w:val="000000" w:themeColor="text1"/>
                <w:lang w:eastAsia="en-US"/>
              </w:rPr>
            </w:pPr>
          </w:p>
        </w:tc>
      </w:tr>
      <w:tr w:rsidR="00C80F9F" w:rsidRPr="004E577F" w14:paraId="33B4B38A" w14:textId="77777777" w:rsidTr="004E577F">
        <w:trPr>
          <w:trHeight w:val="265"/>
        </w:trPr>
        <w:tc>
          <w:tcPr>
            <w:tcW w:w="1019" w:type="pct"/>
            <w:vMerge/>
            <w:tcBorders>
              <w:left w:val="single" w:sz="4" w:space="0" w:color="auto"/>
              <w:right w:val="single" w:sz="4" w:space="0" w:color="auto"/>
            </w:tcBorders>
            <w:vAlign w:val="center"/>
            <w:hideMark/>
          </w:tcPr>
          <w:p w14:paraId="494B57E5" w14:textId="77777777" w:rsidR="00C80F9F" w:rsidRPr="004E577F" w:rsidRDefault="00C80F9F" w:rsidP="00F22AD0">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6A77B552" w14:textId="7EB69D84" w:rsidR="00C80F9F" w:rsidRPr="004E577F" w:rsidRDefault="00C80F9F" w:rsidP="00E35426">
            <w:pPr>
              <w:rPr>
                <w:lang w:val="ro-MD"/>
              </w:rPr>
            </w:pPr>
            <w:r w:rsidRPr="004E577F">
              <w:rPr>
                <w:b/>
              </w:rPr>
              <w:t>1.5.</w:t>
            </w:r>
            <w:r w:rsidR="00E16576" w:rsidRPr="004E577F">
              <w:rPr>
                <w:bCs/>
                <w:lang w:val="tr-TR"/>
              </w:rPr>
              <w:t xml:space="preserve"> Duymaa kendi gagauzluunu, halkın ruhunu duyup, kabletmӓӓ,  başka insannarın  milletliini hem onnarın ana dillerini sıralamaa.</w:t>
            </w:r>
            <w:r w:rsidRPr="004E577F">
              <w:rPr>
                <w:lang w:val="ro-MD"/>
              </w:rPr>
              <w:t xml:space="preserve"> </w:t>
            </w:r>
          </w:p>
        </w:tc>
        <w:tc>
          <w:tcPr>
            <w:tcW w:w="1574" w:type="pct"/>
            <w:vMerge/>
            <w:vAlign w:val="center"/>
            <w:hideMark/>
          </w:tcPr>
          <w:p w14:paraId="0D73EF6C" w14:textId="77777777" w:rsidR="00C80F9F" w:rsidRPr="004E577F" w:rsidRDefault="00C80F9F" w:rsidP="00F22AD0">
            <w:pPr>
              <w:rPr>
                <w:color w:val="000000" w:themeColor="text1"/>
                <w:lang w:eastAsia="en-US"/>
              </w:rPr>
            </w:pPr>
          </w:p>
        </w:tc>
      </w:tr>
      <w:tr w:rsidR="00715AC9" w:rsidRPr="004E577F" w14:paraId="0936996A" w14:textId="77777777" w:rsidTr="004E577F">
        <w:trPr>
          <w:trHeight w:val="77"/>
        </w:trPr>
        <w:tc>
          <w:tcPr>
            <w:tcW w:w="1019" w:type="pct"/>
            <w:vMerge w:val="restart"/>
            <w:tcBorders>
              <w:top w:val="single" w:sz="4" w:space="0" w:color="auto"/>
              <w:left w:val="single" w:sz="4" w:space="0" w:color="auto"/>
              <w:right w:val="single" w:sz="4" w:space="0" w:color="auto"/>
            </w:tcBorders>
          </w:tcPr>
          <w:p w14:paraId="632B13D4" w14:textId="52A1C8F7" w:rsidR="00715AC9" w:rsidRPr="004E577F" w:rsidRDefault="00715AC9" w:rsidP="002E65B3">
            <w:pPr>
              <w:jc w:val="both"/>
              <w:rPr>
                <w:b/>
                <w:bCs/>
                <w:lang w:val="az-Latn-AZ"/>
              </w:rPr>
            </w:pPr>
            <w:r w:rsidRPr="004E577F">
              <w:rPr>
                <w:b/>
                <w:color w:val="000000"/>
                <w:lang w:val="ro-MD"/>
              </w:rPr>
              <w:t>2</w:t>
            </w:r>
            <w:r w:rsidRPr="004E577F">
              <w:rPr>
                <w:color w:val="000000"/>
                <w:lang w:val="ro-MD"/>
              </w:rPr>
              <w:t xml:space="preserve">. </w:t>
            </w:r>
            <w:r w:rsidRPr="004E577F">
              <w:rPr>
                <w:lang w:val="tt-RU"/>
              </w:rPr>
              <w:t xml:space="preserve">Çeşitli (türlü) tekstlerdä, kontekstlerdä hem dä olaylarda etnokultura simvollarının, vaarlıklarının, ruh paalılıklarının birtakımnıını annamaa hem dä gagauz halkın istoriyasına, kultura zenginniinä pozitiv davranmasını göstermää. </w:t>
            </w:r>
          </w:p>
        </w:tc>
        <w:tc>
          <w:tcPr>
            <w:tcW w:w="2407" w:type="pct"/>
            <w:tcBorders>
              <w:top w:val="single" w:sz="4" w:space="0" w:color="auto"/>
              <w:left w:val="single" w:sz="4" w:space="0" w:color="auto"/>
              <w:bottom w:val="single" w:sz="4" w:space="0" w:color="auto"/>
            </w:tcBorders>
          </w:tcPr>
          <w:p w14:paraId="06A49A04" w14:textId="6A017F28" w:rsidR="00715AC9" w:rsidRPr="004E577F" w:rsidRDefault="00715AC9" w:rsidP="00E16576">
            <w:pPr>
              <w:rPr>
                <w:b/>
                <w:bCs/>
              </w:rPr>
            </w:pPr>
            <w:r w:rsidRPr="004E577F">
              <w:rPr>
                <w:b/>
              </w:rPr>
              <w:t>2.1.</w:t>
            </w:r>
            <w:r w:rsidRPr="004E577F">
              <w:t xml:space="preserve"> Ana dilini işitmӓӓ, annamaa.</w:t>
            </w:r>
          </w:p>
        </w:tc>
        <w:tc>
          <w:tcPr>
            <w:tcW w:w="1574" w:type="pct"/>
            <w:vMerge/>
            <w:vAlign w:val="center"/>
            <w:hideMark/>
          </w:tcPr>
          <w:p w14:paraId="73B53170" w14:textId="77777777" w:rsidR="00715AC9" w:rsidRPr="004E577F" w:rsidRDefault="00715AC9" w:rsidP="00F22AD0">
            <w:pPr>
              <w:rPr>
                <w:color w:val="000000" w:themeColor="text1"/>
                <w:lang w:eastAsia="en-US"/>
              </w:rPr>
            </w:pPr>
          </w:p>
        </w:tc>
      </w:tr>
      <w:tr w:rsidR="00715AC9" w:rsidRPr="004E577F" w14:paraId="68D39496" w14:textId="77777777" w:rsidTr="004E577F">
        <w:tc>
          <w:tcPr>
            <w:tcW w:w="1019" w:type="pct"/>
            <w:vMerge/>
            <w:tcBorders>
              <w:left w:val="single" w:sz="4" w:space="0" w:color="auto"/>
              <w:right w:val="single" w:sz="4" w:space="0" w:color="auto"/>
            </w:tcBorders>
            <w:vAlign w:val="center"/>
            <w:hideMark/>
          </w:tcPr>
          <w:p w14:paraId="0EA83793" w14:textId="77777777" w:rsidR="00715AC9" w:rsidRPr="004E577F" w:rsidRDefault="00715AC9" w:rsidP="00F22AD0">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6668C17D" w14:textId="5E04DAE8" w:rsidR="00715AC9" w:rsidRPr="004E577F" w:rsidRDefault="00715AC9" w:rsidP="00E16576">
            <w:pPr>
              <w:rPr>
                <w:b/>
                <w:bCs/>
                <w:lang w:val="ro-MD"/>
              </w:rPr>
            </w:pPr>
            <w:r w:rsidRPr="004E577F">
              <w:rPr>
                <w:b/>
              </w:rPr>
              <w:t>2.2.</w:t>
            </w:r>
            <w:r w:rsidRPr="004E577F">
              <w:t xml:space="preserve"> Açıklamaa komuşuların dilleri için. </w:t>
            </w:r>
          </w:p>
        </w:tc>
        <w:tc>
          <w:tcPr>
            <w:tcW w:w="1574" w:type="pct"/>
            <w:vMerge/>
            <w:vAlign w:val="center"/>
            <w:hideMark/>
          </w:tcPr>
          <w:p w14:paraId="5BD3D65D" w14:textId="77777777" w:rsidR="00715AC9" w:rsidRPr="004E577F" w:rsidRDefault="00715AC9" w:rsidP="00F22AD0">
            <w:pPr>
              <w:rPr>
                <w:color w:val="000000" w:themeColor="text1"/>
                <w:lang w:eastAsia="en-US"/>
              </w:rPr>
            </w:pPr>
          </w:p>
        </w:tc>
      </w:tr>
      <w:tr w:rsidR="00715AC9" w:rsidRPr="004E577F" w14:paraId="0F48F32A" w14:textId="77777777" w:rsidTr="004E577F">
        <w:trPr>
          <w:trHeight w:val="420"/>
        </w:trPr>
        <w:tc>
          <w:tcPr>
            <w:tcW w:w="1019" w:type="pct"/>
            <w:vMerge/>
            <w:tcBorders>
              <w:left w:val="single" w:sz="4" w:space="0" w:color="auto"/>
              <w:right w:val="single" w:sz="4" w:space="0" w:color="auto"/>
            </w:tcBorders>
            <w:vAlign w:val="center"/>
            <w:hideMark/>
          </w:tcPr>
          <w:p w14:paraId="17F8206D" w14:textId="77777777" w:rsidR="00715AC9" w:rsidRPr="004E577F" w:rsidRDefault="00715AC9" w:rsidP="00F22AD0">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2500B896" w14:textId="2DBBE942" w:rsidR="00715AC9" w:rsidRPr="004E577F" w:rsidRDefault="00715AC9" w:rsidP="00F22AD0">
            <w:pPr>
              <w:rPr>
                <w:b/>
                <w:bCs/>
                <w:lang w:val="ro-MD"/>
              </w:rPr>
            </w:pPr>
            <w:r w:rsidRPr="004E577F">
              <w:rPr>
                <w:b/>
              </w:rPr>
              <w:t>2.3.</w:t>
            </w:r>
            <w:r w:rsidRPr="004E577F">
              <w:t xml:space="preserve"> Bilmӓӓ nezaman gagauzlar edindi yazısını.</w:t>
            </w:r>
          </w:p>
        </w:tc>
        <w:tc>
          <w:tcPr>
            <w:tcW w:w="1574" w:type="pct"/>
            <w:vMerge/>
            <w:vAlign w:val="center"/>
            <w:hideMark/>
          </w:tcPr>
          <w:p w14:paraId="27B614CE" w14:textId="77777777" w:rsidR="00715AC9" w:rsidRPr="004E577F" w:rsidRDefault="00715AC9" w:rsidP="00F22AD0">
            <w:pPr>
              <w:rPr>
                <w:color w:val="000000" w:themeColor="text1"/>
                <w:lang w:eastAsia="en-US"/>
              </w:rPr>
            </w:pPr>
          </w:p>
        </w:tc>
      </w:tr>
      <w:tr w:rsidR="00715AC9" w:rsidRPr="004E577F" w14:paraId="53B6A398" w14:textId="77777777" w:rsidTr="004E577F">
        <w:trPr>
          <w:trHeight w:val="345"/>
        </w:trPr>
        <w:tc>
          <w:tcPr>
            <w:tcW w:w="1019" w:type="pct"/>
            <w:vMerge/>
            <w:tcBorders>
              <w:left w:val="single" w:sz="4" w:space="0" w:color="auto"/>
              <w:right w:val="single" w:sz="4" w:space="0" w:color="auto"/>
            </w:tcBorders>
            <w:vAlign w:val="center"/>
          </w:tcPr>
          <w:p w14:paraId="5941BC4E" w14:textId="77777777" w:rsidR="00715AC9" w:rsidRPr="004E577F" w:rsidRDefault="00715AC9" w:rsidP="00F22AD0">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49E1CF0E" w14:textId="405106C9" w:rsidR="00715AC9" w:rsidRPr="004E577F" w:rsidRDefault="00715AC9" w:rsidP="00715AC9">
            <w:pPr>
              <w:rPr>
                <w:b/>
              </w:rPr>
            </w:pPr>
            <w:r w:rsidRPr="004E577F">
              <w:rPr>
                <w:b/>
              </w:rPr>
              <w:t>2.4.</w:t>
            </w:r>
            <w:r w:rsidRPr="004E577F">
              <w:rPr>
                <w:bCs/>
              </w:rPr>
              <w:t xml:space="preserve"> Bilmӓӓ, ki gagauzların eveldӓn yazıları varmış «karamanlı» kiyatlar.</w:t>
            </w:r>
          </w:p>
        </w:tc>
        <w:tc>
          <w:tcPr>
            <w:tcW w:w="1574" w:type="pct"/>
            <w:vMerge/>
            <w:vAlign w:val="center"/>
          </w:tcPr>
          <w:p w14:paraId="76D13A4D" w14:textId="77777777" w:rsidR="00715AC9" w:rsidRPr="004E577F" w:rsidRDefault="00715AC9" w:rsidP="00F22AD0">
            <w:pPr>
              <w:rPr>
                <w:color w:val="000000" w:themeColor="text1"/>
                <w:lang w:eastAsia="en-US"/>
              </w:rPr>
            </w:pPr>
          </w:p>
        </w:tc>
      </w:tr>
      <w:tr w:rsidR="00715AC9" w:rsidRPr="004E577F" w14:paraId="45237E33" w14:textId="77777777" w:rsidTr="004E577F">
        <w:trPr>
          <w:trHeight w:val="315"/>
        </w:trPr>
        <w:tc>
          <w:tcPr>
            <w:tcW w:w="1019" w:type="pct"/>
            <w:vMerge/>
            <w:tcBorders>
              <w:left w:val="single" w:sz="4" w:space="0" w:color="auto"/>
              <w:right w:val="single" w:sz="4" w:space="0" w:color="auto"/>
            </w:tcBorders>
            <w:vAlign w:val="center"/>
          </w:tcPr>
          <w:p w14:paraId="6EFB03EC" w14:textId="77777777" w:rsidR="00715AC9" w:rsidRPr="004E577F" w:rsidRDefault="00715AC9" w:rsidP="00F22AD0">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2ED27038" w14:textId="153A8434" w:rsidR="00715AC9" w:rsidRPr="004E577F" w:rsidRDefault="00715AC9" w:rsidP="00F22AD0">
            <w:pPr>
              <w:rPr>
                <w:b/>
              </w:rPr>
            </w:pPr>
            <w:r w:rsidRPr="004E577F">
              <w:rPr>
                <w:b/>
              </w:rPr>
              <w:t>2.5.</w:t>
            </w:r>
            <w:r w:rsidRPr="004E577F">
              <w:rPr>
                <w:bCs/>
                <w:lang w:val="tr-TR"/>
              </w:rPr>
              <w:t xml:space="preserve"> Sıralamaa gagauz dilindӓ klisӓ kiyatlarını (Bibliya,Psaltır h.b.).</w:t>
            </w:r>
          </w:p>
        </w:tc>
        <w:tc>
          <w:tcPr>
            <w:tcW w:w="1574" w:type="pct"/>
            <w:vMerge/>
            <w:vAlign w:val="center"/>
          </w:tcPr>
          <w:p w14:paraId="5A27D501" w14:textId="77777777" w:rsidR="00715AC9" w:rsidRPr="004E577F" w:rsidRDefault="00715AC9" w:rsidP="00F22AD0">
            <w:pPr>
              <w:rPr>
                <w:color w:val="000000" w:themeColor="text1"/>
                <w:lang w:eastAsia="en-US"/>
              </w:rPr>
            </w:pPr>
          </w:p>
        </w:tc>
      </w:tr>
      <w:tr w:rsidR="00C80F9F" w:rsidRPr="004E577F" w14:paraId="650BB5C9" w14:textId="77777777" w:rsidTr="004E577F">
        <w:trPr>
          <w:trHeight w:val="332"/>
        </w:trPr>
        <w:tc>
          <w:tcPr>
            <w:tcW w:w="1019" w:type="pct"/>
            <w:vMerge w:val="restart"/>
            <w:tcBorders>
              <w:top w:val="single" w:sz="4" w:space="0" w:color="auto"/>
              <w:left w:val="single" w:sz="4" w:space="0" w:color="auto"/>
              <w:right w:val="single" w:sz="4" w:space="0" w:color="auto"/>
            </w:tcBorders>
          </w:tcPr>
          <w:p w14:paraId="0895D31A" w14:textId="77777777" w:rsidR="00C80F9F" w:rsidRPr="004E577F" w:rsidRDefault="00C80F9F" w:rsidP="00901D76">
            <w:pPr>
              <w:rPr>
                <w:lang w:val="az-Latn-AZ"/>
              </w:rPr>
            </w:pPr>
            <w:r w:rsidRPr="004E577F">
              <w:rPr>
                <w:color w:val="000000"/>
                <w:lang w:val="ro-MD"/>
              </w:rPr>
              <w:t> </w:t>
            </w:r>
            <w:r w:rsidRPr="004E577F">
              <w:rPr>
                <w:b/>
                <w:color w:val="000000"/>
                <w:lang w:val="ro-MD"/>
              </w:rPr>
              <w:t>3</w:t>
            </w:r>
            <w:r w:rsidRPr="004E577F">
              <w:rPr>
                <w:color w:val="000000"/>
                <w:lang w:val="ro-MD"/>
              </w:rPr>
              <w:t xml:space="preserve">. </w:t>
            </w:r>
            <w:r w:rsidRPr="004E577F">
              <w:rPr>
                <w:lang w:val="tt-RU"/>
              </w:rPr>
              <w:t xml:space="preserve">Üürenmäk hem hergünkü kontekstlerdä gagauz tradițiyaları için </w:t>
            </w:r>
            <w:r w:rsidRPr="004E577F">
              <w:rPr>
                <w:lang w:val="tt-RU"/>
              </w:rPr>
              <w:lastRenderedPageBreak/>
              <w:t xml:space="preserve">bilgileri kullanmaa, görünän istemäklän hem hazırlıklan korumaa hem üürenmää deyni çalışmasında aktiv pay almaa. </w:t>
            </w:r>
          </w:p>
          <w:p w14:paraId="71F1B2C3" w14:textId="47FA9B88" w:rsidR="00C80F9F" w:rsidRPr="004E577F" w:rsidRDefault="00C80F9F" w:rsidP="00901D76">
            <w:pPr>
              <w:pStyle w:val="a8"/>
              <w:spacing w:before="240" w:beforeAutospacing="0" w:after="240" w:afterAutospacing="0"/>
              <w:jc w:val="both"/>
              <w:rPr>
                <w:b/>
                <w:bCs/>
                <w:lang w:val="az-Latn-AZ"/>
              </w:rPr>
            </w:pPr>
          </w:p>
        </w:tc>
        <w:tc>
          <w:tcPr>
            <w:tcW w:w="2407" w:type="pct"/>
            <w:tcBorders>
              <w:top w:val="single" w:sz="4" w:space="0" w:color="auto"/>
              <w:left w:val="single" w:sz="4" w:space="0" w:color="auto"/>
              <w:bottom w:val="single" w:sz="4" w:space="0" w:color="auto"/>
            </w:tcBorders>
          </w:tcPr>
          <w:p w14:paraId="6063E164" w14:textId="14201697" w:rsidR="00C80F9F" w:rsidRPr="004E577F" w:rsidRDefault="00C80F9F" w:rsidP="00AF09BD">
            <w:pPr>
              <w:rPr>
                <w:b/>
                <w:bCs/>
              </w:rPr>
            </w:pPr>
            <w:r w:rsidRPr="004E577F">
              <w:rPr>
                <w:b/>
              </w:rPr>
              <w:lastRenderedPageBreak/>
              <w:t>3.1.</w:t>
            </w:r>
            <w:r w:rsidR="00715AC9" w:rsidRPr="004E577F">
              <w:t xml:space="preserve"> Açıklamaa, ki herbir soy çalışȇr korumaa, tutmaa, ilerletmӓӓ soy tradițiyalarını, adetlerini.</w:t>
            </w:r>
            <w:r w:rsidRPr="004E577F">
              <w:t xml:space="preserve"> </w:t>
            </w:r>
          </w:p>
        </w:tc>
        <w:tc>
          <w:tcPr>
            <w:tcW w:w="1574" w:type="pct"/>
            <w:vMerge/>
            <w:vAlign w:val="center"/>
            <w:hideMark/>
          </w:tcPr>
          <w:p w14:paraId="72CAB196" w14:textId="77777777" w:rsidR="00C80F9F" w:rsidRPr="004E577F" w:rsidRDefault="00C80F9F" w:rsidP="00F22AD0">
            <w:pPr>
              <w:rPr>
                <w:color w:val="000000" w:themeColor="text1"/>
                <w:lang w:eastAsia="en-US"/>
              </w:rPr>
            </w:pPr>
          </w:p>
        </w:tc>
      </w:tr>
      <w:tr w:rsidR="00C80F9F" w:rsidRPr="004E577F" w14:paraId="2B61E3D4" w14:textId="77777777" w:rsidTr="004E577F">
        <w:trPr>
          <w:trHeight w:val="375"/>
        </w:trPr>
        <w:tc>
          <w:tcPr>
            <w:tcW w:w="1019" w:type="pct"/>
            <w:vMerge/>
            <w:tcBorders>
              <w:left w:val="single" w:sz="4" w:space="0" w:color="auto"/>
              <w:right w:val="single" w:sz="4" w:space="0" w:color="auto"/>
            </w:tcBorders>
            <w:vAlign w:val="center"/>
            <w:hideMark/>
          </w:tcPr>
          <w:p w14:paraId="0D49C840" w14:textId="77777777" w:rsidR="00C80F9F" w:rsidRPr="004E577F" w:rsidRDefault="00C80F9F" w:rsidP="00F22AD0">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6293E5C3" w14:textId="5E29FAA5" w:rsidR="00C80F9F" w:rsidRPr="004E577F" w:rsidRDefault="00C80F9F" w:rsidP="00715AC9">
            <w:pPr>
              <w:rPr>
                <w:b/>
                <w:bCs/>
                <w:lang w:val="tr-TR"/>
              </w:rPr>
            </w:pPr>
            <w:r w:rsidRPr="004E577F">
              <w:rPr>
                <w:b/>
              </w:rPr>
              <w:t>3.2.</w:t>
            </w:r>
            <w:r w:rsidR="00715AC9" w:rsidRPr="004E577F">
              <w:t xml:space="preserve"> Bilmää açıklamaa, ne o soy, senselӓ, dedӓ, onnarın adlarını.</w:t>
            </w:r>
            <w:r w:rsidRPr="004E577F">
              <w:t xml:space="preserve"> </w:t>
            </w:r>
          </w:p>
        </w:tc>
        <w:tc>
          <w:tcPr>
            <w:tcW w:w="1574" w:type="pct"/>
            <w:vMerge/>
            <w:vAlign w:val="center"/>
            <w:hideMark/>
          </w:tcPr>
          <w:p w14:paraId="5EE2519D" w14:textId="77777777" w:rsidR="00C80F9F" w:rsidRPr="004E577F" w:rsidRDefault="00C80F9F" w:rsidP="00F22AD0">
            <w:pPr>
              <w:rPr>
                <w:color w:val="000000" w:themeColor="text1"/>
                <w:lang w:eastAsia="en-US"/>
              </w:rPr>
            </w:pPr>
          </w:p>
        </w:tc>
      </w:tr>
      <w:tr w:rsidR="00C80F9F" w:rsidRPr="004E577F" w14:paraId="271901B1" w14:textId="77777777" w:rsidTr="004E577F">
        <w:trPr>
          <w:trHeight w:val="465"/>
        </w:trPr>
        <w:tc>
          <w:tcPr>
            <w:tcW w:w="1019" w:type="pct"/>
            <w:vMerge/>
            <w:tcBorders>
              <w:left w:val="single" w:sz="4" w:space="0" w:color="auto"/>
              <w:right w:val="single" w:sz="4" w:space="0" w:color="auto"/>
            </w:tcBorders>
            <w:vAlign w:val="center"/>
          </w:tcPr>
          <w:p w14:paraId="656E1627" w14:textId="77777777" w:rsidR="00C80F9F" w:rsidRPr="004E577F" w:rsidRDefault="00C80F9F" w:rsidP="00F22AD0">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4B54C3B6" w14:textId="47693E42" w:rsidR="00C80F9F" w:rsidRPr="004E577F" w:rsidRDefault="00C80F9F" w:rsidP="00715AC9">
            <w:pPr>
              <w:rPr>
                <w:b/>
                <w:bCs/>
              </w:rPr>
            </w:pPr>
            <w:r w:rsidRPr="004E577F">
              <w:rPr>
                <w:b/>
              </w:rPr>
              <w:t>3.3.</w:t>
            </w:r>
            <w:r w:rsidR="00715AC9" w:rsidRPr="004E577F">
              <w:t xml:space="preserve"> Bilmää açıklamaa, ne o soy, senselӓ, dedӓ, onnarın adlarını.</w:t>
            </w:r>
            <w:r w:rsidRPr="004E577F">
              <w:t xml:space="preserve"> </w:t>
            </w:r>
          </w:p>
        </w:tc>
        <w:tc>
          <w:tcPr>
            <w:tcW w:w="1574" w:type="pct"/>
            <w:vMerge/>
            <w:vAlign w:val="center"/>
          </w:tcPr>
          <w:p w14:paraId="0DE50C64" w14:textId="77777777" w:rsidR="00C80F9F" w:rsidRPr="004E577F" w:rsidRDefault="00C80F9F" w:rsidP="00F22AD0">
            <w:pPr>
              <w:rPr>
                <w:color w:val="000000" w:themeColor="text1"/>
                <w:lang w:eastAsia="en-US"/>
              </w:rPr>
            </w:pPr>
          </w:p>
        </w:tc>
      </w:tr>
      <w:tr w:rsidR="00C80F9F" w:rsidRPr="004E577F" w14:paraId="51754110" w14:textId="77777777" w:rsidTr="004E577F">
        <w:trPr>
          <w:trHeight w:val="390"/>
        </w:trPr>
        <w:tc>
          <w:tcPr>
            <w:tcW w:w="1019" w:type="pct"/>
            <w:vMerge/>
            <w:tcBorders>
              <w:left w:val="single" w:sz="4" w:space="0" w:color="auto"/>
              <w:right w:val="single" w:sz="4" w:space="0" w:color="auto"/>
            </w:tcBorders>
            <w:vAlign w:val="center"/>
          </w:tcPr>
          <w:p w14:paraId="0562A0F8" w14:textId="77777777" w:rsidR="00C80F9F" w:rsidRPr="004E577F" w:rsidRDefault="00C80F9F" w:rsidP="00F22AD0">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33C61061" w14:textId="28A1CD4E" w:rsidR="00C80F9F" w:rsidRPr="004E577F" w:rsidRDefault="00C80F9F" w:rsidP="00715AC9">
            <w:pPr>
              <w:rPr>
                <w:b/>
                <w:bCs/>
                <w:lang w:val="tr-TR"/>
              </w:rPr>
            </w:pPr>
            <w:r w:rsidRPr="004E577F">
              <w:rPr>
                <w:b/>
              </w:rPr>
              <w:t>3.4.</w:t>
            </w:r>
            <w:r w:rsidRPr="004E577F">
              <w:t xml:space="preserve"> </w:t>
            </w:r>
            <w:r w:rsidR="00715AC9" w:rsidRPr="004E577F">
              <w:t>Annatmaa, ki uşaan duuması, o zaamet hem sevinmelik (vaatizlik).</w:t>
            </w:r>
            <w:r w:rsidRPr="004E577F">
              <w:t xml:space="preserve"> </w:t>
            </w:r>
          </w:p>
        </w:tc>
        <w:tc>
          <w:tcPr>
            <w:tcW w:w="1574" w:type="pct"/>
            <w:vMerge/>
            <w:vAlign w:val="center"/>
          </w:tcPr>
          <w:p w14:paraId="506F1B40" w14:textId="77777777" w:rsidR="00C80F9F" w:rsidRPr="004E577F" w:rsidRDefault="00C80F9F" w:rsidP="00F22AD0">
            <w:pPr>
              <w:rPr>
                <w:color w:val="000000" w:themeColor="text1"/>
                <w:lang w:eastAsia="en-US"/>
              </w:rPr>
            </w:pPr>
          </w:p>
        </w:tc>
      </w:tr>
      <w:tr w:rsidR="00C80F9F" w:rsidRPr="004E577F" w14:paraId="5A61D245" w14:textId="77777777" w:rsidTr="004E577F">
        <w:trPr>
          <w:trHeight w:val="270"/>
        </w:trPr>
        <w:tc>
          <w:tcPr>
            <w:tcW w:w="1019" w:type="pct"/>
            <w:vMerge/>
            <w:tcBorders>
              <w:left w:val="single" w:sz="4" w:space="0" w:color="auto"/>
              <w:right w:val="single" w:sz="4" w:space="0" w:color="auto"/>
            </w:tcBorders>
            <w:vAlign w:val="center"/>
          </w:tcPr>
          <w:p w14:paraId="1A4DE259" w14:textId="77777777" w:rsidR="00C80F9F" w:rsidRPr="004E577F" w:rsidRDefault="00C80F9F" w:rsidP="00F22AD0">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38F13A83" w14:textId="4572E4CC" w:rsidR="00C80F9F" w:rsidRPr="004E577F" w:rsidRDefault="00C80F9F" w:rsidP="00F22AD0">
            <w:pPr>
              <w:rPr>
                <w:b/>
                <w:bCs/>
                <w:lang w:val="ro-MD"/>
              </w:rPr>
            </w:pPr>
            <w:r w:rsidRPr="004E577F">
              <w:rPr>
                <w:b/>
              </w:rPr>
              <w:t>3.5.</w:t>
            </w:r>
            <w:r w:rsidR="00715AC9" w:rsidRPr="004E577F">
              <w:t xml:space="preserve"> Annatmaa kurban adeti için.</w:t>
            </w:r>
          </w:p>
        </w:tc>
        <w:tc>
          <w:tcPr>
            <w:tcW w:w="1574" w:type="pct"/>
            <w:vMerge/>
            <w:vAlign w:val="center"/>
          </w:tcPr>
          <w:p w14:paraId="195E86B0" w14:textId="77777777" w:rsidR="00C80F9F" w:rsidRPr="004E577F" w:rsidRDefault="00C80F9F" w:rsidP="00F22AD0">
            <w:pPr>
              <w:rPr>
                <w:color w:val="000000" w:themeColor="text1"/>
                <w:lang w:eastAsia="en-US"/>
              </w:rPr>
            </w:pPr>
          </w:p>
        </w:tc>
      </w:tr>
      <w:tr w:rsidR="00C80F9F" w:rsidRPr="004E577F" w14:paraId="7B4FA26E" w14:textId="77777777" w:rsidTr="004E577F">
        <w:tc>
          <w:tcPr>
            <w:tcW w:w="1019" w:type="pct"/>
            <w:vMerge w:val="restart"/>
            <w:tcBorders>
              <w:top w:val="single" w:sz="4" w:space="0" w:color="auto"/>
              <w:left w:val="single" w:sz="4" w:space="0" w:color="auto"/>
              <w:right w:val="single" w:sz="4" w:space="0" w:color="auto"/>
            </w:tcBorders>
          </w:tcPr>
          <w:p w14:paraId="4E16ECB6" w14:textId="4CA9E0AC" w:rsidR="00C80F9F" w:rsidRPr="004E577F" w:rsidRDefault="00C80F9F" w:rsidP="006F2E13">
            <w:pPr>
              <w:jc w:val="both"/>
              <w:rPr>
                <w:b/>
                <w:bCs/>
                <w:lang w:val="tt-RU"/>
              </w:rPr>
            </w:pPr>
            <w:r w:rsidRPr="004E577F">
              <w:rPr>
                <w:color w:val="000000"/>
                <w:lang w:val="ro-MD"/>
              </w:rPr>
              <w:t xml:space="preserve">4. </w:t>
            </w:r>
            <w:r w:rsidRPr="004E577F">
              <w:rPr>
                <w:lang w:val="tt-RU"/>
              </w:rPr>
              <w:t>Kendi etnokultura topluluun istoriyasında üürenmäk tekstlerinä komentariya yaparak, etnokultura paalılıklarını millet hem genel insannık paalılıkların yaraştırması, Moldova Respublikası halkların dillerinä, tradițiyalarına, onnarın etika hem estetika normalarına görünän meraklık hem hatır göstereräk.</w:t>
            </w:r>
          </w:p>
        </w:tc>
        <w:tc>
          <w:tcPr>
            <w:tcW w:w="2407" w:type="pct"/>
            <w:tcBorders>
              <w:top w:val="single" w:sz="4" w:space="0" w:color="auto"/>
              <w:left w:val="single" w:sz="4" w:space="0" w:color="auto"/>
              <w:bottom w:val="single" w:sz="4" w:space="0" w:color="auto"/>
            </w:tcBorders>
          </w:tcPr>
          <w:p w14:paraId="6083D18A" w14:textId="783EF453" w:rsidR="00C80F9F" w:rsidRPr="004E577F" w:rsidRDefault="00C80F9F" w:rsidP="00715AC9">
            <w:pPr>
              <w:rPr>
                <w:b/>
                <w:bCs/>
                <w:lang w:val="tr-TR"/>
              </w:rPr>
            </w:pPr>
            <w:r w:rsidRPr="004E577F">
              <w:rPr>
                <w:b/>
              </w:rPr>
              <w:t>4.1.</w:t>
            </w:r>
            <w:r w:rsidR="00715AC9" w:rsidRPr="004E577F">
              <w:t xml:space="preserve"> Bilmää, saymaa hem hatırlamaa eski kış tradițiyalarını.</w:t>
            </w:r>
            <w:r w:rsidRPr="004E577F">
              <w:t xml:space="preserve"> </w:t>
            </w:r>
          </w:p>
        </w:tc>
        <w:tc>
          <w:tcPr>
            <w:tcW w:w="1574" w:type="pct"/>
            <w:vMerge/>
            <w:vAlign w:val="center"/>
            <w:hideMark/>
          </w:tcPr>
          <w:p w14:paraId="3C0A89A7" w14:textId="77777777" w:rsidR="00C80F9F" w:rsidRPr="004E577F" w:rsidRDefault="00C80F9F" w:rsidP="00F22AD0">
            <w:pPr>
              <w:rPr>
                <w:color w:val="000000" w:themeColor="text1"/>
                <w:lang w:eastAsia="en-US"/>
              </w:rPr>
            </w:pPr>
          </w:p>
        </w:tc>
      </w:tr>
      <w:tr w:rsidR="00C80F9F" w:rsidRPr="004E577F" w14:paraId="6EEB3F78" w14:textId="77777777" w:rsidTr="004E577F">
        <w:trPr>
          <w:trHeight w:val="285"/>
        </w:trPr>
        <w:tc>
          <w:tcPr>
            <w:tcW w:w="1019" w:type="pct"/>
            <w:vMerge/>
            <w:tcBorders>
              <w:left w:val="single" w:sz="4" w:space="0" w:color="auto"/>
              <w:right w:val="single" w:sz="4" w:space="0" w:color="auto"/>
            </w:tcBorders>
            <w:vAlign w:val="center"/>
            <w:hideMark/>
          </w:tcPr>
          <w:p w14:paraId="39176334" w14:textId="77777777" w:rsidR="00C80F9F" w:rsidRPr="004E577F" w:rsidRDefault="00C80F9F" w:rsidP="00F22AD0">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72F90EB2" w14:textId="7A9A02D3" w:rsidR="00C80F9F" w:rsidRPr="004E577F" w:rsidRDefault="00C80F9F" w:rsidP="00715AC9">
            <w:pPr>
              <w:rPr>
                <w:b/>
                <w:bCs/>
                <w:lang w:val="tr-TR"/>
              </w:rPr>
            </w:pPr>
            <w:r w:rsidRPr="004E577F">
              <w:rPr>
                <w:b/>
              </w:rPr>
              <w:t>4.2.</w:t>
            </w:r>
            <w:r w:rsidR="00715AC9" w:rsidRPr="004E577F">
              <w:t xml:space="preserve"> Bilmää adetin elementlerini </w:t>
            </w:r>
            <w:r w:rsidR="00715AC9" w:rsidRPr="004E577F">
              <w:rPr>
                <w:lang w:val="en-US"/>
              </w:rPr>
              <w:t>«</w:t>
            </w:r>
            <w:r w:rsidR="00715AC9" w:rsidRPr="004E577F">
              <w:rPr>
                <w:lang w:val="tr-TR"/>
              </w:rPr>
              <w:t>yıldızlar gezmӓk</w:t>
            </w:r>
            <w:r w:rsidR="00715AC9" w:rsidRPr="004E577F">
              <w:rPr>
                <w:lang w:val="en-US"/>
              </w:rPr>
              <w:t>»</w:t>
            </w:r>
            <w:r w:rsidR="00715AC9" w:rsidRPr="004E577F">
              <w:rPr>
                <w:lang w:val="tr-TR"/>
              </w:rPr>
              <w:t>.</w:t>
            </w:r>
            <w:r w:rsidRPr="004E577F">
              <w:t xml:space="preserve"> </w:t>
            </w:r>
          </w:p>
        </w:tc>
        <w:tc>
          <w:tcPr>
            <w:tcW w:w="1574" w:type="pct"/>
            <w:vMerge/>
            <w:vAlign w:val="center"/>
            <w:hideMark/>
          </w:tcPr>
          <w:p w14:paraId="57B5A797" w14:textId="77777777" w:rsidR="00C80F9F" w:rsidRPr="004E577F" w:rsidRDefault="00C80F9F" w:rsidP="00F22AD0">
            <w:pPr>
              <w:rPr>
                <w:color w:val="000000" w:themeColor="text1"/>
                <w:lang w:eastAsia="en-US"/>
              </w:rPr>
            </w:pPr>
          </w:p>
        </w:tc>
      </w:tr>
      <w:tr w:rsidR="00C80F9F" w:rsidRPr="004E577F" w14:paraId="4E66EDBC" w14:textId="77777777" w:rsidTr="004E577F">
        <w:trPr>
          <w:trHeight w:val="390"/>
        </w:trPr>
        <w:tc>
          <w:tcPr>
            <w:tcW w:w="1019" w:type="pct"/>
            <w:vMerge/>
            <w:tcBorders>
              <w:left w:val="single" w:sz="4" w:space="0" w:color="auto"/>
              <w:right w:val="single" w:sz="4" w:space="0" w:color="auto"/>
            </w:tcBorders>
            <w:vAlign w:val="center"/>
          </w:tcPr>
          <w:p w14:paraId="51EEC2D9" w14:textId="77777777" w:rsidR="00C80F9F" w:rsidRPr="004E577F" w:rsidRDefault="00C80F9F" w:rsidP="00F22AD0">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4FB5DA2B" w14:textId="48F749F1" w:rsidR="00C80F9F" w:rsidRPr="004E577F" w:rsidRDefault="00C80F9F" w:rsidP="00F22AD0">
            <w:pPr>
              <w:rPr>
                <w:b/>
                <w:bCs/>
                <w:lang w:val="ro-MD"/>
              </w:rPr>
            </w:pPr>
            <w:r w:rsidRPr="004E577F">
              <w:rPr>
                <w:b/>
              </w:rPr>
              <w:t>4.3.</w:t>
            </w:r>
            <w:r w:rsidR="00F22AD0" w:rsidRPr="004E577F">
              <w:t xml:space="preserve"> Annatmaa Hristosun duuma günü için.</w:t>
            </w:r>
            <w:r w:rsidRPr="004E577F">
              <w:t xml:space="preserve">  </w:t>
            </w:r>
          </w:p>
        </w:tc>
        <w:tc>
          <w:tcPr>
            <w:tcW w:w="1574" w:type="pct"/>
            <w:vMerge/>
            <w:vAlign w:val="center"/>
          </w:tcPr>
          <w:p w14:paraId="0E7F8D93" w14:textId="77777777" w:rsidR="00C80F9F" w:rsidRPr="004E577F" w:rsidRDefault="00C80F9F" w:rsidP="00F22AD0">
            <w:pPr>
              <w:rPr>
                <w:color w:val="000000" w:themeColor="text1"/>
                <w:lang w:eastAsia="en-US"/>
              </w:rPr>
            </w:pPr>
          </w:p>
        </w:tc>
      </w:tr>
      <w:tr w:rsidR="00C80F9F" w:rsidRPr="004E577F" w14:paraId="739BF447" w14:textId="77777777" w:rsidTr="004E577F">
        <w:trPr>
          <w:trHeight w:val="70"/>
        </w:trPr>
        <w:tc>
          <w:tcPr>
            <w:tcW w:w="1019" w:type="pct"/>
            <w:vMerge/>
            <w:tcBorders>
              <w:left w:val="single" w:sz="4" w:space="0" w:color="auto"/>
              <w:right w:val="single" w:sz="4" w:space="0" w:color="auto"/>
            </w:tcBorders>
            <w:vAlign w:val="center"/>
          </w:tcPr>
          <w:p w14:paraId="5DBB1B03" w14:textId="77777777" w:rsidR="00C80F9F" w:rsidRPr="004E577F" w:rsidRDefault="00C80F9F" w:rsidP="00F22AD0">
            <w:pPr>
              <w:rPr>
                <w:rFonts w:eastAsia="Calibri"/>
                <w:b/>
                <w:bCs/>
                <w:lang w:val="ro-MD" w:eastAsia="en-US"/>
              </w:rPr>
            </w:pPr>
          </w:p>
        </w:tc>
        <w:tc>
          <w:tcPr>
            <w:tcW w:w="2407" w:type="pct"/>
            <w:tcBorders>
              <w:top w:val="single" w:sz="4" w:space="0" w:color="auto"/>
              <w:left w:val="single" w:sz="4" w:space="0" w:color="auto"/>
              <w:bottom w:val="single" w:sz="4" w:space="0" w:color="auto"/>
            </w:tcBorders>
          </w:tcPr>
          <w:p w14:paraId="6E083A7F" w14:textId="4FF76307" w:rsidR="00C80F9F" w:rsidRPr="004E577F" w:rsidRDefault="00C80F9F" w:rsidP="00F22AD0">
            <w:pPr>
              <w:rPr>
                <w:b/>
                <w:bCs/>
                <w:lang w:val="ro-MD"/>
              </w:rPr>
            </w:pPr>
            <w:r w:rsidRPr="004E577F">
              <w:rPr>
                <w:b/>
                <w:lang w:val="ro-MD"/>
              </w:rPr>
              <w:t>4.4.</w:t>
            </w:r>
            <w:r w:rsidR="00F22AD0" w:rsidRPr="004E577F">
              <w:t xml:space="preserve"> Açıklamaa nezaman kumicik nunasına geler (büük ayın 14-ündӓ), eskiycӓ Eni Yılda.</w:t>
            </w:r>
            <w:r w:rsidRPr="004E577F">
              <w:t xml:space="preserve"> </w:t>
            </w:r>
          </w:p>
        </w:tc>
        <w:tc>
          <w:tcPr>
            <w:tcW w:w="1574" w:type="pct"/>
            <w:vMerge/>
            <w:vAlign w:val="center"/>
          </w:tcPr>
          <w:p w14:paraId="4CB9165E" w14:textId="77777777" w:rsidR="00C80F9F" w:rsidRPr="004E577F" w:rsidRDefault="00C80F9F" w:rsidP="00F22AD0">
            <w:pPr>
              <w:rPr>
                <w:color w:val="000000" w:themeColor="text1"/>
                <w:lang w:eastAsia="en-US"/>
              </w:rPr>
            </w:pPr>
          </w:p>
        </w:tc>
      </w:tr>
      <w:tr w:rsidR="00C80F9F" w:rsidRPr="004E577F" w14:paraId="1AB5CC37" w14:textId="77777777" w:rsidTr="004E577F">
        <w:trPr>
          <w:trHeight w:val="70"/>
        </w:trPr>
        <w:tc>
          <w:tcPr>
            <w:tcW w:w="1019" w:type="pct"/>
            <w:vMerge/>
            <w:tcBorders>
              <w:left w:val="single" w:sz="4" w:space="0" w:color="auto"/>
              <w:right w:val="single" w:sz="4" w:space="0" w:color="auto"/>
            </w:tcBorders>
            <w:vAlign w:val="center"/>
          </w:tcPr>
          <w:p w14:paraId="6E9B8991" w14:textId="77777777" w:rsidR="00C80F9F" w:rsidRPr="004E577F" w:rsidRDefault="00C80F9F" w:rsidP="00F22AD0">
            <w:pPr>
              <w:pStyle w:val="a8"/>
              <w:spacing w:before="240" w:beforeAutospacing="0" w:after="240" w:afterAutospacing="0"/>
              <w:rPr>
                <w:color w:val="000000"/>
                <w:lang w:val="ro-RO"/>
              </w:rPr>
            </w:pPr>
          </w:p>
        </w:tc>
        <w:tc>
          <w:tcPr>
            <w:tcW w:w="2407" w:type="pct"/>
          </w:tcPr>
          <w:p w14:paraId="5FF972FD" w14:textId="48581904" w:rsidR="00C80F9F" w:rsidRPr="004E577F" w:rsidRDefault="00C80F9F" w:rsidP="00F22AD0">
            <w:pPr>
              <w:pStyle w:val="a6"/>
              <w:spacing w:after="0" w:line="240" w:lineRule="auto"/>
              <w:ind w:left="0"/>
              <w:jc w:val="both"/>
              <w:rPr>
                <w:rFonts w:ascii="Times New Roman" w:hAnsi="Times New Roman"/>
                <w:b/>
                <w:bCs/>
                <w:sz w:val="24"/>
                <w:szCs w:val="24"/>
                <w:lang w:val="ro-RO"/>
              </w:rPr>
            </w:pPr>
            <w:r w:rsidRPr="004E577F">
              <w:rPr>
                <w:rFonts w:ascii="Times New Roman" w:hAnsi="Times New Roman"/>
                <w:b/>
                <w:bCs/>
                <w:color w:val="000000"/>
                <w:sz w:val="24"/>
                <w:szCs w:val="24"/>
                <w:lang w:val="en-US"/>
              </w:rPr>
              <w:t>4.5.</w:t>
            </w:r>
            <w:r w:rsidRPr="004E577F">
              <w:rPr>
                <w:rFonts w:ascii="Times New Roman" w:hAnsi="Times New Roman"/>
                <w:sz w:val="24"/>
                <w:szCs w:val="24"/>
                <w:lang w:val="ro-RO"/>
              </w:rPr>
              <w:t xml:space="preserve"> </w:t>
            </w:r>
            <w:r w:rsidR="00F22AD0" w:rsidRPr="004E577F">
              <w:rPr>
                <w:rFonts w:ascii="Times New Roman" w:hAnsi="Times New Roman"/>
                <w:sz w:val="24"/>
                <w:szCs w:val="24"/>
                <w:lang w:val="ro-RO"/>
              </w:rPr>
              <w:t>Göstermӓӓ kimi adetlerin sıralıını.</w:t>
            </w:r>
            <w:r w:rsidRPr="004E577F">
              <w:rPr>
                <w:rFonts w:ascii="Times New Roman" w:hAnsi="Times New Roman"/>
                <w:b/>
                <w:bCs/>
                <w:color w:val="000000"/>
                <w:sz w:val="24"/>
                <w:szCs w:val="24"/>
                <w:lang w:val="en-US"/>
              </w:rPr>
              <w:t xml:space="preserve"> </w:t>
            </w:r>
          </w:p>
        </w:tc>
        <w:tc>
          <w:tcPr>
            <w:tcW w:w="1574" w:type="pct"/>
            <w:vMerge/>
            <w:vAlign w:val="center"/>
          </w:tcPr>
          <w:p w14:paraId="7FBD42BA" w14:textId="77777777" w:rsidR="00C80F9F" w:rsidRPr="004E577F" w:rsidRDefault="00C80F9F" w:rsidP="00F22AD0">
            <w:pPr>
              <w:rPr>
                <w:color w:val="000000" w:themeColor="text1"/>
                <w:lang w:eastAsia="en-US"/>
              </w:rPr>
            </w:pPr>
          </w:p>
        </w:tc>
      </w:tr>
      <w:tr w:rsidR="00C80F9F" w:rsidRPr="004E577F" w14:paraId="272A58CA" w14:textId="77777777" w:rsidTr="004E577F">
        <w:trPr>
          <w:trHeight w:val="358"/>
        </w:trPr>
        <w:tc>
          <w:tcPr>
            <w:tcW w:w="1019" w:type="pct"/>
            <w:vMerge w:val="restart"/>
            <w:tcBorders>
              <w:left w:val="single" w:sz="4" w:space="0" w:color="auto"/>
              <w:right w:val="single" w:sz="4" w:space="0" w:color="auto"/>
            </w:tcBorders>
            <w:vAlign w:val="center"/>
          </w:tcPr>
          <w:p w14:paraId="74EA7C53" w14:textId="77777777" w:rsidR="00C80F9F" w:rsidRPr="004E577F" w:rsidRDefault="00C80F9F" w:rsidP="00F22AD0">
            <w:pPr>
              <w:pStyle w:val="a8"/>
              <w:spacing w:before="240" w:beforeAutospacing="0" w:after="240" w:afterAutospacing="0"/>
              <w:rPr>
                <w:color w:val="000000"/>
                <w:lang w:val="ro-RO"/>
              </w:rPr>
            </w:pPr>
          </w:p>
        </w:tc>
        <w:tc>
          <w:tcPr>
            <w:tcW w:w="2407" w:type="pct"/>
          </w:tcPr>
          <w:p w14:paraId="62B07E00" w14:textId="587268DC" w:rsidR="00C80F9F" w:rsidRPr="004E577F" w:rsidRDefault="00C80F9F" w:rsidP="00F22AD0">
            <w:pPr>
              <w:rPr>
                <w:b/>
                <w:color w:val="000000"/>
              </w:rPr>
            </w:pPr>
            <w:r w:rsidRPr="004E577F">
              <w:rPr>
                <w:b/>
                <w:color w:val="000000"/>
              </w:rPr>
              <w:t>5.1.</w:t>
            </w:r>
            <w:r w:rsidR="00F22AD0" w:rsidRPr="004E577F">
              <w:t xml:space="preserve"> Annatmaa gaguzların imekleri için.</w:t>
            </w:r>
            <w:r w:rsidRPr="004E577F">
              <w:t xml:space="preserve"> </w:t>
            </w:r>
          </w:p>
        </w:tc>
        <w:tc>
          <w:tcPr>
            <w:tcW w:w="1574" w:type="pct"/>
            <w:vMerge/>
            <w:vAlign w:val="center"/>
          </w:tcPr>
          <w:p w14:paraId="27DEBDF6" w14:textId="77777777" w:rsidR="00C80F9F" w:rsidRPr="004E577F" w:rsidRDefault="00C80F9F" w:rsidP="00F22AD0">
            <w:pPr>
              <w:rPr>
                <w:color w:val="000000" w:themeColor="text1"/>
                <w:lang w:eastAsia="en-US"/>
              </w:rPr>
            </w:pPr>
          </w:p>
        </w:tc>
      </w:tr>
      <w:tr w:rsidR="00C80F9F" w:rsidRPr="004E577F" w14:paraId="24C1A7E9" w14:textId="77777777" w:rsidTr="004E577F">
        <w:trPr>
          <w:trHeight w:val="435"/>
        </w:trPr>
        <w:tc>
          <w:tcPr>
            <w:tcW w:w="1019" w:type="pct"/>
            <w:vMerge/>
            <w:tcBorders>
              <w:left w:val="single" w:sz="4" w:space="0" w:color="auto"/>
              <w:right w:val="single" w:sz="4" w:space="0" w:color="auto"/>
            </w:tcBorders>
            <w:vAlign w:val="center"/>
          </w:tcPr>
          <w:p w14:paraId="18C3DE2D" w14:textId="77777777" w:rsidR="00C80F9F" w:rsidRPr="004E577F" w:rsidRDefault="00C80F9F" w:rsidP="00F22AD0">
            <w:pPr>
              <w:pStyle w:val="a8"/>
              <w:spacing w:before="240" w:beforeAutospacing="0" w:after="240" w:afterAutospacing="0"/>
              <w:rPr>
                <w:color w:val="000000"/>
                <w:lang w:val="ro-RO"/>
              </w:rPr>
            </w:pPr>
          </w:p>
        </w:tc>
        <w:tc>
          <w:tcPr>
            <w:tcW w:w="2407" w:type="pct"/>
          </w:tcPr>
          <w:p w14:paraId="2D2F2756" w14:textId="13D23E8D" w:rsidR="00C80F9F" w:rsidRPr="004E577F" w:rsidRDefault="00C80F9F" w:rsidP="00F22AD0">
            <w:pPr>
              <w:rPr>
                <w:b/>
                <w:color w:val="000000"/>
              </w:rPr>
            </w:pPr>
            <w:r w:rsidRPr="004E577F">
              <w:rPr>
                <w:b/>
                <w:color w:val="000000"/>
              </w:rPr>
              <w:t>5.2.</w:t>
            </w:r>
            <w:r w:rsidR="00F22AD0" w:rsidRPr="004E577F">
              <w:t xml:space="preserve"> Bilmää, ki su – o yaşamak.</w:t>
            </w:r>
            <w:r w:rsidRPr="004E577F">
              <w:t xml:space="preserve"> </w:t>
            </w:r>
          </w:p>
        </w:tc>
        <w:tc>
          <w:tcPr>
            <w:tcW w:w="1574" w:type="pct"/>
            <w:vMerge/>
            <w:vAlign w:val="center"/>
          </w:tcPr>
          <w:p w14:paraId="0504D08F" w14:textId="77777777" w:rsidR="00C80F9F" w:rsidRPr="004E577F" w:rsidRDefault="00C80F9F" w:rsidP="00F22AD0">
            <w:pPr>
              <w:rPr>
                <w:color w:val="000000" w:themeColor="text1"/>
                <w:lang w:eastAsia="en-US"/>
              </w:rPr>
            </w:pPr>
          </w:p>
        </w:tc>
      </w:tr>
      <w:tr w:rsidR="00C80F9F" w:rsidRPr="004E577F" w14:paraId="6D39922A" w14:textId="77777777" w:rsidTr="004E577F">
        <w:trPr>
          <w:trHeight w:val="375"/>
        </w:trPr>
        <w:tc>
          <w:tcPr>
            <w:tcW w:w="1019" w:type="pct"/>
            <w:vMerge/>
            <w:tcBorders>
              <w:left w:val="single" w:sz="4" w:space="0" w:color="auto"/>
              <w:right w:val="single" w:sz="4" w:space="0" w:color="auto"/>
            </w:tcBorders>
            <w:vAlign w:val="center"/>
          </w:tcPr>
          <w:p w14:paraId="1A31CF4B" w14:textId="77777777" w:rsidR="00C80F9F" w:rsidRPr="004E577F" w:rsidRDefault="00C80F9F" w:rsidP="00F22AD0">
            <w:pPr>
              <w:pStyle w:val="a8"/>
              <w:spacing w:before="240" w:beforeAutospacing="0" w:after="240" w:afterAutospacing="0"/>
              <w:rPr>
                <w:color w:val="000000"/>
                <w:lang w:val="ro-RO"/>
              </w:rPr>
            </w:pPr>
          </w:p>
        </w:tc>
        <w:tc>
          <w:tcPr>
            <w:tcW w:w="2407" w:type="pct"/>
          </w:tcPr>
          <w:p w14:paraId="03EA2EAA" w14:textId="05920404" w:rsidR="00C80F9F" w:rsidRPr="004E577F" w:rsidRDefault="00C80F9F" w:rsidP="00F22AD0">
            <w:pPr>
              <w:rPr>
                <w:b/>
                <w:color w:val="000000"/>
              </w:rPr>
            </w:pPr>
            <w:r w:rsidRPr="004E577F">
              <w:rPr>
                <w:b/>
                <w:color w:val="000000"/>
              </w:rPr>
              <w:t>5.3.</w:t>
            </w:r>
            <w:r w:rsidRPr="004E577F">
              <w:t xml:space="preserve"> </w:t>
            </w:r>
            <w:r w:rsidR="00F22AD0" w:rsidRPr="004E577F">
              <w:t>Annatmaa küüyün hem kasabanın evleri için, yaraştırmaa onnarı.</w:t>
            </w:r>
          </w:p>
        </w:tc>
        <w:tc>
          <w:tcPr>
            <w:tcW w:w="1574" w:type="pct"/>
            <w:vMerge/>
            <w:vAlign w:val="center"/>
          </w:tcPr>
          <w:p w14:paraId="4A0CEEFF" w14:textId="77777777" w:rsidR="00C80F9F" w:rsidRPr="004E577F" w:rsidRDefault="00C80F9F" w:rsidP="00F22AD0">
            <w:pPr>
              <w:rPr>
                <w:color w:val="000000" w:themeColor="text1"/>
                <w:lang w:eastAsia="en-US"/>
              </w:rPr>
            </w:pPr>
          </w:p>
        </w:tc>
      </w:tr>
      <w:tr w:rsidR="00F22AD0" w:rsidRPr="004E577F" w14:paraId="63C47459" w14:textId="77777777" w:rsidTr="004E577F">
        <w:trPr>
          <w:trHeight w:val="246"/>
        </w:trPr>
        <w:tc>
          <w:tcPr>
            <w:tcW w:w="1019" w:type="pct"/>
            <w:vMerge w:val="restart"/>
            <w:tcBorders>
              <w:left w:val="single" w:sz="4" w:space="0" w:color="auto"/>
              <w:right w:val="single" w:sz="4" w:space="0" w:color="auto"/>
            </w:tcBorders>
            <w:vAlign w:val="center"/>
          </w:tcPr>
          <w:p w14:paraId="28DADD9C" w14:textId="77777777" w:rsidR="00F22AD0" w:rsidRPr="004E577F" w:rsidRDefault="00F22AD0" w:rsidP="00F22AD0">
            <w:pPr>
              <w:pStyle w:val="a8"/>
              <w:spacing w:before="240" w:beforeAutospacing="0" w:after="240" w:afterAutospacing="0"/>
              <w:rPr>
                <w:color w:val="000000"/>
                <w:lang w:val="ro-RO"/>
              </w:rPr>
            </w:pPr>
          </w:p>
        </w:tc>
        <w:tc>
          <w:tcPr>
            <w:tcW w:w="2407" w:type="pct"/>
          </w:tcPr>
          <w:p w14:paraId="6F748322" w14:textId="091AD721" w:rsidR="00F22AD0" w:rsidRPr="004E577F" w:rsidRDefault="00F22AD0" w:rsidP="00F22AD0">
            <w:pPr>
              <w:rPr>
                <w:b/>
                <w:color w:val="000000"/>
              </w:rPr>
            </w:pPr>
            <w:r w:rsidRPr="004E577F">
              <w:rPr>
                <w:b/>
                <w:color w:val="000000"/>
              </w:rPr>
              <w:t>6.1.</w:t>
            </w:r>
            <w:r w:rsidRPr="004E577F">
              <w:t xml:space="preserve"> Annatmaa martacık adeti için, açıklamaa, ki bu adet tutȇr başka halklar da(moldovannar – mǎrțişor, bulgarlar – martiniçka...).</w:t>
            </w:r>
          </w:p>
        </w:tc>
        <w:tc>
          <w:tcPr>
            <w:tcW w:w="1574" w:type="pct"/>
            <w:vMerge/>
            <w:vAlign w:val="center"/>
          </w:tcPr>
          <w:p w14:paraId="63D7AAE8" w14:textId="77777777" w:rsidR="00F22AD0" w:rsidRPr="004E577F" w:rsidRDefault="00F22AD0" w:rsidP="00F22AD0">
            <w:pPr>
              <w:rPr>
                <w:color w:val="000000" w:themeColor="text1"/>
                <w:lang w:eastAsia="en-US"/>
              </w:rPr>
            </w:pPr>
          </w:p>
        </w:tc>
      </w:tr>
      <w:tr w:rsidR="00F22AD0" w:rsidRPr="004E577F" w14:paraId="48423070" w14:textId="77777777" w:rsidTr="004E577F">
        <w:trPr>
          <w:trHeight w:val="195"/>
        </w:trPr>
        <w:tc>
          <w:tcPr>
            <w:tcW w:w="1019" w:type="pct"/>
            <w:vMerge/>
            <w:tcBorders>
              <w:left w:val="single" w:sz="4" w:space="0" w:color="auto"/>
              <w:right w:val="single" w:sz="4" w:space="0" w:color="auto"/>
            </w:tcBorders>
            <w:vAlign w:val="center"/>
          </w:tcPr>
          <w:p w14:paraId="0F567DA4" w14:textId="77777777" w:rsidR="00F22AD0" w:rsidRPr="004E577F" w:rsidRDefault="00F22AD0" w:rsidP="00F22AD0">
            <w:pPr>
              <w:pStyle w:val="a8"/>
              <w:spacing w:before="240" w:beforeAutospacing="0" w:after="240" w:afterAutospacing="0"/>
              <w:rPr>
                <w:color w:val="000000"/>
                <w:lang w:val="ro-RO"/>
              </w:rPr>
            </w:pPr>
          </w:p>
        </w:tc>
        <w:tc>
          <w:tcPr>
            <w:tcW w:w="2407" w:type="pct"/>
          </w:tcPr>
          <w:p w14:paraId="041EBEBE" w14:textId="28380D64" w:rsidR="00F22AD0" w:rsidRPr="004E577F" w:rsidRDefault="00F22AD0" w:rsidP="00F22AD0">
            <w:pPr>
              <w:rPr>
                <w:b/>
                <w:color w:val="000000"/>
              </w:rPr>
            </w:pPr>
            <w:r w:rsidRPr="004E577F">
              <w:rPr>
                <w:b/>
                <w:color w:val="000000"/>
              </w:rPr>
              <w:t>6.2.</w:t>
            </w:r>
            <w:r w:rsidRPr="004E577F">
              <w:t xml:space="preserve"> Açıklamaa prost olmak günü için, yımırta sallamak hem ateş üstündӓn atlamak adetini. </w:t>
            </w:r>
          </w:p>
        </w:tc>
        <w:tc>
          <w:tcPr>
            <w:tcW w:w="1574" w:type="pct"/>
            <w:vMerge/>
            <w:vAlign w:val="center"/>
          </w:tcPr>
          <w:p w14:paraId="2A884169" w14:textId="77777777" w:rsidR="00F22AD0" w:rsidRPr="004E577F" w:rsidRDefault="00F22AD0" w:rsidP="00F22AD0">
            <w:pPr>
              <w:rPr>
                <w:color w:val="000000" w:themeColor="text1"/>
                <w:lang w:eastAsia="en-US"/>
              </w:rPr>
            </w:pPr>
          </w:p>
        </w:tc>
      </w:tr>
      <w:tr w:rsidR="00F22AD0" w:rsidRPr="004E577F" w14:paraId="289A6B7C" w14:textId="77777777" w:rsidTr="004E577F">
        <w:trPr>
          <w:trHeight w:val="66"/>
        </w:trPr>
        <w:tc>
          <w:tcPr>
            <w:tcW w:w="1019" w:type="pct"/>
            <w:vMerge/>
            <w:tcBorders>
              <w:left w:val="single" w:sz="4" w:space="0" w:color="auto"/>
              <w:right w:val="single" w:sz="4" w:space="0" w:color="auto"/>
            </w:tcBorders>
            <w:vAlign w:val="center"/>
          </w:tcPr>
          <w:p w14:paraId="09F3954B" w14:textId="77777777" w:rsidR="00F22AD0" w:rsidRPr="004E577F" w:rsidRDefault="00F22AD0" w:rsidP="00F22AD0">
            <w:pPr>
              <w:pStyle w:val="a8"/>
              <w:spacing w:before="240" w:beforeAutospacing="0" w:after="240" w:afterAutospacing="0"/>
              <w:rPr>
                <w:color w:val="000000"/>
                <w:lang w:val="ro-RO"/>
              </w:rPr>
            </w:pPr>
          </w:p>
        </w:tc>
        <w:tc>
          <w:tcPr>
            <w:tcW w:w="2407" w:type="pct"/>
          </w:tcPr>
          <w:p w14:paraId="60B3255A" w14:textId="72D2F478" w:rsidR="00F22AD0" w:rsidRPr="004E577F" w:rsidRDefault="00F22AD0" w:rsidP="00F22AD0">
            <w:pPr>
              <w:rPr>
                <w:b/>
                <w:color w:val="000000"/>
              </w:rPr>
            </w:pPr>
            <w:r w:rsidRPr="004E577F">
              <w:rPr>
                <w:b/>
                <w:color w:val="000000"/>
              </w:rPr>
              <w:t>6.3.</w:t>
            </w:r>
            <w:r w:rsidRPr="004E577F">
              <w:t xml:space="preserve"> Bilmӓӓ, ki Lazari yortusu – klisӓ yortusu (kızçaazlar evdӓn evӓ lazari gezerlӓr). </w:t>
            </w:r>
          </w:p>
        </w:tc>
        <w:tc>
          <w:tcPr>
            <w:tcW w:w="1574" w:type="pct"/>
            <w:vMerge/>
            <w:vAlign w:val="center"/>
          </w:tcPr>
          <w:p w14:paraId="53ACD5FF" w14:textId="77777777" w:rsidR="00F22AD0" w:rsidRPr="004E577F" w:rsidRDefault="00F22AD0" w:rsidP="00F22AD0">
            <w:pPr>
              <w:rPr>
                <w:color w:val="000000" w:themeColor="text1"/>
                <w:lang w:eastAsia="en-US"/>
              </w:rPr>
            </w:pPr>
          </w:p>
        </w:tc>
      </w:tr>
      <w:tr w:rsidR="00F22AD0" w:rsidRPr="004E577F" w14:paraId="44087964" w14:textId="77777777" w:rsidTr="004E577F">
        <w:trPr>
          <w:trHeight w:val="150"/>
        </w:trPr>
        <w:tc>
          <w:tcPr>
            <w:tcW w:w="1019" w:type="pct"/>
            <w:vMerge/>
            <w:tcBorders>
              <w:left w:val="single" w:sz="4" w:space="0" w:color="auto"/>
              <w:right w:val="single" w:sz="4" w:space="0" w:color="auto"/>
            </w:tcBorders>
            <w:vAlign w:val="center"/>
          </w:tcPr>
          <w:p w14:paraId="3BF6EFEF" w14:textId="77777777" w:rsidR="00F22AD0" w:rsidRPr="004E577F" w:rsidRDefault="00F22AD0" w:rsidP="00F22AD0">
            <w:pPr>
              <w:pStyle w:val="a8"/>
              <w:spacing w:before="240" w:beforeAutospacing="0" w:after="240" w:afterAutospacing="0"/>
              <w:rPr>
                <w:color w:val="000000"/>
                <w:lang w:val="ro-RO"/>
              </w:rPr>
            </w:pPr>
          </w:p>
        </w:tc>
        <w:tc>
          <w:tcPr>
            <w:tcW w:w="2407" w:type="pct"/>
          </w:tcPr>
          <w:p w14:paraId="0B5F714E" w14:textId="1B702E18" w:rsidR="00F22AD0" w:rsidRPr="004E577F" w:rsidRDefault="00F22AD0" w:rsidP="00F22AD0">
            <w:pPr>
              <w:rPr>
                <w:b/>
                <w:color w:val="000000"/>
                <w:lang w:val="tr-TR"/>
              </w:rPr>
            </w:pPr>
            <w:r w:rsidRPr="004E577F">
              <w:rPr>
                <w:b/>
                <w:color w:val="000000"/>
              </w:rPr>
              <w:t>6.4.</w:t>
            </w:r>
            <w:r w:rsidRPr="004E577F">
              <w:rPr>
                <w:bCs/>
                <w:lang w:val="tr-TR"/>
              </w:rPr>
              <w:t xml:space="preserve"> Annatmaa süüt pazarı için (İisus Hristos İerusalimӓ girmiş, usluluk getirmiş). </w:t>
            </w:r>
          </w:p>
        </w:tc>
        <w:tc>
          <w:tcPr>
            <w:tcW w:w="1574" w:type="pct"/>
            <w:vMerge/>
            <w:vAlign w:val="center"/>
          </w:tcPr>
          <w:p w14:paraId="678A69C4" w14:textId="77777777" w:rsidR="00F22AD0" w:rsidRPr="004E577F" w:rsidRDefault="00F22AD0" w:rsidP="00F22AD0">
            <w:pPr>
              <w:rPr>
                <w:color w:val="000000" w:themeColor="text1"/>
                <w:lang w:eastAsia="en-US"/>
              </w:rPr>
            </w:pPr>
          </w:p>
        </w:tc>
      </w:tr>
      <w:tr w:rsidR="00F22AD0" w:rsidRPr="004E577F" w14:paraId="2B7354C1" w14:textId="77777777" w:rsidTr="004E577F">
        <w:trPr>
          <w:trHeight w:val="343"/>
        </w:trPr>
        <w:tc>
          <w:tcPr>
            <w:tcW w:w="1019" w:type="pct"/>
            <w:vMerge/>
            <w:tcBorders>
              <w:left w:val="single" w:sz="4" w:space="0" w:color="auto"/>
              <w:right w:val="single" w:sz="4" w:space="0" w:color="auto"/>
            </w:tcBorders>
            <w:vAlign w:val="center"/>
          </w:tcPr>
          <w:p w14:paraId="340FBBC8" w14:textId="77777777" w:rsidR="00F22AD0" w:rsidRPr="004E577F" w:rsidRDefault="00F22AD0" w:rsidP="00F22AD0">
            <w:pPr>
              <w:pStyle w:val="a8"/>
              <w:spacing w:before="240" w:beforeAutospacing="0" w:after="240" w:afterAutospacing="0"/>
              <w:rPr>
                <w:color w:val="000000"/>
                <w:lang w:val="ro-RO"/>
              </w:rPr>
            </w:pPr>
          </w:p>
        </w:tc>
        <w:tc>
          <w:tcPr>
            <w:tcW w:w="2407" w:type="pct"/>
          </w:tcPr>
          <w:p w14:paraId="5AA3B26F" w14:textId="012FB56B" w:rsidR="00F22AD0" w:rsidRPr="004E577F" w:rsidRDefault="00F22AD0" w:rsidP="00F22AD0">
            <w:pPr>
              <w:rPr>
                <w:b/>
                <w:color w:val="000000"/>
              </w:rPr>
            </w:pPr>
            <w:r w:rsidRPr="004E577F">
              <w:rPr>
                <w:b/>
                <w:color w:val="000000"/>
              </w:rPr>
              <w:t>6.5.</w:t>
            </w:r>
            <w:r w:rsidRPr="004E577F">
              <w:rPr>
                <w:bCs/>
                <w:lang w:val="tr-TR"/>
              </w:rPr>
              <w:t xml:space="preserve"> Derindӓn annatmaa Paskellӓ yortusu için (sayılȇr, ani yımırtada, angılarını boyȇrlar ilkin, var büük kuvet). </w:t>
            </w:r>
          </w:p>
        </w:tc>
        <w:tc>
          <w:tcPr>
            <w:tcW w:w="1574" w:type="pct"/>
            <w:vMerge/>
            <w:vAlign w:val="center"/>
          </w:tcPr>
          <w:p w14:paraId="55013C4E" w14:textId="77777777" w:rsidR="00F22AD0" w:rsidRPr="004E577F" w:rsidRDefault="00F22AD0" w:rsidP="00F22AD0">
            <w:pPr>
              <w:rPr>
                <w:color w:val="000000" w:themeColor="text1"/>
                <w:lang w:eastAsia="en-US"/>
              </w:rPr>
            </w:pPr>
          </w:p>
        </w:tc>
      </w:tr>
      <w:tr w:rsidR="00F22AD0" w:rsidRPr="004E577F" w14:paraId="3359A049" w14:textId="77777777" w:rsidTr="004E577F">
        <w:trPr>
          <w:trHeight w:val="441"/>
        </w:trPr>
        <w:tc>
          <w:tcPr>
            <w:tcW w:w="1019" w:type="pct"/>
            <w:vMerge/>
            <w:tcBorders>
              <w:left w:val="single" w:sz="4" w:space="0" w:color="auto"/>
              <w:right w:val="single" w:sz="4" w:space="0" w:color="auto"/>
            </w:tcBorders>
            <w:vAlign w:val="center"/>
          </w:tcPr>
          <w:p w14:paraId="795EE4FA" w14:textId="77777777" w:rsidR="00F22AD0" w:rsidRPr="004E577F" w:rsidRDefault="00F22AD0" w:rsidP="00F22AD0">
            <w:pPr>
              <w:pStyle w:val="a8"/>
              <w:spacing w:before="240" w:beforeAutospacing="0" w:after="240" w:afterAutospacing="0"/>
              <w:rPr>
                <w:color w:val="000000"/>
                <w:lang w:val="ro-RO"/>
              </w:rPr>
            </w:pPr>
          </w:p>
        </w:tc>
        <w:tc>
          <w:tcPr>
            <w:tcW w:w="2407" w:type="pct"/>
          </w:tcPr>
          <w:p w14:paraId="48834301" w14:textId="21B87B27" w:rsidR="00F22AD0" w:rsidRPr="004E577F" w:rsidRDefault="00F22AD0" w:rsidP="00F22AD0">
            <w:pPr>
              <w:rPr>
                <w:b/>
                <w:color w:val="000000"/>
                <w:lang w:val="tr-TR"/>
              </w:rPr>
            </w:pPr>
            <w:r w:rsidRPr="004E577F">
              <w:rPr>
                <w:b/>
                <w:color w:val="000000"/>
              </w:rPr>
              <w:t>6.6.</w:t>
            </w:r>
            <w:r w:rsidRPr="004E577F">
              <w:rPr>
                <w:bCs/>
                <w:lang w:val="tr-TR"/>
              </w:rPr>
              <w:t xml:space="preserve"> Bilmӓӓ, ki Aprilin 27-ndӓ</w:t>
            </w:r>
            <w:r w:rsidR="001F0A36" w:rsidRPr="004E577F">
              <w:rPr>
                <w:bCs/>
                <w:lang w:val="tr-TR"/>
              </w:rPr>
              <w:t xml:space="preserve"> </w:t>
            </w:r>
            <w:r w:rsidRPr="004E577F">
              <w:rPr>
                <w:bCs/>
                <w:lang w:val="tr-TR"/>
              </w:rPr>
              <w:t>1861-inci yılda duudu Mihail Çakir – gagauzların aydınnadıcısı.</w:t>
            </w:r>
          </w:p>
        </w:tc>
        <w:tc>
          <w:tcPr>
            <w:tcW w:w="1574" w:type="pct"/>
            <w:vMerge/>
            <w:vAlign w:val="center"/>
          </w:tcPr>
          <w:p w14:paraId="6EAE64B0" w14:textId="77777777" w:rsidR="00F22AD0" w:rsidRPr="004E577F" w:rsidRDefault="00F22AD0" w:rsidP="00F22AD0">
            <w:pPr>
              <w:rPr>
                <w:color w:val="000000" w:themeColor="text1"/>
                <w:lang w:eastAsia="en-US"/>
              </w:rPr>
            </w:pPr>
          </w:p>
        </w:tc>
      </w:tr>
      <w:tr w:rsidR="00F22AD0" w:rsidRPr="004E577F" w14:paraId="33F88580" w14:textId="77777777" w:rsidTr="004E577F">
        <w:trPr>
          <w:trHeight w:val="343"/>
        </w:trPr>
        <w:tc>
          <w:tcPr>
            <w:tcW w:w="1019" w:type="pct"/>
            <w:vMerge/>
            <w:tcBorders>
              <w:left w:val="single" w:sz="4" w:space="0" w:color="auto"/>
              <w:right w:val="single" w:sz="4" w:space="0" w:color="auto"/>
            </w:tcBorders>
            <w:vAlign w:val="center"/>
          </w:tcPr>
          <w:p w14:paraId="43F2A83B" w14:textId="77777777" w:rsidR="00F22AD0" w:rsidRPr="004E577F" w:rsidRDefault="00F22AD0" w:rsidP="00F22AD0">
            <w:pPr>
              <w:pStyle w:val="a8"/>
              <w:spacing w:before="240" w:beforeAutospacing="0" w:after="240" w:afterAutospacing="0"/>
              <w:rPr>
                <w:color w:val="000000"/>
                <w:lang w:val="ro-RO"/>
              </w:rPr>
            </w:pPr>
          </w:p>
        </w:tc>
        <w:tc>
          <w:tcPr>
            <w:tcW w:w="2407" w:type="pct"/>
          </w:tcPr>
          <w:p w14:paraId="4F2CAB1C" w14:textId="267E0EE5" w:rsidR="00F22AD0" w:rsidRPr="004E577F" w:rsidRDefault="00F22AD0" w:rsidP="00F22AD0">
            <w:pPr>
              <w:rPr>
                <w:b/>
                <w:color w:val="000000"/>
              </w:rPr>
            </w:pPr>
            <w:r w:rsidRPr="004E577F">
              <w:rPr>
                <w:b/>
                <w:color w:val="000000"/>
              </w:rPr>
              <w:t>6.7.</w:t>
            </w:r>
            <w:r w:rsidRPr="004E577F">
              <w:rPr>
                <w:bCs/>
                <w:lang w:val="tr-TR"/>
              </w:rPr>
              <w:t xml:space="preserve"> Bilmӓӓ, ki Hederlez günü (</w:t>
            </w:r>
            <w:r w:rsidR="001F0A36" w:rsidRPr="004E577F">
              <w:rPr>
                <w:bCs/>
                <w:lang w:val="tr-TR"/>
              </w:rPr>
              <w:t>M</w:t>
            </w:r>
            <w:r w:rsidRPr="004E577F">
              <w:rPr>
                <w:bCs/>
                <w:lang w:val="tr-TR"/>
              </w:rPr>
              <w:t>ayın 6-nda) yada Ay Görgi, gagauzların büük bir yortusuydur.</w:t>
            </w:r>
          </w:p>
        </w:tc>
        <w:tc>
          <w:tcPr>
            <w:tcW w:w="1574" w:type="pct"/>
            <w:vMerge/>
            <w:vAlign w:val="center"/>
          </w:tcPr>
          <w:p w14:paraId="7FAD3C8A" w14:textId="77777777" w:rsidR="00F22AD0" w:rsidRPr="004E577F" w:rsidRDefault="00F22AD0" w:rsidP="00F22AD0">
            <w:pPr>
              <w:rPr>
                <w:color w:val="000000" w:themeColor="text1"/>
                <w:lang w:eastAsia="en-US"/>
              </w:rPr>
            </w:pPr>
          </w:p>
        </w:tc>
      </w:tr>
      <w:tr w:rsidR="00F22AD0" w:rsidRPr="004E577F" w14:paraId="7784981A" w14:textId="77777777" w:rsidTr="004E577F">
        <w:trPr>
          <w:trHeight w:val="478"/>
        </w:trPr>
        <w:tc>
          <w:tcPr>
            <w:tcW w:w="1019" w:type="pct"/>
            <w:vMerge/>
            <w:tcBorders>
              <w:left w:val="single" w:sz="4" w:space="0" w:color="auto"/>
              <w:right w:val="single" w:sz="4" w:space="0" w:color="auto"/>
            </w:tcBorders>
            <w:vAlign w:val="center"/>
          </w:tcPr>
          <w:p w14:paraId="24AD897A" w14:textId="77777777" w:rsidR="00F22AD0" w:rsidRPr="004E577F" w:rsidRDefault="00F22AD0" w:rsidP="00F22AD0">
            <w:pPr>
              <w:pStyle w:val="a8"/>
              <w:spacing w:before="240" w:beforeAutospacing="0" w:after="240" w:afterAutospacing="0"/>
              <w:rPr>
                <w:color w:val="000000"/>
                <w:lang w:val="ro-RO"/>
              </w:rPr>
            </w:pPr>
          </w:p>
        </w:tc>
        <w:tc>
          <w:tcPr>
            <w:tcW w:w="2407" w:type="pct"/>
          </w:tcPr>
          <w:p w14:paraId="307FD601" w14:textId="1495E17F" w:rsidR="00F22AD0" w:rsidRPr="004E577F" w:rsidRDefault="00F22AD0" w:rsidP="00F22AD0">
            <w:pPr>
              <w:rPr>
                <w:b/>
                <w:color w:val="000000"/>
              </w:rPr>
            </w:pPr>
            <w:r w:rsidRPr="004E577F">
              <w:rPr>
                <w:b/>
                <w:color w:val="000000"/>
              </w:rPr>
              <w:t>6.8.</w:t>
            </w:r>
            <w:r w:rsidRPr="004E577F">
              <w:rPr>
                <w:bCs/>
                <w:lang w:val="tr-TR"/>
              </w:rPr>
              <w:t xml:space="preserve"> Açıklamaa, ki Hederlez günü sayılȇr ilk ot, ilk çii, ilk kuzu yortusu.</w:t>
            </w:r>
          </w:p>
        </w:tc>
        <w:tc>
          <w:tcPr>
            <w:tcW w:w="1574" w:type="pct"/>
            <w:vMerge/>
            <w:vAlign w:val="center"/>
          </w:tcPr>
          <w:p w14:paraId="33419F2F" w14:textId="77777777" w:rsidR="00F22AD0" w:rsidRPr="004E577F" w:rsidRDefault="00F22AD0" w:rsidP="00F22AD0">
            <w:pPr>
              <w:rPr>
                <w:color w:val="000000" w:themeColor="text1"/>
                <w:lang w:eastAsia="en-US"/>
              </w:rPr>
            </w:pPr>
          </w:p>
        </w:tc>
      </w:tr>
      <w:tr w:rsidR="00F22AD0" w:rsidRPr="004E577F" w14:paraId="412FF666" w14:textId="77777777" w:rsidTr="004E577F">
        <w:trPr>
          <w:trHeight w:val="315"/>
        </w:trPr>
        <w:tc>
          <w:tcPr>
            <w:tcW w:w="1019" w:type="pct"/>
            <w:vMerge w:val="restart"/>
            <w:tcBorders>
              <w:left w:val="single" w:sz="4" w:space="0" w:color="auto"/>
              <w:right w:val="single" w:sz="4" w:space="0" w:color="auto"/>
            </w:tcBorders>
            <w:vAlign w:val="center"/>
          </w:tcPr>
          <w:p w14:paraId="431BCF52" w14:textId="77777777" w:rsidR="00F22AD0" w:rsidRPr="004E577F" w:rsidRDefault="00F22AD0" w:rsidP="00F22AD0">
            <w:pPr>
              <w:pStyle w:val="a8"/>
              <w:spacing w:before="240" w:beforeAutospacing="0" w:after="240" w:afterAutospacing="0"/>
              <w:rPr>
                <w:color w:val="000000"/>
                <w:lang w:val="ro-RO"/>
              </w:rPr>
            </w:pPr>
          </w:p>
        </w:tc>
        <w:tc>
          <w:tcPr>
            <w:tcW w:w="2407" w:type="pct"/>
          </w:tcPr>
          <w:p w14:paraId="1CED6025" w14:textId="056FA0A1" w:rsidR="00F22AD0" w:rsidRPr="004E577F" w:rsidRDefault="00F22AD0" w:rsidP="00F22AD0">
            <w:pPr>
              <w:rPr>
                <w:b/>
                <w:color w:val="000000"/>
              </w:rPr>
            </w:pPr>
            <w:r w:rsidRPr="004E577F">
              <w:rPr>
                <w:b/>
                <w:color w:val="000000"/>
              </w:rPr>
              <w:t>7.1.</w:t>
            </w:r>
            <w:r w:rsidRPr="004E577F">
              <w:rPr>
                <w:bCs/>
                <w:lang w:val="tr-TR"/>
              </w:rPr>
              <w:t xml:space="preserve"> Bilmää kimi gagauz halk yortularını, gagauzların kalendar adetlerini. </w:t>
            </w:r>
          </w:p>
        </w:tc>
        <w:tc>
          <w:tcPr>
            <w:tcW w:w="1574" w:type="pct"/>
            <w:vMerge/>
            <w:vAlign w:val="center"/>
          </w:tcPr>
          <w:p w14:paraId="598E3FBC" w14:textId="77777777" w:rsidR="00F22AD0" w:rsidRPr="004E577F" w:rsidRDefault="00F22AD0" w:rsidP="00F22AD0">
            <w:pPr>
              <w:rPr>
                <w:color w:val="000000" w:themeColor="text1"/>
                <w:lang w:eastAsia="en-US"/>
              </w:rPr>
            </w:pPr>
          </w:p>
        </w:tc>
      </w:tr>
      <w:tr w:rsidR="00F22AD0" w:rsidRPr="004E577F" w14:paraId="1D7B517C" w14:textId="77777777" w:rsidTr="004E577F">
        <w:trPr>
          <w:trHeight w:val="180"/>
        </w:trPr>
        <w:tc>
          <w:tcPr>
            <w:tcW w:w="1019" w:type="pct"/>
            <w:vMerge/>
            <w:tcBorders>
              <w:left w:val="single" w:sz="4" w:space="0" w:color="auto"/>
              <w:right w:val="single" w:sz="4" w:space="0" w:color="auto"/>
            </w:tcBorders>
            <w:vAlign w:val="center"/>
          </w:tcPr>
          <w:p w14:paraId="40173696" w14:textId="77777777" w:rsidR="00F22AD0" w:rsidRPr="004E577F" w:rsidRDefault="00F22AD0" w:rsidP="00F22AD0">
            <w:pPr>
              <w:pStyle w:val="a8"/>
              <w:spacing w:before="240" w:beforeAutospacing="0" w:after="240" w:afterAutospacing="0"/>
              <w:rPr>
                <w:color w:val="000000"/>
                <w:lang w:val="ro-RO"/>
              </w:rPr>
            </w:pPr>
          </w:p>
        </w:tc>
        <w:tc>
          <w:tcPr>
            <w:tcW w:w="2407" w:type="pct"/>
          </w:tcPr>
          <w:p w14:paraId="5595E824" w14:textId="35A7FE18" w:rsidR="00F22AD0" w:rsidRPr="004E577F" w:rsidRDefault="00F22AD0" w:rsidP="00547249">
            <w:pPr>
              <w:rPr>
                <w:b/>
                <w:color w:val="000000"/>
              </w:rPr>
            </w:pPr>
            <w:r w:rsidRPr="004E577F">
              <w:rPr>
                <w:b/>
                <w:color w:val="000000"/>
              </w:rPr>
              <w:t>7.2.</w:t>
            </w:r>
            <w:r w:rsidRPr="004E577F">
              <w:rPr>
                <w:bCs/>
                <w:lang w:val="tr-TR"/>
              </w:rPr>
              <w:t xml:space="preserve"> Bilmää sıralamaa gagauz dilindӓ, angı çiçekleri gagauzlar kendi evlerin yanında ekerlӓr, onnarın adları var, onnar saalık vererlӓr. </w:t>
            </w:r>
          </w:p>
        </w:tc>
        <w:tc>
          <w:tcPr>
            <w:tcW w:w="1574" w:type="pct"/>
            <w:vMerge/>
            <w:vAlign w:val="center"/>
          </w:tcPr>
          <w:p w14:paraId="72F78A23" w14:textId="77777777" w:rsidR="00F22AD0" w:rsidRPr="004E577F" w:rsidRDefault="00F22AD0" w:rsidP="00F22AD0">
            <w:pPr>
              <w:rPr>
                <w:color w:val="000000" w:themeColor="text1"/>
                <w:lang w:eastAsia="en-US"/>
              </w:rPr>
            </w:pPr>
          </w:p>
        </w:tc>
      </w:tr>
      <w:tr w:rsidR="00F22AD0" w:rsidRPr="004E577F" w14:paraId="3CAD4770" w14:textId="77777777" w:rsidTr="004E577F">
        <w:trPr>
          <w:trHeight w:val="135"/>
        </w:trPr>
        <w:tc>
          <w:tcPr>
            <w:tcW w:w="1019" w:type="pct"/>
            <w:vMerge/>
            <w:tcBorders>
              <w:left w:val="single" w:sz="4" w:space="0" w:color="auto"/>
              <w:right w:val="single" w:sz="4" w:space="0" w:color="auto"/>
            </w:tcBorders>
            <w:vAlign w:val="center"/>
          </w:tcPr>
          <w:p w14:paraId="7C47CDA6" w14:textId="77777777" w:rsidR="00F22AD0" w:rsidRPr="004E577F" w:rsidRDefault="00F22AD0" w:rsidP="00F22AD0">
            <w:pPr>
              <w:pStyle w:val="a8"/>
              <w:spacing w:before="240" w:beforeAutospacing="0" w:after="240" w:afterAutospacing="0"/>
              <w:rPr>
                <w:color w:val="000000"/>
                <w:lang w:val="ro-RO"/>
              </w:rPr>
            </w:pPr>
          </w:p>
        </w:tc>
        <w:tc>
          <w:tcPr>
            <w:tcW w:w="2407" w:type="pct"/>
          </w:tcPr>
          <w:p w14:paraId="69A952E9" w14:textId="37BD6AB5" w:rsidR="00F22AD0" w:rsidRPr="004E577F" w:rsidRDefault="00F22AD0" w:rsidP="00F22AD0">
            <w:pPr>
              <w:rPr>
                <w:b/>
                <w:color w:val="000000"/>
                <w:lang w:val="tr-TR"/>
              </w:rPr>
            </w:pPr>
            <w:r w:rsidRPr="004E577F">
              <w:rPr>
                <w:b/>
                <w:color w:val="000000"/>
              </w:rPr>
              <w:t>7.3.</w:t>
            </w:r>
            <w:r w:rsidRPr="004E577F">
              <w:rPr>
                <w:bCs/>
                <w:lang w:val="tr-TR"/>
              </w:rPr>
              <w:t xml:space="preserve"> Annamaa, ki harman vakıdı geler, insan, başka işini brakıp, ekini toplamaa çalışȇr.</w:t>
            </w:r>
          </w:p>
        </w:tc>
        <w:tc>
          <w:tcPr>
            <w:tcW w:w="1574" w:type="pct"/>
            <w:vMerge/>
            <w:vAlign w:val="center"/>
          </w:tcPr>
          <w:p w14:paraId="1FDEAD5B" w14:textId="77777777" w:rsidR="00F22AD0" w:rsidRPr="004E577F" w:rsidRDefault="00F22AD0" w:rsidP="00F22AD0">
            <w:pPr>
              <w:rPr>
                <w:color w:val="000000" w:themeColor="text1"/>
                <w:lang w:eastAsia="en-US"/>
              </w:rPr>
            </w:pPr>
          </w:p>
        </w:tc>
      </w:tr>
      <w:tr w:rsidR="00F22AD0" w:rsidRPr="004E577F" w14:paraId="1049775E" w14:textId="77777777" w:rsidTr="004E577F">
        <w:trPr>
          <w:trHeight w:val="126"/>
        </w:trPr>
        <w:tc>
          <w:tcPr>
            <w:tcW w:w="1019" w:type="pct"/>
            <w:vMerge/>
            <w:tcBorders>
              <w:left w:val="single" w:sz="4" w:space="0" w:color="auto"/>
              <w:right w:val="single" w:sz="4" w:space="0" w:color="auto"/>
            </w:tcBorders>
            <w:vAlign w:val="center"/>
          </w:tcPr>
          <w:p w14:paraId="5D82E714" w14:textId="77777777" w:rsidR="00F22AD0" w:rsidRPr="004E577F" w:rsidRDefault="00F22AD0" w:rsidP="00F22AD0">
            <w:pPr>
              <w:pStyle w:val="a8"/>
              <w:spacing w:before="240" w:beforeAutospacing="0" w:after="240" w:afterAutospacing="0"/>
              <w:rPr>
                <w:color w:val="000000"/>
                <w:lang w:val="ro-RO"/>
              </w:rPr>
            </w:pPr>
          </w:p>
        </w:tc>
        <w:tc>
          <w:tcPr>
            <w:tcW w:w="2407" w:type="pct"/>
          </w:tcPr>
          <w:p w14:paraId="01E7D03F" w14:textId="45B3232D" w:rsidR="00F22AD0" w:rsidRPr="004E577F" w:rsidRDefault="00F22AD0" w:rsidP="00F22AD0">
            <w:pPr>
              <w:rPr>
                <w:b/>
                <w:color w:val="000000"/>
                <w:lang w:val="tr-TR"/>
              </w:rPr>
            </w:pPr>
            <w:r w:rsidRPr="004E577F">
              <w:rPr>
                <w:b/>
                <w:color w:val="000000"/>
              </w:rPr>
              <w:t>7.4.</w:t>
            </w:r>
            <w:r w:rsidRPr="004E577F">
              <w:rPr>
                <w:bCs/>
                <w:lang w:val="tr-TR"/>
              </w:rPr>
              <w:t xml:space="preserve"> Bilmää gagauz milli oyunnarı için «Rop - top», «Aşık», «Çelik», «Saklambaç» h.b.</w:t>
            </w:r>
          </w:p>
        </w:tc>
        <w:tc>
          <w:tcPr>
            <w:tcW w:w="1574" w:type="pct"/>
            <w:vMerge/>
            <w:vAlign w:val="center"/>
          </w:tcPr>
          <w:p w14:paraId="352CBC88" w14:textId="77777777" w:rsidR="00F22AD0" w:rsidRPr="004E577F" w:rsidRDefault="00F22AD0" w:rsidP="00F22AD0">
            <w:pPr>
              <w:rPr>
                <w:color w:val="000000" w:themeColor="text1"/>
                <w:lang w:eastAsia="en-US"/>
              </w:rPr>
            </w:pPr>
          </w:p>
        </w:tc>
      </w:tr>
      <w:tr w:rsidR="00F22AD0" w:rsidRPr="004E577F" w14:paraId="6C576E49" w14:textId="77777777" w:rsidTr="004E577F">
        <w:trPr>
          <w:trHeight w:val="126"/>
        </w:trPr>
        <w:tc>
          <w:tcPr>
            <w:tcW w:w="1019" w:type="pct"/>
            <w:vMerge/>
            <w:tcBorders>
              <w:left w:val="single" w:sz="4" w:space="0" w:color="auto"/>
              <w:right w:val="single" w:sz="4" w:space="0" w:color="auto"/>
            </w:tcBorders>
            <w:vAlign w:val="center"/>
          </w:tcPr>
          <w:p w14:paraId="403E3825" w14:textId="77777777" w:rsidR="00F22AD0" w:rsidRPr="004E577F" w:rsidRDefault="00F22AD0" w:rsidP="00F22AD0">
            <w:pPr>
              <w:pStyle w:val="a8"/>
              <w:spacing w:before="240" w:beforeAutospacing="0" w:after="240" w:afterAutospacing="0"/>
              <w:rPr>
                <w:color w:val="000000"/>
                <w:lang w:val="ro-RO"/>
              </w:rPr>
            </w:pPr>
          </w:p>
        </w:tc>
        <w:tc>
          <w:tcPr>
            <w:tcW w:w="2407" w:type="pct"/>
            <w:tcBorders>
              <w:bottom w:val="single" w:sz="4" w:space="0" w:color="auto"/>
            </w:tcBorders>
          </w:tcPr>
          <w:p w14:paraId="2DFCCB12" w14:textId="1F9D4FAE" w:rsidR="00F22AD0" w:rsidRPr="004E577F" w:rsidRDefault="00F22AD0" w:rsidP="00F22AD0">
            <w:pPr>
              <w:rPr>
                <w:b/>
                <w:color w:val="000000"/>
              </w:rPr>
            </w:pPr>
            <w:r w:rsidRPr="004E577F">
              <w:rPr>
                <w:b/>
                <w:color w:val="000000"/>
              </w:rPr>
              <w:t>7.5.</w:t>
            </w:r>
            <w:r w:rsidRPr="004E577F">
              <w:rPr>
                <w:bCs/>
                <w:lang w:val="tr-TR"/>
              </w:rPr>
              <w:t xml:space="preserve"> Becermӓӓ aaçtan, topraktan oyuncak yapmaa.</w:t>
            </w:r>
          </w:p>
        </w:tc>
        <w:tc>
          <w:tcPr>
            <w:tcW w:w="1574" w:type="pct"/>
            <w:vAlign w:val="center"/>
          </w:tcPr>
          <w:p w14:paraId="56072D08" w14:textId="77777777" w:rsidR="00F22AD0" w:rsidRPr="004E577F" w:rsidRDefault="00F22AD0" w:rsidP="00F22AD0">
            <w:pPr>
              <w:rPr>
                <w:color w:val="000000" w:themeColor="text1"/>
                <w:lang w:eastAsia="en-US"/>
              </w:rPr>
            </w:pPr>
          </w:p>
        </w:tc>
      </w:tr>
    </w:tbl>
    <w:p w14:paraId="4B2F39DA" w14:textId="77777777" w:rsidR="00B11AE4" w:rsidRPr="004E577F" w:rsidRDefault="00B11AE4" w:rsidP="00B11AE4">
      <w:pPr>
        <w:jc w:val="both"/>
        <w:rPr>
          <w:b/>
          <w:bCs/>
          <w:lang w:val="ro-MD"/>
        </w:rPr>
      </w:pPr>
    </w:p>
    <w:p w14:paraId="6DCB4053" w14:textId="77777777" w:rsidR="00B11AE4" w:rsidRPr="004E577F" w:rsidRDefault="00B11AE4" w:rsidP="00B11AE4">
      <w:pPr>
        <w:jc w:val="both"/>
        <w:rPr>
          <w:b/>
          <w:bCs/>
          <w:lang w:val="ro-MD"/>
        </w:rPr>
      </w:pPr>
    </w:p>
    <w:p w14:paraId="296FB214" w14:textId="77777777" w:rsidR="00B11AE4" w:rsidRDefault="00B11AE4" w:rsidP="00B11AE4">
      <w:pPr>
        <w:jc w:val="both"/>
        <w:rPr>
          <w:b/>
          <w:bCs/>
          <w:lang w:val="ro-MD"/>
        </w:rPr>
      </w:pPr>
    </w:p>
    <w:p w14:paraId="68B5CD27" w14:textId="77777777" w:rsidR="004E577F" w:rsidRDefault="004E577F" w:rsidP="00B11AE4">
      <w:pPr>
        <w:jc w:val="both"/>
        <w:rPr>
          <w:b/>
          <w:bCs/>
          <w:lang w:val="ro-MD"/>
        </w:rPr>
      </w:pPr>
    </w:p>
    <w:p w14:paraId="218C49A8" w14:textId="77777777" w:rsidR="004E577F" w:rsidRDefault="004E577F" w:rsidP="00B11AE4">
      <w:pPr>
        <w:jc w:val="both"/>
        <w:rPr>
          <w:b/>
          <w:bCs/>
          <w:lang w:val="ro-MD"/>
        </w:rPr>
      </w:pPr>
    </w:p>
    <w:p w14:paraId="1DF26882" w14:textId="77777777" w:rsidR="004E577F" w:rsidRDefault="004E577F" w:rsidP="00B11AE4">
      <w:pPr>
        <w:jc w:val="both"/>
        <w:rPr>
          <w:b/>
          <w:bCs/>
          <w:lang w:val="ro-MD"/>
        </w:rPr>
      </w:pPr>
    </w:p>
    <w:p w14:paraId="779FF8B9" w14:textId="77777777" w:rsidR="004E577F" w:rsidRDefault="004E577F" w:rsidP="00B11AE4">
      <w:pPr>
        <w:jc w:val="both"/>
        <w:rPr>
          <w:b/>
          <w:bCs/>
          <w:lang w:val="ro-MD"/>
        </w:rPr>
      </w:pPr>
    </w:p>
    <w:p w14:paraId="4F15C592" w14:textId="77777777" w:rsidR="004E577F" w:rsidRDefault="004E577F" w:rsidP="00B11AE4">
      <w:pPr>
        <w:jc w:val="both"/>
        <w:rPr>
          <w:b/>
          <w:bCs/>
          <w:lang w:val="ro-MD"/>
        </w:rPr>
      </w:pPr>
    </w:p>
    <w:p w14:paraId="11494F54" w14:textId="77777777" w:rsidR="004E577F" w:rsidRDefault="004E577F" w:rsidP="00B11AE4">
      <w:pPr>
        <w:jc w:val="both"/>
        <w:rPr>
          <w:b/>
          <w:bCs/>
          <w:lang w:val="ro-MD"/>
        </w:rPr>
      </w:pPr>
    </w:p>
    <w:p w14:paraId="44750276" w14:textId="77777777" w:rsidR="004E577F" w:rsidRDefault="004E577F" w:rsidP="00B11AE4">
      <w:pPr>
        <w:jc w:val="both"/>
        <w:rPr>
          <w:b/>
          <w:bCs/>
          <w:lang w:val="ro-MD"/>
        </w:rPr>
      </w:pPr>
    </w:p>
    <w:p w14:paraId="57EC4481" w14:textId="77777777" w:rsidR="004E577F" w:rsidRDefault="004E577F" w:rsidP="00B11AE4">
      <w:pPr>
        <w:jc w:val="both"/>
        <w:rPr>
          <w:b/>
          <w:bCs/>
          <w:lang w:val="ro-MD"/>
        </w:rPr>
      </w:pPr>
    </w:p>
    <w:p w14:paraId="1E0CE853" w14:textId="77777777" w:rsidR="004E577F" w:rsidRDefault="004E577F" w:rsidP="00B11AE4">
      <w:pPr>
        <w:jc w:val="both"/>
        <w:rPr>
          <w:b/>
          <w:bCs/>
          <w:lang w:val="ro-MD"/>
        </w:rPr>
      </w:pPr>
    </w:p>
    <w:p w14:paraId="70397B5C" w14:textId="77777777" w:rsidR="004E577F" w:rsidRDefault="004E577F" w:rsidP="00B11AE4">
      <w:pPr>
        <w:jc w:val="both"/>
        <w:rPr>
          <w:b/>
          <w:bCs/>
          <w:lang w:val="ro-MD"/>
        </w:rPr>
      </w:pPr>
    </w:p>
    <w:p w14:paraId="683E7600" w14:textId="77777777" w:rsidR="004E577F" w:rsidRPr="004E577F" w:rsidRDefault="004E577F" w:rsidP="00B11AE4">
      <w:pPr>
        <w:jc w:val="both"/>
        <w:rPr>
          <w:b/>
          <w:bCs/>
          <w:lang w:val="ro-MD"/>
        </w:rPr>
      </w:pPr>
      <w:bookmarkStart w:id="1" w:name="_GoBack"/>
      <w:bookmarkEnd w:id="1"/>
    </w:p>
    <w:p w14:paraId="278DB74C" w14:textId="760374C3" w:rsidR="00BD3F0F" w:rsidRPr="004E577F" w:rsidRDefault="00BD3F0F">
      <w:pPr>
        <w:rPr>
          <w:lang w:val="ro-MD"/>
        </w:rPr>
      </w:pPr>
    </w:p>
    <w:p w14:paraId="41BD6FCB" w14:textId="34DF18BA" w:rsidR="0026760B" w:rsidRPr="004E577F" w:rsidRDefault="00F7404D">
      <w:pPr>
        <w:rPr>
          <w:lang w:val="ro-MD"/>
        </w:rPr>
      </w:pPr>
      <w:proofErr w:type="spellStart"/>
      <w:r w:rsidRPr="004E577F">
        <w:rPr>
          <w:b/>
          <w:lang w:val="en-US"/>
        </w:rPr>
        <w:lastRenderedPageBreak/>
        <w:t>Uzun</w:t>
      </w:r>
      <w:proofErr w:type="spellEnd"/>
      <w:r w:rsidRPr="004E577F">
        <w:rPr>
          <w:b/>
          <w:lang w:val="en-US"/>
        </w:rPr>
        <w:t xml:space="preserve"> </w:t>
      </w:r>
      <w:proofErr w:type="spellStart"/>
      <w:r w:rsidRPr="004E577F">
        <w:rPr>
          <w:b/>
          <w:lang w:val="en-US"/>
        </w:rPr>
        <w:t>zamana</w:t>
      </w:r>
      <w:proofErr w:type="spellEnd"/>
      <w:r w:rsidRPr="004E577F">
        <w:rPr>
          <w:b/>
          <w:lang w:val="en-US"/>
        </w:rPr>
        <w:t xml:space="preserve"> </w:t>
      </w:r>
      <w:proofErr w:type="spellStart"/>
      <w:r w:rsidRPr="004E577F">
        <w:rPr>
          <w:b/>
          <w:lang w:val="en-US"/>
        </w:rPr>
        <w:t>kalendar</w:t>
      </w:r>
      <w:proofErr w:type="spellEnd"/>
      <w:r w:rsidRPr="004E577F">
        <w:rPr>
          <w:b/>
          <w:lang w:val="en-US"/>
        </w:rPr>
        <w:t xml:space="preserve"> </w:t>
      </w:r>
      <w:proofErr w:type="spellStart"/>
      <w:r w:rsidRPr="004E577F">
        <w:rPr>
          <w:b/>
          <w:lang w:val="en-US"/>
        </w:rPr>
        <w:t>plannaması</w:t>
      </w:r>
      <w:proofErr w:type="spellEnd"/>
      <w:r w:rsidRPr="004E577F">
        <w:rPr>
          <w:b/>
          <w:lang w:val="en-US"/>
        </w:rPr>
        <w:t xml:space="preserve"> 2-nci </w:t>
      </w:r>
      <w:proofErr w:type="spellStart"/>
      <w:r w:rsidRPr="004E577F">
        <w:rPr>
          <w:b/>
          <w:lang w:val="en-US"/>
        </w:rPr>
        <w:t>klas</w:t>
      </w:r>
      <w:proofErr w:type="spellEnd"/>
    </w:p>
    <w:p w14:paraId="2CA9681E" w14:textId="7A0C1B0A" w:rsidR="0026760B" w:rsidRPr="004E577F" w:rsidRDefault="0026760B">
      <w:pPr>
        <w:rPr>
          <w:lang w:val="ro-MD"/>
        </w:rPr>
      </w:pPr>
    </w:p>
    <w:tbl>
      <w:tblPr>
        <w:tblStyle w:val="a7"/>
        <w:tblW w:w="0" w:type="auto"/>
        <w:tblInd w:w="-113" w:type="dxa"/>
        <w:tblLook w:val="04A0" w:firstRow="1" w:lastRow="0" w:firstColumn="1" w:lastColumn="0" w:noHBand="0" w:noVBand="1"/>
      </w:tblPr>
      <w:tblGrid>
        <w:gridCol w:w="5185"/>
        <w:gridCol w:w="670"/>
        <w:gridCol w:w="550"/>
        <w:gridCol w:w="4764"/>
        <w:gridCol w:w="733"/>
        <w:gridCol w:w="1327"/>
        <w:gridCol w:w="1161"/>
      </w:tblGrid>
      <w:tr w:rsidR="0026760B" w:rsidRPr="004E577F" w14:paraId="712FEFF6" w14:textId="77777777" w:rsidTr="00F22AD0">
        <w:tc>
          <w:tcPr>
            <w:tcW w:w="5778" w:type="dxa"/>
          </w:tcPr>
          <w:p w14:paraId="7EA15AB9" w14:textId="77777777" w:rsidR="0026760B" w:rsidRPr="004E577F" w:rsidRDefault="0026760B" w:rsidP="00F22AD0">
            <w:pPr>
              <w:jc w:val="center"/>
              <w:rPr>
                <w:b/>
                <w:lang w:val="tr-TR"/>
              </w:rPr>
            </w:pPr>
            <w:r w:rsidRPr="004E577F">
              <w:rPr>
                <w:b/>
                <w:lang w:val="tt-RU"/>
              </w:rPr>
              <w:t>Kompetenţiya birimneri</w:t>
            </w:r>
          </w:p>
        </w:tc>
        <w:tc>
          <w:tcPr>
            <w:tcW w:w="709" w:type="dxa"/>
          </w:tcPr>
          <w:p w14:paraId="0F2277A0" w14:textId="77777777" w:rsidR="0026760B" w:rsidRPr="004E577F" w:rsidRDefault="0026760B" w:rsidP="00F22AD0">
            <w:pPr>
              <w:jc w:val="center"/>
              <w:rPr>
                <w:b/>
                <w:lang w:val="tr-TR"/>
              </w:rPr>
            </w:pPr>
            <w:r w:rsidRPr="004E577F">
              <w:rPr>
                <w:b/>
              </w:rPr>
              <w:t>№</w:t>
            </w:r>
          </w:p>
        </w:tc>
        <w:tc>
          <w:tcPr>
            <w:tcW w:w="567" w:type="dxa"/>
          </w:tcPr>
          <w:p w14:paraId="3853F7E3" w14:textId="77777777" w:rsidR="0026760B" w:rsidRPr="004E577F" w:rsidRDefault="0026760B" w:rsidP="00F22AD0">
            <w:pPr>
              <w:jc w:val="center"/>
              <w:rPr>
                <w:b/>
                <w:lang w:val="tr-TR"/>
              </w:rPr>
            </w:pPr>
            <w:r w:rsidRPr="004E577F">
              <w:rPr>
                <w:b/>
              </w:rPr>
              <w:t>№</w:t>
            </w:r>
          </w:p>
        </w:tc>
        <w:tc>
          <w:tcPr>
            <w:tcW w:w="5279" w:type="dxa"/>
          </w:tcPr>
          <w:p w14:paraId="0859933D" w14:textId="77777777" w:rsidR="0026760B" w:rsidRPr="004E577F" w:rsidRDefault="0026760B" w:rsidP="00F22AD0">
            <w:pPr>
              <w:jc w:val="center"/>
              <w:rPr>
                <w:b/>
                <w:lang w:val="tr-TR"/>
              </w:rPr>
            </w:pPr>
            <w:r w:rsidRPr="004E577F">
              <w:rPr>
                <w:b/>
                <w:lang w:val="tt-RU"/>
              </w:rPr>
              <w:t>Üüretim birciinӓ girӓn temalar</w:t>
            </w:r>
          </w:p>
        </w:tc>
        <w:tc>
          <w:tcPr>
            <w:tcW w:w="745" w:type="dxa"/>
          </w:tcPr>
          <w:p w14:paraId="6F72417B" w14:textId="77777777" w:rsidR="0026760B" w:rsidRPr="004E577F" w:rsidRDefault="0026760B" w:rsidP="00F22AD0">
            <w:pPr>
              <w:jc w:val="center"/>
              <w:rPr>
                <w:b/>
                <w:lang w:val="tt-RU"/>
              </w:rPr>
            </w:pPr>
            <w:r w:rsidRPr="004E577F">
              <w:rPr>
                <w:b/>
                <w:lang w:val="tt-RU"/>
              </w:rPr>
              <w:t>Saat</w:t>
            </w:r>
          </w:p>
          <w:p w14:paraId="0D46FFFA" w14:textId="77777777" w:rsidR="0026760B" w:rsidRPr="004E577F" w:rsidRDefault="0026760B" w:rsidP="00F22AD0">
            <w:pPr>
              <w:jc w:val="center"/>
              <w:rPr>
                <w:b/>
                <w:lang w:val="tr-TR"/>
              </w:rPr>
            </w:pPr>
            <w:r w:rsidRPr="004E577F">
              <w:rPr>
                <w:b/>
                <w:lang w:val="tt-RU"/>
              </w:rPr>
              <w:t>lar</w:t>
            </w:r>
          </w:p>
        </w:tc>
        <w:tc>
          <w:tcPr>
            <w:tcW w:w="1352" w:type="dxa"/>
          </w:tcPr>
          <w:p w14:paraId="77D6C9B2" w14:textId="77777777" w:rsidR="0026760B" w:rsidRPr="004E577F" w:rsidRDefault="0026760B" w:rsidP="00F22AD0">
            <w:pPr>
              <w:jc w:val="center"/>
              <w:rPr>
                <w:b/>
                <w:lang w:val="tt-RU"/>
              </w:rPr>
            </w:pPr>
            <w:r w:rsidRPr="004E577F">
              <w:rPr>
                <w:b/>
                <w:lang w:val="tt-RU"/>
              </w:rPr>
              <w:t>Kalendar</w:t>
            </w:r>
          </w:p>
          <w:p w14:paraId="0604B47E" w14:textId="77777777" w:rsidR="0026760B" w:rsidRPr="004E577F" w:rsidRDefault="0026760B" w:rsidP="00F22AD0">
            <w:pPr>
              <w:jc w:val="center"/>
              <w:rPr>
                <w:b/>
                <w:lang w:val="tr-TR"/>
              </w:rPr>
            </w:pPr>
            <w:r w:rsidRPr="004E577F">
              <w:rPr>
                <w:b/>
                <w:lang w:val="tt-RU"/>
              </w:rPr>
              <w:t>zamanı</w:t>
            </w:r>
          </w:p>
        </w:tc>
        <w:tc>
          <w:tcPr>
            <w:tcW w:w="1184" w:type="dxa"/>
          </w:tcPr>
          <w:p w14:paraId="7D8CFEF1" w14:textId="77777777" w:rsidR="0026760B" w:rsidRPr="004E577F" w:rsidRDefault="0026760B" w:rsidP="00F22AD0">
            <w:pPr>
              <w:jc w:val="center"/>
              <w:rPr>
                <w:b/>
                <w:lang w:val="tr-TR"/>
              </w:rPr>
            </w:pPr>
            <w:r w:rsidRPr="004E577F">
              <w:rPr>
                <w:b/>
                <w:lang w:val="tr-TR"/>
              </w:rPr>
              <w:t>Kantar-</w:t>
            </w:r>
          </w:p>
          <w:p w14:paraId="251D5418" w14:textId="77777777" w:rsidR="0026760B" w:rsidRPr="004E577F" w:rsidRDefault="0026760B" w:rsidP="00F22AD0">
            <w:pPr>
              <w:jc w:val="center"/>
              <w:rPr>
                <w:b/>
                <w:lang w:val="tr-TR"/>
              </w:rPr>
            </w:pPr>
            <w:r w:rsidRPr="004E577F">
              <w:rPr>
                <w:b/>
                <w:lang w:val="tr-TR"/>
              </w:rPr>
              <w:t>lamak</w:t>
            </w:r>
          </w:p>
        </w:tc>
      </w:tr>
      <w:tr w:rsidR="0026760B" w:rsidRPr="004E577F" w14:paraId="677D9BC5" w14:textId="77777777" w:rsidTr="00F22AD0">
        <w:tc>
          <w:tcPr>
            <w:tcW w:w="12333" w:type="dxa"/>
            <w:gridSpan w:val="4"/>
          </w:tcPr>
          <w:p w14:paraId="5715A900" w14:textId="1E687084" w:rsidR="0026760B" w:rsidRPr="004E577F" w:rsidRDefault="0026760B" w:rsidP="00F22AD0">
            <w:pPr>
              <w:jc w:val="center"/>
              <w:rPr>
                <w:b/>
                <w:lang w:val="tr-TR"/>
              </w:rPr>
            </w:pPr>
            <w:r w:rsidRPr="004E577F">
              <w:rPr>
                <w:b/>
              </w:rPr>
              <w:t>I.</w:t>
            </w:r>
            <w:r w:rsidRPr="004E577F">
              <w:rPr>
                <w:lang w:val="en-US"/>
              </w:rPr>
              <w:t xml:space="preserve"> </w:t>
            </w:r>
            <w:r w:rsidRPr="004E577F">
              <w:rPr>
                <w:b/>
              </w:rPr>
              <w:t>I.</w:t>
            </w:r>
            <w:r w:rsidR="00F7404D" w:rsidRPr="004E577F">
              <w:rPr>
                <w:b/>
              </w:rPr>
              <w:t xml:space="preserve"> </w:t>
            </w:r>
            <w:r w:rsidRPr="004E577F">
              <w:rPr>
                <w:b/>
              </w:rPr>
              <w:t>Gagauziya hem Moldova Respublikası – burada bizim Yuurtluumuz</w:t>
            </w:r>
            <w:r w:rsidRPr="004E577F">
              <w:rPr>
                <w:b/>
                <w:lang w:val="tr-TR"/>
              </w:rPr>
              <w:t xml:space="preserve"> .</w:t>
            </w:r>
          </w:p>
        </w:tc>
        <w:tc>
          <w:tcPr>
            <w:tcW w:w="745" w:type="dxa"/>
          </w:tcPr>
          <w:p w14:paraId="75014FEB" w14:textId="77777777" w:rsidR="0026760B" w:rsidRPr="004E577F" w:rsidRDefault="0026760B" w:rsidP="00F22AD0">
            <w:pPr>
              <w:jc w:val="center"/>
              <w:rPr>
                <w:b/>
                <w:lang w:val="tr-TR"/>
              </w:rPr>
            </w:pPr>
            <w:r w:rsidRPr="004E577F">
              <w:rPr>
                <w:b/>
                <w:lang w:val="tr-TR"/>
              </w:rPr>
              <w:t>4</w:t>
            </w:r>
          </w:p>
        </w:tc>
        <w:tc>
          <w:tcPr>
            <w:tcW w:w="1352" w:type="dxa"/>
          </w:tcPr>
          <w:p w14:paraId="4E63F24A" w14:textId="77777777" w:rsidR="0026760B" w:rsidRPr="004E577F" w:rsidRDefault="0026760B" w:rsidP="00F22AD0">
            <w:pPr>
              <w:rPr>
                <w:b/>
                <w:lang w:val="tr-TR"/>
              </w:rPr>
            </w:pPr>
          </w:p>
        </w:tc>
        <w:tc>
          <w:tcPr>
            <w:tcW w:w="1184" w:type="dxa"/>
          </w:tcPr>
          <w:p w14:paraId="6B52EDE7" w14:textId="77777777" w:rsidR="0026760B" w:rsidRPr="004E577F" w:rsidRDefault="0026760B" w:rsidP="00F22AD0">
            <w:pPr>
              <w:rPr>
                <w:b/>
                <w:lang w:val="tr-TR"/>
              </w:rPr>
            </w:pPr>
          </w:p>
        </w:tc>
      </w:tr>
      <w:tr w:rsidR="0026760B" w:rsidRPr="004E577F" w14:paraId="1DD7F58C" w14:textId="77777777" w:rsidTr="00F22AD0">
        <w:tc>
          <w:tcPr>
            <w:tcW w:w="5778" w:type="dxa"/>
            <w:vMerge w:val="restart"/>
          </w:tcPr>
          <w:p w14:paraId="58CDC149" w14:textId="77777777" w:rsidR="0026760B" w:rsidRPr="004E577F" w:rsidRDefault="0026760B" w:rsidP="00F22AD0">
            <w:r w:rsidRPr="004E577F">
              <w:t>1.1. Bilmää, ki Moldova Respublikası gagauzların Vatanı, yuurtluu.</w:t>
            </w:r>
          </w:p>
          <w:p w14:paraId="687CFCDC" w14:textId="77777777" w:rsidR="0026760B" w:rsidRPr="004E577F" w:rsidRDefault="0026760B" w:rsidP="00F22AD0">
            <w:r w:rsidRPr="004E577F">
              <w:t xml:space="preserve">1.2. Tanımaa Moldovanın simvollarını (bayrak, gerb). </w:t>
            </w:r>
          </w:p>
          <w:p w14:paraId="1DFD80FB" w14:textId="77777777" w:rsidR="0026760B" w:rsidRPr="004E577F" w:rsidRDefault="0026760B" w:rsidP="00F22AD0">
            <w:r w:rsidRPr="004E577F">
              <w:t>1.3. Açıklamaa, ki Gagauz Avtonomiyası «</w:t>
            </w:r>
            <w:r w:rsidRPr="004E577F">
              <w:rPr>
                <w:lang w:val="tr-TR"/>
              </w:rPr>
              <w:t>Gagauz Eri</w:t>
            </w:r>
            <w:r w:rsidRPr="004E577F">
              <w:t>»</w:t>
            </w:r>
            <w:r w:rsidRPr="004E577F">
              <w:rPr>
                <w:bCs/>
                <w:lang w:val="tr-TR"/>
              </w:rPr>
              <w:t xml:space="preserve"> (</w:t>
            </w:r>
            <w:r w:rsidRPr="004E577F">
              <w:t xml:space="preserve">simvolları: bayrak, gerb). </w:t>
            </w:r>
          </w:p>
          <w:p w14:paraId="28BF8A98" w14:textId="29B99611" w:rsidR="0026760B" w:rsidRPr="004E577F" w:rsidRDefault="0026760B" w:rsidP="00F22AD0">
            <w:r w:rsidRPr="004E577F">
              <w:t>1.</w:t>
            </w:r>
            <w:r w:rsidR="00E16576" w:rsidRPr="004E577F">
              <w:t>4</w:t>
            </w:r>
            <w:r w:rsidRPr="004E577F">
              <w:t>. Bilmӓӓ, ki Bucak onnarın Ana tarafı, başka kasabaları/küüleri.</w:t>
            </w:r>
          </w:p>
          <w:p w14:paraId="5734A7B5" w14:textId="693E3F1F" w:rsidR="0026760B" w:rsidRPr="004E577F" w:rsidRDefault="0026760B" w:rsidP="00F22AD0">
            <w:pPr>
              <w:rPr>
                <w:bCs/>
                <w:lang w:val="tr-TR"/>
              </w:rPr>
            </w:pPr>
            <w:r w:rsidRPr="004E577F">
              <w:rPr>
                <w:bCs/>
                <w:lang w:val="tr-TR"/>
              </w:rPr>
              <w:t>1.</w:t>
            </w:r>
            <w:r w:rsidR="00E16576" w:rsidRPr="004E577F">
              <w:rPr>
                <w:bCs/>
                <w:lang w:val="tr-TR"/>
              </w:rPr>
              <w:t>5</w:t>
            </w:r>
            <w:r w:rsidRPr="004E577F">
              <w:rPr>
                <w:bCs/>
                <w:lang w:val="tr-TR"/>
              </w:rPr>
              <w:t>. Duymaa kendi gagauzluunu, halkın ruhunu duyup, kabletmӓӓ,  başka insannarın  milletliini hem onnarın ana dillerini sıralamaa.</w:t>
            </w:r>
          </w:p>
        </w:tc>
        <w:tc>
          <w:tcPr>
            <w:tcW w:w="709" w:type="dxa"/>
          </w:tcPr>
          <w:p w14:paraId="1A12B754" w14:textId="77777777" w:rsidR="0026760B" w:rsidRPr="004E577F" w:rsidRDefault="0026760B" w:rsidP="00F22AD0">
            <w:pPr>
              <w:rPr>
                <w:b/>
                <w:lang w:val="tr-TR"/>
              </w:rPr>
            </w:pPr>
            <w:r w:rsidRPr="004E577F">
              <w:rPr>
                <w:b/>
              </w:rPr>
              <w:t>1</w:t>
            </w:r>
          </w:p>
        </w:tc>
        <w:tc>
          <w:tcPr>
            <w:tcW w:w="567" w:type="dxa"/>
          </w:tcPr>
          <w:p w14:paraId="5B0FCC8F" w14:textId="77777777" w:rsidR="0026760B" w:rsidRPr="004E577F" w:rsidRDefault="0026760B" w:rsidP="00F22AD0">
            <w:pPr>
              <w:rPr>
                <w:b/>
                <w:lang w:val="tr-TR"/>
              </w:rPr>
            </w:pPr>
            <w:r w:rsidRPr="004E577F">
              <w:t>1</w:t>
            </w:r>
          </w:p>
        </w:tc>
        <w:tc>
          <w:tcPr>
            <w:tcW w:w="5279" w:type="dxa"/>
          </w:tcPr>
          <w:p w14:paraId="082768E3" w14:textId="77777777" w:rsidR="0026760B" w:rsidRPr="004E577F" w:rsidRDefault="0026760B" w:rsidP="00F22AD0">
            <w:pPr>
              <w:rPr>
                <w:lang w:val="tr-TR"/>
              </w:rPr>
            </w:pPr>
            <w:r w:rsidRPr="004E577F">
              <w:rPr>
                <w:lang w:val="tr-TR"/>
              </w:rPr>
              <w:t xml:space="preserve">Gagauzların, Vatanı yurtluu – Moldova Respublikası. </w:t>
            </w:r>
          </w:p>
          <w:p w14:paraId="6AEF8542" w14:textId="51799D6A" w:rsidR="0026760B" w:rsidRPr="004E577F" w:rsidRDefault="0026760B" w:rsidP="00F22AD0">
            <w:pPr>
              <w:rPr>
                <w:lang w:val="tr-TR"/>
              </w:rPr>
            </w:pPr>
            <w:r w:rsidRPr="004E577F">
              <w:rPr>
                <w:lang w:val="tr-TR"/>
              </w:rPr>
              <w:t>Moldova Respublikasında Gagauz Avtonomiyası</w:t>
            </w:r>
            <w:r w:rsidR="00F7404D" w:rsidRPr="004E577F">
              <w:rPr>
                <w:lang w:val="tr-TR"/>
              </w:rPr>
              <w:t xml:space="preserve"> </w:t>
            </w:r>
            <w:r w:rsidRPr="004E577F">
              <w:rPr>
                <w:lang w:val="tr-TR"/>
              </w:rPr>
              <w:t>(simvolları: bayrak, gerb).</w:t>
            </w:r>
          </w:p>
        </w:tc>
        <w:tc>
          <w:tcPr>
            <w:tcW w:w="745" w:type="dxa"/>
          </w:tcPr>
          <w:p w14:paraId="01D8290B" w14:textId="77777777" w:rsidR="0026760B" w:rsidRPr="004E577F" w:rsidRDefault="0026760B" w:rsidP="00F22AD0">
            <w:pPr>
              <w:jc w:val="center"/>
              <w:rPr>
                <w:b/>
                <w:lang w:val="tr-TR"/>
              </w:rPr>
            </w:pPr>
            <w:r w:rsidRPr="004E577F">
              <w:t>1</w:t>
            </w:r>
          </w:p>
        </w:tc>
        <w:tc>
          <w:tcPr>
            <w:tcW w:w="1352" w:type="dxa"/>
          </w:tcPr>
          <w:p w14:paraId="5CAB4C68" w14:textId="77777777" w:rsidR="0026760B" w:rsidRPr="004E577F" w:rsidRDefault="0026760B" w:rsidP="00F22AD0">
            <w:pPr>
              <w:rPr>
                <w:b/>
                <w:lang w:val="tr-TR"/>
              </w:rPr>
            </w:pPr>
          </w:p>
        </w:tc>
        <w:tc>
          <w:tcPr>
            <w:tcW w:w="1184" w:type="dxa"/>
          </w:tcPr>
          <w:p w14:paraId="329F2194" w14:textId="77777777" w:rsidR="0026760B" w:rsidRPr="004E577F" w:rsidRDefault="0026760B" w:rsidP="00F22AD0">
            <w:pPr>
              <w:rPr>
                <w:b/>
                <w:lang w:val="tr-TR"/>
              </w:rPr>
            </w:pPr>
            <w:r w:rsidRPr="004E577F">
              <w:rPr>
                <w:b/>
                <w:lang w:val="tr-TR"/>
              </w:rPr>
              <w:t>İK</w:t>
            </w:r>
          </w:p>
        </w:tc>
      </w:tr>
      <w:tr w:rsidR="0026760B" w:rsidRPr="004E577F" w14:paraId="2E2AB7E6" w14:textId="77777777" w:rsidTr="00F22AD0">
        <w:tc>
          <w:tcPr>
            <w:tcW w:w="5778" w:type="dxa"/>
            <w:vMerge/>
          </w:tcPr>
          <w:p w14:paraId="00F3B9FB" w14:textId="77777777" w:rsidR="0026760B" w:rsidRPr="004E577F" w:rsidRDefault="0026760B" w:rsidP="00F22AD0">
            <w:pPr>
              <w:rPr>
                <w:b/>
                <w:lang w:val="tr-TR"/>
              </w:rPr>
            </w:pPr>
          </w:p>
        </w:tc>
        <w:tc>
          <w:tcPr>
            <w:tcW w:w="709" w:type="dxa"/>
          </w:tcPr>
          <w:p w14:paraId="2132758D" w14:textId="77777777" w:rsidR="0026760B" w:rsidRPr="004E577F" w:rsidRDefault="0026760B" w:rsidP="00F22AD0">
            <w:pPr>
              <w:rPr>
                <w:b/>
                <w:lang w:val="tr-TR"/>
              </w:rPr>
            </w:pPr>
            <w:r w:rsidRPr="004E577F">
              <w:rPr>
                <w:b/>
              </w:rPr>
              <w:t>2</w:t>
            </w:r>
          </w:p>
        </w:tc>
        <w:tc>
          <w:tcPr>
            <w:tcW w:w="567" w:type="dxa"/>
          </w:tcPr>
          <w:p w14:paraId="27D471E0" w14:textId="77777777" w:rsidR="0026760B" w:rsidRPr="004E577F" w:rsidRDefault="0026760B" w:rsidP="00F22AD0">
            <w:pPr>
              <w:rPr>
                <w:b/>
                <w:lang w:val="tr-TR"/>
              </w:rPr>
            </w:pPr>
            <w:r w:rsidRPr="004E577F">
              <w:t>2</w:t>
            </w:r>
          </w:p>
        </w:tc>
        <w:tc>
          <w:tcPr>
            <w:tcW w:w="5279" w:type="dxa"/>
          </w:tcPr>
          <w:p w14:paraId="1C216094" w14:textId="77777777" w:rsidR="0026760B" w:rsidRPr="004E577F" w:rsidRDefault="0026760B" w:rsidP="00F22AD0">
            <w:pPr>
              <w:rPr>
                <w:bCs/>
                <w:lang w:val="tr-TR"/>
              </w:rPr>
            </w:pPr>
            <w:r w:rsidRPr="004E577F">
              <w:rPr>
                <w:bCs/>
                <w:lang w:val="tr-TR"/>
              </w:rPr>
              <w:t>Gagauziyanın  merkezi – Komrat.</w:t>
            </w:r>
          </w:p>
        </w:tc>
        <w:tc>
          <w:tcPr>
            <w:tcW w:w="745" w:type="dxa"/>
          </w:tcPr>
          <w:p w14:paraId="4782C074" w14:textId="77777777" w:rsidR="0026760B" w:rsidRPr="004E577F" w:rsidRDefault="0026760B" w:rsidP="00F22AD0">
            <w:pPr>
              <w:jc w:val="center"/>
              <w:rPr>
                <w:bCs/>
                <w:lang w:val="tr-TR"/>
              </w:rPr>
            </w:pPr>
            <w:r w:rsidRPr="004E577F">
              <w:rPr>
                <w:bCs/>
                <w:lang w:val="tr-TR"/>
              </w:rPr>
              <w:t>1</w:t>
            </w:r>
          </w:p>
        </w:tc>
        <w:tc>
          <w:tcPr>
            <w:tcW w:w="1352" w:type="dxa"/>
          </w:tcPr>
          <w:p w14:paraId="7E1E0A8D" w14:textId="77777777" w:rsidR="0026760B" w:rsidRPr="004E577F" w:rsidRDefault="0026760B" w:rsidP="00F22AD0">
            <w:pPr>
              <w:rPr>
                <w:b/>
                <w:lang w:val="tr-TR"/>
              </w:rPr>
            </w:pPr>
          </w:p>
        </w:tc>
        <w:tc>
          <w:tcPr>
            <w:tcW w:w="1184" w:type="dxa"/>
          </w:tcPr>
          <w:p w14:paraId="6187B4AA" w14:textId="77777777" w:rsidR="0026760B" w:rsidRPr="004E577F" w:rsidRDefault="0026760B" w:rsidP="00F22AD0">
            <w:pPr>
              <w:rPr>
                <w:b/>
                <w:lang w:val="tr-TR"/>
              </w:rPr>
            </w:pPr>
          </w:p>
        </w:tc>
      </w:tr>
      <w:tr w:rsidR="0026760B" w:rsidRPr="004E577F" w14:paraId="3E75EAD7" w14:textId="77777777" w:rsidTr="00F22AD0">
        <w:tc>
          <w:tcPr>
            <w:tcW w:w="5778" w:type="dxa"/>
            <w:vMerge/>
          </w:tcPr>
          <w:p w14:paraId="37DDB9BD" w14:textId="77777777" w:rsidR="0026760B" w:rsidRPr="004E577F" w:rsidRDefault="0026760B" w:rsidP="00F22AD0">
            <w:pPr>
              <w:rPr>
                <w:b/>
                <w:lang w:val="tr-TR"/>
              </w:rPr>
            </w:pPr>
          </w:p>
        </w:tc>
        <w:tc>
          <w:tcPr>
            <w:tcW w:w="709" w:type="dxa"/>
          </w:tcPr>
          <w:p w14:paraId="502B5091" w14:textId="77777777" w:rsidR="0026760B" w:rsidRPr="004E577F" w:rsidRDefault="0026760B" w:rsidP="00F22AD0">
            <w:pPr>
              <w:rPr>
                <w:b/>
                <w:lang w:val="tr-TR"/>
              </w:rPr>
            </w:pPr>
            <w:r w:rsidRPr="004E577F">
              <w:rPr>
                <w:b/>
              </w:rPr>
              <w:t>3</w:t>
            </w:r>
          </w:p>
        </w:tc>
        <w:tc>
          <w:tcPr>
            <w:tcW w:w="567" w:type="dxa"/>
          </w:tcPr>
          <w:p w14:paraId="28BE9A67" w14:textId="77777777" w:rsidR="0026760B" w:rsidRPr="004E577F" w:rsidRDefault="0026760B" w:rsidP="00F22AD0">
            <w:pPr>
              <w:rPr>
                <w:b/>
                <w:lang w:val="tr-TR"/>
              </w:rPr>
            </w:pPr>
            <w:r w:rsidRPr="004E577F">
              <w:t>3</w:t>
            </w:r>
          </w:p>
        </w:tc>
        <w:tc>
          <w:tcPr>
            <w:tcW w:w="5279" w:type="dxa"/>
          </w:tcPr>
          <w:p w14:paraId="33361F16" w14:textId="3E2F67F3" w:rsidR="0026760B" w:rsidRPr="004E577F" w:rsidRDefault="0026760B" w:rsidP="00F22AD0">
            <w:pPr>
              <w:rPr>
                <w:bCs/>
                <w:lang w:val="tr-TR"/>
              </w:rPr>
            </w:pPr>
            <w:r w:rsidRPr="004E577F">
              <w:rPr>
                <w:bCs/>
                <w:lang w:val="tr-TR"/>
              </w:rPr>
              <w:t>Ana tarafım – Bucak</w:t>
            </w:r>
            <w:r w:rsidR="00F7404D" w:rsidRPr="004E577F">
              <w:rPr>
                <w:bCs/>
                <w:lang w:val="tr-TR"/>
              </w:rPr>
              <w:t xml:space="preserve"> </w:t>
            </w:r>
            <w:r w:rsidRPr="004E577F">
              <w:rPr>
                <w:bCs/>
                <w:lang w:val="tr-TR"/>
              </w:rPr>
              <w:t>(benim kasabam/küüyüm)</w:t>
            </w:r>
            <w:r w:rsidR="00F7404D" w:rsidRPr="004E577F">
              <w:rPr>
                <w:bCs/>
                <w:lang w:val="tr-TR"/>
              </w:rPr>
              <w:t xml:space="preserve"> </w:t>
            </w:r>
            <w:r w:rsidRPr="004E577F">
              <w:rPr>
                <w:bCs/>
                <w:lang w:val="tr-TR"/>
              </w:rPr>
              <w:t>(taa derindӓn).</w:t>
            </w:r>
          </w:p>
        </w:tc>
        <w:tc>
          <w:tcPr>
            <w:tcW w:w="745" w:type="dxa"/>
          </w:tcPr>
          <w:p w14:paraId="3E535546" w14:textId="77777777" w:rsidR="0026760B" w:rsidRPr="004E577F" w:rsidRDefault="0026760B" w:rsidP="00F22AD0">
            <w:pPr>
              <w:jc w:val="center"/>
              <w:rPr>
                <w:b/>
                <w:lang w:val="tr-TR"/>
              </w:rPr>
            </w:pPr>
            <w:r w:rsidRPr="004E577F">
              <w:t>1</w:t>
            </w:r>
          </w:p>
        </w:tc>
        <w:tc>
          <w:tcPr>
            <w:tcW w:w="1352" w:type="dxa"/>
          </w:tcPr>
          <w:p w14:paraId="1DFB46CF" w14:textId="77777777" w:rsidR="0026760B" w:rsidRPr="004E577F" w:rsidRDefault="0026760B" w:rsidP="00F22AD0">
            <w:pPr>
              <w:rPr>
                <w:b/>
                <w:lang w:val="tr-TR"/>
              </w:rPr>
            </w:pPr>
          </w:p>
        </w:tc>
        <w:tc>
          <w:tcPr>
            <w:tcW w:w="1184" w:type="dxa"/>
          </w:tcPr>
          <w:p w14:paraId="4BD827A6" w14:textId="77777777" w:rsidR="0026760B" w:rsidRPr="004E577F" w:rsidRDefault="0026760B" w:rsidP="00F22AD0">
            <w:pPr>
              <w:rPr>
                <w:b/>
                <w:lang w:val="tr-TR"/>
              </w:rPr>
            </w:pPr>
          </w:p>
        </w:tc>
      </w:tr>
      <w:tr w:rsidR="0026760B" w:rsidRPr="004E577F" w14:paraId="0FF85155" w14:textId="77777777" w:rsidTr="00F22AD0">
        <w:tc>
          <w:tcPr>
            <w:tcW w:w="5778" w:type="dxa"/>
            <w:vMerge/>
          </w:tcPr>
          <w:p w14:paraId="4CBF0449" w14:textId="77777777" w:rsidR="0026760B" w:rsidRPr="004E577F" w:rsidRDefault="0026760B" w:rsidP="00F22AD0">
            <w:pPr>
              <w:rPr>
                <w:b/>
                <w:lang w:val="tr-TR"/>
              </w:rPr>
            </w:pPr>
          </w:p>
        </w:tc>
        <w:tc>
          <w:tcPr>
            <w:tcW w:w="709" w:type="dxa"/>
          </w:tcPr>
          <w:p w14:paraId="5714379D" w14:textId="77777777" w:rsidR="0026760B" w:rsidRPr="004E577F" w:rsidRDefault="0026760B" w:rsidP="00F22AD0">
            <w:pPr>
              <w:rPr>
                <w:b/>
                <w:lang w:val="tr-TR"/>
              </w:rPr>
            </w:pPr>
            <w:r w:rsidRPr="004E577F">
              <w:rPr>
                <w:b/>
              </w:rPr>
              <w:t>4</w:t>
            </w:r>
          </w:p>
        </w:tc>
        <w:tc>
          <w:tcPr>
            <w:tcW w:w="567" w:type="dxa"/>
          </w:tcPr>
          <w:p w14:paraId="3DA66CBC" w14:textId="77777777" w:rsidR="0026760B" w:rsidRPr="004E577F" w:rsidRDefault="0026760B" w:rsidP="00F22AD0">
            <w:pPr>
              <w:rPr>
                <w:b/>
                <w:lang w:val="tr-TR"/>
              </w:rPr>
            </w:pPr>
            <w:r w:rsidRPr="004E577F">
              <w:t>4</w:t>
            </w:r>
          </w:p>
        </w:tc>
        <w:tc>
          <w:tcPr>
            <w:tcW w:w="5279" w:type="dxa"/>
          </w:tcPr>
          <w:p w14:paraId="34A634F3" w14:textId="77777777" w:rsidR="0026760B" w:rsidRPr="004E577F" w:rsidRDefault="0026760B" w:rsidP="00F22AD0">
            <w:pPr>
              <w:rPr>
                <w:bCs/>
                <w:lang w:val="tr-TR"/>
              </w:rPr>
            </w:pPr>
            <w:r w:rsidRPr="004E577F">
              <w:rPr>
                <w:bCs/>
                <w:lang w:val="tr-TR"/>
              </w:rPr>
              <w:t>Gagauz Avtonomiyasında yaşayan başka halkların dili, tradițiyaları.</w:t>
            </w:r>
          </w:p>
        </w:tc>
        <w:tc>
          <w:tcPr>
            <w:tcW w:w="745" w:type="dxa"/>
          </w:tcPr>
          <w:p w14:paraId="674A2125" w14:textId="77777777" w:rsidR="0026760B" w:rsidRPr="004E577F" w:rsidRDefault="0026760B" w:rsidP="00F22AD0">
            <w:pPr>
              <w:jc w:val="center"/>
              <w:rPr>
                <w:b/>
                <w:lang w:val="tr-TR"/>
              </w:rPr>
            </w:pPr>
            <w:r w:rsidRPr="004E577F">
              <w:t>1</w:t>
            </w:r>
          </w:p>
        </w:tc>
        <w:tc>
          <w:tcPr>
            <w:tcW w:w="1352" w:type="dxa"/>
          </w:tcPr>
          <w:p w14:paraId="21E6849A" w14:textId="77777777" w:rsidR="0026760B" w:rsidRPr="004E577F" w:rsidRDefault="0026760B" w:rsidP="00F22AD0">
            <w:pPr>
              <w:rPr>
                <w:b/>
                <w:lang w:val="tr-TR"/>
              </w:rPr>
            </w:pPr>
          </w:p>
        </w:tc>
        <w:tc>
          <w:tcPr>
            <w:tcW w:w="1184" w:type="dxa"/>
          </w:tcPr>
          <w:p w14:paraId="2379BA99" w14:textId="77777777" w:rsidR="0026760B" w:rsidRPr="004E577F" w:rsidRDefault="0026760B" w:rsidP="00F22AD0">
            <w:pPr>
              <w:rPr>
                <w:b/>
                <w:lang w:val="tr-TR"/>
              </w:rPr>
            </w:pPr>
            <w:r w:rsidRPr="004E577F">
              <w:rPr>
                <w:b/>
                <w:lang w:val="tr-TR"/>
              </w:rPr>
              <w:t>Fİ</w:t>
            </w:r>
          </w:p>
        </w:tc>
      </w:tr>
      <w:tr w:rsidR="0026760B" w:rsidRPr="004E577F" w14:paraId="3035D418" w14:textId="77777777" w:rsidTr="00F22AD0">
        <w:tc>
          <w:tcPr>
            <w:tcW w:w="12333" w:type="dxa"/>
            <w:gridSpan w:val="4"/>
          </w:tcPr>
          <w:p w14:paraId="4454E3E0" w14:textId="1B82EBDF" w:rsidR="0026760B" w:rsidRPr="004E577F" w:rsidRDefault="0026760B" w:rsidP="00F22AD0">
            <w:pPr>
              <w:jc w:val="center"/>
              <w:rPr>
                <w:b/>
                <w:lang w:val="en-US"/>
              </w:rPr>
            </w:pPr>
            <w:r w:rsidRPr="004E577F">
              <w:rPr>
                <w:b/>
                <w:lang w:val="tr-TR"/>
              </w:rPr>
              <w:t>II.</w:t>
            </w:r>
            <w:r w:rsidR="00F7404D" w:rsidRPr="004E577F">
              <w:rPr>
                <w:b/>
                <w:lang w:val="tr-TR"/>
              </w:rPr>
              <w:t xml:space="preserve"> </w:t>
            </w:r>
            <w:r w:rsidRPr="004E577F">
              <w:rPr>
                <w:b/>
                <w:lang w:val="tr-TR"/>
              </w:rPr>
              <w:t>Ana dilim – gözӓl ses.</w:t>
            </w:r>
          </w:p>
        </w:tc>
        <w:tc>
          <w:tcPr>
            <w:tcW w:w="745" w:type="dxa"/>
          </w:tcPr>
          <w:p w14:paraId="07B6D27C" w14:textId="77777777" w:rsidR="0026760B" w:rsidRPr="004E577F" w:rsidRDefault="0026760B" w:rsidP="00F22AD0">
            <w:pPr>
              <w:jc w:val="center"/>
              <w:rPr>
                <w:b/>
                <w:lang w:val="tr-TR"/>
              </w:rPr>
            </w:pPr>
            <w:r w:rsidRPr="004E577F">
              <w:rPr>
                <w:b/>
                <w:lang w:val="tr-TR"/>
              </w:rPr>
              <w:t>4</w:t>
            </w:r>
          </w:p>
        </w:tc>
        <w:tc>
          <w:tcPr>
            <w:tcW w:w="1352" w:type="dxa"/>
          </w:tcPr>
          <w:p w14:paraId="0BB584D0" w14:textId="77777777" w:rsidR="0026760B" w:rsidRPr="004E577F" w:rsidRDefault="0026760B" w:rsidP="00F22AD0">
            <w:pPr>
              <w:rPr>
                <w:b/>
                <w:lang w:val="tr-TR"/>
              </w:rPr>
            </w:pPr>
          </w:p>
        </w:tc>
        <w:tc>
          <w:tcPr>
            <w:tcW w:w="1184" w:type="dxa"/>
          </w:tcPr>
          <w:p w14:paraId="4DB4E805" w14:textId="77777777" w:rsidR="0026760B" w:rsidRPr="004E577F" w:rsidRDefault="0026760B" w:rsidP="00F22AD0">
            <w:pPr>
              <w:rPr>
                <w:b/>
                <w:lang w:val="tr-TR"/>
              </w:rPr>
            </w:pPr>
          </w:p>
        </w:tc>
      </w:tr>
      <w:tr w:rsidR="0026760B" w:rsidRPr="004E577F" w14:paraId="0BBB866E" w14:textId="77777777" w:rsidTr="00F22AD0">
        <w:tc>
          <w:tcPr>
            <w:tcW w:w="5778" w:type="dxa"/>
            <w:vMerge w:val="restart"/>
          </w:tcPr>
          <w:p w14:paraId="1C16731D" w14:textId="77777777" w:rsidR="0026760B" w:rsidRPr="004E577F" w:rsidRDefault="0026760B" w:rsidP="00F22AD0">
            <w:r w:rsidRPr="004E577F">
              <w:t>2.1. Ana dilini işitmӓӓ, annamaa.</w:t>
            </w:r>
          </w:p>
          <w:p w14:paraId="244AE392" w14:textId="77777777" w:rsidR="0026760B" w:rsidRPr="004E577F" w:rsidRDefault="0026760B" w:rsidP="00F22AD0">
            <w:r w:rsidRPr="004E577F">
              <w:t>2.2.Açıklamaa komuşuların dilleri için.</w:t>
            </w:r>
          </w:p>
          <w:p w14:paraId="68092F2E" w14:textId="77777777" w:rsidR="0026760B" w:rsidRPr="004E577F" w:rsidRDefault="0026760B" w:rsidP="00F22AD0">
            <w:r w:rsidRPr="004E577F">
              <w:t>2.3. Bilmӓӓ nezaman gagauzlar edindi yazısını.</w:t>
            </w:r>
          </w:p>
          <w:p w14:paraId="4363DB11" w14:textId="77777777" w:rsidR="0026760B" w:rsidRPr="004E577F" w:rsidRDefault="0026760B" w:rsidP="00F22AD0">
            <w:pPr>
              <w:rPr>
                <w:bCs/>
              </w:rPr>
            </w:pPr>
            <w:r w:rsidRPr="004E577F">
              <w:rPr>
                <w:bCs/>
              </w:rPr>
              <w:t>2.4. Bilmӓӓ, ki gagauzların eveldӓn yazıları varmış «karamanlı» kiyatlar.</w:t>
            </w:r>
          </w:p>
          <w:p w14:paraId="68D7EF78" w14:textId="77777777" w:rsidR="0026760B" w:rsidRPr="004E577F" w:rsidRDefault="0026760B" w:rsidP="00F22AD0">
            <w:pPr>
              <w:rPr>
                <w:bCs/>
                <w:lang w:val="tr-TR"/>
              </w:rPr>
            </w:pPr>
            <w:r w:rsidRPr="004E577F">
              <w:rPr>
                <w:bCs/>
                <w:lang w:val="tr-TR"/>
              </w:rPr>
              <w:t>2.5. Sıralamaa gagauz dilindӓ klisӓ kiyatlarını (Bibliya,Psaltır h.b.)</w:t>
            </w:r>
          </w:p>
        </w:tc>
        <w:tc>
          <w:tcPr>
            <w:tcW w:w="709" w:type="dxa"/>
          </w:tcPr>
          <w:p w14:paraId="3F0AB5B2" w14:textId="77777777" w:rsidR="0026760B" w:rsidRPr="004E577F" w:rsidRDefault="0026760B" w:rsidP="00F22AD0">
            <w:pPr>
              <w:rPr>
                <w:b/>
                <w:lang w:val="tr-TR"/>
              </w:rPr>
            </w:pPr>
            <w:r w:rsidRPr="004E577F">
              <w:rPr>
                <w:b/>
                <w:lang w:val="tr-TR"/>
              </w:rPr>
              <w:t>5</w:t>
            </w:r>
          </w:p>
        </w:tc>
        <w:tc>
          <w:tcPr>
            <w:tcW w:w="567" w:type="dxa"/>
          </w:tcPr>
          <w:p w14:paraId="18E9451C" w14:textId="77777777" w:rsidR="0026760B" w:rsidRPr="004E577F" w:rsidRDefault="0026760B" w:rsidP="00F22AD0">
            <w:pPr>
              <w:rPr>
                <w:b/>
                <w:lang w:val="tr-TR"/>
              </w:rPr>
            </w:pPr>
            <w:r w:rsidRPr="004E577F">
              <w:t>1</w:t>
            </w:r>
          </w:p>
        </w:tc>
        <w:tc>
          <w:tcPr>
            <w:tcW w:w="5279" w:type="dxa"/>
          </w:tcPr>
          <w:p w14:paraId="480CF5AC" w14:textId="77777777" w:rsidR="0026760B" w:rsidRPr="004E577F" w:rsidRDefault="0026760B" w:rsidP="00F22AD0">
            <w:pPr>
              <w:rPr>
                <w:bCs/>
                <w:lang w:val="tr-TR"/>
              </w:rPr>
            </w:pPr>
            <w:r w:rsidRPr="004E577F">
              <w:rPr>
                <w:bCs/>
                <w:lang w:val="tr-TR"/>
              </w:rPr>
              <w:t>Biz lafederiz gagauzça.</w:t>
            </w:r>
          </w:p>
        </w:tc>
        <w:tc>
          <w:tcPr>
            <w:tcW w:w="745" w:type="dxa"/>
          </w:tcPr>
          <w:p w14:paraId="3439B1A9" w14:textId="77777777" w:rsidR="0026760B" w:rsidRPr="004E577F" w:rsidRDefault="0026760B" w:rsidP="00F22AD0">
            <w:pPr>
              <w:jc w:val="center"/>
              <w:rPr>
                <w:b/>
                <w:lang w:val="tr-TR"/>
              </w:rPr>
            </w:pPr>
            <w:r w:rsidRPr="004E577F">
              <w:t>1</w:t>
            </w:r>
          </w:p>
        </w:tc>
        <w:tc>
          <w:tcPr>
            <w:tcW w:w="1352" w:type="dxa"/>
          </w:tcPr>
          <w:p w14:paraId="246162A2" w14:textId="77777777" w:rsidR="0026760B" w:rsidRPr="004E577F" w:rsidRDefault="0026760B" w:rsidP="00F22AD0">
            <w:pPr>
              <w:rPr>
                <w:b/>
                <w:lang w:val="tr-TR"/>
              </w:rPr>
            </w:pPr>
          </w:p>
        </w:tc>
        <w:tc>
          <w:tcPr>
            <w:tcW w:w="1184" w:type="dxa"/>
          </w:tcPr>
          <w:p w14:paraId="4711AA35" w14:textId="77777777" w:rsidR="0026760B" w:rsidRPr="004E577F" w:rsidRDefault="0026760B" w:rsidP="00F22AD0">
            <w:pPr>
              <w:rPr>
                <w:b/>
                <w:lang w:val="tr-TR"/>
              </w:rPr>
            </w:pPr>
            <w:r w:rsidRPr="004E577F">
              <w:rPr>
                <w:b/>
                <w:lang w:val="tr-TR"/>
              </w:rPr>
              <w:t>İK</w:t>
            </w:r>
          </w:p>
        </w:tc>
      </w:tr>
      <w:tr w:rsidR="0026760B" w:rsidRPr="004E577F" w14:paraId="0B16DC84" w14:textId="77777777" w:rsidTr="00F22AD0">
        <w:tc>
          <w:tcPr>
            <w:tcW w:w="5778" w:type="dxa"/>
            <w:vMerge/>
          </w:tcPr>
          <w:p w14:paraId="3420CEE7" w14:textId="77777777" w:rsidR="0026760B" w:rsidRPr="004E577F" w:rsidRDefault="0026760B" w:rsidP="00F22AD0">
            <w:pPr>
              <w:rPr>
                <w:b/>
                <w:lang w:val="tr-TR"/>
              </w:rPr>
            </w:pPr>
          </w:p>
        </w:tc>
        <w:tc>
          <w:tcPr>
            <w:tcW w:w="709" w:type="dxa"/>
          </w:tcPr>
          <w:p w14:paraId="69AE3C72" w14:textId="77777777" w:rsidR="0026760B" w:rsidRPr="004E577F" w:rsidRDefault="0026760B" w:rsidP="00F22AD0">
            <w:pPr>
              <w:rPr>
                <w:b/>
                <w:lang w:val="tr-TR"/>
              </w:rPr>
            </w:pPr>
            <w:r w:rsidRPr="004E577F">
              <w:rPr>
                <w:b/>
                <w:lang w:val="tr-TR"/>
              </w:rPr>
              <w:t>6</w:t>
            </w:r>
          </w:p>
        </w:tc>
        <w:tc>
          <w:tcPr>
            <w:tcW w:w="567" w:type="dxa"/>
          </w:tcPr>
          <w:p w14:paraId="5C51DB05" w14:textId="77777777" w:rsidR="0026760B" w:rsidRPr="004E577F" w:rsidRDefault="0026760B" w:rsidP="00F22AD0">
            <w:pPr>
              <w:rPr>
                <w:b/>
                <w:lang w:val="tr-TR"/>
              </w:rPr>
            </w:pPr>
            <w:r w:rsidRPr="004E577F">
              <w:t>2</w:t>
            </w:r>
          </w:p>
        </w:tc>
        <w:tc>
          <w:tcPr>
            <w:tcW w:w="5279" w:type="dxa"/>
          </w:tcPr>
          <w:p w14:paraId="4B4C4773" w14:textId="77777777" w:rsidR="0026760B" w:rsidRPr="004E577F" w:rsidRDefault="0026760B" w:rsidP="00F22AD0">
            <w:pPr>
              <w:rPr>
                <w:bCs/>
                <w:lang w:val="tr-TR"/>
              </w:rPr>
            </w:pPr>
            <w:r w:rsidRPr="004E577F">
              <w:rPr>
                <w:bCs/>
                <w:lang w:val="tr-TR"/>
              </w:rPr>
              <w:t>Başka halklar bizim tarafta, angı dilleri kullanȇrlar</w:t>
            </w:r>
            <w:r w:rsidRPr="004E577F">
              <w:rPr>
                <w:bCs/>
                <w:lang w:val="en-US"/>
              </w:rPr>
              <w:t>?</w:t>
            </w:r>
          </w:p>
        </w:tc>
        <w:tc>
          <w:tcPr>
            <w:tcW w:w="745" w:type="dxa"/>
          </w:tcPr>
          <w:p w14:paraId="485DF18D" w14:textId="77777777" w:rsidR="0026760B" w:rsidRPr="004E577F" w:rsidRDefault="0026760B" w:rsidP="00F22AD0">
            <w:pPr>
              <w:jc w:val="center"/>
              <w:rPr>
                <w:b/>
                <w:lang w:val="tr-TR"/>
              </w:rPr>
            </w:pPr>
            <w:r w:rsidRPr="004E577F">
              <w:t>1</w:t>
            </w:r>
          </w:p>
        </w:tc>
        <w:tc>
          <w:tcPr>
            <w:tcW w:w="1352" w:type="dxa"/>
          </w:tcPr>
          <w:p w14:paraId="570881D7" w14:textId="77777777" w:rsidR="0026760B" w:rsidRPr="004E577F" w:rsidRDefault="0026760B" w:rsidP="00F22AD0">
            <w:pPr>
              <w:rPr>
                <w:b/>
                <w:lang w:val="tr-TR"/>
              </w:rPr>
            </w:pPr>
          </w:p>
        </w:tc>
        <w:tc>
          <w:tcPr>
            <w:tcW w:w="1184" w:type="dxa"/>
          </w:tcPr>
          <w:p w14:paraId="7C6A0A37" w14:textId="77777777" w:rsidR="0026760B" w:rsidRPr="004E577F" w:rsidRDefault="0026760B" w:rsidP="00F22AD0">
            <w:pPr>
              <w:rPr>
                <w:b/>
                <w:lang w:val="tr-TR"/>
              </w:rPr>
            </w:pPr>
          </w:p>
        </w:tc>
      </w:tr>
      <w:tr w:rsidR="0026760B" w:rsidRPr="004E577F" w14:paraId="7C874ECB" w14:textId="77777777" w:rsidTr="00F22AD0">
        <w:tc>
          <w:tcPr>
            <w:tcW w:w="5778" w:type="dxa"/>
            <w:vMerge/>
          </w:tcPr>
          <w:p w14:paraId="0716633D" w14:textId="77777777" w:rsidR="0026760B" w:rsidRPr="004E577F" w:rsidRDefault="0026760B" w:rsidP="00F22AD0">
            <w:pPr>
              <w:rPr>
                <w:b/>
                <w:lang w:val="tr-TR"/>
              </w:rPr>
            </w:pPr>
          </w:p>
        </w:tc>
        <w:tc>
          <w:tcPr>
            <w:tcW w:w="709" w:type="dxa"/>
          </w:tcPr>
          <w:p w14:paraId="00E9BFE1" w14:textId="77777777" w:rsidR="0026760B" w:rsidRPr="004E577F" w:rsidRDefault="0026760B" w:rsidP="00F22AD0">
            <w:pPr>
              <w:rPr>
                <w:b/>
                <w:lang w:val="tr-TR"/>
              </w:rPr>
            </w:pPr>
            <w:r w:rsidRPr="004E577F">
              <w:rPr>
                <w:b/>
                <w:lang w:val="tr-TR"/>
              </w:rPr>
              <w:t>7</w:t>
            </w:r>
          </w:p>
        </w:tc>
        <w:tc>
          <w:tcPr>
            <w:tcW w:w="567" w:type="dxa"/>
          </w:tcPr>
          <w:p w14:paraId="2272CE5E" w14:textId="77777777" w:rsidR="0026760B" w:rsidRPr="004E577F" w:rsidRDefault="0026760B" w:rsidP="00F22AD0">
            <w:pPr>
              <w:rPr>
                <w:lang w:val="tr-TR"/>
              </w:rPr>
            </w:pPr>
            <w:r w:rsidRPr="004E577F">
              <w:rPr>
                <w:lang w:val="tr-TR"/>
              </w:rPr>
              <w:t>3</w:t>
            </w:r>
          </w:p>
        </w:tc>
        <w:tc>
          <w:tcPr>
            <w:tcW w:w="5279" w:type="dxa"/>
          </w:tcPr>
          <w:p w14:paraId="2963A566" w14:textId="77777777" w:rsidR="0026760B" w:rsidRPr="004E577F" w:rsidRDefault="0026760B" w:rsidP="00F22AD0">
            <w:pPr>
              <w:rPr>
                <w:bCs/>
                <w:lang w:val="tr-TR"/>
              </w:rPr>
            </w:pPr>
            <w:r w:rsidRPr="004E577F">
              <w:rPr>
                <w:bCs/>
                <w:lang w:val="tr-TR"/>
              </w:rPr>
              <w:t>İyülün 30-unda 1957 yılda gagauzlar kendi yazılarını kablettilӓr.</w:t>
            </w:r>
          </w:p>
        </w:tc>
        <w:tc>
          <w:tcPr>
            <w:tcW w:w="745" w:type="dxa"/>
          </w:tcPr>
          <w:p w14:paraId="6ECCF056" w14:textId="77777777" w:rsidR="0026760B" w:rsidRPr="004E577F" w:rsidRDefault="0026760B" w:rsidP="00F22AD0">
            <w:pPr>
              <w:jc w:val="center"/>
              <w:rPr>
                <w:lang w:val="tr-TR"/>
              </w:rPr>
            </w:pPr>
            <w:r w:rsidRPr="004E577F">
              <w:rPr>
                <w:lang w:val="tr-TR"/>
              </w:rPr>
              <w:t>1</w:t>
            </w:r>
          </w:p>
        </w:tc>
        <w:tc>
          <w:tcPr>
            <w:tcW w:w="1352" w:type="dxa"/>
          </w:tcPr>
          <w:p w14:paraId="472D173A" w14:textId="77777777" w:rsidR="0026760B" w:rsidRPr="004E577F" w:rsidRDefault="0026760B" w:rsidP="00F22AD0">
            <w:pPr>
              <w:rPr>
                <w:b/>
                <w:lang w:val="tr-TR"/>
              </w:rPr>
            </w:pPr>
          </w:p>
        </w:tc>
        <w:tc>
          <w:tcPr>
            <w:tcW w:w="1184" w:type="dxa"/>
          </w:tcPr>
          <w:p w14:paraId="27E0F798" w14:textId="77777777" w:rsidR="0026760B" w:rsidRPr="004E577F" w:rsidRDefault="0026760B" w:rsidP="00F22AD0">
            <w:pPr>
              <w:rPr>
                <w:b/>
                <w:lang w:val="tr-TR"/>
              </w:rPr>
            </w:pPr>
          </w:p>
        </w:tc>
      </w:tr>
      <w:tr w:rsidR="0026760B" w:rsidRPr="004E577F" w14:paraId="324F72B4" w14:textId="77777777" w:rsidTr="00F22AD0">
        <w:tc>
          <w:tcPr>
            <w:tcW w:w="5778" w:type="dxa"/>
            <w:vMerge/>
          </w:tcPr>
          <w:p w14:paraId="6DE6B402" w14:textId="77777777" w:rsidR="0026760B" w:rsidRPr="004E577F" w:rsidRDefault="0026760B" w:rsidP="00F22AD0">
            <w:pPr>
              <w:rPr>
                <w:b/>
                <w:lang w:val="tr-TR"/>
              </w:rPr>
            </w:pPr>
          </w:p>
        </w:tc>
        <w:tc>
          <w:tcPr>
            <w:tcW w:w="709" w:type="dxa"/>
          </w:tcPr>
          <w:p w14:paraId="4694B114" w14:textId="77777777" w:rsidR="0026760B" w:rsidRPr="004E577F" w:rsidRDefault="0026760B" w:rsidP="00F22AD0">
            <w:pPr>
              <w:rPr>
                <w:b/>
                <w:lang w:val="tr-TR"/>
              </w:rPr>
            </w:pPr>
            <w:r w:rsidRPr="004E577F">
              <w:rPr>
                <w:b/>
                <w:lang w:val="tr-TR"/>
              </w:rPr>
              <w:t>8</w:t>
            </w:r>
          </w:p>
        </w:tc>
        <w:tc>
          <w:tcPr>
            <w:tcW w:w="567" w:type="dxa"/>
          </w:tcPr>
          <w:p w14:paraId="515A2BF3" w14:textId="77777777" w:rsidR="0026760B" w:rsidRPr="004E577F" w:rsidRDefault="0026760B" w:rsidP="00F22AD0">
            <w:pPr>
              <w:rPr>
                <w:b/>
                <w:lang w:val="tr-TR"/>
              </w:rPr>
            </w:pPr>
            <w:r w:rsidRPr="004E577F">
              <w:rPr>
                <w:b/>
                <w:lang w:val="tr-TR"/>
              </w:rPr>
              <w:t>4</w:t>
            </w:r>
          </w:p>
        </w:tc>
        <w:tc>
          <w:tcPr>
            <w:tcW w:w="5279" w:type="dxa"/>
          </w:tcPr>
          <w:p w14:paraId="0B54E166" w14:textId="77777777" w:rsidR="0026760B" w:rsidRPr="004E577F" w:rsidRDefault="0026760B" w:rsidP="00F22AD0">
            <w:pPr>
              <w:rPr>
                <w:bCs/>
                <w:lang w:val="tr-TR"/>
              </w:rPr>
            </w:pPr>
            <w:r w:rsidRPr="004E577F">
              <w:rPr>
                <w:bCs/>
                <w:lang w:val="tr-TR"/>
              </w:rPr>
              <w:t>Evelki vakıtlarda gagauzların yazıları, «karamanlı» kiyatlar, Bibliya,Psaltır (ortodoks hristian kiyatları) h.b.</w:t>
            </w:r>
          </w:p>
        </w:tc>
        <w:tc>
          <w:tcPr>
            <w:tcW w:w="745" w:type="dxa"/>
          </w:tcPr>
          <w:p w14:paraId="5257AA8B" w14:textId="77777777" w:rsidR="0026760B" w:rsidRPr="004E577F" w:rsidRDefault="0026760B" w:rsidP="00F22AD0">
            <w:pPr>
              <w:jc w:val="center"/>
              <w:rPr>
                <w:b/>
                <w:lang w:val="tr-TR"/>
              </w:rPr>
            </w:pPr>
            <w:r w:rsidRPr="004E577F">
              <w:t>1</w:t>
            </w:r>
          </w:p>
        </w:tc>
        <w:tc>
          <w:tcPr>
            <w:tcW w:w="1352" w:type="dxa"/>
          </w:tcPr>
          <w:p w14:paraId="083681F2" w14:textId="77777777" w:rsidR="0026760B" w:rsidRPr="004E577F" w:rsidRDefault="0026760B" w:rsidP="00F22AD0">
            <w:pPr>
              <w:rPr>
                <w:b/>
                <w:lang w:val="tr-TR"/>
              </w:rPr>
            </w:pPr>
          </w:p>
        </w:tc>
        <w:tc>
          <w:tcPr>
            <w:tcW w:w="1184" w:type="dxa"/>
          </w:tcPr>
          <w:p w14:paraId="2E23E686" w14:textId="77777777" w:rsidR="0026760B" w:rsidRPr="004E577F" w:rsidRDefault="0026760B" w:rsidP="00F22AD0">
            <w:pPr>
              <w:rPr>
                <w:b/>
                <w:lang w:val="tr-TR"/>
              </w:rPr>
            </w:pPr>
            <w:r w:rsidRPr="004E577F">
              <w:rPr>
                <w:b/>
                <w:lang w:val="tr-TR"/>
              </w:rPr>
              <w:t>FK</w:t>
            </w:r>
          </w:p>
        </w:tc>
      </w:tr>
      <w:tr w:rsidR="0026760B" w:rsidRPr="004E577F" w14:paraId="2B75AB64" w14:textId="77777777" w:rsidTr="00F22AD0">
        <w:tc>
          <w:tcPr>
            <w:tcW w:w="12333" w:type="dxa"/>
            <w:gridSpan w:val="4"/>
          </w:tcPr>
          <w:p w14:paraId="2CF03CEE" w14:textId="77777777" w:rsidR="0026760B" w:rsidRPr="004E577F" w:rsidRDefault="0026760B" w:rsidP="00F22AD0">
            <w:pPr>
              <w:jc w:val="center"/>
              <w:rPr>
                <w:b/>
                <w:lang w:val="tr-TR"/>
              </w:rPr>
            </w:pPr>
            <w:r w:rsidRPr="004E577F">
              <w:rPr>
                <w:b/>
              </w:rPr>
              <w:t>III.</w:t>
            </w:r>
            <w:r w:rsidRPr="004E577F">
              <w:rPr>
                <w:lang w:val="en-US"/>
              </w:rPr>
              <w:t xml:space="preserve"> </w:t>
            </w:r>
            <w:proofErr w:type="spellStart"/>
            <w:r w:rsidRPr="004E577F">
              <w:rPr>
                <w:b/>
                <w:bCs/>
                <w:lang w:val="en-US"/>
              </w:rPr>
              <w:t>Açan</w:t>
            </w:r>
            <w:proofErr w:type="spellEnd"/>
            <w:r w:rsidRPr="004E577F">
              <w:rPr>
                <w:b/>
                <w:bCs/>
                <w:lang w:val="en-US"/>
              </w:rPr>
              <w:t xml:space="preserve"> </w:t>
            </w:r>
            <w:proofErr w:type="spellStart"/>
            <w:r w:rsidRPr="004E577F">
              <w:rPr>
                <w:b/>
                <w:bCs/>
                <w:lang w:val="en-US"/>
              </w:rPr>
              <w:t>toplanȇr</w:t>
            </w:r>
            <w:proofErr w:type="spellEnd"/>
            <w:r w:rsidRPr="004E577F">
              <w:rPr>
                <w:b/>
                <w:bCs/>
                <w:lang w:val="en-US"/>
              </w:rPr>
              <w:t xml:space="preserve"> </w:t>
            </w:r>
            <w:proofErr w:type="spellStart"/>
            <w:r w:rsidRPr="004E577F">
              <w:rPr>
                <w:b/>
                <w:bCs/>
                <w:lang w:val="en-US"/>
              </w:rPr>
              <w:t>aylӓ</w:t>
            </w:r>
            <w:proofErr w:type="spellEnd"/>
            <w:r w:rsidRPr="004E577F">
              <w:rPr>
                <w:b/>
                <w:bCs/>
                <w:lang w:val="en-US"/>
              </w:rPr>
              <w:t>.</w:t>
            </w:r>
          </w:p>
        </w:tc>
        <w:tc>
          <w:tcPr>
            <w:tcW w:w="745" w:type="dxa"/>
          </w:tcPr>
          <w:p w14:paraId="175E52A0" w14:textId="77777777" w:rsidR="0026760B" w:rsidRPr="004E577F" w:rsidRDefault="0026760B" w:rsidP="00F22AD0">
            <w:pPr>
              <w:jc w:val="center"/>
              <w:rPr>
                <w:b/>
                <w:lang w:val="tr-TR"/>
              </w:rPr>
            </w:pPr>
            <w:r w:rsidRPr="004E577F">
              <w:rPr>
                <w:b/>
                <w:lang w:val="tr-TR"/>
              </w:rPr>
              <w:t>5</w:t>
            </w:r>
          </w:p>
        </w:tc>
        <w:tc>
          <w:tcPr>
            <w:tcW w:w="1352" w:type="dxa"/>
          </w:tcPr>
          <w:p w14:paraId="189487A3" w14:textId="77777777" w:rsidR="0026760B" w:rsidRPr="004E577F" w:rsidRDefault="0026760B" w:rsidP="00F22AD0">
            <w:pPr>
              <w:rPr>
                <w:b/>
                <w:lang w:val="tr-TR"/>
              </w:rPr>
            </w:pPr>
          </w:p>
        </w:tc>
        <w:tc>
          <w:tcPr>
            <w:tcW w:w="1184" w:type="dxa"/>
          </w:tcPr>
          <w:p w14:paraId="152444F2" w14:textId="77777777" w:rsidR="0026760B" w:rsidRPr="004E577F" w:rsidRDefault="0026760B" w:rsidP="00F22AD0">
            <w:pPr>
              <w:rPr>
                <w:b/>
                <w:lang w:val="tr-TR"/>
              </w:rPr>
            </w:pPr>
          </w:p>
        </w:tc>
      </w:tr>
      <w:tr w:rsidR="0026760B" w:rsidRPr="004E577F" w14:paraId="5ECF3ABC" w14:textId="77777777" w:rsidTr="00F22AD0">
        <w:tc>
          <w:tcPr>
            <w:tcW w:w="5778" w:type="dxa"/>
            <w:vMerge w:val="restart"/>
          </w:tcPr>
          <w:p w14:paraId="5C3CED00" w14:textId="77777777" w:rsidR="0026760B" w:rsidRPr="004E577F" w:rsidRDefault="0026760B" w:rsidP="00F22AD0">
            <w:r w:rsidRPr="004E577F">
              <w:t>3.1. Açıklamaa, ki herbir soy çalışȇr korumaa, tutmaa, ilerletmӓӓ soy tradițiyalarını, adetlerini.</w:t>
            </w:r>
          </w:p>
          <w:p w14:paraId="285CF264" w14:textId="77777777" w:rsidR="0026760B" w:rsidRPr="004E577F" w:rsidRDefault="0026760B" w:rsidP="00F22AD0">
            <w:pPr>
              <w:rPr>
                <w:lang w:val="tr-TR"/>
              </w:rPr>
            </w:pPr>
            <w:r w:rsidRPr="004E577F">
              <w:t>3.2. Bilmää açıklamaa, ne o soy, senselӓ, dedӓ, onnarın adlarını.</w:t>
            </w:r>
          </w:p>
          <w:p w14:paraId="10CBB48E" w14:textId="77777777" w:rsidR="0026760B" w:rsidRPr="004E577F" w:rsidRDefault="0026760B" w:rsidP="00F22AD0">
            <w:r w:rsidRPr="004E577F">
              <w:t xml:space="preserve">3.3. Bilmää açıklamaa, ne o </w:t>
            </w:r>
            <w:r w:rsidRPr="004E577F">
              <w:rPr>
                <w:lang w:val="tr-TR"/>
              </w:rPr>
              <w:t>«</w:t>
            </w:r>
            <w:r w:rsidRPr="004E577F">
              <w:t>soyun</w:t>
            </w:r>
            <w:r w:rsidRPr="004E577F">
              <w:rPr>
                <w:lang w:val="tr-TR"/>
              </w:rPr>
              <w:t xml:space="preserve"> istoriyası»</w:t>
            </w:r>
            <w:r w:rsidRPr="004E577F">
              <w:t xml:space="preserve"> (ilk bilgilӓr kısadan). </w:t>
            </w:r>
          </w:p>
          <w:p w14:paraId="71DA7756" w14:textId="77777777" w:rsidR="0026760B" w:rsidRPr="004E577F" w:rsidRDefault="0026760B" w:rsidP="00F22AD0">
            <w:r w:rsidRPr="004E577F">
              <w:t>3.4. Annatmaa, ki uşaan duuması, o zaamet hem sevinmelik (vaatizlik).</w:t>
            </w:r>
          </w:p>
          <w:p w14:paraId="65211095" w14:textId="77777777" w:rsidR="0026760B" w:rsidRPr="004E577F" w:rsidRDefault="0026760B" w:rsidP="00F22AD0">
            <w:r w:rsidRPr="004E577F">
              <w:lastRenderedPageBreak/>
              <w:t>3.5. Sölemӓӓ, ki Kasım günü – ayozlu yortu, Ay Dimitri günü(koyunnarı sürüdӓn getirerlӓr).</w:t>
            </w:r>
          </w:p>
          <w:p w14:paraId="40860529" w14:textId="77777777" w:rsidR="0026760B" w:rsidRPr="004E577F" w:rsidRDefault="0026760B" w:rsidP="00F22AD0">
            <w:r w:rsidRPr="004E577F">
              <w:t>3.6. Annatmaa kurban adeti için.</w:t>
            </w:r>
          </w:p>
        </w:tc>
        <w:tc>
          <w:tcPr>
            <w:tcW w:w="709" w:type="dxa"/>
          </w:tcPr>
          <w:p w14:paraId="7080D859" w14:textId="77777777" w:rsidR="0026760B" w:rsidRPr="004E577F" w:rsidRDefault="0026760B" w:rsidP="00F22AD0">
            <w:pPr>
              <w:rPr>
                <w:b/>
                <w:lang w:val="tr-TR"/>
              </w:rPr>
            </w:pPr>
            <w:r w:rsidRPr="004E577F">
              <w:rPr>
                <w:b/>
                <w:lang w:val="tr-TR"/>
              </w:rPr>
              <w:lastRenderedPageBreak/>
              <w:t>9</w:t>
            </w:r>
          </w:p>
        </w:tc>
        <w:tc>
          <w:tcPr>
            <w:tcW w:w="567" w:type="dxa"/>
          </w:tcPr>
          <w:p w14:paraId="19F8C219" w14:textId="77777777" w:rsidR="0026760B" w:rsidRPr="004E577F" w:rsidRDefault="0026760B" w:rsidP="00F22AD0">
            <w:pPr>
              <w:rPr>
                <w:b/>
                <w:lang w:val="tr-TR"/>
              </w:rPr>
            </w:pPr>
            <w:r w:rsidRPr="004E577F">
              <w:t>1</w:t>
            </w:r>
          </w:p>
        </w:tc>
        <w:tc>
          <w:tcPr>
            <w:tcW w:w="5279" w:type="dxa"/>
          </w:tcPr>
          <w:p w14:paraId="773B04FB" w14:textId="77777777" w:rsidR="0026760B" w:rsidRPr="004E577F" w:rsidRDefault="0026760B" w:rsidP="00F22AD0">
            <w:pPr>
              <w:rPr>
                <w:bCs/>
                <w:lang w:val="tr-TR"/>
              </w:rPr>
            </w:pPr>
            <w:r w:rsidRPr="004E577F">
              <w:rPr>
                <w:bCs/>
                <w:lang w:val="tr-TR"/>
              </w:rPr>
              <w:t xml:space="preserve">Benim aylӓm – senselӓm (bir evdӓ yaşayan kişilӓr) </w:t>
            </w:r>
          </w:p>
        </w:tc>
        <w:tc>
          <w:tcPr>
            <w:tcW w:w="745" w:type="dxa"/>
          </w:tcPr>
          <w:p w14:paraId="2E3B1176" w14:textId="77777777" w:rsidR="0026760B" w:rsidRPr="004E577F" w:rsidRDefault="0026760B" w:rsidP="00F22AD0">
            <w:pPr>
              <w:jc w:val="center"/>
              <w:rPr>
                <w:b/>
                <w:lang w:val="tr-TR"/>
              </w:rPr>
            </w:pPr>
            <w:r w:rsidRPr="004E577F">
              <w:t>1</w:t>
            </w:r>
          </w:p>
        </w:tc>
        <w:tc>
          <w:tcPr>
            <w:tcW w:w="1352" w:type="dxa"/>
          </w:tcPr>
          <w:p w14:paraId="2B19B482" w14:textId="77777777" w:rsidR="0026760B" w:rsidRPr="004E577F" w:rsidRDefault="0026760B" w:rsidP="00F22AD0">
            <w:pPr>
              <w:rPr>
                <w:b/>
                <w:lang w:val="tr-TR"/>
              </w:rPr>
            </w:pPr>
          </w:p>
        </w:tc>
        <w:tc>
          <w:tcPr>
            <w:tcW w:w="1184" w:type="dxa"/>
          </w:tcPr>
          <w:p w14:paraId="142EB47F" w14:textId="77777777" w:rsidR="0026760B" w:rsidRPr="004E577F" w:rsidRDefault="0026760B" w:rsidP="00F22AD0">
            <w:pPr>
              <w:rPr>
                <w:b/>
                <w:lang w:val="tr-TR"/>
              </w:rPr>
            </w:pPr>
            <w:r w:rsidRPr="004E577F">
              <w:rPr>
                <w:b/>
                <w:lang w:val="tr-TR"/>
              </w:rPr>
              <w:t>İK</w:t>
            </w:r>
          </w:p>
        </w:tc>
      </w:tr>
      <w:tr w:rsidR="0026760B" w:rsidRPr="004E577F" w14:paraId="44EEF0D9" w14:textId="77777777" w:rsidTr="00F22AD0">
        <w:tc>
          <w:tcPr>
            <w:tcW w:w="5778" w:type="dxa"/>
            <w:vMerge/>
          </w:tcPr>
          <w:p w14:paraId="4F0D2CE4" w14:textId="77777777" w:rsidR="0026760B" w:rsidRPr="004E577F" w:rsidRDefault="0026760B" w:rsidP="00F22AD0">
            <w:pPr>
              <w:rPr>
                <w:b/>
                <w:lang w:val="tr-TR"/>
              </w:rPr>
            </w:pPr>
          </w:p>
        </w:tc>
        <w:tc>
          <w:tcPr>
            <w:tcW w:w="709" w:type="dxa"/>
          </w:tcPr>
          <w:p w14:paraId="47800490" w14:textId="77777777" w:rsidR="0026760B" w:rsidRPr="004E577F" w:rsidRDefault="0026760B" w:rsidP="00F22AD0">
            <w:pPr>
              <w:rPr>
                <w:b/>
                <w:lang w:val="tr-TR"/>
              </w:rPr>
            </w:pPr>
            <w:r w:rsidRPr="004E577F">
              <w:rPr>
                <w:b/>
                <w:lang w:val="tr-TR"/>
              </w:rPr>
              <w:t>10</w:t>
            </w:r>
          </w:p>
        </w:tc>
        <w:tc>
          <w:tcPr>
            <w:tcW w:w="567" w:type="dxa"/>
          </w:tcPr>
          <w:p w14:paraId="153BEB12" w14:textId="77777777" w:rsidR="0026760B" w:rsidRPr="004E577F" w:rsidRDefault="0026760B" w:rsidP="00F22AD0">
            <w:pPr>
              <w:rPr>
                <w:b/>
                <w:lang w:val="tr-TR"/>
              </w:rPr>
            </w:pPr>
            <w:r w:rsidRPr="004E577F">
              <w:t>2</w:t>
            </w:r>
          </w:p>
        </w:tc>
        <w:tc>
          <w:tcPr>
            <w:tcW w:w="5279" w:type="dxa"/>
          </w:tcPr>
          <w:p w14:paraId="36B5D473" w14:textId="77777777" w:rsidR="0026760B" w:rsidRPr="004E577F" w:rsidRDefault="0026760B" w:rsidP="00F22AD0">
            <w:pPr>
              <w:rPr>
                <w:bCs/>
                <w:lang w:val="tr-TR"/>
              </w:rPr>
            </w:pPr>
            <w:r w:rsidRPr="004E577F">
              <w:rPr>
                <w:bCs/>
                <w:lang w:val="tr-TR"/>
              </w:rPr>
              <w:t>Benim soy – senselӓm, dedӓm(soy aacı), soyumun istoriyası</w:t>
            </w:r>
            <w:r w:rsidRPr="004E577F">
              <w:rPr>
                <w:bCs/>
                <w:lang w:val="en-US"/>
              </w:rPr>
              <w:t>:</w:t>
            </w:r>
            <w:r w:rsidRPr="004E577F">
              <w:rPr>
                <w:bCs/>
                <w:lang w:val="tr-TR"/>
              </w:rPr>
              <w:t xml:space="preserve"> hısım, soy, senselӓ, halk.</w:t>
            </w:r>
          </w:p>
        </w:tc>
        <w:tc>
          <w:tcPr>
            <w:tcW w:w="745" w:type="dxa"/>
          </w:tcPr>
          <w:p w14:paraId="78A4217B" w14:textId="77777777" w:rsidR="0026760B" w:rsidRPr="004E577F" w:rsidRDefault="0026760B" w:rsidP="00F22AD0">
            <w:pPr>
              <w:jc w:val="center"/>
              <w:rPr>
                <w:b/>
                <w:lang w:val="tr-TR"/>
              </w:rPr>
            </w:pPr>
            <w:r w:rsidRPr="004E577F">
              <w:t>1</w:t>
            </w:r>
          </w:p>
        </w:tc>
        <w:tc>
          <w:tcPr>
            <w:tcW w:w="1352" w:type="dxa"/>
          </w:tcPr>
          <w:p w14:paraId="4BA5667E" w14:textId="77777777" w:rsidR="0026760B" w:rsidRPr="004E577F" w:rsidRDefault="0026760B" w:rsidP="00F22AD0">
            <w:pPr>
              <w:rPr>
                <w:b/>
                <w:lang w:val="tr-TR"/>
              </w:rPr>
            </w:pPr>
          </w:p>
        </w:tc>
        <w:tc>
          <w:tcPr>
            <w:tcW w:w="1184" w:type="dxa"/>
          </w:tcPr>
          <w:p w14:paraId="2359BE86" w14:textId="77777777" w:rsidR="0026760B" w:rsidRPr="004E577F" w:rsidRDefault="0026760B" w:rsidP="00F22AD0">
            <w:pPr>
              <w:rPr>
                <w:b/>
                <w:lang w:val="tr-TR"/>
              </w:rPr>
            </w:pPr>
          </w:p>
        </w:tc>
      </w:tr>
      <w:tr w:rsidR="0026760B" w:rsidRPr="004E577F" w14:paraId="1888C469" w14:textId="77777777" w:rsidTr="00F22AD0">
        <w:tc>
          <w:tcPr>
            <w:tcW w:w="5778" w:type="dxa"/>
            <w:vMerge/>
          </w:tcPr>
          <w:p w14:paraId="1D9A8A54" w14:textId="77777777" w:rsidR="0026760B" w:rsidRPr="004E577F" w:rsidRDefault="0026760B" w:rsidP="00F22AD0">
            <w:pPr>
              <w:rPr>
                <w:b/>
                <w:lang w:val="tr-TR"/>
              </w:rPr>
            </w:pPr>
          </w:p>
        </w:tc>
        <w:tc>
          <w:tcPr>
            <w:tcW w:w="709" w:type="dxa"/>
          </w:tcPr>
          <w:p w14:paraId="4CB975A8" w14:textId="77777777" w:rsidR="0026760B" w:rsidRPr="004E577F" w:rsidRDefault="0026760B" w:rsidP="00F22AD0">
            <w:pPr>
              <w:rPr>
                <w:b/>
                <w:lang w:val="tr-TR"/>
              </w:rPr>
            </w:pPr>
            <w:r w:rsidRPr="004E577F">
              <w:rPr>
                <w:b/>
                <w:lang w:val="tr-TR"/>
              </w:rPr>
              <w:t>11</w:t>
            </w:r>
          </w:p>
        </w:tc>
        <w:tc>
          <w:tcPr>
            <w:tcW w:w="567" w:type="dxa"/>
          </w:tcPr>
          <w:p w14:paraId="01E39044" w14:textId="77777777" w:rsidR="0026760B" w:rsidRPr="004E577F" w:rsidRDefault="0026760B" w:rsidP="00F22AD0">
            <w:pPr>
              <w:rPr>
                <w:b/>
                <w:lang w:val="tr-TR"/>
              </w:rPr>
            </w:pPr>
            <w:r w:rsidRPr="004E577F">
              <w:t>3</w:t>
            </w:r>
          </w:p>
        </w:tc>
        <w:tc>
          <w:tcPr>
            <w:tcW w:w="5279" w:type="dxa"/>
          </w:tcPr>
          <w:p w14:paraId="12223934" w14:textId="77777777" w:rsidR="0026760B" w:rsidRPr="004E577F" w:rsidRDefault="0026760B" w:rsidP="00F22AD0">
            <w:pPr>
              <w:rPr>
                <w:bCs/>
                <w:lang w:val="tr-TR"/>
              </w:rPr>
            </w:pPr>
            <w:r w:rsidRPr="004E577F">
              <w:rPr>
                <w:bCs/>
                <w:lang w:val="tr-TR"/>
              </w:rPr>
              <w:t>Uşaan duuması zaamet hem sevinmelik, vaatiz etmӓk adeti.</w:t>
            </w:r>
          </w:p>
        </w:tc>
        <w:tc>
          <w:tcPr>
            <w:tcW w:w="745" w:type="dxa"/>
          </w:tcPr>
          <w:p w14:paraId="45F931B8" w14:textId="77777777" w:rsidR="0026760B" w:rsidRPr="004E577F" w:rsidRDefault="0026760B" w:rsidP="00F22AD0">
            <w:pPr>
              <w:jc w:val="center"/>
              <w:rPr>
                <w:b/>
                <w:lang w:val="tr-TR"/>
              </w:rPr>
            </w:pPr>
            <w:r w:rsidRPr="004E577F">
              <w:t>1</w:t>
            </w:r>
          </w:p>
        </w:tc>
        <w:tc>
          <w:tcPr>
            <w:tcW w:w="1352" w:type="dxa"/>
          </w:tcPr>
          <w:p w14:paraId="03F548AC" w14:textId="77777777" w:rsidR="0026760B" w:rsidRPr="004E577F" w:rsidRDefault="0026760B" w:rsidP="00F22AD0">
            <w:pPr>
              <w:rPr>
                <w:b/>
                <w:lang w:val="tr-TR"/>
              </w:rPr>
            </w:pPr>
          </w:p>
        </w:tc>
        <w:tc>
          <w:tcPr>
            <w:tcW w:w="1184" w:type="dxa"/>
          </w:tcPr>
          <w:p w14:paraId="73F1A661" w14:textId="77777777" w:rsidR="0026760B" w:rsidRPr="004E577F" w:rsidRDefault="0026760B" w:rsidP="00F22AD0">
            <w:pPr>
              <w:rPr>
                <w:b/>
                <w:lang w:val="tr-TR"/>
              </w:rPr>
            </w:pPr>
          </w:p>
        </w:tc>
      </w:tr>
      <w:tr w:rsidR="0026760B" w:rsidRPr="004E577F" w14:paraId="060E46C5" w14:textId="77777777" w:rsidTr="00F22AD0">
        <w:tc>
          <w:tcPr>
            <w:tcW w:w="5778" w:type="dxa"/>
            <w:vMerge/>
          </w:tcPr>
          <w:p w14:paraId="51E3BCA5" w14:textId="77777777" w:rsidR="0026760B" w:rsidRPr="004E577F" w:rsidRDefault="0026760B" w:rsidP="00F22AD0">
            <w:pPr>
              <w:rPr>
                <w:b/>
                <w:lang w:val="tr-TR"/>
              </w:rPr>
            </w:pPr>
          </w:p>
        </w:tc>
        <w:tc>
          <w:tcPr>
            <w:tcW w:w="709" w:type="dxa"/>
          </w:tcPr>
          <w:p w14:paraId="28C8F13E" w14:textId="77777777" w:rsidR="0026760B" w:rsidRPr="004E577F" w:rsidRDefault="0026760B" w:rsidP="00F22AD0">
            <w:pPr>
              <w:rPr>
                <w:b/>
                <w:lang w:val="tr-TR"/>
              </w:rPr>
            </w:pPr>
            <w:r w:rsidRPr="004E577F">
              <w:rPr>
                <w:b/>
                <w:lang w:val="tr-TR"/>
              </w:rPr>
              <w:t>12</w:t>
            </w:r>
          </w:p>
        </w:tc>
        <w:tc>
          <w:tcPr>
            <w:tcW w:w="567" w:type="dxa"/>
          </w:tcPr>
          <w:p w14:paraId="3FDB8F32" w14:textId="77777777" w:rsidR="0026760B" w:rsidRPr="004E577F" w:rsidRDefault="0026760B" w:rsidP="00F22AD0">
            <w:pPr>
              <w:rPr>
                <w:b/>
                <w:lang w:val="tr-TR"/>
              </w:rPr>
            </w:pPr>
            <w:r w:rsidRPr="004E577F">
              <w:t>4</w:t>
            </w:r>
          </w:p>
        </w:tc>
        <w:tc>
          <w:tcPr>
            <w:tcW w:w="5279" w:type="dxa"/>
          </w:tcPr>
          <w:p w14:paraId="6511496D" w14:textId="77777777" w:rsidR="0026760B" w:rsidRPr="004E577F" w:rsidRDefault="0026760B" w:rsidP="00F22AD0">
            <w:pPr>
              <w:rPr>
                <w:bCs/>
                <w:lang w:val="tr-TR"/>
              </w:rPr>
            </w:pPr>
            <w:r w:rsidRPr="004E577F">
              <w:rPr>
                <w:bCs/>
                <w:lang w:val="tr-TR"/>
              </w:rPr>
              <w:t>Kasım günü – ayozlu yortu, Ay Dimitri günü.</w:t>
            </w:r>
          </w:p>
        </w:tc>
        <w:tc>
          <w:tcPr>
            <w:tcW w:w="745" w:type="dxa"/>
          </w:tcPr>
          <w:p w14:paraId="633AD9C0" w14:textId="77777777" w:rsidR="0026760B" w:rsidRPr="004E577F" w:rsidRDefault="0026760B" w:rsidP="00F22AD0">
            <w:pPr>
              <w:jc w:val="center"/>
              <w:rPr>
                <w:b/>
                <w:lang w:val="tr-TR"/>
              </w:rPr>
            </w:pPr>
            <w:r w:rsidRPr="004E577F">
              <w:t>1</w:t>
            </w:r>
          </w:p>
        </w:tc>
        <w:tc>
          <w:tcPr>
            <w:tcW w:w="1352" w:type="dxa"/>
          </w:tcPr>
          <w:p w14:paraId="63C07DF4" w14:textId="77777777" w:rsidR="0026760B" w:rsidRPr="004E577F" w:rsidRDefault="0026760B" w:rsidP="00F22AD0">
            <w:pPr>
              <w:rPr>
                <w:b/>
                <w:lang w:val="tr-TR"/>
              </w:rPr>
            </w:pPr>
          </w:p>
        </w:tc>
        <w:tc>
          <w:tcPr>
            <w:tcW w:w="1184" w:type="dxa"/>
          </w:tcPr>
          <w:p w14:paraId="6AACE65C" w14:textId="77777777" w:rsidR="0026760B" w:rsidRPr="004E577F" w:rsidRDefault="0026760B" w:rsidP="00F22AD0">
            <w:pPr>
              <w:rPr>
                <w:b/>
                <w:lang w:val="tr-TR"/>
              </w:rPr>
            </w:pPr>
          </w:p>
        </w:tc>
      </w:tr>
      <w:tr w:rsidR="0026760B" w:rsidRPr="004E577F" w14:paraId="4A9187F1" w14:textId="77777777" w:rsidTr="00F22AD0">
        <w:tc>
          <w:tcPr>
            <w:tcW w:w="5778" w:type="dxa"/>
            <w:vMerge/>
          </w:tcPr>
          <w:p w14:paraId="6CBDA3E5" w14:textId="77777777" w:rsidR="0026760B" w:rsidRPr="004E577F" w:rsidRDefault="0026760B" w:rsidP="00F22AD0">
            <w:pPr>
              <w:rPr>
                <w:b/>
                <w:lang w:val="tr-TR"/>
              </w:rPr>
            </w:pPr>
          </w:p>
        </w:tc>
        <w:tc>
          <w:tcPr>
            <w:tcW w:w="709" w:type="dxa"/>
          </w:tcPr>
          <w:p w14:paraId="4245681A" w14:textId="77777777" w:rsidR="0026760B" w:rsidRPr="004E577F" w:rsidRDefault="0026760B" w:rsidP="00F22AD0">
            <w:pPr>
              <w:rPr>
                <w:b/>
                <w:lang w:val="tr-TR"/>
              </w:rPr>
            </w:pPr>
            <w:r w:rsidRPr="004E577F">
              <w:rPr>
                <w:b/>
                <w:lang w:val="tr-TR"/>
              </w:rPr>
              <w:t>13</w:t>
            </w:r>
          </w:p>
        </w:tc>
        <w:tc>
          <w:tcPr>
            <w:tcW w:w="567" w:type="dxa"/>
          </w:tcPr>
          <w:p w14:paraId="7BB77419" w14:textId="77777777" w:rsidR="0026760B" w:rsidRPr="004E577F" w:rsidRDefault="0026760B" w:rsidP="00F22AD0">
            <w:pPr>
              <w:rPr>
                <w:b/>
                <w:lang w:val="tr-TR"/>
              </w:rPr>
            </w:pPr>
            <w:r w:rsidRPr="004E577F">
              <w:t>5</w:t>
            </w:r>
          </w:p>
        </w:tc>
        <w:tc>
          <w:tcPr>
            <w:tcW w:w="5279" w:type="dxa"/>
          </w:tcPr>
          <w:p w14:paraId="47EDEE4C" w14:textId="77777777" w:rsidR="0026760B" w:rsidRPr="004E577F" w:rsidRDefault="0026760B" w:rsidP="00F22AD0">
            <w:pPr>
              <w:rPr>
                <w:bCs/>
                <w:lang w:val="tr-TR"/>
              </w:rPr>
            </w:pPr>
            <w:r w:rsidRPr="004E577F">
              <w:rPr>
                <w:bCs/>
                <w:lang w:val="tr-TR"/>
              </w:rPr>
              <w:t>Kurban adeti(herbir aylenin kurbanı var).</w:t>
            </w:r>
          </w:p>
        </w:tc>
        <w:tc>
          <w:tcPr>
            <w:tcW w:w="745" w:type="dxa"/>
          </w:tcPr>
          <w:p w14:paraId="0DDBC655" w14:textId="77777777" w:rsidR="0026760B" w:rsidRPr="004E577F" w:rsidRDefault="0026760B" w:rsidP="00F22AD0">
            <w:pPr>
              <w:jc w:val="center"/>
              <w:rPr>
                <w:b/>
                <w:lang w:val="tr-TR"/>
              </w:rPr>
            </w:pPr>
            <w:r w:rsidRPr="004E577F">
              <w:t>1</w:t>
            </w:r>
          </w:p>
        </w:tc>
        <w:tc>
          <w:tcPr>
            <w:tcW w:w="1352" w:type="dxa"/>
          </w:tcPr>
          <w:p w14:paraId="435473DC" w14:textId="77777777" w:rsidR="0026760B" w:rsidRPr="004E577F" w:rsidRDefault="0026760B" w:rsidP="00F22AD0">
            <w:pPr>
              <w:rPr>
                <w:b/>
                <w:lang w:val="tr-TR"/>
              </w:rPr>
            </w:pPr>
          </w:p>
        </w:tc>
        <w:tc>
          <w:tcPr>
            <w:tcW w:w="1184" w:type="dxa"/>
          </w:tcPr>
          <w:p w14:paraId="19ED959E" w14:textId="77777777" w:rsidR="0026760B" w:rsidRPr="004E577F" w:rsidRDefault="0026760B" w:rsidP="00F22AD0">
            <w:pPr>
              <w:rPr>
                <w:b/>
                <w:lang w:val="tr-TR"/>
              </w:rPr>
            </w:pPr>
            <w:r w:rsidRPr="004E577F">
              <w:rPr>
                <w:b/>
                <w:lang w:val="tr-TR"/>
              </w:rPr>
              <w:t>SK</w:t>
            </w:r>
          </w:p>
        </w:tc>
      </w:tr>
      <w:tr w:rsidR="0026760B" w:rsidRPr="004E577F" w14:paraId="500FBCAC" w14:textId="77777777" w:rsidTr="00F22AD0">
        <w:tc>
          <w:tcPr>
            <w:tcW w:w="12333" w:type="dxa"/>
            <w:gridSpan w:val="4"/>
          </w:tcPr>
          <w:p w14:paraId="4C191592" w14:textId="77777777" w:rsidR="0026760B" w:rsidRPr="004E577F" w:rsidRDefault="0026760B" w:rsidP="00F22AD0">
            <w:pPr>
              <w:jc w:val="center"/>
              <w:rPr>
                <w:b/>
                <w:lang w:val="tr-TR"/>
              </w:rPr>
            </w:pPr>
            <w:r w:rsidRPr="004E577F">
              <w:rPr>
                <w:b/>
              </w:rPr>
              <w:lastRenderedPageBreak/>
              <w:t>IV.</w:t>
            </w:r>
            <w:r w:rsidRPr="004E577F">
              <w:rPr>
                <w:lang w:val="en-US"/>
              </w:rPr>
              <w:t xml:space="preserve"> </w:t>
            </w:r>
            <w:r w:rsidRPr="004E577F">
              <w:rPr>
                <w:b/>
              </w:rPr>
              <w:t>Yıl zamannarı (Kış yortuları).</w:t>
            </w:r>
          </w:p>
        </w:tc>
        <w:tc>
          <w:tcPr>
            <w:tcW w:w="745" w:type="dxa"/>
          </w:tcPr>
          <w:p w14:paraId="795D66E4" w14:textId="77777777" w:rsidR="0026760B" w:rsidRPr="004E577F" w:rsidRDefault="0026760B" w:rsidP="00F22AD0">
            <w:pPr>
              <w:jc w:val="center"/>
              <w:rPr>
                <w:b/>
                <w:lang w:val="tr-TR"/>
              </w:rPr>
            </w:pPr>
            <w:r w:rsidRPr="004E577F">
              <w:rPr>
                <w:b/>
                <w:lang w:val="tr-TR"/>
              </w:rPr>
              <w:t>3</w:t>
            </w:r>
          </w:p>
        </w:tc>
        <w:tc>
          <w:tcPr>
            <w:tcW w:w="1352" w:type="dxa"/>
          </w:tcPr>
          <w:p w14:paraId="0F412567" w14:textId="77777777" w:rsidR="0026760B" w:rsidRPr="004E577F" w:rsidRDefault="0026760B" w:rsidP="00F22AD0">
            <w:pPr>
              <w:rPr>
                <w:b/>
                <w:lang w:val="tr-TR"/>
              </w:rPr>
            </w:pPr>
          </w:p>
        </w:tc>
        <w:tc>
          <w:tcPr>
            <w:tcW w:w="1184" w:type="dxa"/>
          </w:tcPr>
          <w:p w14:paraId="51449B89" w14:textId="77777777" w:rsidR="0026760B" w:rsidRPr="004E577F" w:rsidRDefault="0026760B" w:rsidP="00F22AD0">
            <w:pPr>
              <w:rPr>
                <w:b/>
                <w:lang w:val="tr-TR"/>
              </w:rPr>
            </w:pPr>
          </w:p>
        </w:tc>
      </w:tr>
      <w:tr w:rsidR="0026760B" w:rsidRPr="004E577F" w14:paraId="15C6EF39" w14:textId="77777777" w:rsidTr="00F22AD0">
        <w:tc>
          <w:tcPr>
            <w:tcW w:w="5778" w:type="dxa"/>
            <w:vMerge w:val="restart"/>
          </w:tcPr>
          <w:p w14:paraId="06C5ED87" w14:textId="77777777" w:rsidR="0026760B" w:rsidRPr="004E577F" w:rsidRDefault="0026760B" w:rsidP="00F22AD0">
            <w:r w:rsidRPr="004E577F">
              <w:t>4.1. Bilmää, saymaa hem hatırlamaa eski kış tradițiyalarını.</w:t>
            </w:r>
          </w:p>
          <w:p w14:paraId="7235FBC1" w14:textId="77777777" w:rsidR="0026760B" w:rsidRPr="004E577F" w:rsidRDefault="0026760B" w:rsidP="00F22AD0">
            <w:pPr>
              <w:rPr>
                <w:lang w:val="tr-TR"/>
              </w:rPr>
            </w:pPr>
            <w:r w:rsidRPr="004E577F">
              <w:t xml:space="preserve">4.2. Bilmää adetin elementlerini </w:t>
            </w:r>
            <w:r w:rsidRPr="004E577F">
              <w:rPr>
                <w:lang w:val="en-US"/>
              </w:rPr>
              <w:t>«</w:t>
            </w:r>
            <w:r w:rsidRPr="004E577F">
              <w:rPr>
                <w:lang w:val="tr-TR"/>
              </w:rPr>
              <w:t>yıldızlar gezmӓk</w:t>
            </w:r>
            <w:r w:rsidRPr="004E577F">
              <w:rPr>
                <w:lang w:val="en-US"/>
              </w:rPr>
              <w:t>»</w:t>
            </w:r>
            <w:r w:rsidRPr="004E577F">
              <w:rPr>
                <w:lang w:val="tr-TR"/>
              </w:rPr>
              <w:t>.</w:t>
            </w:r>
          </w:p>
          <w:p w14:paraId="1C07FF4C" w14:textId="77777777" w:rsidR="0026760B" w:rsidRPr="004E577F" w:rsidRDefault="0026760B" w:rsidP="00F22AD0">
            <w:r w:rsidRPr="004E577F">
              <w:t>4.3. Annatmaa Hristosun duuma günü için.</w:t>
            </w:r>
          </w:p>
          <w:p w14:paraId="79D9B48A" w14:textId="77777777" w:rsidR="0026760B" w:rsidRPr="004E577F" w:rsidRDefault="0026760B" w:rsidP="00F22AD0">
            <w:r w:rsidRPr="004E577F">
              <w:t>4.4. Açıklamaa nezaman kumicik nunasına geler (büük ayın 14-ündӓ), eskiycӓ Eni Yılda.</w:t>
            </w:r>
          </w:p>
          <w:p w14:paraId="2FEFF93C" w14:textId="77777777" w:rsidR="0026760B" w:rsidRPr="004E577F" w:rsidRDefault="0026760B" w:rsidP="00F22AD0">
            <w:r w:rsidRPr="004E577F">
              <w:t>4.5. Göstermӓӓ kimi adetlerin sıralıını.</w:t>
            </w:r>
          </w:p>
        </w:tc>
        <w:tc>
          <w:tcPr>
            <w:tcW w:w="709" w:type="dxa"/>
          </w:tcPr>
          <w:p w14:paraId="24394A3D" w14:textId="77777777" w:rsidR="0026760B" w:rsidRPr="004E577F" w:rsidRDefault="0026760B" w:rsidP="00F22AD0">
            <w:pPr>
              <w:rPr>
                <w:b/>
                <w:lang w:val="tr-TR"/>
              </w:rPr>
            </w:pPr>
            <w:r w:rsidRPr="004E577F">
              <w:rPr>
                <w:b/>
                <w:lang w:val="tr-TR"/>
              </w:rPr>
              <w:t>14</w:t>
            </w:r>
          </w:p>
        </w:tc>
        <w:tc>
          <w:tcPr>
            <w:tcW w:w="567" w:type="dxa"/>
          </w:tcPr>
          <w:p w14:paraId="44E1DF06" w14:textId="77777777" w:rsidR="0026760B" w:rsidRPr="004E577F" w:rsidRDefault="0026760B" w:rsidP="00F22AD0">
            <w:pPr>
              <w:rPr>
                <w:b/>
                <w:lang w:val="tr-TR"/>
              </w:rPr>
            </w:pPr>
            <w:r w:rsidRPr="004E577F">
              <w:t>1</w:t>
            </w:r>
          </w:p>
        </w:tc>
        <w:tc>
          <w:tcPr>
            <w:tcW w:w="5279" w:type="dxa"/>
          </w:tcPr>
          <w:p w14:paraId="2835D35B" w14:textId="77777777" w:rsidR="0026760B" w:rsidRPr="004E577F" w:rsidRDefault="0026760B" w:rsidP="00F22AD0">
            <w:pPr>
              <w:rPr>
                <w:bCs/>
                <w:lang w:val="tr-TR"/>
              </w:rPr>
            </w:pPr>
            <w:r w:rsidRPr="004E577F">
              <w:rPr>
                <w:bCs/>
                <w:lang w:val="tr-TR"/>
              </w:rPr>
              <w:t>Genӓ Eni Yıl geldi.</w:t>
            </w:r>
          </w:p>
        </w:tc>
        <w:tc>
          <w:tcPr>
            <w:tcW w:w="745" w:type="dxa"/>
          </w:tcPr>
          <w:p w14:paraId="33FA0C4C" w14:textId="77777777" w:rsidR="0026760B" w:rsidRPr="004E577F" w:rsidRDefault="0026760B" w:rsidP="00F22AD0">
            <w:pPr>
              <w:jc w:val="center"/>
              <w:rPr>
                <w:b/>
                <w:lang w:val="tr-TR"/>
              </w:rPr>
            </w:pPr>
            <w:r w:rsidRPr="004E577F">
              <w:t>1</w:t>
            </w:r>
          </w:p>
        </w:tc>
        <w:tc>
          <w:tcPr>
            <w:tcW w:w="1352" w:type="dxa"/>
          </w:tcPr>
          <w:p w14:paraId="1AB688F7" w14:textId="77777777" w:rsidR="0026760B" w:rsidRPr="004E577F" w:rsidRDefault="0026760B" w:rsidP="00F22AD0">
            <w:pPr>
              <w:rPr>
                <w:b/>
                <w:lang w:val="tr-TR"/>
              </w:rPr>
            </w:pPr>
          </w:p>
        </w:tc>
        <w:tc>
          <w:tcPr>
            <w:tcW w:w="1184" w:type="dxa"/>
          </w:tcPr>
          <w:p w14:paraId="67B13EE6" w14:textId="77777777" w:rsidR="0026760B" w:rsidRPr="004E577F" w:rsidRDefault="0026760B" w:rsidP="00F22AD0">
            <w:pPr>
              <w:rPr>
                <w:b/>
                <w:lang w:val="tr-TR"/>
              </w:rPr>
            </w:pPr>
            <w:r w:rsidRPr="004E577F">
              <w:rPr>
                <w:b/>
                <w:lang w:val="tr-TR"/>
              </w:rPr>
              <w:t>İK</w:t>
            </w:r>
          </w:p>
        </w:tc>
      </w:tr>
      <w:tr w:rsidR="0026760B" w:rsidRPr="004E577F" w14:paraId="3BD94F8B" w14:textId="77777777" w:rsidTr="00F22AD0">
        <w:tc>
          <w:tcPr>
            <w:tcW w:w="5778" w:type="dxa"/>
            <w:vMerge/>
          </w:tcPr>
          <w:p w14:paraId="0BD4263E" w14:textId="77777777" w:rsidR="0026760B" w:rsidRPr="004E577F" w:rsidRDefault="0026760B" w:rsidP="00F22AD0">
            <w:pPr>
              <w:rPr>
                <w:b/>
                <w:lang w:val="tr-TR"/>
              </w:rPr>
            </w:pPr>
          </w:p>
        </w:tc>
        <w:tc>
          <w:tcPr>
            <w:tcW w:w="709" w:type="dxa"/>
          </w:tcPr>
          <w:p w14:paraId="64CBC567" w14:textId="77777777" w:rsidR="0026760B" w:rsidRPr="004E577F" w:rsidRDefault="0026760B" w:rsidP="00F22AD0">
            <w:pPr>
              <w:rPr>
                <w:b/>
                <w:lang w:val="tr-TR"/>
              </w:rPr>
            </w:pPr>
            <w:r w:rsidRPr="004E577F">
              <w:rPr>
                <w:b/>
                <w:lang w:val="tr-TR"/>
              </w:rPr>
              <w:t>15</w:t>
            </w:r>
          </w:p>
        </w:tc>
        <w:tc>
          <w:tcPr>
            <w:tcW w:w="567" w:type="dxa"/>
          </w:tcPr>
          <w:p w14:paraId="7860F90D" w14:textId="77777777" w:rsidR="0026760B" w:rsidRPr="004E577F" w:rsidRDefault="0026760B" w:rsidP="00F22AD0">
            <w:pPr>
              <w:rPr>
                <w:b/>
                <w:lang w:val="tr-TR"/>
              </w:rPr>
            </w:pPr>
            <w:r w:rsidRPr="004E577F">
              <w:t>2</w:t>
            </w:r>
          </w:p>
        </w:tc>
        <w:tc>
          <w:tcPr>
            <w:tcW w:w="5279" w:type="dxa"/>
          </w:tcPr>
          <w:p w14:paraId="3B3F527F" w14:textId="77777777" w:rsidR="0026760B" w:rsidRPr="004E577F" w:rsidRDefault="0026760B" w:rsidP="00F22AD0">
            <w:pPr>
              <w:rPr>
                <w:bCs/>
                <w:lang w:val="tr-TR"/>
              </w:rPr>
            </w:pPr>
            <w:r w:rsidRPr="004E577F">
              <w:rPr>
                <w:bCs/>
                <w:lang w:val="tr-TR"/>
              </w:rPr>
              <w:t>Kolada geldi duydunuz mu</w:t>
            </w:r>
            <w:r w:rsidRPr="004E577F">
              <w:rPr>
                <w:bCs/>
                <w:lang w:val="en-US"/>
              </w:rPr>
              <w:t>?</w:t>
            </w:r>
          </w:p>
          <w:p w14:paraId="074CA5D6" w14:textId="77777777" w:rsidR="0026760B" w:rsidRPr="004E577F" w:rsidRDefault="0026760B" w:rsidP="00F22AD0">
            <w:pPr>
              <w:rPr>
                <w:bCs/>
                <w:lang w:val="tr-TR"/>
              </w:rPr>
            </w:pPr>
            <w:r w:rsidRPr="004E577F">
              <w:rPr>
                <w:bCs/>
                <w:lang w:val="tr-TR"/>
              </w:rPr>
              <w:t>Hristosun duuma günü.</w:t>
            </w:r>
          </w:p>
        </w:tc>
        <w:tc>
          <w:tcPr>
            <w:tcW w:w="745" w:type="dxa"/>
          </w:tcPr>
          <w:p w14:paraId="2282B219" w14:textId="77777777" w:rsidR="0026760B" w:rsidRPr="004E577F" w:rsidRDefault="0026760B" w:rsidP="00F22AD0">
            <w:pPr>
              <w:jc w:val="center"/>
              <w:rPr>
                <w:b/>
                <w:lang w:val="tr-TR"/>
              </w:rPr>
            </w:pPr>
            <w:r w:rsidRPr="004E577F">
              <w:t>1</w:t>
            </w:r>
          </w:p>
        </w:tc>
        <w:tc>
          <w:tcPr>
            <w:tcW w:w="1352" w:type="dxa"/>
          </w:tcPr>
          <w:p w14:paraId="0AF73B22" w14:textId="77777777" w:rsidR="0026760B" w:rsidRPr="004E577F" w:rsidRDefault="0026760B" w:rsidP="00F22AD0">
            <w:pPr>
              <w:rPr>
                <w:b/>
                <w:lang w:val="tr-TR"/>
              </w:rPr>
            </w:pPr>
          </w:p>
        </w:tc>
        <w:tc>
          <w:tcPr>
            <w:tcW w:w="1184" w:type="dxa"/>
          </w:tcPr>
          <w:p w14:paraId="49A436DB" w14:textId="77777777" w:rsidR="0026760B" w:rsidRPr="004E577F" w:rsidRDefault="0026760B" w:rsidP="00F22AD0">
            <w:pPr>
              <w:rPr>
                <w:b/>
                <w:lang w:val="tr-TR"/>
              </w:rPr>
            </w:pPr>
          </w:p>
        </w:tc>
      </w:tr>
      <w:tr w:rsidR="0026760B" w:rsidRPr="004E577F" w14:paraId="3670BA2D" w14:textId="77777777" w:rsidTr="00F22AD0">
        <w:tc>
          <w:tcPr>
            <w:tcW w:w="5778" w:type="dxa"/>
            <w:vMerge/>
          </w:tcPr>
          <w:p w14:paraId="1ACD5520" w14:textId="77777777" w:rsidR="0026760B" w:rsidRPr="004E577F" w:rsidRDefault="0026760B" w:rsidP="00F22AD0">
            <w:pPr>
              <w:rPr>
                <w:b/>
                <w:lang w:val="tr-TR"/>
              </w:rPr>
            </w:pPr>
          </w:p>
        </w:tc>
        <w:tc>
          <w:tcPr>
            <w:tcW w:w="709" w:type="dxa"/>
          </w:tcPr>
          <w:p w14:paraId="524766FE" w14:textId="77777777" w:rsidR="0026760B" w:rsidRPr="004E577F" w:rsidRDefault="0026760B" w:rsidP="00F22AD0">
            <w:pPr>
              <w:rPr>
                <w:b/>
                <w:lang w:val="tr-TR"/>
              </w:rPr>
            </w:pPr>
            <w:r w:rsidRPr="004E577F">
              <w:rPr>
                <w:b/>
                <w:lang w:val="tr-TR"/>
              </w:rPr>
              <w:t>16</w:t>
            </w:r>
          </w:p>
        </w:tc>
        <w:tc>
          <w:tcPr>
            <w:tcW w:w="567" w:type="dxa"/>
          </w:tcPr>
          <w:p w14:paraId="18470B39" w14:textId="77777777" w:rsidR="0026760B" w:rsidRPr="004E577F" w:rsidRDefault="0026760B" w:rsidP="00F22AD0">
            <w:pPr>
              <w:rPr>
                <w:b/>
                <w:lang w:val="tr-TR"/>
              </w:rPr>
            </w:pPr>
            <w:r w:rsidRPr="004E577F">
              <w:t>3</w:t>
            </w:r>
          </w:p>
        </w:tc>
        <w:tc>
          <w:tcPr>
            <w:tcW w:w="5279" w:type="dxa"/>
          </w:tcPr>
          <w:p w14:paraId="7886413A" w14:textId="77777777" w:rsidR="0026760B" w:rsidRPr="004E577F" w:rsidRDefault="0026760B" w:rsidP="00F22AD0">
            <w:pPr>
              <w:rPr>
                <w:bCs/>
                <w:lang w:val="tr-TR"/>
              </w:rPr>
            </w:pPr>
            <w:r w:rsidRPr="004E577F">
              <w:rPr>
                <w:bCs/>
                <w:lang w:val="tr-TR"/>
              </w:rPr>
              <w:t>Kumicik geldi, eskiycӓ Eni Yıl.</w:t>
            </w:r>
          </w:p>
          <w:p w14:paraId="51813EC3" w14:textId="77777777" w:rsidR="0026760B" w:rsidRPr="004E577F" w:rsidRDefault="0026760B" w:rsidP="00F22AD0">
            <w:pPr>
              <w:rPr>
                <w:bCs/>
                <w:lang w:val="tr-TR"/>
              </w:rPr>
            </w:pPr>
            <w:r w:rsidRPr="004E577F">
              <w:rPr>
                <w:bCs/>
                <w:lang w:val="tr-TR"/>
              </w:rPr>
              <w:t>Yortu kutlamakları, baaşişlar.</w:t>
            </w:r>
          </w:p>
          <w:p w14:paraId="66519FDF" w14:textId="77777777" w:rsidR="0026760B" w:rsidRPr="004E577F" w:rsidRDefault="0026760B" w:rsidP="00F22AD0">
            <w:pPr>
              <w:rPr>
                <w:bCs/>
                <w:lang w:val="tr-TR"/>
              </w:rPr>
            </w:pPr>
          </w:p>
        </w:tc>
        <w:tc>
          <w:tcPr>
            <w:tcW w:w="745" w:type="dxa"/>
          </w:tcPr>
          <w:p w14:paraId="646F1077" w14:textId="77777777" w:rsidR="0026760B" w:rsidRPr="004E577F" w:rsidRDefault="0026760B" w:rsidP="00F22AD0">
            <w:pPr>
              <w:jc w:val="center"/>
              <w:rPr>
                <w:b/>
                <w:lang w:val="tr-TR"/>
              </w:rPr>
            </w:pPr>
            <w:r w:rsidRPr="004E577F">
              <w:t>1</w:t>
            </w:r>
          </w:p>
        </w:tc>
        <w:tc>
          <w:tcPr>
            <w:tcW w:w="1352" w:type="dxa"/>
          </w:tcPr>
          <w:p w14:paraId="13D798FF" w14:textId="77777777" w:rsidR="0026760B" w:rsidRPr="004E577F" w:rsidRDefault="0026760B" w:rsidP="00F22AD0">
            <w:pPr>
              <w:rPr>
                <w:b/>
                <w:lang w:val="tr-TR"/>
              </w:rPr>
            </w:pPr>
          </w:p>
        </w:tc>
        <w:tc>
          <w:tcPr>
            <w:tcW w:w="1184" w:type="dxa"/>
          </w:tcPr>
          <w:p w14:paraId="51153A77" w14:textId="77777777" w:rsidR="0026760B" w:rsidRPr="004E577F" w:rsidRDefault="0026760B" w:rsidP="00F22AD0">
            <w:pPr>
              <w:rPr>
                <w:b/>
                <w:lang w:val="tr-TR"/>
              </w:rPr>
            </w:pPr>
            <w:r w:rsidRPr="004E577F">
              <w:rPr>
                <w:b/>
                <w:lang w:val="tr-TR"/>
              </w:rPr>
              <w:t>FK</w:t>
            </w:r>
          </w:p>
        </w:tc>
      </w:tr>
      <w:tr w:rsidR="0026760B" w:rsidRPr="004E577F" w14:paraId="5903DF46" w14:textId="77777777" w:rsidTr="00F22AD0">
        <w:tc>
          <w:tcPr>
            <w:tcW w:w="12333" w:type="dxa"/>
            <w:gridSpan w:val="4"/>
          </w:tcPr>
          <w:p w14:paraId="1DA32D1C" w14:textId="77777777" w:rsidR="0026760B" w:rsidRPr="004E577F" w:rsidRDefault="0026760B" w:rsidP="00F22AD0">
            <w:pPr>
              <w:jc w:val="center"/>
              <w:rPr>
                <w:b/>
                <w:lang w:val="tr-TR"/>
              </w:rPr>
            </w:pPr>
            <w:r w:rsidRPr="004E577F">
              <w:rPr>
                <w:b/>
              </w:rPr>
              <w:t>V.</w:t>
            </w:r>
            <w:r w:rsidRPr="004E577F">
              <w:rPr>
                <w:lang w:val="en-US"/>
              </w:rPr>
              <w:t xml:space="preserve"> </w:t>
            </w:r>
            <w:r w:rsidRPr="004E577F">
              <w:rPr>
                <w:b/>
              </w:rPr>
              <w:t>Bӓn hem dolay dünnӓ.</w:t>
            </w:r>
          </w:p>
        </w:tc>
        <w:tc>
          <w:tcPr>
            <w:tcW w:w="745" w:type="dxa"/>
          </w:tcPr>
          <w:p w14:paraId="18066012" w14:textId="77777777" w:rsidR="0026760B" w:rsidRPr="004E577F" w:rsidRDefault="0026760B" w:rsidP="00F22AD0">
            <w:pPr>
              <w:jc w:val="center"/>
              <w:rPr>
                <w:b/>
                <w:lang w:val="tr-TR"/>
              </w:rPr>
            </w:pPr>
            <w:r w:rsidRPr="004E577F">
              <w:rPr>
                <w:b/>
                <w:lang w:val="tr-TR"/>
              </w:rPr>
              <w:t>4</w:t>
            </w:r>
          </w:p>
        </w:tc>
        <w:tc>
          <w:tcPr>
            <w:tcW w:w="1352" w:type="dxa"/>
          </w:tcPr>
          <w:p w14:paraId="47A03E4C" w14:textId="77777777" w:rsidR="0026760B" w:rsidRPr="004E577F" w:rsidRDefault="0026760B" w:rsidP="00F22AD0">
            <w:pPr>
              <w:rPr>
                <w:b/>
                <w:lang w:val="tr-TR"/>
              </w:rPr>
            </w:pPr>
          </w:p>
        </w:tc>
        <w:tc>
          <w:tcPr>
            <w:tcW w:w="1184" w:type="dxa"/>
          </w:tcPr>
          <w:p w14:paraId="6982C671" w14:textId="77777777" w:rsidR="0026760B" w:rsidRPr="004E577F" w:rsidRDefault="0026760B" w:rsidP="00F22AD0">
            <w:pPr>
              <w:rPr>
                <w:b/>
                <w:lang w:val="tr-TR"/>
              </w:rPr>
            </w:pPr>
          </w:p>
        </w:tc>
      </w:tr>
      <w:tr w:rsidR="0026760B" w:rsidRPr="004E577F" w14:paraId="399DE6F6" w14:textId="77777777" w:rsidTr="00F22AD0">
        <w:tc>
          <w:tcPr>
            <w:tcW w:w="5778" w:type="dxa"/>
            <w:vMerge w:val="restart"/>
          </w:tcPr>
          <w:p w14:paraId="049974CC" w14:textId="77777777" w:rsidR="0026760B" w:rsidRPr="004E577F" w:rsidRDefault="0026760B" w:rsidP="00F22AD0">
            <w:r w:rsidRPr="004E577F">
              <w:t>5.1. Annatmaa gaguzların imekleri için.</w:t>
            </w:r>
          </w:p>
          <w:p w14:paraId="0E226CF6" w14:textId="77777777" w:rsidR="0026760B" w:rsidRPr="004E577F" w:rsidRDefault="0026760B" w:rsidP="00F22AD0">
            <w:r w:rsidRPr="004E577F">
              <w:t>5.2. Bilmää, ki su – o yaşamak.</w:t>
            </w:r>
          </w:p>
          <w:p w14:paraId="59BACB58" w14:textId="77777777" w:rsidR="0026760B" w:rsidRPr="004E577F" w:rsidRDefault="0026760B" w:rsidP="00F22AD0">
            <w:r w:rsidRPr="004E577F">
              <w:t>5.3. Annatmaa küüyün hem kasabanın evleri için, yaraştırmaa onnarı.</w:t>
            </w:r>
          </w:p>
          <w:p w14:paraId="6E17CEBA" w14:textId="77777777" w:rsidR="0026760B" w:rsidRPr="004E577F" w:rsidRDefault="0026760B" w:rsidP="00F22AD0"/>
        </w:tc>
        <w:tc>
          <w:tcPr>
            <w:tcW w:w="709" w:type="dxa"/>
          </w:tcPr>
          <w:p w14:paraId="226294A8" w14:textId="77777777" w:rsidR="0026760B" w:rsidRPr="004E577F" w:rsidRDefault="0026760B" w:rsidP="00F22AD0">
            <w:pPr>
              <w:rPr>
                <w:b/>
                <w:lang w:val="tr-TR"/>
              </w:rPr>
            </w:pPr>
            <w:r w:rsidRPr="004E577F">
              <w:rPr>
                <w:b/>
                <w:lang w:val="tr-TR"/>
              </w:rPr>
              <w:t>17</w:t>
            </w:r>
          </w:p>
        </w:tc>
        <w:tc>
          <w:tcPr>
            <w:tcW w:w="567" w:type="dxa"/>
          </w:tcPr>
          <w:p w14:paraId="3AEDB7D7" w14:textId="77777777" w:rsidR="0026760B" w:rsidRPr="004E577F" w:rsidRDefault="0026760B" w:rsidP="00F22AD0">
            <w:pPr>
              <w:rPr>
                <w:b/>
                <w:lang w:val="tr-TR"/>
              </w:rPr>
            </w:pPr>
            <w:r w:rsidRPr="004E577F">
              <w:t>1</w:t>
            </w:r>
          </w:p>
        </w:tc>
        <w:tc>
          <w:tcPr>
            <w:tcW w:w="5279" w:type="dxa"/>
          </w:tcPr>
          <w:p w14:paraId="4CB27F88" w14:textId="77777777" w:rsidR="0026760B" w:rsidRPr="004E577F" w:rsidRDefault="0026760B" w:rsidP="00F22AD0">
            <w:pPr>
              <w:rPr>
                <w:bCs/>
                <w:lang w:val="tr-TR"/>
              </w:rPr>
            </w:pPr>
            <w:r w:rsidRPr="004E577F">
              <w:rPr>
                <w:bCs/>
                <w:lang w:val="tr-TR"/>
              </w:rPr>
              <w:t>Benim kırnak evceezim.</w:t>
            </w:r>
          </w:p>
        </w:tc>
        <w:tc>
          <w:tcPr>
            <w:tcW w:w="745" w:type="dxa"/>
          </w:tcPr>
          <w:p w14:paraId="76D368BB" w14:textId="77777777" w:rsidR="0026760B" w:rsidRPr="004E577F" w:rsidRDefault="0026760B" w:rsidP="00F22AD0">
            <w:pPr>
              <w:jc w:val="center"/>
              <w:rPr>
                <w:b/>
                <w:lang w:val="tr-TR"/>
              </w:rPr>
            </w:pPr>
            <w:r w:rsidRPr="004E577F">
              <w:t>1</w:t>
            </w:r>
          </w:p>
        </w:tc>
        <w:tc>
          <w:tcPr>
            <w:tcW w:w="1352" w:type="dxa"/>
          </w:tcPr>
          <w:p w14:paraId="2765D674" w14:textId="77777777" w:rsidR="0026760B" w:rsidRPr="004E577F" w:rsidRDefault="0026760B" w:rsidP="00F22AD0">
            <w:pPr>
              <w:rPr>
                <w:b/>
                <w:lang w:val="tr-TR"/>
              </w:rPr>
            </w:pPr>
          </w:p>
        </w:tc>
        <w:tc>
          <w:tcPr>
            <w:tcW w:w="1184" w:type="dxa"/>
          </w:tcPr>
          <w:p w14:paraId="08E0F82F" w14:textId="77777777" w:rsidR="0026760B" w:rsidRPr="004E577F" w:rsidRDefault="0026760B" w:rsidP="00F22AD0">
            <w:pPr>
              <w:rPr>
                <w:b/>
                <w:lang w:val="tr-TR"/>
              </w:rPr>
            </w:pPr>
            <w:r w:rsidRPr="004E577F">
              <w:rPr>
                <w:b/>
                <w:lang w:val="tr-TR"/>
              </w:rPr>
              <w:t>İK</w:t>
            </w:r>
          </w:p>
        </w:tc>
      </w:tr>
      <w:tr w:rsidR="0026760B" w:rsidRPr="004E577F" w14:paraId="58D340D3" w14:textId="77777777" w:rsidTr="00F22AD0">
        <w:tc>
          <w:tcPr>
            <w:tcW w:w="5778" w:type="dxa"/>
            <w:vMerge/>
          </w:tcPr>
          <w:p w14:paraId="79B23492" w14:textId="77777777" w:rsidR="0026760B" w:rsidRPr="004E577F" w:rsidRDefault="0026760B" w:rsidP="00F22AD0">
            <w:pPr>
              <w:rPr>
                <w:b/>
                <w:lang w:val="tr-TR"/>
              </w:rPr>
            </w:pPr>
          </w:p>
        </w:tc>
        <w:tc>
          <w:tcPr>
            <w:tcW w:w="709" w:type="dxa"/>
          </w:tcPr>
          <w:p w14:paraId="4497B0A3" w14:textId="77777777" w:rsidR="0026760B" w:rsidRPr="004E577F" w:rsidRDefault="0026760B" w:rsidP="00F22AD0">
            <w:pPr>
              <w:rPr>
                <w:b/>
                <w:lang w:val="tr-TR"/>
              </w:rPr>
            </w:pPr>
            <w:r w:rsidRPr="004E577F">
              <w:rPr>
                <w:b/>
                <w:lang w:val="tr-TR"/>
              </w:rPr>
              <w:t>18</w:t>
            </w:r>
          </w:p>
        </w:tc>
        <w:tc>
          <w:tcPr>
            <w:tcW w:w="567" w:type="dxa"/>
          </w:tcPr>
          <w:p w14:paraId="0A6030C3" w14:textId="77777777" w:rsidR="0026760B" w:rsidRPr="004E577F" w:rsidRDefault="0026760B" w:rsidP="00F22AD0">
            <w:pPr>
              <w:rPr>
                <w:b/>
                <w:lang w:val="tr-TR"/>
              </w:rPr>
            </w:pPr>
            <w:r w:rsidRPr="004E577F">
              <w:t>2</w:t>
            </w:r>
          </w:p>
        </w:tc>
        <w:tc>
          <w:tcPr>
            <w:tcW w:w="5279" w:type="dxa"/>
          </w:tcPr>
          <w:p w14:paraId="273B709F" w14:textId="77777777" w:rsidR="0026760B" w:rsidRPr="004E577F" w:rsidRDefault="0026760B" w:rsidP="00F22AD0">
            <w:pPr>
              <w:rPr>
                <w:bCs/>
                <w:lang w:val="tr-TR"/>
              </w:rPr>
            </w:pPr>
            <w:r w:rsidRPr="004E577F">
              <w:rPr>
                <w:bCs/>
                <w:lang w:val="tr-TR"/>
              </w:rPr>
              <w:t>Evdeki imeklӓr.</w:t>
            </w:r>
          </w:p>
        </w:tc>
        <w:tc>
          <w:tcPr>
            <w:tcW w:w="745" w:type="dxa"/>
          </w:tcPr>
          <w:p w14:paraId="2E5C5E0D" w14:textId="77777777" w:rsidR="0026760B" w:rsidRPr="004E577F" w:rsidRDefault="0026760B" w:rsidP="00F22AD0">
            <w:pPr>
              <w:jc w:val="center"/>
              <w:rPr>
                <w:bCs/>
                <w:lang w:val="tr-TR"/>
              </w:rPr>
            </w:pPr>
            <w:r w:rsidRPr="004E577F">
              <w:rPr>
                <w:bCs/>
                <w:lang w:val="tr-TR"/>
              </w:rPr>
              <w:t>1</w:t>
            </w:r>
          </w:p>
        </w:tc>
        <w:tc>
          <w:tcPr>
            <w:tcW w:w="1352" w:type="dxa"/>
          </w:tcPr>
          <w:p w14:paraId="2890EDD8" w14:textId="77777777" w:rsidR="0026760B" w:rsidRPr="004E577F" w:rsidRDefault="0026760B" w:rsidP="00F22AD0">
            <w:pPr>
              <w:rPr>
                <w:b/>
                <w:lang w:val="tr-TR"/>
              </w:rPr>
            </w:pPr>
          </w:p>
        </w:tc>
        <w:tc>
          <w:tcPr>
            <w:tcW w:w="1184" w:type="dxa"/>
          </w:tcPr>
          <w:p w14:paraId="5B013821" w14:textId="77777777" w:rsidR="0026760B" w:rsidRPr="004E577F" w:rsidRDefault="0026760B" w:rsidP="00F22AD0">
            <w:pPr>
              <w:rPr>
                <w:b/>
                <w:lang w:val="tr-TR"/>
              </w:rPr>
            </w:pPr>
          </w:p>
        </w:tc>
      </w:tr>
      <w:tr w:rsidR="0026760B" w:rsidRPr="004E577F" w14:paraId="6CCB30EB" w14:textId="77777777" w:rsidTr="00F22AD0">
        <w:tc>
          <w:tcPr>
            <w:tcW w:w="5778" w:type="dxa"/>
            <w:vMerge/>
          </w:tcPr>
          <w:p w14:paraId="3B6ABBA4" w14:textId="77777777" w:rsidR="0026760B" w:rsidRPr="004E577F" w:rsidRDefault="0026760B" w:rsidP="00F22AD0">
            <w:pPr>
              <w:rPr>
                <w:b/>
                <w:lang w:val="tr-TR"/>
              </w:rPr>
            </w:pPr>
          </w:p>
        </w:tc>
        <w:tc>
          <w:tcPr>
            <w:tcW w:w="709" w:type="dxa"/>
          </w:tcPr>
          <w:p w14:paraId="08AD4604" w14:textId="77777777" w:rsidR="0026760B" w:rsidRPr="004E577F" w:rsidRDefault="0026760B" w:rsidP="00F22AD0">
            <w:pPr>
              <w:rPr>
                <w:b/>
                <w:lang w:val="tr-TR"/>
              </w:rPr>
            </w:pPr>
            <w:r w:rsidRPr="004E577F">
              <w:rPr>
                <w:b/>
                <w:lang w:val="tr-TR"/>
              </w:rPr>
              <w:t>19</w:t>
            </w:r>
          </w:p>
        </w:tc>
        <w:tc>
          <w:tcPr>
            <w:tcW w:w="567" w:type="dxa"/>
          </w:tcPr>
          <w:p w14:paraId="7A63CD35" w14:textId="77777777" w:rsidR="0026760B" w:rsidRPr="004E577F" w:rsidRDefault="0026760B" w:rsidP="00F22AD0">
            <w:pPr>
              <w:rPr>
                <w:b/>
                <w:lang w:val="tr-TR"/>
              </w:rPr>
            </w:pPr>
            <w:r w:rsidRPr="004E577F">
              <w:t>3</w:t>
            </w:r>
          </w:p>
        </w:tc>
        <w:tc>
          <w:tcPr>
            <w:tcW w:w="5279" w:type="dxa"/>
          </w:tcPr>
          <w:p w14:paraId="61C46E93" w14:textId="77777777" w:rsidR="0026760B" w:rsidRPr="004E577F" w:rsidRDefault="0026760B" w:rsidP="00F22AD0">
            <w:pPr>
              <w:rPr>
                <w:bCs/>
                <w:lang w:val="tr-TR"/>
              </w:rPr>
            </w:pPr>
            <w:r w:rsidRPr="004E577F">
              <w:rPr>
                <w:bCs/>
                <w:lang w:val="tr-TR"/>
              </w:rPr>
              <w:t>Eski pınarda pak sucaaz.</w:t>
            </w:r>
          </w:p>
        </w:tc>
        <w:tc>
          <w:tcPr>
            <w:tcW w:w="745" w:type="dxa"/>
          </w:tcPr>
          <w:p w14:paraId="47D2F536" w14:textId="77777777" w:rsidR="0026760B" w:rsidRPr="004E577F" w:rsidRDefault="0026760B" w:rsidP="00F22AD0">
            <w:pPr>
              <w:jc w:val="center"/>
              <w:rPr>
                <w:bCs/>
                <w:lang w:val="tr-TR"/>
              </w:rPr>
            </w:pPr>
            <w:r w:rsidRPr="004E577F">
              <w:rPr>
                <w:bCs/>
                <w:lang w:val="tr-TR"/>
              </w:rPr>
              <w:t>1</w:t>
            </w:r>
          </w:p>
        </w:tc>
        <w:tc>
          <w:tcPr>
            <w:tcW w:w="1352" w:type="dxa"/>
          </w:tcPr>
          <w:p w14:paraId="03160378" w14:textId="77777777" w:rsidR="0026760B" w:rsidRPr="004E577F" w:rsidRDefault="0026760B" w:rsidP="00F22AD0">
            <w:pPr>
              <w:rPr>
                <w:b/>
                <w:lang w:val="tr-TR"/>
              </w:rPr>
            </w:pPr>
          </w:p>
        </w:tc>
        <w:tc>
          <w:tcPr>
            <w:tcW w:w="1184" w:type="dxa"/>
          </w:tcPr>
          <w:p w14:paraId="7E8FC6D1" w14:textId="77777777" w:rsidR="0026760B" w:rsidRPr="004E577F" w:rsidRDefault="0026760B" w:rsidP="00F22AD0">
            <w:pPr>
              <w:rPr>
                <w:b/>
                <w:lang w:val="tr-TR"/>
              </w:rPr>
            </w:pPr>
          </w:p>
        </w:tc>
      </w:tr>
      <w:tr w:rsidR="0026760B" w:rsidRPr="004E577F" w14:paraId="1AB984B1" w14:textId="77777777" w:rsidTr="00F22AD0">
        <w:tc>
          <w:tcPr>
            <w:tcW w:w="5778" w:type="dxa"/>
            <w:vMerge/>
          </w:tcPr>
          <w:p w14:paraId="4A2094FE" w14:textId="77777777" w:rsidR="0026760B" w:rsidRPr="004E577F" w:rsidRDefault="0026760B" w:rsidP="00F22AD0">
            <w:pPr>
              <w:rPr>
                <w:b/>
                <w:lang w:val="tr-TR"/>
              </w:rPr>
            </w:pPr>
          </w:p>
        </w:tc>
        <w:tc>
          <w:tcPr>
            <w:tcW w:w="709" w:type="dxa"/>
          </w:tcPr>
          <w:p w14:paraId="5F00A438" w14:textId="77777777" w:rsidR="0026760B" w:rsidRPr="004E577F" w:rsidRDefault="0026760B" w:rsidP="00F22AD0">
            <w:pPr>
              <w:rPr>
                <w:b/>
                <w:lang w:val="tr-TR"/>
              </w:rPr>
            </w:pPr>
            <w:r w:rsidRPr="004E577F">
              <w:rPr>
                <w:b/>
                <w:lang w:val="tr-TR"/>
              </w:rPr>
              <w:t>20</w:t>
            </w:r>
          </w:p>
        </w:tc>
        <w:tc>
          <w:tcPr>
            <w:tcW w:w="567" w:type="dxa"/>
          </w:tcPr>
          <w:p w14:paraId="36A8F147" w14:textId="77777777" w:rsidR="0026760B" w:rsidRPr="004E577F" w:rsidRDefault="0026760B" w:rsidP="00F22AD0">
            <w:pPr>
              <w:rPr>
                <w:b/>
                <w:lang w:val="tr-TR"/>
              </w:rPr>
            </w:pPr>
            <w:r w:rsidRPr="004E577F">
              <w:t>4</w:t>
            </w:r>
          </w:p>
        </w:tc>
        <w:tc>
          <w:tcPr>
            <w:tcW w:w="5279" w:type="dxa"/>
          </w:tcPr>
          <w:p w14:paraId="0A3D1114" w14:textId="77777777" w:rsidR="0026760B" w:rsidRPr="004E577F" w:rsidRDefault="0026760B" w:rsidP="00F22AD0">
            <w:pPr>
              <w:rPr>
                <w:bCs/>
                <w:lang w:val="tr-TR"/>
              </w:rPr>
            </w:pPr>
            <w:r w:rsidRPr="004E577F">
              <w:rPr>
                <w:bCs/>
                <w:lang w:val="tr-TR"/>
              </w:rPr>
              <w:t>Küüyün hem kasabanın evleri.</w:t>
            </w:r>
          </w:p>
        </w:tc>
        <w:tc>
          <w:tcPr>
            <w:tcW w:w="745" w:type="dxa"/>
          </w:tcPr>
          <w:p w14:paraId="63C4EF66" w14:textId="77777777" w:rsidR="0026760B" w:rsidRPr="004E577F" w:rsidRDefault="0026760B" w:rsidP="00F22AD0">
            <w:pPr>
              <w:jc w:val="center"/>
              <w:rPr>
                <w:bCs/>
                <w:lang w:val="tr-TR"/>
              </w:rPr>
            </w:pPr>
            <w:r w:rsidRPr="004E577F">
              <w:rPr>
                <w:bCs/>
                <w:lang w:val="tr-TR"/>
              </w:rPr>
              <w:t>1</w:t>
            </w:r>
          </w:p>
        </w:tc>
        <w:tc>
          <w:tcPr>
            <w:tcW w:w="1352" w:type="dxa"/>
          </w:tcPr>
          <w:p w14:paraId="152112AB" w14:textId="77777777" w:rsidR="0026760B" w:rsidRPr="004E577F" w:rsidRDefault="0026760B" w:rsidP="00F22AD0">
            <w:pPr>
              <w:rPr>
                <w:b/>
                <w:lang w:val="tr-TR"/>
              </w:rPr>
            </w:pPr>
          </w:p>
        </w:tc>
        <w:tc>
          <w:tcPr>
            <w:tcW w:w="1184" w:type="dxa"/>
          </w:tcPr>
          <w:p w14:paraId="30D5F234" w14:textId="77777777" w:rsidR="0026760B" w:rsidRPr="004E577F" w:rsidRDefault="0026760B" w:rsidP="00F22AD0">
            <w:pPr>
              <w:rPr>
                <w:b/>
                <w:lang w:val="tr-TR"/>
              </w:rPr>
            </w:pPr>
            <w:r w:rsidRPr="004E577F">
              <w:rPr>
                <w:b/>
                <w:lang w:val="tr-TR"/>
              </w:rPr>
              <w:t>FK</w:t>
            </w:r>
          </w:p>
        </w:tc>
      </w:tr>
      <w:tr w:rsidR="0026760B" w:rsidRPr="004E577F" w14:paraId="788966A9" w14:textId="77777777" w:rsidTr="00F22AD0">
        <w:tc>
          <w:tcPr>
            <w:tcW w:w="12333" w:type="dxa"/>
            <w:gridSpan w:val="4"/>
          </w:tcPr>
          <w:p w14:paraId="5A243EEF" w14:textId="77777777" w:rsidR="0026760B" w:rsidRPr="004E577F" w:rsidRDefault="0026760B" w:rsidP="00F22AD0">
            <w:pPr>
              <w:jc w:val="center"/>
              <w:rPr>
                <w:b/>
                <w:lang w:val="tr-TR"/>
              </w:rPr>
            </w:pPr>
            <w:r w:rsidRPr="004E577F">
              <w:rPr>
                <w:b/>
              </w:rPr>
              <w:t>VI.</w:t>
            </w:r>
            <w:r w:rsidRPr="004E577F">
              <w:t xml:space="preserve"> </w:t>
            </w:r>
            <w:r w:rsidRPr="004E577F">
              <w:rPr>
                <w:b/>
              </w:rPr>
              <w:t>Yıl zamannarı (İlkyaz yortuları).</w:t>
            </w:r>
          </w:p>
        </w:tc>
        <w:tc>
          <w:tcPr>
            <w:tcW w:w="745" w:type="dxa"/>
          </w:tcPr>
          <w:p w14:paraId="3B8F3F5A" w14:textId="77777777" w:rsidR="0026760B" w:rsidRPr="004E577F" w:rsidRDefault="0026760B" w:rsidP="00F22AD0">
            <w:pPr>
              <w:jc w:val="center"/>
              <w:rPr>
                <w:b/>
                <w:lang w:val="tr-TR"/>
              </w:rPr>
            </w:pPr>
            <w:r w:rsidRPr="004E577F">
              <w:rPr>
                <w:b/>
                <w:lang w:val="tr-TR"/>
              </w:rPr>
              <w:t>9</w:t>
            </w:r>
          </w:p>
        </w:tc>
        <w:tc>
          <w:tcPr>
            <w:tcW w:w="1352" w:type="dxa"/>
          </w:tcPr>
          <w:p w14:paraId="017E2216" w14:textId="77777777" w:rsidR="0026760B" w:rsidRPr="004E577F" w:rsidRDefault="0026760B" w:rsidP="00F22AD0">
            <w:pPr>
              <w:rPr>
                <w:b/>
                <w:lang w:val="tr-TR"/>
              </w:rPr>
            </w:pPr>
          </w:p>
        </w:tc>
        <w:tc>
          <w:tcPr>
            <w:tcW w:w="1184" w:type="dxa"/>
          </w:tcPr>
          <w:p w14:paraId="5EEE56EB" w14:textId="77777777" w:rsidR="0026760B" w:rsidRPr="004E577F" w:rsidRDefault="0026760B" w:rsidP="00F22AD0">
            <w:pPr>
              <w:rPr>
                <w:b/>
                <w:lang w:val="tr-TR"/>
              </w:rPr>
            </w:pPr>
          </w:p>
        </w:tc>
      </w:tr>
      <w:tr w:rsidR="0026760B" w:rsidRPr="004E577F" w14:paraId="1F995C52" w14:textId="77777777" w:rsidTr="00F22AD0">
        <w:trPr>
          <w:trHeight w:val="414"/>
        </w:trPr>
        <w:tc>
          <w:tcPr>
            <w:tcW w:w="5778" w:type="dxa"/>
            <w:vMerge w:val="restart"/>
          </w:tcPr>
          <w:p w14:paraId="4A345F46" w14:textId="77777777" w:rsidR="0026760B" w:rsidRPr="004E577F" w:rsidRDefault="0026760B" w:rsidP="00F22AD0">
            <w:r w:rsidRPr="004E577F">
              <w:t>6.1. Annatmaa martacık adeti için, açıklamaa, ki bu adet tutȇr başka halklar da(moldovannar – mǎrțişor, bulgarlar – martiniçka...).</w:t>
            </w:r>
          </w:p>
          <w:p w14:paraId="5637E043" w14:textId="77777777" w:rsidR="0026760B" w:rsidRPr="004E577F" w:rsidRDefault="0026760B" w:rsidP="00F22AD0">
            <w:r w:rsidRPr="004E577F">
              <w:t>6.2.  Açıklamaa prost olmak günü için, yımırta sallamak hem ateş üstündӓn atlamak adetini.</w:t>
            </w:r>
          </w:p>
          <w:p w14:paraId="38A35065" w14:textId="77777777" w:rsidR="0026760B" w:rsidRPr="004E577F" w:rsidRDefault="0026760B" w:rsidP="00F22AD0">
            <w:r w:rsidRPr="004E577F">
              <w:t>6.3. Bilmӓӓ, ki Lazari yortusu – klisӓ yortusu (kızçaazlar evdӓn evӓ lazari gezerlӓr).</w:t>
            </w:r>
          </w:p>
          <w:p w14:paraId="6C4FF54D" w14:textId="77777777" w:rsidR="0026760B" w:rsidRPr="004E577F" w:rsidRDefault="0026760B" w:rsidP="00F22AD0">
            <w:pPr>
              <w:rPr>
                <w:bCs/>
                <w:lang w:val="tr-TR"/>
              </w:rPr>
            </w:pPr>
            <w:r w:rsidRPr="004E577F">
              <w:rPr>
                <w:bCs/>
                <w:lang w:val="tr-TR"/>
              </w:rPr>
              <w:t>6.4. Annatmaa süüt pazarı için (İisus Hristos İerusalimӓ girmiş, usluluk getirmiş).</w:t>
            </w:r>
          </w:p>
          <w:p w14:paraId="5282772B" w14:textId="77777777" w:rsidR="0026760B" w:rsidRPr="004E577F" w:rsidRDefault="0026760B" w:rsidP="00F22AD0">
            <w:pPr>
              <w:rPr>
                <w:bCs/>
                <w:lang w:val="tr-TR"/>
              </w:rPr>
            </w:pPr>
            <w:r w:rsidRPr="004E577F">
              <w:rPr>
                <w:bCs/>
                <w:lang w:val="tr-TR"/>
              </w:rPr>
              <w:t>6.5. Derindӓn annatmaa Paskellӓ yortusu için (sayılȇr, ani yımırtada, angılarını boyȇrlar ilkin, var büük kuvet).</w:t>
            </w:r>
          </w:p>
          <w:p w14:paraId="7222918C" w14:textId="77777777" w:rsidR="0026760B" w:rsidRPr="004E577F" w:rsidRDefault="0026760B" w:rsidP="00F22AD0">
            <w:pPr>
              <w:rPr>
                <w:bCs/>
                <w:lang w:val="tr-TR"/>
              </w:rPr>
            </w:pPr>
            <w:r w:rsidRPr="004E577F">
              <w:rPr>
                <w:bCs/>
                <w:lang w:val="tr-TR"/>
              </w:rPr>
              <w:t>6.6. Bilmӓӓ, ki Aprilin 27-ndӓ1861-inci yılda duudu Mihail Çakir – gagauzların aydınnadıcısı.</w:t>
            </w:r>
          </w:p>
          <w:p w14:paraId="33369B66" w14:textId="77777777" w:rsidR="0026760B" w:rsidRPr="004E577F" w:rsidRDefault="0026760B" w:rsidP="00F22AD0">
            <w:pPr>
              <w:rPr>
                <w:bCs/>
                <w:lang w:val="tr-TR"/>
              </w:rPr>
            </w:pPr>
            <w:r w:rsidRPr="004E577F">
              <w:rPr>
                <w:bCs/>
                <w:lang w:val="tr-TR"/>
              </w:rPr>
              <w:lastRenderedPageBreak/>
              <w:t>6.7.</w:t>
            </w:r>
            <w:r w:rsidRPr="004E577F">
              <w:rPr>
                <w:lang w:val="tr-TR"/>
              </w:rPr>
              <w:t xml:space="preserve"> </w:t>
            </w:r>
            <w:r w:rsidRPr="004E577F">
              <w:rPr>
                <w:bCs/>
                <w:lang w:val="tr-TR"/>
              </w:rPr>
              <w:t>Bilmӓӓ, ki Hederlez günü (mayın 6-nda), yada Ay Görgi, gagauzların büük bir yortusuydur.</w:t>
            </w:r>
          </w:p>
          <w:p w14:paraId="50F4757D" w14:textId="77777777" w:rsidR="0026760B" w:rsidRPr="004E577F" w:rsidRDefault="0026760B" w:rsidP="00F22AD0">
            <w:pPr>
              <w:rPr>
                <w:bCs/>
                <w:lang w:val="tr-TR"/>
              </w:rPr>
            </w:pPr>
            <w:r w:rsidRPr="004E577F">
              <w:rPr>
                <w:bCs/>
                <w:lang w:val="tr-TR"/>
              </w:rPr>
              <w:t>6.8. Açıklamaa, ki Hederlez günü sayılȇr ilk ot, ilk çii, ilk kuzu yortusu.</w:t>
            </w:r>
          </w:p>
        </w:tc>
        <w:tc>
          <w:tcPr>
            <w:tcW w:w="709" w:type="dxa"/>
          </w:tcPr>
          <w:p w14:paraId="4D4C29A8" w14:textId="77777777" w:rsidR="0026760B" w:rsidRPr="004E577F" w:rsidRDefault="0026760B" w:rsidP="00F22AD0">
            <w:pPr>
              <w:rPr>
                <w:b/>
                <w:lang w:val="tr-TR"/>
              </w:rPr>
            </w:pPr>
            <w:r w:rsidRPr="004E577F">
              <w:rPr>
                <w:b/>
                <w:lang w:val="tr-TR"/>
              </w:rPr>
              <w:lastRenderedPageBreak/>
              <w:t>21</w:t>
            </w:r>
          </w:p>
        </w:tc>
        <w:tc>
          <w:tcPr>
            <w:tcW w:w="567" w:type="dxa"/>
          </w:tcPr>
          <w:p w14:paraId="7DE6E56C" w14:textId="77777777" w:rsidR="0026760B" w:rsidRPr="004E577F" w:rsidRDefault="0026760B" w:rsidP="00F22AD0">
            <w:pPr>
              <w:rPr>
                <w:b/>
                <w:lang w:val="tr-TR"/>
              </w:rPr>
            </w:pPr>
            <w:r w:rsidRPr="004E577F">
              <w:t>1</w:t>
            </w:r>
          </w:p>
        </w:tc>
        <w:tc>
          <w:tcPr>
            <w:tcW w:w="5279" w:type="dxa"/>
          </w:tcPr>
          <w:p w14:paraId="1DFC66CF" w14:textId="77777777" w:rsidR="0026760B" w:rsidRPr="004E577F" w:rsidRDefault="0026760B" w:rsidP="00F22AD0">
            <w:pPr>
              <w:rPr>
                <w:bCs/>
                <w:lang w:val="tr-TR"/>
              </w:rPr>
            </w:pPr>
            <w:r w:rsidRPr="004E577F">
              <w:rPr>
                <w:bCs/>
                <w:lang w:val="tr-TR"/>
              </w:rPr>
              <w:t xml:space="preserve">Mart ilkyazı açȇr. </w:t>
            </w:r>
          </w:p>
        </w:tc>
        <w:tc>
          <w:tcPr>
            <w:tcW w:w="745" w:type="dxa"/>
          </w:tcPr>
          <w:p w14:paraId="7700CF5D" w14:textId="77777777" w:rsidR="0026760B" w:rsidRPr="004E577F" w:rsidRDefault="0026760B" w:rsidP="00F22AD0">
            <w:pPr>
              <w:jc w:val="center"/>
              <w:rPr>
                <w:b/>
                <w:lang w:val="tr-TR"/>
              </w:rPr>
            </w:pPr>
            <w:r w:rsidRPr="004E577F">
              <w:t>1</w:t>
            </w:r>
          </w:p>
        </w:tc>
        <w:tc>
          <w:tcPr>
            <w:tcW w:w="1352" w:type="dxa"/>
            <w:tcBorders>
              <w:top w:val="nil"/>
            </w:tcBorders>
          </w:tcPr>
          <w:p w14:paraId="75201D84" w14:textId="77777777" w:rsidR="0026760B" w:rsidRPr="004E577F" w:rsidRDefault="0026760B" w:rsidP="00F22AD0">
            <w:pPr>
              <w:rPr>
                <w:b/>
                <w:lang w:val="tr-TR"/>
              </w:rPr>
            </w:pPr>
          </w:p>
        </w:tc>
        <w:tc>
          <w:tcPr>
            <w:tcW w:w="1184" w:type="dxa"/>
          </w:tcPr>
          <w:p w14:paraId="6C193F2C" w14:textId="77777777" w:rsidR="0026760B" w:rsidRPr="004E577F" w:rsidRDefault="0026760B" w:rsidP="00F22AD0">
            <w:pPr>
              <w:rPr>
                <w:b/>
                <w:lang w:val="tr-TR"/>
              </w:rPr>
            </w:pPr>
            <w:r w:rsidRPr="004E577F">
              <w:rPr>
                <w:b/>
                <w:lang w:val="tr-TR"/>
              </w:rPr>
              <w:t>İK</w:t>
            </w:r>
          </w:p>
        </w:tc>
      </w:tr>
      <w:tr w:rsidR="0026760B" w:rsidRPr="004E577F" w14:paraId="06BF95D5" w14:textId="77777777" w:rsidTr="00F22AD0">
        <w:tc>
          <w:tcPr>
            <w:tcW w:w="5778" w:type="dxa"/>
            <w:vMerge/>
          </w:tcPr>
          <w:p w14:paraId="59776777" w14:textId="77777777" w:rsidR="0026760B" w:rsidRPr="004E577F" w:rsidRDefault="0026760B" w:rsidP="00F22AD0">
            <w:pPr>
              <w:rPr>
                <w:b/>
                <w:lang w:val="tr-TR"/>
              </w:rPr>
            </w:pPr>
          </w:p>
        </w:tc>
        <w:tc>
          <w:tcPr>
            <w:tcW w:w="709" w:type="dxa"/>
          </w:tcPr>
          <w:p w14:paraId="54C92A7A" w14:textId="77777777" w:rsidR="0026760B" w:rsidRPr="004E577F" w:rsidRDefault="0026760B" w:rsidP="00F22AD0">
            <w:pPr>
              <w:rPr>
                <w:b/>
                <w:lang w:val="tr-TR"/>
              </w:rPr>
            </w:pPr>
            <w:r w:rsidRPr="004E577F">
              <w:rPr>
                <w:b/>
                <w:lang w:val="tr-TR"/>
              </w:rPr>
              <w:t>22</w:t>
            </w:r>
          </w:p>
        </w:tc>
        <w:tc>
          <w:tcPr>
            <w:tcW w:w="567" w:type="dxa"/>
          </w:tcPr>
          <w:p w14:paraId="446F79E3" w14:textId="77777777" w:rsidR="0026760B" w:rsidRPr="004E577F" w:rsidRDefault="0026760B" w:rsidP="00F22AD0">
            <w:pPr>
              <w:rPr>
                <w:b/>
                <w:lang w:val="tr-TR"/>
              </w:rPr>
            </w:pPr>
            <w:r w:rsidRPr="004E577F">
              <w:t>2</w:t>
            </w:r>
          </w:p>
        </w:tc>
        <w:tc>
          <w:tcPr>
            <w:tcW w:w="5279" w:type="dxa"/>
          </w:tcPr>
          <w:p w14:paraId="03A3E511" w14:textId="77777777" w:rsidR="0026760B" w:rsidRPr="004E577F" w:rsidRDefault="0026760B" w:rsidP="00F22AD0">
            <w:pPr>
              <w:rPr>
                <w:bCs/>
                <w:lang w:val="tr-TR"/>
              </w:rPr>
            </w:pPr>
            <w:r w:rsidRPr="004E577F">
              <w:rPr>
                <w:bCs/>
                <w:lang w:val="tr-TR"/>
              </w:rPr>
              <w:t>Martacık adeti.</w:t>
            </w:r>
          </w:p>
        </w:tc>
        <w:tc>
          <w:tcPr>
            <w:tcW w:w="745" w:type="dxa"/>
          </w:tcPr>
          <w:p w14:paraId="41976A5C" w14:textId="77777777" w:rsidR="0026760B" w:rsidRPr="004E577F" w:rsidRDefault="0026760B" w:rsidP="00F22AD0">
            <w:pPr>
              <w:jc w:val="center"/>
              <w:rPr>
                <w:b/>
                <w:lang w:val="tr-TR"/>
              </w:rPr>
            </w:pPr>
            <w:r w:rsidRPr="004E577F">
              <w:t>1</w:t>
            </w:r>
          </w:p>
        </w:tc>
        <w:tc>
          <w:tcPr>
            <w:tcW w:w="1352" w:type="dxa"/>
          </w:tcPr>
          <w:p w14:paraId="68D81333" w14:textId="77777777" w:rsidR="0026760B" w:rsidRPr="004E577F" w:rsidRDefault="0026760B" w:rsidP="00F22AD0">
            <w:pPr>
              <w:rPr>
                <w:b/>
                <w:lang w:val="tr-TR"/>
              </w:rPr>
            </w:pPr>
          </w:p>
        </w:tc>
        <w:tc>
          <w:tcPr>
            <w:tcW w:w="1184" w:type="dxa"/>
          </w:tcPr>
          <w:p w14:paraId="44658C2E" w14:textId="77777777" w:rsidR="0026760B" w:rsidRPr="004E577F" w:rsidRDefault="0026760B" w:rsidP="00F22AD0">
            <w:pPr>
              <w:rPr>
                <w:b/>
                <w:lang w:val="tr-TR"/>
              </w:rPr>
            </w:pPr>
          </w:p>
        </w:tc>
      </w:tr>
      <w:tr w:rsidR="0026760B" w:rsidRPr="004E577F" w14:paraId="36E6E7A7" w14:textId="77777777" w:rsidTr="00F22AD0">
        <w:tc>
          <w:tcPr>
            <w:tcW w:w="5778" w:type="dxa"/>
            <w:vMerge/>
          </w:tcPr>
          <w:p w14:paraId="7EE3CD0A" w14:textId="77777777" w:rsidR="0026760B" w:rsidRPr="004E577F" w:rsidRDefault="0026760B" w:rsidP="00F22AD0">
            <w:pPr>
              <w:rPr>
                <w:b/>
                <w:lang w:val="tr-TR"/>
              </w:rPr>
            </w:pPr>
          </w:p>
        </w:tc>
        <w:tc>
          <w:tcPr>
            <w:tcW w:w="709" w:type="dxa"/>
          </w:tcPr>
          <w:p w14:paraId="043DEF79" w14:textId="77777777" w:rsidR="0026760B" w:rsidRPr="004E577F" w:rsidRDefault="0026760B" w:rsidP="00F22AD0">
            <w:pPr>
              <w:rPr>
                <w:b/>
                <w:lang w:val="tr-TR"/>
              </w:rPr>
            </w:pPr>
            <w:r w:rsidRPr="004E577F">
              <w:rPr>
                <w:b/>
                <w:lang w:val="tr-TR"/>
              </w:rPr>
              <w:t>23</w:t>
            </w:r>
          </w:p>
        </w:tc>
        <w:tc>
          <w:tcPr>
            <w:tcW w:w="567" w:type="dxa"/>
          </w:tcPr>
          <w:p w14:paraId="5718ABBB" w14:textId="77777777" w:rsidR="0026760B" w:rsidRPr="004E577F" w:rsidRDefault="0026760B" w:rsidP="00F22AD0">
            <w:r w:rsidRPr="004E577F">
              <w:t>3</w:t>
            </w:r>
          </w:p>
        </w:tc>
        <w:tc>
          <w:tcPr>
            <w:tcW w:w="5279" w:type="dxa"/>
          </w:tcPr>
          <w:p w14:paraId="6880F64E" w14:textId="77777777" w:rsidR="0026760B" w:rsidRPr="004E577F" w:rsidRDefault="0026760B" w:rsidP="00F22AD0">
            <w:pPr>
              <w:rPr>
                <w:bCs/>
                <w:lang w:val="tr-TR"/>
              </w:rPr>
            </w:pPr>
            <w:r w:rsidRPr="004E577F">
              <w:rPr>
                <w:bCs/>
                <w:lang w:val="tr-TR"/>
              </w:rPr>
              <w:t>Yımırta sallama (hamlamak)</w:t>
            </w:r>
          </w:p>
        </w:tc>
        <w:tc>
          <w:tcPr>
            <w:tcW w:w="745" w:type="dxa"/>
          </w:tcPr>
          <w:p w14:paraId="3675F237" w14:textId="77777777" w:rsidR="0026760B" w:rsidRPr="004E577F" w:rsidRDefault="0026760B" w:rsidP="00F22AD0">
            <w:pPr>
              <w:jc w:val="center"/>
            </w:pPr>
            <w:r w:rsidRPr="004E577F">
              <w:t>1</w:t>
            </w:r>
          </w:p>
        </w:tc>
        <w:tc>
          <w:tcPr>
            <w:tcW w:w="1352" w:type="dxa"/>
          </w:tcPr>
          <w:p w14:paraId="65DA06B0" w14:textId="77777777" w:rsidR="0026760B" w:rsidRPr="004E577F" w:rsidRDefault="0026760B" w:rsidP="00F22AD0">
            <w:pPr>
              <w:rPr>
                <w:b/>
                <w:lang w:val="tr-TR"/>
              </w:rPr>
            </w:pPr>
          </w:p>
        </w:tc>
        <w:tc>
          <w:tcPr>
            <w:tcW w:w="1184" w:type="dxa"/>
          </w:tcPr>
          <w:p w14:paraId="783F7E8D" w14:textId="77777777" w:rsidR="0026760B" w:rsidRPr="004E577F" w:rsidRDefault="0026760B" w:rsidP="00F22AD0">
            <w:pPr>
              <w:rPr>
                <w:b/>
                <w:lang w:val="tr-TR"/>
              </w:rPr>
            </w:pPr>
          </w:p>
        </w:tc>
      </w:tr>
      <w:tr w:rsidR="0026760B" w:rsidRPr="004E577F" w14:paraId="439C0091" w14:textId="77777777" w:rsidTr="00F22AD0">
        <w:tc>
          <w:tcPr>
            <w:tcW w:w="5778" w:type="dxa"/>
            <w:vMerge/>
          </w:tcPr>
          <w:p w14:paraId="5351B208" w14:textId="77777777" w:rsidR="0026760B" w:rsidRPr="004E577F" w:rsidRDefault="0026760B" w:rsidP="00F22AD0">
            <w:pPr>
              <w:rPr>
                <w:b/>
                <w:lang w:val="tr-TR"/>
              </w:rPr>
            </w:pPr>
          </w:p>
        </w:tc>
        <w:tc>
          <w:tcPr>
            <w:tcW w:w="709" w:type="dxa"/>
          </w:tcPr>
          <w:p w14:paraId="0027B7E0" w14:textId="77777777" w:rsidR="0026760B" w:rsidRPr="004E577F" w:rsidRDefault="0026760B" w:rsidP="00F22AD0">
            <w:pPr>
              <w:rPr>
                <w:b/>
                <w:lang w:val="tr-TR"/>
              </w:rPr>
            </w:pPr>
            <w:r w:rsidRPr="004E577F">
              <w:rPr>
                <w:b/>
                <w:lang w:val="tr-TR"/>
              </w:rPr>
              <w:t>24</w:t>
            </w:r>
          </w:p>
        </w:tc>
        <w:tc>
          <w:tcPr>
            <w:tcW w:w="567" w:type="dxa"/>
          </w:tcPr>
          <w:p w14:paraId="0EC5AD1F" w14:textId="77777777" w:rsidR="0026760B" w:rsidRPr="004E577F" w:rsidRDefault="0026760B" w:rsidP="00F22AD0">
            <w:r w:rsidRPr="004E577F">
              <w:t>4</w:t>
            </w:r>
          </w:p>
        </w:tc>
        <w:tc>
          <w:tcPr>
            <w:tcW w:w="5279" w:type="dxa"/>
          </w:tcPr>
          <w:p w14:paraId="508F4033" w14:textId="77777777" w:rsidR="0026760B" w:rsidRPr="004E577F" w:rsidRDefault="0026760B" w:rsidP="00F22AD0">
            <w:pPr>
              <w:rPr>
                <w:bCs/>
                <w:lang w:val="tr-TR"/>
              </w:rPr>
            </w:pPr>
            <w:r w:rsidRPr="004E577F">
              <w:rPr>
                <w:bCs/>
                <w:lang w:val="tr-TR"/>
              </w:rPr>
              <w:t>Lazari gezmӓk günü.</w:t>
            </w:r>
          </w:p>
        </w:tc>
        <w:tc>
          <w:tcPr>
            <w:tcW w:w="745" w:type="dxa"/>
          </w:tcPr>
          <w:p w14:paraId="229EC6BE" w14:textId="77777777" w:rsidR="0026760B" w:rsidRPr="004E577F" w:rsidRDefault="0026760B" w:rsidP="00F22AD0">
            <w:pPr>
              <w:jc w:val="center"/>
            </w:pPr>
            <w:r w:rsidRPr="004E577F">
              <w:t>1</w:t>
            </w:r>
          </w:p>
        </w:tc>
        <w:tc>
          <w:tcPr>
            <w:tcW w:w="1352" w:type="dxa"/>
          </w:tcPr>
          <w:p w14:paraId="403B2763" w14:textId="77777777" w:rsidR="0026760B" w:rsidRPr="004E577F" w:rsidRDefault="0026760B" w:rsidP="00F22AD0">
            <w:pPr>
              <w:rPr>
                <w:b/>
                <w:lang w:val="tr-TR"/>
              </w:rPr>
            </w:pPr>
          </w:p>
        </w:tc>
        <w:tc>
          <w:tcPr>
            <w:tcW w:w="1184" w:type="dxa"/>
          </w:tcPr>
          <w:p w14:paraId="3862DBEE" w14:textId="77777777" w:rsidR="0026760B" w:rsidRPr="004E577F" w:rsidRDefault="0026760B" w:rsidP="00F22AD0">
            <w:pPr>
              <w:rPr>
                <w:b/>
                <w:lang w:val="tr-TR"/>
              </w:rPr>
            </w:pPr>
          </w:p>
        </w:tc>
      </w:tr>
      <w:tr w:rsidR="0026760B" w:rsidRPr="004E577F" w14:paraId="61887664" w14:textId="77777777" w:rsidTr="00F22AD0">
        <w:tc>
          <w:tcPr>
            <w:tcW w:w="5778" w:type="dxa"/>
            <w:vMerge/>
          </w:tcPr>
          <w:p w14:paraId="52CEA2FA" w14:textId="77777777" w:rsidR="0026760B" w:rsidRPr="004E577F" w:rsidRDefault="0026760B" w:rsidP="00F22AD0">
            <w:pPr>
              <w:rPr>
                <w:b/>
                <w:lang w:val="tr-TR"/>
              </w:rPr>
            </w:pPr>
          </w:p>
        </w:tc>
        <w:tc>
          <w:tcPr>
            <w:tcW w:w="709" w:type="dxa"/>
          </w:tcPr>
          <w:p w14:paraId="5C4F24AA" w14:textId="77777777" w:rsidR="0026760B" w:rsidRPr="004E577F" w:rsidRDefault="0026760B" w:rsidP="00F22AD0">
            <w:pPr>
              <w:rPr>
                <w:b/>
                <w:lang w:val="tr-TR"/>
              </w:rPr>
            </w:pPr>
            <w:r w:rsidRPr="004E577F">
              <w:rPr>
                <w:b/>
                <w:lang w:val="tr-TR"/>
              </w:rPr>
              <w:t>25</w:t>
            </w:r>
          </w:p>
        </w:tc>
        <w:tc>
          <w:tcPr>
            <w:tcW w:w="567" w:type="dxa"/>
          </w:tcPr>
          <w:p w14:paraId="633E7169" w14:textId="77777777" w:rsidR="0026760B" w:rsidRPr="004E577F" w:rsidRDefault="0026760B" w:rsidP="00F22AD0">
            <w:pPr>
              <w:rPr>
                <w:bCs/>
                <w:lang w:val="tr-TR"/>
              </w:rPr>
            </w:pPr>
            <w:r w:rsidRPr="004E577F">
              <w:rPr>
                <w:bCs/>
                <w:lang w:val="tr-TR"/>
              </w:rPr>
              <w:t>5</w:t>
            </w:r>
          </w:p>
        </w:tc>
        <w:tc>
          <w:tcPr>
            <w:tcW w:w="5279" w:type="dxa"/>
          </w:tcPr>
          <w:p w14:paraId="6D91B94F" w14:textId="77777777" w:rsidR="0026760B" w:rsidRPr="004E577F" w:rsidRDefault="0026760B" w:rsidP="00F22AD0">
            <w:pPr>
              <w:rPr>
                <w:bCs/>
                <w:lang w:val="tr-TR"/>
              </w:rPr>
            </w:pPr>
            <w:r w:rsidRPr="004E577F">
              <w:rPr>
                <w:bCs/>
                <w:lang w:val="tr-TR"/>
              </w:rPr>
              <w:t>Süüt pazarı</w:t>
            </w:r>
          </w:p>
        </w:tc>
        <w:tc>
          <w:tcPr>
            <w:tcW w:w="745" w:type="dxa"/>
          </w:tcPr>
          <w:p w14:paraId="0A7F08AF" w14:textId="77777777" w:rsidR="0026760B" w:rsidRPr="004E577F" w:rsidRDefault="0026760B" w:rsidP="00F22AD0">
            <w:pPr>
              <w:jc w:val="center"/>
              <w:rPr>
                <w:b/>
                <w:lang w:val="tr-TR"/>
              </w:rPr>
            </w:pPr>
            <w:r w:rsidRPr="004E577F">
              <w:t>1</w:t>
            </w:r>
          </w:p>
        </w:tc>
        <w:tc>
          <w:tcPr>
            <w:tcW w:w="1352" w:type="dxa"/>
          </w:tcPr>
          <w:p w14:paraId="467CD427" w14:textId="77777777" w:rsidR="0026760B" w:rsidRPr="004E577F" w:rsidRDefault="0026760B" w:rsidP="00F22AD0">
            <w:pPr>
              <w:rPr>
                <w:b/>
                <w:lang w:val="tr-TR"/>
              </w:rPr>
            </w:pPr>
          </w:p>
        </w:tc>
        <w:tc>
          <w:tcPr>
            <w:tcW w:w="1184" w:type="dxa"/>
          </w:tcPr>
          <w:p w14:paraId="3DE3A6F2" w14:textId="77777777" w:rsidR="0026760B" w:rsidRPr="004E577F" w:rsidRDefault="0026760B" w:rsidP="00F22AD0">
            <w:pPr>
              <w:rPr>
                <w:b/>
                <w:lang w:val="tr-TR"/>
              </w:rPr>
            </w:pPr>
          </w:p>
        </w:tc>
      </w:tr>
      <w:tr w:rsidR="0026760B" w:rsidRPr="004E577F" w14:paraId="04148358" w14:textId="77777777" w:rsidTr="00F22AD0">
        <w:tc>
          <w:tcPr>
            <w:tcW w:w="5778" w:type="dxa"/>
            <w:vMerge/>
          </w:tcPr>
          <w:p w14:paraId="4B32CA6C" w14:textId="77777777" w:rsidR="0026760B" w:rsidRPr="004E577F" w:rsidRDefault="0026760B" w:rsidP="00F22AD0">
            <w:pPr>
              <w:rPr>
                <w:b/>
                <w:lang w:val="tr-TR"/>
              </w:rPr>
            </w:pPr>
          </w:p>
        </w:tc>
        <w:tc>
          <w:tcPr>
            <w:tcW w:w="709" w:type="dxa"/>
          </w:tcPr>
          <w:p w14:paraId="768C60E1" w14:textId="77777777" w:rsidR="0026760B" w:rsidRPr="004E577F" w:rsidRDefault="0026760B" w:rsidP="00F22AD0">
            <w:pPr>
              <w:rPr>
                <w:b/>
                <w:lang w:val="tr-TR"/>
              </w:rPr>
            </w:pPr>
            <w:r w:rsidRPr="004E577F">
              <w:rPr>
                <w:b/>
                <w:lang w:val="tr-TR"/>
              </w:rPr>
              <w:t>26</w:t>
            </w:r>
          </w:p>
        </w:tc>
        <w:tc>
          <w:tcPr>
            <w:tcW w:w="567" w:type="dxa"/>
          </w:tcPr>
          <w:p w14:paraId="026D9B2B" w14:textId="77777777" w:rsidR="0026760B" w:rsidRPr="004E577F" w:rsidRDefault="0026760B" w:rsidP="00F22AD0">
            <w:pPr>
              <w:rPr>
                <w:bCs/>
                <w:lang w:val="tr-TR"/>
              </w:rPr>
            </w:pPr>
            <w:r w:rsidRPr="004E577F">
              <w:rPr>
                <w:bCs/>
                <w:lang w:val="tr-TR"/>
              </w:rPr>
              <w:t>6</w:t>
            </w:r>
          </w:p>
        </w:tc>
        <w:tc>
          <w:tcPr>
            <w:tcW w:w="5279" w:type="dxa"/>
          </w:tcPr>
          <w:p w14:paraId="41E664D0" w14:textId="77777777" w:rsidR="0026760B" w:rsidRPr="004E577F" w:rsidRDefault="0026760B" w:rsidP="00F22AD0">
            <w:pPr>
              <w:rPr>
                <w:bCs/>
                <w:lang w:val="tr-TR"/>
              </w:rPr>
            </w:pPr>
            <w:r w:rsidRPr="004E577F">
              <w:rPr>
                <w:bCs/>
                <w:lang w:val="tr-TR"/>
              </w:rPr>
              <w:t>Paskellӓ – büük klisӓ yortusu.</w:t>
            </w:r>
          </w:p>
        </w:tc>
        <w:tc>
          <w:tcPr>
            <w:tcW w:w="745" w:type="dxa"/>
          </w:tcPr>
          <w:p w14:paraId="3EB64F24" w14:textId="77777777" w:rsidR="0026760B" w:rsidRPr="004E577F" w:rsidRDefault="0026760B" w:rsidP="00F22AD0">
            <w:pPr>
              <w:jc w:val="center"/>
            </w:pPr>
            <w:r w:rsidRPr="004E577F">
              <w:t>1</w:t>
            </w:r>
          </w:p>
        </w:tc>
        <w:tc>
          <w:tcPr>
            <w:tcW w:w="1352" w:type="dxa"/>
          </w:tcPr>
          <w:p w14:paraId="7306DECF" w14:textId="77777777" w:rsidR="0026760B" w:rsidRPr="004E577F" w:rsidRDefault="0026760B" w:rsidP="00F22AD0">
            <w:pPr>
              <w:rPr>
                <w:b/>
                <w:lang w:val="tr-TR"/>
              </w:rPr>
            </w:pPr>
          </w:p>
        </w:tc>
        <w:tc>
          <w:tcPr>
            <w:tcW w:w="1184" w:type="dxa"/>
          </w:tcPr>
          <w:p w14:paraId="699E9705" w14:textId="77777777" w:rsidR="0026760B" w:rsidRPr="004E577F" w:rsidRDefault="0026760B" w:rsidP="00F22AD0">
            <w:pPr>
              <w:rPr>
                <w:b/>
                <w:lang w:val="tr-TR"/>
              </w:rPr>
            </w:pPr>
          </w:p>
        </w:tc>
      </w:tr>
      <w:tr w:rsidR="0026760B" w:rsidRPr="004E577F" w14:paraId="40708C8C" w14:textId="77777777" w:rsidTr="00F22AD0">
        <w:tc>
          <w:tcPr>
            <w:tcW w:w="5778" w:type="dxa"/>
            <w:vMerge/>
          </w:tcPr>
          <w:p w14:paraId="21FF895B" w14:textId="77777777" w:rsidR="0026760B" w:rsidRPr="004E577F" w:rsidRDefault="0026760B" w:rsidP="00F22AD0">
            <w:pPr>
              <w:rPr>
                <w:b/>
                <w:lang w:val="tr-TR"/>
              </w:rPr>
            </w:pPr>
          </w:p>
        </w:tc>
        <w:tc>
          <w:tcPr>
            <w:tcW w:w="709" w:type="dxa"/>
          </w:tcPr>
          <w:p w14:paraId="63453F59" w14:textId="77777777" w:rsidR="0026760B" w:rsidRPr="004E577F" w:rsidRDefault="0026760B" w:rsidP="00F22AD0">
            <w:pPr>
              <w:rPr>
                <w:b/>
                <w:lang w:val="tr-TR"/>
              </w:rPr>
            </w:pPr>
            <w:r w:rsidRPr="004E577F">
              <w:rPr>
                <w:b/>
                <w:lang w:val="tr-TR"/>
              </w:rPr>
              <w:t>27</w:t>
            </w:r>
          </w:p>
        </w:tc>
        <w:tc>
          <w:tcPr>
            <w:tcW w:w="567" w:type="dxa"/>
          </w:tcPr>
          <w:p w14:paraId="729C2A9F" w14:textId="77777777" w:rsidR="0026760B" w:rsidRPr="004E577F" w:rsidRDefault="0026760B" w:rsidP="00F22AD0">
            <w:pPr>
              <w:rPr>
                <w:bCs/>
                <w:lang w:val="tr-TR"/>
              </w:rPr>
            </w:pPr>
            <w:r w:rsidRPr="004E577F">
              <w:rPr>
                <w:bCs/>
                <w:lang w:val="tr-TR"/>
              </w:rPr>
              <w:t>7</w:t>
            </w:r>
          </w:p>
        </w:tc>
        <w:tc>
          <w:tcPr>
            <w:tcW w:w="5279" w:type="dxa"/>
          </w:tcPr>
          <w:p w14:paraId="6C1C082D" w14:textId="77777777" w:rsidR="0026760B" w:rsidRPr="004E577F" w:rsidRDefault="0026760B" w:rsidP="00F22AD0">
            <w:pPr>
              <w:rPr>
                <w:bCs/>
                <w:lang w:val="tr-TR"/>
              </w:rPr>
            </w:pPr>
            <w:r w:rsidRPr="004E577F">
              <w:rPr>
                <w:bCs/>
                <w:lang w:val="tr-TR"/>
              </w:rPr>
              <w:t>Aprilin 27- si – gagauz halkın ruh dirilmesi günü.</w:t>
            </w:r>
          </w:p>
        </w:tc>
        <w:tc>
          <w:tcPr>
            <w:tcW w:w="745" w:type="dxa"/>
          </w:tcPr>
          <w:p w14:paraId="0A728E47" w14:textId="77777777" w:rsidR="0026760B" w:rsidRPr="004E577F" w:rsidRDefault="0026760B" w:rsidP="00F22AD0">
            <w:pPr>
              <w:jc w:val="center"/>
            </w:pPr>
            <w:r w:rsidRPr="004E577F">
              <w:t>1</w:t>
            </w:r>
          </w:p>
        </w:tc>
        <w:tc>
          <w:tcPr>
            <w:tcW w:w="1352" w:type="dxa"/>
          </w:tcPr>
          <w:p w14:paraId="67C8EADE" w14:textId="77777777" w:rsidR="0026760B" w:rsidRPr="004E577F" w:rsidRDefault="0026760B" w:rsidP="00F22AD0">
            <w:pPr>
              <w:rPr>
                <w:b/>
                <w:lang w:val="tr-TR"/>
              </w:rPr>
            </w:pPr>
          </w:p>
        </w:tc>
        <w:tc>
          <w:tcPr>
            <w:tcW w:w="1184" w:type="dxa"/>
          </w:tcPr>
          <w:p w14:paraId="21E745E1" w14:textId="77777777" w:rsidR="0026760B" w:rsidRPr="004E577F" w:rsidRDefault="0026760B" w:rsidP="00F22AD0">
            <w:pPr>
              <w:rPr>
                <w:b/>
                <w:lang w:val="tr-TR"/>
              </w:rPr>
            </w:pPr>
          </w:p>
        </w:tc>
      </w:tr>
      <w:tr w:rsidR="0026760B" w:rsidRPr="004E577F" w14:paraId="74D1FAF0" w14:textId="77777777" w:rsidTr="00F22AD0">
        <w:tc>
          <w:tcPr>
            <w:tcW w:w="5778" w:type="dxa"/>
            <w:vMerge/>
          </w:tcPr>
          <w:p w14:paraId="38CCBF76" w14:textId="77777777" w:rsidR="0026760B" w:rsidRPr="004E577F" w:rsidRDefault="0026760B" w:rsidP="00F22AD0">
            <w:pPr>
              <w:rPr>
                <w:b/>
                <w:lang w:val="tr-TR"/>
              </w:rPr>
            </w:pPr>
          </w:p>
        </w:tc>
        <w:tc>
          <w:tcPr>
            <w:tcW w:w="709" w:type="dxa"/>
          </w:tcPr>
          <w:p w14:paraId="21D9DB39" w14:textId="77777777" w:rsidR="0026760B" w:rsidRPr="004E577F" w:rsidRDefault="0026760B" w:rsidP="00F22AD0">
            <w:pPr>
              <w:rPr>
                <w:b/>
                <w:lang w:val="tr-TR"/>
              </w:rPr>
            </w:pPr>
            <w:r w:rsidRPr="004E577F">
              <w:rPr>
                <w:b/>
                <w:lang w:val="tr-TR"/>
              </w:rPr>
              <w:t>28</w:t>
            </w:r>
          </w:p>
        </w:tc>
        <w:tc>
          <w:tcPr>
            <w:tcW w:w="567" w:type="dxa"/>
          </w:tcPr>
          <w:p w14:paraId="3DBBECE1" w14:textId="77777777" w:rsidR="0026760B" w:rsidRPr="004E577F" w:rsidRDefault="0026760B" w:rsidP="00F22AD0">
            <w:pPr>
              <w:rPr>
                <w:bCs/>
                <w:lang w:val="tr-TR"/>
              </w:rPr>
            </w:pPr>
            <w:r w:rsidRPr="004E577F">
              <w:rPr>
                <w:bCs/>
                <w:lang w:val="tr-TR"/>
              </w:rPr>
              <w:t>8</w:t>
            </w:r>
          </w:p>
        </w:tc>
        <w:tc>
          <w:tcPr>
            <w:tcW w:w="5279" w:type="dxa"/>
          </w:tcPr>
          <w:p w14:paraId="6D7B3F0A" w14:textId="77777777" w:rsidR="0026760B" w:rsidRPr="004E577F" w:rsidRDefault="0026760B" w:rsidP="00F22AD0">
            <w:pPr>
              <w:rPr>
                <w:bCs/>
                <w:lang w:val="tr-TR"/>
              </w:rPr>
            </w:pPr>
            <w:r w:rsidRPr="004E577F">
              <w:rPr>
                <w:bCs/>
                <w:lang w:val="tr-TR"/>
              </w:rPr>
              <w:t>Hederlez günü yada Ay Görgi.</w:t>
            </w:r>
          </w:p>
        </w:tc>
        <w:tc>
          <w:tcPr>
            <w:tcW w:w="745" w:type="dxa"/>
          </w:tcPr>
          <w:p w14:paraId="2C2E5187" w14:textId="77777777" w:rsidR="0026760B" w:rsidRPr="004E577F" w:rsidRDefault="0026760B" w:rsidP="00F22AD0">
            <w:pPr>
              <w:jc w:val="center"/>
            </w:pPr>
            <w:r w:rsidRPr="004E577F">
              <w:t>1</w:t>
            </w:r>
          </w:p>
        </w:tc>
        <w:tc>
          <w:tcPr>
            <w:tcW w:w="1352" w:type="dxa"/>
          </w:tcPr>
          <w:p w14:paraId="07FA7B4B" w14:textId="77777777" w:rsidR="0026760B" w:rsidRPr="004E577F" w:rsidRDefault="0026760B" w:rsidP="00F22AD0">
            <w:pPr>
              <w:rPr>
                <w:b/>
                <w:lang w:val="tr-TR"/>
              </w:rPr>
            </w:pPr>
          </w:p>
        </w:tc>
        <w:tc>
          <w:tcPr>
            <w:tcW w:w="1184" w:type="dxa"/>
          </w:tcPr>
          <w:p w14:paraId="2F589828" w14:textId="77777777" w:rsidR="0026760B" w:rsidRPr="004E577F" w:rsidRDefault="0026760B" w:rsidP="00F22AD0">
            <w:pPr>
              <w:rPr>
                <w:b/>
                <w:lang w:val="tr-TR"/>
              </w:rPr>
            </w:pPr>
          </w:p>
        </w:tc>
      </w:tr>
      <w:tr w:rsidR="0026760B" w:rsidRPr="004E577F" w14:paraId="2181CE45" w14:textId="77777777" w:rsidTr="00F22AD0">
        <w:tc>
          <w:tcPr>
            <w:tcW w:w="5778" w:type="dxa"/>
            <w:vMerge/>
          </w:tcPr>
          <w:p w14:paraId="3694C32C" w14:textId="77777777" w:rsidR="0026760B" w:rsidRPr="004E577F" w:rsidRDefault="0026760B" w:rsidP="00F22AD0">
            <w:pPr>
              <w:rPr>
                <w:b/>
                <w:lang w:val="tr-TR"/>
              </w:rPr>
            </w:pPr>
          </w:p>
        </w:tc>
        <w:tc>
          <w:tcPr>
            <w:tcW w:w="709" w:type="dxa"/>
          </w:tcPr>
          <w:p w14:paraId="04103DBD" w14:textId="77777777" w:rsidR="0026760B" w:rsidRPr="004E577F" w:rsidRDefault="0026760B" w:rsidP="00F22AD0">
            <w:pPr>
              <w:rPr>
                <w:b/>
                <w:lang w:val="tr-TR"/>
              </w:rPr>
            </w:pPr>
            <w:r w:rsidRPr="004E577F">
              <w:rPr>
                <w:b/>
                <w:lang w:val="tr-TR"/>
              </w:rPr>
              <w:t>29</w:t>
            </w:r>
          </w:p>
        </w:tc>
        <w:tc>
          <w:tcPr>
            <w:tcW w:w="567" w:type="dxa"/>
          </w:tcPr>
          <w:p w14:paraId="7E1D2B76" w14:textId="77777777" w:rsidR="0026760B" w:rsidRPr="004E577F" w:rsidRDefault="0026760B" w:rsidP="00F22AD0">
            <w:pPr>
              <w:rPr>
                <w:bCs/>
                <w:lang w:val="tr-TR"/>
              </w:rPr>
            </w:pPr>
            <w:r w:rsidRPr="004E577F">
              <w:rPr>
                <w:bCs/>
                <w:lang w:val="tr-TR"/>
              </w:rPr>
              <w:t>9</w:t>
            </w:r>
          </w:p>
        </w:tc>
        <w:tc>
          <w:tcPr>
            <w:tcW w:w="5279" w:type="dxa"/>
          </w:tcPr>
          <w:p w14:paraId="401949B9" w14:textId="77777777" w:rsidR="0026760B" w:rsidRPr="004E577F" w:rsidRDefault="0026760B" w:rsidP="00F22AD0">
            <w:pPr>
              <w:rPr>
                <w:bCs/>
                <w:lang w:val="tr-TR"/>
              </w:rPr>
            </w:pPr>
            <w:r w:rsidRPr="004E577F">
              <w:rPr>
                <w:bCs/>
                <w:lang w:val="tr-TR"/>
              </w:rPr>
              <w:t>Kutlȇȇrız mamuyu, maliyi.</w:t>
            </w:r>
          </w:p>
        </w:tc>
        <w:tc>
          <w:tcPr>
            <w:tcW w:w="745" w:type="dxa"/>
          </w:tcPr>
          <w:p w14:paraId="252E21CA" w14:textId="77777777" w:rsidR="0026760B" w:rsidRPr="004E577F" w:rsidRDefault="0026760B" w:rsidP="00F22AD0">
            <w:pPr>
              <w:jc w:val="center"/>
            </w:pPr>
            <w:r w:rsidRPr="004E577F">
              <w:t>1</w:t>
            </w:r>
          </w:p>
        </w:tc>
        <w:tc>
          <w:tcPr>
            <w:tcW w:w="1352" w:type="dxa"/>
          </w:tcPr>
          <w:p w14:paraId="75D30537" w14:textId="77777777" w:rsidR="0026760B" w:rsidRPr="004E577F" w:rsidRDefault="0026760B" w:rsidP="00F22AD0">
            <w:pPr>
              <w:rPr>
                <w:b/>
                <w:lang w:val="tr-TR"/>
              </w:rPr>
            </w:pPr>
          </w:p>
        </w:tc>
        <w:tc>
          <w:tcPr>
            <w:tcW w:w="1184" w:type="dxa"/>
          </w:tcPr>
          <w:p w14:paraId="3B7C1015" w14:textId="77777777" w:rsidR="0026760B" w:rsidRPr="004E577F" w:rsidRDefault="0026760B" w:rsidP="00F22AD0">
            <w:pPr>
              <w:rPr>
                <w:b/>
                <w:lang w:val="tr-TR"/>
              </w:rPr>
            </w:pPr>
            <w:r w:rsidRPr="004E577F">
              <w:rPr>
                <w:b/>
                <w:lang w:val="tr-TR"/>
              </w:rPr>
              <w:t>FK</w:t>
            </w:r>
          </w:p>
        </w:tc>
      </w:tr>
      <w:tr w:rsidR="0026760B" w:rsidRPr="004E577F" w14:paraId="2C10F899" w14:textId="77777777" w:rsidTr="00F22AD0">
        <w:tc>
          <w:tcPr>
            <w:tcW w:w="12333" w:type="dxa"/>
            <w:gridSpan w:val="4"/>
          </w:tcPr>
          <w:p w14:paraId="0BD30257" w14:textId="77777777" w:rsidR="0026760B" w:rsidRPr="004E577F" w:rsidRDefault="0026760B" w:rsidP="00F22AD0">
            <w:pPr>
              <w:jc w:val="center"/>
              <w:rPr>
                <w:b/>
                <w:lang w:val="tr-TR"/>
              </w:rPr>
            </w:pPr>
            <w:r w:rsidRPr="004E577F">
              <w:rPr>
                <w:b/>
                <w:lang w:val="tr-TR"/>
              </w:rPr>
              <w:lastRenderedPageBreak/>
              <w:t>VII.Yaz geldi – güneş getirdi.</w:t>
            </w:r>
          </w:p>
        </w:tc>
        <w:tc>
          <w:tcPr>
            <w:tcW w:w="745" w:type="dxa"/>
          </w:tcPr>
          <w:p w14:paraId="390D6BD8" w14:textId="77777777" w:rsidR="0026760B" w:rsidRPr="004E577F" w:rsidRDefault="0026760B" w:rsidP="00F22AD0">
            <w:pPr>
              <w:jc w:val="center"/>
              <w:rPr>
                <w:b/>
                <w:lang w:val="tr-TR"/>
              </w:rPr>
            </w:pPr>
            <w:r w:rsidRPr="004E577F">
              <w:rPr>
                <w:b/>
                <w:lang w:val="tr-TR"/>
              </w:rPr>
              <w:t>5</w:t>
            </w:r>
          </w:p>
        </w:tc>
        <w:tc>
          <w:tcPr>
            <w:tcW w:w="1352" w:type="dxa"/>
          </w:tcPr>
          <w:p w14:paraId="52EF05B3" w14:textId="77777777" w:rsidR="0026760B" w:rsidRPr="004E577F" w:rsidRDefault="0026760B" w:rsidP="00F22AD0">
            <w:pPr>
              <w:rPr>
                <w:b/>
                <w:lang w:val="tr-TR"/>
              </w:rPr>
            </w:pPr>
          </w:p>
        </w:tc>
        <w:tc>
          <w:tcPr>
            <w:tcW w:w="1184" w:type="dxa"/>
          </w:tcPr>
          <w:p w14:paraId="36BA81C3" w14:textId="77777777" w:rsidR="0026760B" w:rsidRPr="004E577F" w:rsidRDefault="0026760B" w:rsidP="00F22AD0">
            <w:pPr>
              <w:rPr>
                <w:b/>
                <w:lang w:val="tr-TR"/>
              </w:rPr>
            </w:pPr>
          </w:p>
        </w:tc>
      </w:tr>
      <w:tr w:rsidR="0026760B" w:rsidRPr="004E577F" w14:paraId="4007A023" w14:textId="77777777" w:rsidTr="00F22AD0">
        <w:tc>
          <w:tcPr>
            <w:tcW w:w="5778" w:type="dxa"/>
            <w:vMerge w:val="restart"/>
          </w:tcPr>
          <w:p w14:paraId="221DC87F" w14:textId="77777777" w:rsidR="0026760B" w:rsidRPr="004E577F" w:rsidRDefault="0026760B" w:rsidP="00F22AD0">
            <w:pPr>
              <w:rPr>
                <w:bCs/>
                <w:lang w:val="tr-TR"/>
              </w:rPr>
            </w:pPr>
            <w:r w:rsidRPr="004E577F">
              <w:rPr>
                <w:bCs/>
                <w:lang w:val="tr-TR"/>
              </w:rPr>
              <w:t>7.1. Bilmää kimi gagauz halk yortularını, gagauzların kalendar adetlerini.</w:t>
            </w:r>
          </w:p>
          <w:p w14:paraId="6BA16B7A" w14:textId="77777777" w:rsidR="0026760B" w:rsidRPr="004E577F" w:rsidRDefault="0026760B" w:rsidP="00F22AD0">
            <w:pPr>
              <w:rPr>
                <w:bCs/>
                <w:lang w:val="tr-TR"/>
              </w:rPr>
            </w:pPr>
            <w:r w:rsidRPr="004E577F">
              <w:rPr>
                <w:bCs/>
                <w:lang w:val="tr-TR"/>
              </w:rPr>
              <w:t>7.2. Bilmää sıralamaa gagauz dilindӓ, angı çiçekleri gagauzlar kendi evlerin yanında ekerlӓr, onnarın adları var, onnar saalık vererlӓr.</w:t>
            </w:r>
          </w:p>
          <w:p w14:paraId="2AA52221" w14:textId="77777777" w:rsidR="0026760B" w:rsidRPr="004E577F" w:rsidRDefault="0026760B" w:rsidP="00F22AD0">
            <w:pPr>
              <w:rPr>
                <w:bCs/>
                <w:lang w:val="tr-TR"/>
              </w:rPr>
            </w:pPr>
            <w:r w:rsidRPr="004E577F">
              <w:rPr>
                <w:bCs/>
                <w:lang w:val="tr-TR"/>
              </w:rPr>
              <w:t>7.3. Annamaa, ki harman vakıdı geler, insan, başka işini brakıp, ekini toplamaa çalışȇr.</w:t>
            </w:r>
          </w:p>
          <w:p w14:paraId="1C1B1ABE" w14:textId="77777777" w:rsidR="0026760B" w:rsidRPr="004E577F" w:rsidRDefault="0026760B" w:rsidP="00F22AD0">
            <w:pPr>
              <w:rPr>
                <w:bCs/>
                <w:lang w:val="tr-TR"/>
              </w:rPr>
            </w:pPr>
            <w:r w:rsidRPr="004E577F">
              <w:rPr>
                <w:bCs/>
                <w:lang w:val="tr-TR"/>
              </w:rPr>
              <w:t>7.4. Bilmää gagauz milli oyunnarı için «Rop - top», «Aşık», «Çelik», «Saklambaç» h.b.</w:t>
            </w:r>
          </w:p>
          <w:p w14:paraId="56DD9AD4" w14:textId="77777777" w:rsidR="0026760B" w:rsidRPr="004E577F" w:rsidRDefault="0026760B" w:rsidP="00F22AD0">
            <w:pPr>
              <w:rPr>
                <w:bCs/>
                <w:lang w:val="tr-TR"/>
              </w:rPr>
            </w:pPr>
            <w:r w:rsidRPr="004E577F">
              <w:rPr>
                <w:bCs/>
                <w:lang w:val="tr-TR"/>
              </w:rPr>
              <w:t>7.5.Becermӓӓ aaçtan, topraktan oyuncak yapmaa.</w:t>
            </w:r>
          </w:p>
        </w:tc>
        <w:tc>
          <w:tcPr>
            <w:tcW w:w="709" w:type="dxa"/>
          </w:tcPr>
          <w:p w14:paraId="0E898C83" w14:textId="77777777" w:rsidR="0026760B" w:rsidRPr="004E577F" w:rsidRDefault="0026760B" w:rsidP="00F22AD0">
            <w:pPr>
              <w:rPr>
                <w:b/>
                <w:lang w:val="tr-TR"/>
              </w:rPr>
            </w:pPr>
            <w:r w:rsidRPr="004E577F">
              <w:rPr>
                <w:b/>
                <w:lang w:val="tr-TR"/>
              </w:rPr>
              <w:t>30</w:t>
            </w:r>
          </w:p>
        </w:tc>
        <w:tc>
          <w:tcPr>
            <w:tcW w:w="567" w:type="dxa"/>
          </w:tcPr>
          <w:p w14:paraId="4DE03ABB" w14:textId="77777777" w:rsidR="0026760B" w:rsidRPr="004E577F" w:rsidRDefault="0026760B" w:rsidP="00F22AD0">
            <w:pPr>
              <w:rPr>
                <w:bCs/>
                <w:lang w:val="tr-TR"/>
              </w:rPr>
            </w:pPr>
            <w:r w:rsidRPr="004E577F">
              <w:rPr>
                <w:bCs/>
                <w:lang w:val="tr-TR"/>
              </w:rPr>
              <w:t>1</w:t>
            </w:r>
          </w:p>
        </w:tc>
        <w:tc>
          <w:tcPr>
            <w:tcW w:w="5279" w:type="dxa"/>
          </w:tcPr>
          <w:p w14:paraId="2E39FA2A" w14:textId="77777777" w:rsidR="0026760B" w:rsidRPr="004E577F" w:rsidRDefault="0026760B" w:rsidP="00F22AD0">
            <w:pPr>
              <w:rPr>
                <w:bCs/>
                <w:lang w:val="tr-TR"/>
              </w:rPr>
            </w:pPr>
            <w:r w:rsidRPr="004E577F">
              <w:rPr>
                <w:bCs/>
                <w:lang w:val="tr-TR"/>
              </w:rPr>
              <w:t>Troița günü, troița otu.</w:t>
            </w:r>
          </w:p>
        </w:tc>
        <w:tc>
          <w:tcPr>
            <w:tcW w:w="745" w:type="dxa"/>
          </w:tcPr>
          <w:p w14:paraId="013EFC1F" w14:textId="77777777" w:rsidR="0026760B" w:rsidRPr="004E577F" w:rsidRDefault="0026760B" w:rsidP="00F22AD0">
            <w:pPr>
              <w:jc w:val="center"/>
              <w:rPr>
                <w:bCs/>
                <w:lang w:val="tr-TR"/>
              </w:rPr>
            </w:pPr>
            <w:r w:rsidRPr="004E577F">
              <w:rPr>
                <w:bCs/>
                <w:lang w:val="tr-TR"/>
              </w:rPr>
              <w:t>1</w:t>
            </w:r>
          </w:p>
        </w:tc>
        <w:tc>
          <w:tcPr>
            <w:tcW w:w="1352" w:type="dxa"/>
          </w:tcPr>
          <w:p w14:paraId="685AE316" w14:textId="77777777" w:rsidR="0026760B" w:rsidRPr="004E577F" w:rsidRDefault="0026760B" w:rsidP="00F22AD0">
            <w:pPr>
              <w:rPr>
                <w:b/>
                <w:lang w:val="tr-TR"/>
              </w:rPr>
            </w:pPr>
          </w:p>
        </w:tc>
        <w:tc>
          <w:tcPr>
            <w:tcW w:w="1184" w:type="dxa"/>
          </w:tcPr>
          <w:p w14:paraId="01C6BB2F" w14:textId="77777777" w:rsidR="0026760B" w:rsidRPr="004E577F" w:rsidRDefault="0026760B" w:rsidP="00F22AD0">
            <w:pPr>
              <w:rPr>
                <w:b/>
                <w:lang w:val="tr-TR"/>
              </w:rPr>
            </w:pPr>
            <w:r w:rsidRPr="004E577F">
              <w:rPr>
                <w:b/>
                <w:lang w:val="tr-TR"/>
              </w:rPr>
              <w:t>İK</w:t>
            </w:r>
          </w:p>
        </w:tc>
      </w:tr>
      <w:tr w:rsidR="0026760B" w:rsidRPr="004E577F" w14:paraId="6FA6E69C" w14:textId="77777777" w:rsidTr="00F22AD0">
        <w:tc>
          <w:tcPr>
            <w:tcW w:w="5778" w:type="dxa"/>
            <w:vMerge/>
          </w:tcPr>
          <w:p w14:paraId="7F97430B" w14:textId="77777777" w:rsidR="0026760B" w:rsidRPr="004E577F" w:rsidRDefault="0026760B" w:rsidP="00F22AD0">
            <w:pPr>
              <w:rPr>
                <w:b/>
                <w:lang w:val="tr-TR"/>
              </w:rPr>
            </w:pPr>
          </w:p>
        </w:tc>
        <w:tc>
          <w:tcPr>
            <w:tcW w:w="709" w:type="dxa"/>
          </w:tcPr>
          <w:p w14:paraId="68F3F627" w14:textId="77777777" w:rsidR="0026760B" w:rsidRPr="004E577F" w:rsidRDefault="0026760B" w:rsidP="00F22AD0">
            <w:pPr>
              <w:rPr>
                <w:b/>
                <w:lang w:val="tr-TR"/>
              </w:rPr>
            </w:pPr>
            <w:r w:rsidRPr="004E577F">
              <w:rPr>
                <w:b/>
                <w:lang w:val="tr-TR"/>
              </w:rPr>
              <w:t>31</w:t>
            </w:r>
          </w:p>
        </w:tc>
        <w:tc>
          <w:tcPr>
            <w:tcW w:w="567" w:type="dxa"/>
          </w:tcPr>
          <w:p w14:paraId="72372B6E" w14:textId="77777777" w:rsidR="0026760B" w:rsidRPr="004E577F" w:rsidRDefault="0026760B" w:rsidP="00F22AD0">
            <w:pPr>
              <w:rPr>
                <w:bCs/>
                <w:lang w:val="tr-TR"/>
              </w:rPr>
            </w:pPr>
            <w:r w:rsidRPr="004E577F">
              <w:rPr>
                <w:bCs/>
                <w:lang w:val="tr-TR"/>
              </w:rPr>
              <w:t>2</w:t>
            </w:r>
          </w:p>
        </w:tc>
        <w:tc>
          <w:tcPr>
            <w:tcW w:w="5279" w:type="dxa"/>
          </w:tcPr>
          <w:p w14:paraId="4989FF11" w14:textId="77777777" w:rsidR="0026760B" w:rsidRPr="004E577F" w:rsidRDefault="0026760B" w:rsidP="00F22AD0">
            <w:pPr>
              <w:rPr>
                <w:bCs/>
                <w:lang w:val="tr-TR"/>
              </w:rPr>
            </w:pPr>
            <w:r w:rsidRPr="004E577F">
              <w:rPr>
                <w:bCs/>
                <w:lang w:val="tr-TR"/>
              </w:rPr>
              <w:t>Çiçeklik evin yanında.</w:t>
            </w:r>
          </w:p>
        </w:tc>
        <w:tc>
          <w:tcPr>
            <w:tcW w:w="745" w:type="dxa"/>
          </w:tcPr>
          <w:p w14:paraId="4E0AFC6D" w14:textId="77777777" w:rsidR="0026760B" w:rsidRPr="004E577F" w:rsidRDefault="0026760B" w:rsidP="00F22AD0">
            <w:pPr>
              <w:jc w:val="center"/>
              <w:rPr>
                <w:bCs/>
                <w:lang w:val="tr-TR"/>
              </w:rPr>
            </w:pPr>
            <w:r w:rsidRPr="004E577F">
              <w:rPr>
                <w:bCs/>
                <w:lang w:val="tr-TR"/>
              </w:rPr>
              <w:t>1</w:t>
            </w:r>
          </w:p>
        </w:tc>
        <w:tc>
          <w:tcPr>
            <w:tcW w:w="1352" w:type="dxa"/>
          </w:tcPr>
          <w:p w14:paraId="1682C5DB" w14:textId="77777777" w:rsidR="0026760B" w:rsidRPr="004E577F" w:rsidRDefault="0026760B" w:rsidP="00F22AD0">
            <w:pPr>
              <w:rPr>
                <w:b/>
                <w:lang w:val="tr-TR"/>
              </w:rPr>
            </w:pPr>
          </w:p>
        </w:tc>
        <w:tc>
          <w:tcPr>
            <w:tcW w:w="1184" w:type="dxa"/>
          </w:tcPr>
          <w:p w14:paraId="31ED1762" w14:textId="77777777" w:rsidR="0026760B" w:rsidRPr="004E577F" w:rsidRDefault="0026760B" w:rsidP="00F22AD0">
            <w:pPr>
              <w:rPr>
                <w:b/>
                <w:lang w:val="tr-TR"/>
              </w:rPr>
            </w:pPr>
          </w:p>
        </w:tc>
      </w:tr>
      <w:tr w:rsidR="0026760B" w:rsidRPr="004E577F" w14:paraId="05503C95" w14:textId="77777777" w:rsidTr="00F22AD0">
        <w:tc>
          <w:tcPr>
            <w:tcW w:w="5778" w:type="dxa"/>
            <w:vMerge/>
          </w:tcPr>
          <w:p w14:paraId="70E9F0F8" w14:textId="77777777" w:rsidR="0026760B" w:rsidRPr="004E577F" w:rsidRDefault="0026760B" w:rsidP="00F22AD0">
            <w:pPr>
              <w:rPr>
                <w:b/>
                <w:lang w:val="tr-TR"/>
              </w:rPr>
            </w:pPr>
          </w:p>
        </w:tc>
        <w:tc>
          <w:tcPr>
            <w:tcW w:w="709" w:type="dxa"/>
          </w:tcPr>
          <w:p w14:paraId="59CE5580" w14:textId="77777777" w:rsidR="0026760B" w:rsidRPr="004E577F" w:rsidRDefault="0026760B" w:rsidP="00F22AD0">
            <w:pPr>
              <w:rPr>
                <w:b/>
                <w:lang w:val="tr-TR"/>
              </w:rPr>
            </w:pPr>
            <w:r w:rsidRPr="004E577F">
              <w:rPr>
                <w:b/>
                <w:lang w:val="tr-TR"/>
              </w:rPr>
              <w:t>32</w:t>
            </w:r>
          </w:p>
        </w:tc>
        <w:tc>
          <w:tcPr>
            <w:tcW w:w="567" w:type="dxa"/>
          </w:tcPr>
          <w:p w14:paraId="5BB2EFA2" w14:textId="77777777" w:rsidR="0026760B" w:rsidRPr="004E577F" w:rsidRDefault="0026760B" w:rsidP="00F22AD0">
            <w:pPr>
              <w:rPr>
                <w:bCs/>
                <w:lang w:val="tr-TR"/>
              </w:rPr>
            </w:pPr>
            <w:r w:rsidRPr="004E577F">
              <w:rPr>
                <w:bCs/>
                <w:lang w:val="tr-TR"/>
              </w:rPr>
              <w:t>3</w:t>
            </w:r>
          </w:p>
        </w:tc>
        <w:tc>
          <w:tcPr>
            <w:tcW w:w="5279" w:type="dxa"/>
          </w:tcPr>
          <w:p w14:paraId="7A9FF569" w14:textId="77777777" w:rsidR="0026760B" w:rsidRPr="004E577F" w:rsidRDefault="0026760B" w:rsidP="00F22AD0">
            <w:pPr>
              <w:rPr>
                <w:bCs/>
                <w:lang w:val="tr-TR"/>
              </w:rPr>
            </w:pPr>
            <w:r w:rsidRPr="004E577F">
              <w:rPr>
                <w:bCs/>
                <w:lang w:val="tr-TR"/>
              </w:rPr>
              <w:t>Bir yaz günü bütün kışı beslӓrmiş.</w:t>
            </w:r>
          </w:p>
        </w:tc>
        <w:tc>
          <w:tcPr>
            <w:tcW w:w="745" w:type="dxa"/>
          </w:tcPr>
          <w:p w14:paraId="6596BBFF" w14:textId="77777777" w:rsidR="0026760B" w:rsidRPr="004E577F" w:rsidRDefault="0026760B" w:rsidP="00F22AD0">
            <w:pPr>
              <w:jc w:val="center"/>
              <w:rPr>
                <w:bCs/>
                <w:lang w:val="tr-TR"/>
              </w:rPr>
            </w:pPr>
            <w:r w:rsidRPr="004E577F">
              <w:rPr>
                <w:bCs/>
                <w:lang w:val="tr-TR"/>
              </w:rPr>
              <w:t>1</w:t>
            </w:r>
          </w:p>
        </w:tc>
        <w:tc>
          <w:tcPr>
            <w:tcW w:w="1352" w:type="dxa"/>
          </w:tcPr>
          <w:p w14:paraId="62B71368" w14:textId="77777777" w:rsidR="0026760B" w:rsidRPr="004E577F" w:rsidRDefault="0026760B" w:rsidP="00F22AD0">
            <w:pPr>
              <w:rPr>
                <w:b/>
                <w:lang w:val="tr-TR"/>
              </w:rPr>
            </w:pPr>
          </w:p>
        </w:tc>
        <w:tc>
          <w:tcPr>
            <w:tcW w:w="1184" w:type="dxa"/>
          </w:tcPr>
          <w:p w14:paraId="24705A98" w14:textId="77777777" w:rsidR="0026760B" w:rsidRPr="004E577F" w:rsidRDefault="0026760B" w:rsidP="00F22AD0">
            <w:pPr>
              <w:rPr>
                <w:b/>
                <w:lang w:val="tr-TR"/>
              </w:rPr>
            </w:pPr>
          </w:p>
        </w:tc>
      </w:tr>
      <w:tr w:rsidR="0026760B" w:rsidRPr="004E577F" w14:paraId="7863A06A" w14:textId="77777777" w:rsidTr="00F22AD0">
        <w:tc>
          <w:tcPr>
            <w:tcW w:w="5778" w:type="dxa"/>
            <w:vMerge/>
          </w:tcPr>
          <w:p w14:paraId="7230DEEB" w14:textId="77777777" w:rsidR="0026760B" w:rsidRPr="004E577F" w:rsidRDefault="0026760B" w:rsidP="00F22AD0">
            <w:pPr>
              <w:rPr>
                <w:b/>
                <w:lang w:val="tr-TR"/>
              </w:rPr>
            </w:pPr>
          </w:p>
        </w:tc>
        <w:tc>
          <w:tcPr>
            <w:tcW w:w="709" w:type="dxa"/>
          </w:tcPr>
          <w:p w14:paraId="57E4BF73" w14:textId="77777777" w:rsidR="0026760B" w:rsidRPr="004E577F" w:rsidRDefault="0026760B" w:rsidP="00F22AD0">
            <w:pPr>
              <w:rPr>
                <w:b/>
                <w:lang w:val="tr-TR"/>
              </w:rPr>
            </w:pPr>
            <w:r w:rsidRPr="004E577F">
              <w:rPr>
                <w:b/>
                <w:lang w:val="tr-TR"/>
              </w:rPr>
              <w:t>33</w:t>
            </w:r>
          </w:p>
        </w:tc>
        <w:tc>
          <w:tcPr>
            <w:tcW w:w="567" w:type="dxa"/>
          </w:tcPr>
          <w:p w14:paraId="7D919622" w14:textId="77777777" w:rsidR="0026760B" w:rsidRPr="004E577F" w:rsidRDefault="0026760B" w:rsidP="00F22AD0">
            <w:pPr>
              <w:rPr>
                <w:bCs/>
                <w:lang w:val="tr-TR"/>
              </w:rPr>
            </w:pPr>
            <w:r w:rsidRPr="004E577F">
              <w:rPr>
                <w:bCs/>
                <w:lang w:val="tr-TR"/>
              </w:rPr>
              <w:t>4</w:t>
            </w:r>
          </w:p>
        </w:tc>
        <w:tc>
          <w:tcPr>
            <w:tcW w:w="5279" w:type="dxa"/>
          </w:tcPr>
          <w:p w14:paraId="5539A41D" w14:textId="77777777" w:rsidR="0026760B" w:rsidRPr="004E577F" w:rsidRDefault="0026760B" w:rsidP="00F22AD0">
            <w:pPr>
              <w:rPr>
                <w:bCs/>
                <w:lang w:val="tr-TR"/>
              </w:rPr>
            </w:pPr>
            <w:r w:rsidRPr="004E577F">
              <w:rPr>
                <w:bCs/>
                <w:lang w:val="tr-TR"/>
              </w:rPr>
              <w:t>Gagauzların milli oyunnarı.</w:t>
            </w:r>
          </w:p>
        </w:tc>
        <w:tc>
          <w:tcPr>
            <w:tcW w:w="745" w:type="dxa"/>
          </w:tcPr>
          <w:p w14:paraId="1F59DFDA" w14:textId="77777777" w:rsidR="0026760B" w:rsidRPr="004E577F" w:rsidRDefault="0026760B" w:rsidP="00F22AD0">
            <w:pPr>
              <w:jc w:val="center"/>
              <w:rPr>
                <w:bCs/>
                <w:lang w:val="tr-TR"/>
              </w:rPr>
            </w:pPr>
            <w:r w:rsidRPr="004E577F">
              <w:rPr>
                <w:bCs/>
                <w:lang w:val="tr-TR"/>
              </w:rPr>
              <w:t>1</w:t>
            </w:r>
          </w:p>
        </w:tc>
        <w:tc>
          <w:tcPr>
            <w:tcW w:w="1352" w:type="dxa"/>
          </w:tcPr>
          <w:p w14:paraId="55ED7693" w14:textId="77777777" w:rsidR="0026760B" w:rsidRPr="004E577F" w:rsidRDefault="0026760B" w:rsidP="00F22AD0">
            <w:pPr>
              <w:rPr>
                <w:b/>
                <w:lang w:val="tr-TR"/>
              </w:rPr>
            </w:pPr>
          </w:p>
        </w:tc>
        <w:tc>
          <w:tcPr>
            <w:tcW w:w="1184" w:type="dxa"/>
          </w:tcPr>
          <w:p w14:paraId="11EAD114" w14:textId="77777777" w:rsidR="0026760B" w:rsidRPr="004E577F" w:rsidRDefault="0026760B" w:rsidP="00F22AD0">
            <w:pPr>
              <w:rPr>
                <w:b/>
                <w:lang w:val="tr-TR"/>
              </w:rPr>
            </w:pPr>
          </w:p>
        </w:tc>
      </w:tr>
      <w:tr w:rsidR="0026760B" w:rsidRPr="004E577F" w14:paraId="14E15F41" w14:textId="77777777" w:rsidTr="00F22AD0">
        <w:tc>
          <w:tcPr>
            <w:tcW w:w="5778" w:type="dxa"/>
            <w:vMerge/>
          </w:tcPr>
          <w:p w14:paraId="210DEC89" w14:textId="77777777" w:rsidR="0026760B" w:rsidRPr="004E577F" w:rsidRDefault="0026760B" w:rsidP="00F22AD0">
            <w:pPr>
              <w:rPr>
                <w:b/>
                <w:lang w:val="tr-TR"/>
              </w:rPr>
            </w:pPr>
          </w:p>
        </w:tc>
        <w:tc>
          <w:tcPr>
            <w:tcW w:w="709" w:type="dxa"/>
          </w:tcPr>
          <w:p w14:paraId="2E37F825" w14:textId="77777777" w:rsidR="0026760B" w:rsidRPr="004E577F" w:rsidRDefault="0026760B" w:rsidP="00F22AD0">
            <w:pPr>
              <w:rPr>
                <w:b/>
                <w:lang w:val="tr-TR"/>
              </w:rPr>
            </w:pPr>
            <w:r w:rsidRPr="004E577F">
              <w:rPr>
                <w:b/>
                <w:lang w:val="tr-TR"/>
              </w:rPr>
              <w:t>34</w:t>
            </w:r>
          </w:p>
        </w:tc>
        <w:tc>
          <w:tcPr>
            <w:tcW w:w="567" w:type="dxa"/>
          </w:tcPr>
          <w:p w14:paraId="34377C02" w14:textId="77777777" w:rsidR="0026760B" w:rsidRPr="004E577F" w:rsidRDefault="0026760B" w:rsidP="00F22AD0">
            <w:pPr>
              <w:rPr>
                <w:bCs/>
                <w:lang w:val="tr-TR"/>
              </w:rPr>
            </w:pPr>
            <w:r w:rsidRPr="004E577F">
              <w:rPr>
                <w:bCs/>
                <w:lang w:val="tr-TR"/>
              </w:rPr>
              <w:t>5</w:t>
            </w:r>
          </w:p>
        </w:tc>
        <w:tc>
          <w:tcPr>
            <w:tcW w:w="5279" w:type="dxa"/>
          </w:tcPr>
          <w:p w14:paraId="4F9D2707" w14:textId="77777777" w:rsidR="0026760B" w:rsidRPr="004E577F" w:rsidRDefault="0026760B" w:rsidP="00F22AD0">
            <w:pPr>
              <w:rPr>
                <w:bCs/>
                <w:lang w:val="tr-TR"/>
              </w:rPr>
            </w:pPr>
            <w:r w:rsidRPr="004E577F">
              <w:rPr>
                <w:bCs/>
                <w:lang w:val="tr-TR"/>
              </w:rPr>
              <w:t>Barabar oyuncak yapalım.</w:t>
            </w:r>
          </w:p>
        </w:tc>
        <w:tc>
          <w:tcPr>
            <w:tcW w:w="745" w:type="dxa"/>
          </w:tcPr>
          <w:p w14:paraId="5AEF0A43" w14:textId="77777777" w:rsidR="0026760B" w:rsidRPr="004E577F" w:rsidRDefault="0026760B" w:rsidP="00F22AD0">
            <w:pPr>
              <w:jc w:val="center"/>
              <w:rPr>
                <w:bCs/>
                <w:lang w:val="tr-TR"/>
              </w:rPr>
            </w:pPr>
            <w:r w:rsidRPr="004E577F">
              <w:rPr>
                <w:bCs/>
                <w:lang w:val="tr-TR"/>
              </w:rPr>
              <w:t>1</w:t>
            </w:r>
          </w:p>
        </w:tc>
        <w:tc>
          <w:tcPr>
            <w:tcW w:w="1352" w:type="dxa"/>
          </w:tcPr>
          <w:p w14:paraId="1F699A90" w14:textId="77777777" w:rsidR="0026760B" w:rsidRPr="004E577F" w:rsidRDefault="0026760B" w:rsidP="00F22AD0">
            <w:pPr>
              <w:rPr>
                <w:b/>
                <w:lang w:val="tr-TR"/>
              </w:rPr>
            </w:pPr>
          </w:p>
        </w:tc>
        <w:tc>
          <w:tcPr>
            <w:tcW w:w="1184" w:type="dxa"/>
          </w:tcPr>
          <w:p w14:paraId="315B4135" w14:textId="77777777" w:rsidR="0026760B" w:rsidRPr="004E577F" w:rsidRDefault="0026760B" w:rsidP="00F22AD0">
            <w:pPr>
              <w:rPr>
                <w:b/>
                <w:lang w:val="tr-TR"/>
              </w:rPr>
            </w:pPr>
            <w:r w:rsidRPr="004E577F">
              <w:rPr>
                <w:b/>
                <w:lang w:val="tr-TR"/>
              </w:rPr>
              <w:t>SK</w:t>
            </w:r>
          </w:p>
        </w:tc>
      </w:tr>
      <w:tr w:rsidR="0026760B" w:rsidRPr="004E577F" w14:paraId="2A693E1D" w14:textId="77777777" w:rsidTr="00F22AD0">
        <w:tc>
          <w:tcPr>
            <w:tcW w:w="5778" w:type="dxa"/>
            <w:vMerge/>
          </w:tcPr>
          <w:p w14:paraId="251001A7" w14:textId="77777777" w:rsidR="0026760B" w:rsidRPr="004E577F" w:rsidRDefault="0026760B" w:rsidP="00F22AD0">
            <w:pPr>
              <w:rPr>
                <w:b/>
                <w:lang w:val="tr-TR"/>
              </w:rPr>
            </w:pPr>
          </w:p>
        </w:tc>
        <w:tc>
          <w:tcPr>
            <w:tcW w:w="709" w:type="dxa"/>
          </w:tcPr>
          <w:p w14:paraId="721C309E" w14:textId="77777777" w:rsidR="0026760B" w:rsidRPr="004E577F" w:rsidRDefault="0026760B" w:rsidP="00F22AD0">
            <w:pPr>
              <w:rPr>
                <w:b/>
                <w:lang w:val="tr-TR"/>
              </w:rPr>
            </w:pPr>
          </w:p>
        </w:tc>
        <w:tc>
          <w:tcPr>
            <w:tcW w:w="567" w:type="dxa"/>
          </w:tcPr>
          <w:p w14:paraId="3E820C25" w14:textId="77777777" w:rsidR="0026760B" w:rsidRPr="004E577F" w:rsidRDefault="0026760B" w:rsidP="00F22AD0">
            <w:pPr>
              <w:rPr>
                <w:bCs/>
                <w:lang w:val="tr-TR"/>
              </w:rPr>
            </w:pPr>
          </w:p>
        </w:tc>
        <w:tc>
          <w:tcPr>
            <w:tcW w:w="5279" w:type="dxa"/>
          </w:tcPr>
          <w:p w14:paraId="1E18ACE7" w14:textId="77777777" w:rsidR="0026760B" w:rsidRPr="004E577F" w:rsidRDefault="0026760B" w:rsidP="00F22AD0">
            <w:pPr>
              <w:rPr>
                <w:bCs/>
                <w:lang w:val="tr-TR"/>
              </w:rPr>
            </w:pPr>
          </w:p>
        </w:tc>
        <w:tc>
          <w:tcPr>
            <w:tcW w:w="745" w:type="dxa"/>
          </w:tcPr>
          <w:p w14:paraId="33ADDC01" w14:textId="77777777" w:rsidR="0026760B" w:rsidRPr="004E577F" w:rsidRDefault="0026760B" w:rsidP="00F22AD0">
            <w:pPr>
              <w:jc w:val="center"/>
              <w:rPr>
                <w:bCs/>
                <w:lang w:val="tr-TR"/>
              </w:rPr>
            </w:pPr>
          </w:p>
        </w:tc>
        <w:tc>
          <w:tcPr>
            <w:tcW w:w="1352" w:type="dxa"/>
          </w:tcPr>
          <w:p w14:paraId="2FDDF425" w14:textId="77777777" w:rsidR="0026760B" w:rsidRPr="004E577F" w:rsidRDefault="0026760B" w:rsidP="00F22AD0">
            <w:pPr>
              <w:rPr>
                <w:b/>
                <w:lang w:val="tr-TR"/>
              </w:rPr>
            </w:pPr>
          </w:p>
        </w:tc>
        <w:tc>
          <w:tcPr>
            <w:tcW w:w="1184" w:type="dxa"/>
          </w:tcPr>
          <w:p w14:paraId="70EC0ADA" w14:textId="77777777" w:rsidR="0026760B" w:rsidRPr="004E577F" w:rsidRDefault="0026760B" w:rsidP="00F22AD0">
            <w:pPr>
              <w:rPr>
                <w:b/>
                <w:lang w:val="tr-TR"/>
              </w:rPr>
            </w:pPr>
          </w:p>
        </w:tc>
      </w:tr>
    </w:tbl>
    <w:p w14:paraId="705082B9" w14:textId="77777777" w:rsidR="00F22AD0" w:rsidRPr="004E577F" w:rsidRDefault="00F22AD0">
      <w:pPr>
        <w:rPr>
          <w:lang w:val="ro-MD"/>
        </w:rPr>
      </w:pPr>
    </w:p>
    <w:p w14:paraId="3D764E29" w14:textId="30D82D59" w:rsidR="0026760B" w:rsidRPr="004E577F" w:rsidRDefault="0026760B">
      <w:pPr>
        <w:rPr>
          <w:lang w:val="ro-MD"/>
        </w:rPr>
      </w:pPr>
    </w:p>
    <w:sectPr w:rsidR="0026760B" w:rsidRPr="004E577F" w:rsidSect="004E577F">
      <w:pgSz w:w="16838" w:h="11906" w:orient="landscape" w:code="9"/>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531"/>
    <w:multiLevelType w:val="hybridMultilevel"/>
    <w:tmpl w:val="44C836B8"/>
    <w:lvl w:ilvl="0" w:tplc="2AA0CAF8">
      <w:numFmt w:val="bullet"/>
      <w:lvlText w:val="•"/>
      <w:lvlJc w:val="left"/>
      <w:pPr>
        <w:ind w:left="110" w:hanging="390"/>
      </w:pPr>
      <w:rPr>
        <w:rFonts w:ascii="Times New Roman" w:eastAsiaTheme="minorHAnsi" w:hAnsi="Times New Roman" w:cs="Times New Roman" w:hint="default"/>
      </w:rPr>
    </w:lvl>
    <w:lvl w:ilvl="1" w:tplc="04190003" w:tentative="1">
      <w:start w:val="1"/>
      <w:numFmt w:val="bullet"/>
      <w:lvlText w:val="o"/>
      <w:lvlJc w:val="left"/>
      <w:pPr>
        <w:ind w:left="800" w:hanging="360"/>
      </w:pPr>
      <w:rPr>
        <w:rFonts w:ascii="Courier New" w:hAnsi="Courier New" w:cs="Courier New" w:hint="default"/>
      </w:rPr>
    </w:lvl>
    <w:lvl w:ilvl="2" w:tplc="04190005" w:tentative="1">
      <w:start w:val="1"/>
      <w:numFmt w:val="bullet"/>
      <w:lvlText w:val=""/>
      <w:lvlJc w:val="left"/>
      <w:pPr>
        <w:ind w:left="1520" w:hanging="360"/>
      </w:pPr>
      <w:rPr>
        <w:rFonts w:ascii="Wingdings" w:hAnsi="Wingdings" w:hint="default"/>
      </w:rPr>
    </w:lvl>
    <w:lvl w:ilvl="3" w:tplc="04190001" w:tentative="1">
      <w:start w:val="1"/>
      <w:numFmt w:val="bullet"/>
      <w:lvlText w:val=""/>
      <w:lvlJc w:val="left"/>
      <w:pPr>
        <w:ind w:left="2240" w:hanging="360"/>
      </w:pPr>
      <w:rPr>
        <w:rFonts w:ascii="Symbol" w:hAnsi="Symbol" w:hint="default"/>
      </w:rPr>
    </w:lvl>
    <w:lvl w:ilvl="4" w:tplc="04190003" w:tentative="1">
      <w:start w:val="1"/>
      <w:numFmt w:val="bullet"/>
      <w:lvlText w:val="o"/>
      <w:lvlJc w:val="left"/>
      <w:pPr>
        <w:ind w:left="2960" w:hanging="360"/>
      </w:pPr>
      <w:rPr>
        <w:rFonts w:ascii="Courier New" w:hAnsi="Courier New" w:cs="Courier New" w:hint="default"/>
      </w:rPr>
    </w:lvl>
    <w:lvl w:ilvl="5" w:tplc="04190005" w:tentative="1">
      <w:start w:val="1"/>
      <w:numFmt w:val="bullet"/>
      <w:lvlText w:val=""/>
      <w:lvlJc w:val="left"/>
      <w:pPr>
        <w:ind w:left="3680" w:hanging="360"/>
      </w:pPr>
      <w:rPr>
        <w:rFonts w:ascii="Wingdings" w:hAnsi="Wingdings" w:hint="default"/>
      </w:rPr>
    </w:lvl>
    <w:lvl w:ilvl="6" w:tplc="04190001" w:tentative="1">
      <w:start w:val="1"/>
      <w:numFmt w:val="bullet"/>
      <w:lvlText w:val=""/>
      <w:lvlJc w:val="left"/>
      <w:pPr>
        <w:ind w:left="4400" w:hanging="360"/>
      </w:pPr>
      <w:rPr>
        <w:rFonts w:ascii="Symbol" w:hAnsi="Symbol" w:hint="default"/>
      </w:rPr>
    </w:lvl>
    <w:lvl w:ilvl="7" w:tplc="04190003" w:tentative="1">
      <w:start w:val="1"/>
      <w:numFmt w:val="bullet"/>
      <w:lvlText w:val="o"/>
      <w:lvlJc w:val="left"/>
      <w:pPr>
        <w:ind w:left="5120" w:hanging="360"/>
      </w:pPr>
      <w:rPr>
        <w:rFonts w:ascii="Courier New" w:hAnsi="Courier New" w:cs="Courier New" w:hint="default"/>
      </w:rPr>
    </w:lvl>
    <w:lvl w:ilvl="8" w:tplc="04190005" w:tentative="1">
      <w:start w:val="1"/>
      <w:numFmt w:val="bullet"/>
      <w:lvlText w:val=""/>
      <w:lvlJc w:val="left"/>
      <w:pPr>
        <w:ind w:left="5840" w:hanging="360"/>
      </w:pPr>
      <w:rPr>
        <w:rFonts w:ascii="Wingdings" w:hAnsi="Wingdings" w:hint="default"/>
      </w:rPr>
    </w:lvl>
  </w:abstractNum>
  <w:abstractNum w:abstractNumId="1">
    <w:nsid w:val="05605516"/>
    <w:multiLevelType w:val="hybridMultilevel"/>
    <w:tmpl w:val="4D3662C2"/>
    <w:lvl w:ilvl="0" w:tplc="9B36F442">
      <w:numFmt w:val="bullet"/>
      <w:lvlText w:val="•"/>
      <w:lvlJc w:val="left"/>
      <w:pPr>
        <w:ind w:left="80" w:hanging="360"/>
      </w:pPr>
      <w:rPr>
        <w:rFonts w:ascii="Times New Roman" w:eastAsiaTheme="minorHAnsi" w:hAnsi="Times New Roman" w:cs="Times New Roman" w:hint="default"/>
        <w:sz w:val="28"/>
      </w:rPr>
    </w:lvl>
    <w:lvl w:ilvl="1" w:tplc="04190003" w:tentative="1">
      <w:start w:val="1"/>
      <w:numFmt w:val="bullet"/>
      <w:lvlText w:val="o"/>
      <w:lvlJc w:val="left"/>
      <w:pPr>
        <w:ind w:left="800" w:hanging="360"/>
      </w:pPr>
      <w:rPr>
        <w:rFonts w:ascii="Courier New" w:hAnsi="Courier New" w:cs="Courier New" w:hint="default"/>
      </w:rPr>
    </w:lvl>
    <w:lvl w:ilvl="2" w:tplc="04190005" w:tentative="1">
      <w:start w:val="1"/>
      <w:numFmt w:val="bullet"/>
      <w:lvlText w:val=""/>
      <w:lvlJc w:val="left"/>
      <w:pPr>
        <w:ind w:left="1520" w:hanging="360"/>
      </w:pPr>
      <w:rPr>
        <w:rFonts w:ascii="Wingdings" w:hAnsi="Wingdings" w:hint="default"/>
      </w:rPr>
    </w:lvl>
    <w:lvl w:ilvl="3" w:tplc="04190001" w:tentative="1">
      <w:start w:val="1"/>
      <w:numFmt w:val="bullet"/>
      <w:lvlText w:val=""/>
      <w:lvlJc w:val="left"/>
      <w:pPr>
        <w:ind w:left="2240" w:hanging="360"/>
      </w:pPr>
      <w:rPr>
        <w:rFonts w:ascii="Symbol" w:hAnsi="Symbol" w:hint="default"/>
      </w:rPr>
    </w:lvl>
    <w:lvl w:ilvl="4" w:tplc="04190003" w:tentative="1">
      <w:start w:val="1"/>
      <w:numFmt w:val="bullet"/>
      <w:lvlText w:val="o"/>
      <w:lvlJc w:val="left"/>
      <w:pPr>
        <w:ind w:left="2960" w:hanging="360"/>
      </w:pPr>
      <w:rPr>
        <w:rFonts w:ascii="Courier New" w:hAnsi="Courier New" w:cs="Courier New" w:hint="default"/>
      </w:rPr>
    </w:lvl>
    <w:lvl w:ilvl="5" w:tplc="04190005" w:tentative="1">
      <w:start w:val="1"/>
      <w:numFmt w:val="bullet"/>
      <w:lvlText w:val=""/>
      <w:lvlJc w:val="left"/>
      <w:pPr>
        <w:ind w:left="3680" w:hanging="360"/>
      </w:pPr>
      <w:rPr>
        <w:rFonts w:ascii="Wingdings" w:hAnsi="Wingdings" w:hint="default"/>
      </w:rPr>
    </w:lvl>
    <w:lvl w:ilvl="6" w:tplc="04190001" w:tentative="1">
      <w:start w:val="1"/>
      <w:numFmt w:val="bullet"/>
      <w:lvlText w:val=""/>
      <w:lvlJc w:val="left"/>
      <w:pPr>
        <w:ind w:left="4400" w:hanging="360"/>
      </w:pPr>
      <w:rPr>
        <w:rFonts w:ascii="Symbol" w:hAnsi="Symbol" w:hint="default"/>
      </w:rPr>
    </w:lvl>
    <w:lvl w:ilvl="7" w:tplc="04190003" w:tentative="1">
      <w:start w:val="1"/>
      <w:numFmt w:val="bullet"/>
      <w:lvlText w:val="o"/>
      <w:lvlJc w:val="left"/>
      <w:pPr>
        <w:ind w:left="5120" w:hanging="360"/>
      </w:pPr>
      <w:rPr>
        <w:rFonts w:ascii="Courier New" w:hAnsi="Courier New" w:cs="Courier New" w:hint="default"/>
      </w:rPr>
    </w:lvl>
    <w:lvl w:ilvl="8" w:tplc="04190005" w:tentative="1">
      <w:start w:val="1"/>
      <w:numFmt w:val="bullet"/>
      <w:lvlText w:val=""/>
      <w:lvlJc w:val="left"/>
      <w:pPr>
        <w:ind w:left="5840" w:hanging="360"/>
      </w:pPr>
      <w:rPr>
        <w:rFonts w:ascii="Wingdings" w:hAnsi="Wingdings" w:hint="default"/>
      </w:rPr>
    </w:lvl>
  </w:abstractNum>
  <w:abstractNum w:abstractNumId="2">
    <w:nsid w:val="0BB304C7"/>
    <w:multiLevelType w:val="hybridMultilevel"/>
    <w:tmpl w:val="0464E29C"/>
    <w:lvl w:ilvl="0" w:tplc="04190001">
      <w:start w:val="1"/>
      <w:numFmt w:val="bullet"/>
      <w:lvlText w:val=""/>
      <w:lvlJc w:val="left"/>
      <w:pPr>
        <w:ind w:left="440" w:hanging="360"/>
      </w:pPr>
      <w:rPr>
        <w:rFonts w:ascii="Symbol" w:hAnsi="Symbol" w:hint="default"/>
      </w:rPr>
    </w:lvl>
    <w:lvl w:ilvl="1" w:tplc="04190001">
      <w:start w:val="1"/>
      <w:numFmt w:val="bullet"/>
      <w:lvlText w:val=""/>
      <w:lvlJc w:val="left"/>
      <w:pPr>
        <w:ind w:left="502" w:hanging="360"/>
      </w:pPr>
      <w:rPr>
        <w:rFonts w:ascii="Symbol" w:hAnsi="Symbol" w:hint="default"/>
      </w:rPr>
    </w:lvl>
    <w:lvl w:ilvl="2" w:tplc="C6B6CB36">
      <w:numFmt w:val="bullet"/>
      <w:lvlText w:val="•"/>
      <w:lvlJc w:val="left"/>
      <w:pPr>
        <w:ind w:left="1880" w:hanging="360"/>
      </w:pPr>
      <w:rPr>
        <w:rFonts w:ascii="Times New Roman" w:eastAsiaTheme="minorHAnsi" w:hAnsi="Times New Roman" w:cs="Times New Roman"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3">
    <w:nsid w:val="54FA5266"/>
    <w:multiLevelType w:val="hybridMultilevel"/>
    <w:tmpl w:val="C42AF6B6"/>
    <w:lvl w:ilvl="0" w:tplc="04190001">
      <w:start w:val="1"/>
      <w:numFmt w:val="bullet"/>
      <w:lvlText w:val=""/>
      <w:lvlJc w:val="left"/>
      <w:pPr>
        <w:ind w:left="440" w:hanging="360"/>
      </w:pPr>
      <w:rPr>
        <w:rFonts w:ascii="Symbol" w:hAnsi="Symbol" w:hint="default"/>
      </w:rPr>
    </w:lvl>
    <w:lvl w:ilvl="1" w:tplc="04190003" w:tentative="1">
      <w:start w:val="1"/>
      <w:numFmt w:val="bullet"/>
      <w:lvlText w:val="o"/>
      <w:lvlJc w:val="left"/>
      <w:pPr>
        <w:ind w:left="1160" w:hanging="360"/>
      </w:pPr>
      <w:rPr>
        <w:rFonts w:ascii="Courier New" w:hAnsi="Courier New" w:cs="Courier New" w:hint="default"/>
      </w:rPr>
    </w:lvl>
    <w:lvl w:ilvl="2" w:tplc="04190005">
      <w:start w:val="1"/>
      <w:numFmt w:val="bullet"/>
      <w:lvlText w:val=""/>
      <w:lvlJc w:val="left"/>
      <w:pPr>
        <w:ind w:left="643"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4">
    <w:nsid w:val="6BD639FA"/>
    <w:multiLevelType w:val="hybridMultilevel"/>
    <w:tmpl w:val="EA6E10F2"/>
    <w:lvl w:ilvl="0" w:tplc="04190001">
      <w:start w:val="1"/>
      <w:numFmt w:val="bullet"/>
      <w:lvlText w:val=""/>
      <w:lvlJc w:val="left"/>
      <w:pPr>
        <w:ind w:left="440" w:hanging="360"/>
      </w:pPr>
      <w:rPr>
        <w:rFonts w:ascii="Symbol" w:hAnsi="Symbol" w:hint="default"/>
      </w:rPr>
    </w:lvl>
    <w:lvl w:ilvl="1" w:tplc="04190003" w:tentative="1">
      <w:start w:val="1"/>
      <w:numFmt w:val="bullet"/>
      <w:lvlText w:val="o"/>
      <w:lvlJc w:val="left"/>
      <w:pPr>
        <w:ind w:left="1160"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5">
    <w:nsid w:val="70D86DF0"/>
    <w:multiLevelType w:val="hybridMultilevel"/>
    <w:tmpl w:val="9D4A9FCC"/>
    <w:lvl w:ilvl="0" w:tplc="04190001">
      <w:start w:val="1"/>
      <w:numFmt w:val="bullet"/>
      <w:lvlText w:val=""/>
      <w:lvlJc w:val="left"/>
      <w:pPr>
        <w:ind w:left="440" w:hanging="360"/>
      </w:pPr>
      <w:rPr>
        <w:rFonts w:ascii="Symbol" w:hAnsi="Symbol" w:hint="default"/>
      </w:rPr>
    </w:lvl>
    <w:lvl w:ilvl="1" w:tplc="04190003" w:tentative="1">
      <w:start w:val="1"/>
      <w:numFmt w:val="bullet"/>
      <w:lvlText w:val="o"/>
      <w:lvlJc w:val="left"/>
      <w:pPr>
        <w:ind w:left="1160"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6">
    <w:nsid w:val="7A4745AB"/>
    <w:multiLevelType w:val="hybridMultilevel"/>
    <w:tmpl w:val="E76E0C40"/>
    <w:lvl w:ilvl="0" w:tplc="04190001">
      <w:start w:val="1"/>
      <w:numFmt w:val="bullet"/>
      <w:lvlText w:val=""/>
      <w:lvlJc w:val="left"/>
      <w:pPr>
        <w:ind w:left="440" w:hanging="360"/>
      </w:pPr>
      <w:rPr>
        <w:rFonts w:ascii="Symbol" w:hAnsi="Symbol"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0F"/>
    <w:rsid w:val="00071AFA"/>
    <w:rsid w:val="001F0A36"/>
    <w:rsid w:val="0026760B"/>
    <w:rsid w:val="002D0D64"/>
    <w:rsid w:val="002E65B3"/>
    <w:rsid w:val="002E750C"/>
    <w:rsid w:val="0035723E"/>
    <w:rsid w:val="00386362"/>
    <w:rsid w:val="003B4950"/>
    <w:rsid w:val="003C560D"/>
    <w:rsid w:val="004A1545"/>
    <w:rsid w:val="004E577F"/>
    <w:rsid w:val="00514D74"/>
    <w:rsid w:val="00547249"/>
    <w:rsid w:val="006953A9"/>
    <w:rsid w:val="00695BE5"/>
    <w:rsid w:val="006F2E13"/>
    <w:rsid w:val="00715AC9"/>
    <w:rsid w:val="00724589"/>
    <w:rsid w:val="00797F73"/>
    <w:rsid w:val="00860B3A"/>
    <w:rsid w:val="00901D76"/>
    <w:rsid w:val="0099799C"/>
    <w:rsid w:val="00AE0B15"/>
    <w:rsid w:val="00AF09BD"/>
    <w:rsid w:val="00B11AE4"/>
    <w:rsid w:val="00BD3F0F"/>
    <w:rsid w:val="00BE401E"/>
    <w:rsid w:val="00C80F9F"/>
    <w:rsid w:val="00CB3DA1"/>
    <w:rsid w:val="00D07AE8"/>
    <w:rsid w:val="00DC1CFF"/>
    <w:rsid w:val="00E16576"/>
    <w:rsid w:val="00E35426"/>
    <w:rsid w:val="00F22AD0"/>
    <w:rsid w:val="00F7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BED6"/>
  <w15:chartTrackingRefBased/>
  <w15:docId w15:val="{A49013C2-644C-46E1-9488-DB65315C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AE4"/>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11AE4"/>
  </w:style>
  <w:style w:type="paragraph" w:styleId="a4">
    <w:name w:val="No Spacing"/>
    <w:link w:val="a3"/>
    <w:uiPriority w:val="1"/>
    <w:qFormat/>
    <w:rsid w:val="00B11AE4"/>
    <w:pPr>
      <w:spacing w:after="0" w:line="240" w:lineRule="auto"/>
    </w:pPr>
  </w:style>
  <w:style w:type="character" w:customStyle="1" w:styleId="a5">
    <w:name w:val="Абзац списка Знак"/>
    <w:aliases w:val="List Paragraph 1 Знак,Абзац списка1 Знак,List Paragraph11 Знак,Абзац списка2 Знак"/>
    <w:link w:val="a6"/>
    <w:uiPriority w:val="34"/>
    <w:locked/>
    <w:rsid w:val="00B11AE4"/>
    <w:rPr>
      <w:rFonts w:ascii="Calibri" w:eastAsia="Calibri" w:hAnsi="Calibri" w:cs="Times New Roman"/>
    </w:rPr>
  </w:style>
  <w:style w:type="paragraph" w:styleId="a6">
    <w:name w:val="List Paragraph"/>
    <w:aliases w:val="List Paragraph 1,Абзац списка1,List Paragraph11,Абзац списка2"/>
    <w:basedOn w:val="a"/>
    <w:link w:val="a5"/>
    <w:uiPriority w:val="34"/>
    <w:qFormat/>
    <w:rsid w:val="00B11AE4"/>
    <w:pPr>
      <w:spacing w:after="200" w:line="276" w:lineRule="auto"/>
      <w:ind w:left="720"/>
      <w:contextualSpacing/>
    </w:pPr>
    <w:rPr>
      <w:rFonts w:ascii="Calibri" w:eastAsia="Calibri" w:hAnsi="Calibri"/>
      <w:sz w:val="22"/>
      <w:szCs w:val="22"/>
      <w:lang w:val="ru-RU" w:eastAsia="en-US"/>
    </w:rPr>
  </w:style>
  <w:style w:type="character" w:customStyle="1" w:styleId="A9">
    <w:name w:val="A9"/>
    <w:uiPriority w:val="99"/>
    <w:rsid w:val="00B11AE4"/>
    <w:rPr>
      <w:color w:val="000000"/>
      <w:sz w:val="20"/>
      <w:szCs w:val="20"/>
    </w:rPr>
  </w:style>
  <w:style w:type="table" w:styleId="a7">
    <w:name w:val="Table Grid"/>
    <w:basedOn w:val="a1"/>
    <w:uiPriority w:val="59"/>
    <w:rsid w:val="00B11AE4"/>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B11AE4"/>
    <w:pPr>
      <w:spacing w:before="100" w:beforeAutospacing="1" w:after="100" w:afterAutospacing="1"/>
    </w:pPr>
    <w:rPr>
      <w:lang w:val="ru-RU"/>
    </w:rPr>
  </w:style>
  <w:style w:type="paragraph" w:customStyle="1" w:styleId="Pa36">
    <w:name w:val="Pa36"/>
    <w:basedOn w:val="a"/>
    <w:next w:val="a"/>
    <w:uiPriority w:val="99"/>
    <w:rsid w:val="00B11AE4"/>
    <w:pPr>
      <w:autoSpaceDE w:val="0"/>
      <w:autoSpaceDN w:val="0"/>
      <w:adjustRightInd w:val="0"/>
      <w:spacing w:line="201" w:lineRule="atLeast"/>
    </w:pPr>
    <w:rPr>
      <w:rFonts w:ascii="Calibri" w:eastAsiaTheme="minorHAnsi" w:hAnsi="Calibri" w:cs="Calibri"/>
      <w:lang w:val="ru-RU" w:eastAsia="en-US"/>
    </w:rPr>
  </w:style>
  <w:style w:type="paragraph" w:customStyle="1" w:styleId="Pa37">
    <w:name w:val="Pa37"/>
    <w:basedOn w:val="a"/>
    <w:next w:val="a"/>
    <w:uiPriority w:val="99"/>
    <w:rsid w:val="00B11AE4"/>
    <w:pPr>
      <w:autoSpaceDE w:val="0"/>
      <w:autoSpaceDN w:val="0"/>
      <w:adjustRightInd w:val="0"/>
      <w:spacing w:line="201" w:lineRule="atLeast"/>
    </w:pPr>
    <w:rPr>
      <w:rFonts w:ascii="Calibri" w:eastAsiaTheme="minorHAnsi" w:hAnsi="Calibri" w:cs="Calibri"/>
      <w:lang w:val="ru-RU" w:eastAsia="en-US"/>
    </w:rPr>
  </w:style>
  <w:style w:type="paragraph" w:customStyle="1" w:styleId="Pa41">
    <w:name w:val="Pa41"/>
    <w:basedOn w:val="a"/>
    <w:next w:val="a"/>
    <w:uiPriority w:val="99"/>
    <w:rsid w:val="00B11AE4"/>
    <w:pPr>
      <w:autoSpaceDE w:val="0"/>
      <w:autoSpaceDN w:val="0"/>
      <w:adjustRightInd w:val="0"/>
      <w:spacing w:line="201" w:lineRule="atLeast"/>
    </w:pPr>
    <w:rPr>
      <w:rFonts w:ascii="Calibri" w:eastAsiaTheme="minorHAnsi" w:hAnsi="Calibri" w:cs="Calibri"/>
      <w:lang w:val="ru-RU" w:eastAsia="en-US"/>
    </w:rPr>
  </w:style>
  <w:style w:type="paragraph" w:customStyle="1" w:styleId="Pa42">
    <w:name w:val="Pa42"/>
    <w:basedOn w:val="a"/>
    <w:next w:val="a"/>
    <w:uiPriority w:val="99"/>
    <w:rsid w:val="006F2E13"/>
    <w:pPr>
      <w:autoSpaceDE w:val="0"/>
      <w:autoSpaceDN w:val="0"/>
      <w:adjustRightInd w:val="0"/>
      <w:spacing w:line="201" w:lineRule="atLeast"/>
    </w:pPr>
    <w:rPr>
      <w:rFonts w:ascii="Calibri" w:eastAsiaTheme="minorHAnsi" w:hAnsi="Calibri" w:cs="Calibri"/>
      <w:lang w:val="ru-RU" w:eastAsia="en-US"/>
    </w:rPr>
  </w:style>
  <w:style w:type="paragraph" w:styleId="aa">
    <w:name w:val="Revision"/>
    <w:hidden/>
    <w:uiPriority w:val="99"/>
    <w:semiHidden/>
    <w:rsid w:val="001F0A36"/>
    <w:pPr>
      <w:spacing w:after="0" w:line="240" w:lineRule="auto"/>
    </w:pPr>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Angela Prisacaru</cp:lastModifiedBy>
  <cp:revision>6</cp:revision>
  <dcterms:created xsi:type="dcterms:W3CDTF">2024-02-11T08:49:00Z</dcterms:created>
  <dcterms:modified xsi:type="dcterms:W3CDTF">2024-04-28T17:20:00Z</dcterms:modified>
</cp:coreProperties>
</file>