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78FE3" w14:textId="77777777" w:rsidR="000D3A7B" w:rsidRPr="004106AC" w:rsidRDefault="000D3A7B" w:rsidP="000D3A7B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32"/>
          <w:szCs w:val="24"/>
          <w:lang w:val="ru-RU" w:eastAsia="ru-RU"/>
        </w:rPr>
      </w:pPr>
      <w:r w:rsidRPr="004106AC">
        <w:rPr>
          <w:rFonts w:ascii="Times New Roman" w:eastAsia="TimesNewRomanPSMT" w:hAnsi="Times New Roman" w:cs="Times New Roman"/>
          <w:b/>
          <w:sz w:val="32"/>
          <w:szCs w:val="24"/>
          <w:lang w:val="ru-RU" w:eastAsia="ru-RU"/>
        </w:rPr>
        <w:t>МИНИСТЕРСТВО ОБРАЗОВАНИЯ  И ИССЛЕДОВАНИЙ РЕСПУБЛИКИ МОЛДОВА</w:t>
      </w:r>
    </w:p>
    <w:p w14:paraId="7687CC35" w14:textId="77777777" w:rsidR="000D3A7B" w:rsidRPr="004106AC" w:rsidRDefault="000D3A7B" w:rsidP="000D3A7B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</w:pPr>
    </w:p>
    <w:p w14:paraId="107C58B4" w14:textId="1D7E29C0" w:rsidR="000D3A7B" w:rsidRPr="004106AC" w:rsidRDefault="000D3A7B" w:rsidP="000D3A7B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  <w:lang w:val="ro-RO" w:eastAsia="ru-RU"/>
        </w:rPr>
      </w:pPr>
      <w:r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nb-NO"/>
        </w:rPr>
        <w:t xml:space="preserve">Обсуждено на </w:t>
      </w:r>
      <w:r w:rsidR="003E6683"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nb-NO"/>
        </w:rPr>
        <w:t>з</w:t>
      </w:r>
      <w:r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nb-NO"/>
        </w:rPr>
        <w:t xml:space="preserve">аседании Методической </w:t>
      </w:r>
      <w:r w:rsidR="003E6683"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nb-NO"/>
        </w:rPr>
        <w:t>к</w:t>
      </w:r>
      <w:r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nb-NO"/>
        </w:rPr>
        <w:t xml:space="preserve">омиссии                       </w:t>
      </w:r>
      <w:r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o-RO" w:eastAsia="nb-NO"/>
        </w:rPr>
        <w:t xml:space="preserve">         </w:t>
      </w:r>
      <w:r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nb-NO"/>
        </w:rPr>
        <w:t xml:space="preserve"> </w:t>
      </w:r>
      <w:r w:rsidRPr="004106AC">
        <w:rPr>
          <w:rFonts w:ascii="Times New Roman" w:eastAsia="TimesNewRomanPSMT" w:hAnsi="Times New Roman" w:cs="Times New Roman"/>
          <w:color w:val="000000"/>
          <w:sz w:val="28"/>
          <w:szCs w:val="24"/>
          <w:lang w:val="ru-RU" w:eastAsia="nb-NO"/>
        </w:rPr>
        <w:t xml:space="preserve">СОГЛАСОВАНО </w:t>
      </w:r>
      <w:r w:rsidRPr="004106A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nb-NO"/>
        </w:rPr>
        <w:t xml:space="preserve"> _________________________</w:t>
      </w:r>
    </w:p>
    <w:p w14:paraId="0D63B415" w14:textId="0C147049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8"/>
          <w:szCs w:val="24"/>
          <w:lang w:val="ru-RU" w:eastAsia="nb-NO"/>
        </w:rPr>
      </w:pPr>
      <w:r w:rsidRPr="004106AC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  <w:t xml:space="preserve">______________________________                                                        </w:t>
      </w:r>
      <w:r w:rsidRPr="004106AC">
        <w:rPr>
          <w:rFonts w:ascii="Times New Roman" w:eastAsia="TimesNewRomanPSMT" w:hAnsi="Times New Roman" w:cs="Times New Roman"/>
          <w:bCs/>
          <w:color w:val="000000"/>
          <w:sz w:val="28"/>
          <w:szCs w:val="24"/>
          <w:lang w:val="ru-RU" w:eastAsia="nb-NO"/>
        </w:rPr>
        <w:t xml:space="preserve">Руководитель Методической </w:t>
      </w:r>
      <w:r w:rsidR="003E6683" w:rsidRPr="004106AC">
        <w:rPr>
          <w:rFonts w:ascii="Times New Roman" w:eastAsia="TimesNewRomanPSMT" w:hAnsi="Times New Roman" w:cs="Times New Roman"/>
          <w:bCs/>
          <w:color w:val="000000"/>
          <w:sz w:val="28"/>
          <w:szCs w:val="24"/>
          <w:lang w:val="ru-RU" w:eastAsia="nb-NO"/>
        </w:rPr>
        <w:t>к</w:t>
      </w:r>
      <w:r w:rsidRPr="004106AC">
        <w:rPr>
          <w:rFonts w:ascii="Times New Roman" w:eastAsia="TimesNewRomanPSMT" w:hAnsi="Times New Roman" w:cs="Times New Roman"/>
          <w:bCs/>
          <w:color w:val="000000"/>
          <w:sz w:val="28"/>
          <w:szCs w:val="24"/>
          <w:lang w:val="ru-RU" w:eastAsia="nb-NO"/>
        </w:rPr>
        <w:t>омиссии</w:t>
      </w:r>
    </w:p>
    <w:p w14:paraId="45003011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</w:p>
    <w:p w14:paraId="3340DCFC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</w:p>
    <w:p w14:paraId="0FF14500" w14:textId="77777777" w:rsidR="004106AC" w:rsidRDefault="004106AC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</w:pPr>
    </w:p>
    <w:p w14:paraId="5A6A7D19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</w:pPr>
      <w:r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>КАЛЕНДАРНО-ТЕМАТИЧЕСКОЕ ПЛАНИРОВАНИЕ</w:t>
      </w:r>
    </w:p>
    <w:p w14:paraId="738E0321" w14:textId="77777777" w:rsidR="00360B84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</w:pPr>
      <w:r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 xml:space="preserve">ПО </w:t>
      </w:r>
      <w:r w:rsidR="00360B84"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>ДИСЦИПЛИНЕ</w:t>
      </w:r>
    </w:p>
    <w:p w14:paraId="424E01D9" w14:textId="78D5E399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</w:pPr>
      <w:r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>ИСТОРИ</w:t>
      </w:r>
      <w:r w:rsidR="00360B84"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>Я</w:t>
      </w:r>
      <w:r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>, КУЛЬТУР</w:t>
      </w:r>
      <w:r w:rsidR="00360B84"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>А</w:t>
      </w:r>
      <w:r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 xml:space="preserve"> И ТРАДИЦИ</w:t>
      </w:r>
      <w:r w:rsidR="00360B84"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>ИИ</w:t>
      </w:r>
      <w:r w:rsidRPr="004106AC">
        <w:rPr>
          <w:rFonts w:ascii="Times New Roman" w:eastAsia="TimesNewRomanPSMT" w:hAnsi="Times New Roman" w:cs="Times New Roman"/>
          <w:b/>
          <w:color w:val="000000"/>
          <w:sz w:val="32"/>
          <w:szCs w:val="24"/>
          <w:lang w:val="ru-RU" w:eastAsia="nb-NO"/>
        </w:rPr>
        <w:t xml:space="preserve"> РУССКОГО НАРОДА</w:t>
      </w:r>
    </w:p>
    <w:p w14:paraId="194CE148" w14:textId="710A4122" w:rsidR="000D3A7B" w:rsidRPr="004106AC" w:rsidRDefault="000D3A7B" w:rsidP="000D3A7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</w:pP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(разработано рабочей </w:t>
      </w:r>
      <w:r w:rsidR="003E6683"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г</w:t>
      </w: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руппой в соответствии с приказом Министерства </w:t>
      </w:r>
      <w:r w:rsidR="003E6683"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</w:t>
      </w: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бразования и </w:t>
      </w:r>
      <w:r w:rsidR="003E6683"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и</w:t>
      </w: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сследований РМ №1544/2023</w:t>
      </w:r>
    </w:p>
    <w:p w14:paraId="356B5502" w14:textId="6DFF0BFE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 на основе Куррикулума по учебной  дисциплине, утверждённой приказом Министерства </w:t>
      </w:r>
      <w:r w:rsidR="003E6683"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</w:t>
      </w: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бразования и </w:t>
      </w:r>
      <w:r w:rsidR="003E6683"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и</w:t>
      </w: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сследований РМ </w:t>
      </w:r>
      <w:r w:rsidR="00360B84"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№ </w:t>
      </w: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906/2019)</w:t>
      </w:r>
    </w:p>
    <w:p w14:paraId="71A8FCFF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</w:p>
    <w:p w14:paraId="7AFEC994" w14:textId="5707BD76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  <w:r w:rsidRPr="004106AC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  <w:t>8 КЛАСС</w:t>
      </w:r>
    </w:p>
    <w:p w14:paraId="1B883837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</w:p>
    <w:p w14:paraId="53E15CC9" w14:textId="6C7BF938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  <w:r w:rsidRPr="004106AC"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  <w:t>Учебный год______________</w:t>
      </w:r>
    </w:p>
    <w:p w14:paraId="1BE1B5AA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</w:p>
    <w:p w14:paraId="07B17DD0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4"/>
          <w:lang w:val="ru-RU" w:eastAsia="nb-NO"/>
        </w:rPr>
      </w:pPr>
    </w:p>
    <w:p w14:paraId="3F345287" w14:textId="77777777" w:rsidR="000D3A7B" w:rsidRPr="004106AC" w:rsidRDefault="000D3A7B" w:rsidP="000D3A7B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</w:pPr>
    </w:p>
    <w:p w14:paraId="554EE733" w14:textId="583DBEB3" w:rsidR="000D3A7B" w:rsidRPr="004106AC" w:rsidRDefault="000D3A7B" w:rsidP="004106AC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</w:pPr>
      <w:r w:rsidRP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Учебное заведение  _</w:t>
      </w:r>
      <w:r w:rsid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_______________________</w:t>
      </w:r>
      <w:r w:rsidRP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______              Населённый пункт</w:t>
      </w:r>
      <w:r w:rsid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 xml:space="preserve"> ____________________</w:t>
      </w:r>
      <w:r w:rsidRP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____</w:t>
      </w:r>
    </w:p>
    <w:p w14:paraId="4F08676B" w14:textId="77777777" w:rsidR="000D3A7B" w:rsidRPr="004106AC" w:rsidRDefault="000D3A7B" w:rsidP="004106AC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</w:pPr>
    </w:p>
    <w:p w14:paraId="10745030" w14:textId="5352792C" w:rsidR="000D3A7B" w:rsidRPr="004106AC" w:rsidRDefault="000D3A7B" w:rsidP="004106AC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4"/>
          <w:lang w:val="ro-RO" w:eastAsia="ru-RU"/>
        </w:rPr>
      </w:pPr>
      <w:r w:rsidRP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Имя, фам</w:t>
      </w:r>
      <w:r w:rsid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илия учителя___________</w:t>
      </w:r>
      <w:r w:rsidRP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________________</w:t>
      </w:r>
      <w:r w:rsidRPr="004106AC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 xml:space="preserve">              </w:t>
      </w:r>
      <w:r w:rsidRP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Дидактическая сте</w:t>
      </w:r>
      <w:r w:rsid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пень ________________</w:t>
      </w:r>
      <w:r w:rsidRPr="004106AC">
        <w:rPr>
          <w:rFonts w:ascii="Times New Roman" w:eastAsia="TimesNewRomanPSMT" w:hAnsi="Times New Roman" w:cs="Times New Roman"/>
          <w:b/>
          <w:sz w:val="28"/>
          <w:szCs w:val="24"/>
          <w:lang w:val="ru-RU" w:eastAsia="ru-RU"/>
        </w:rPr>
        <w:t>____</w:t>
      </w:r>
    </w:p>
    <w:p w14:paraId="5934EC85" w14:textId="77777777" w:rsidR="000D3A7B" w:rsidRPr="004106AC" w:rsidRDefault="000D3A7B" w:rsidP="000D3A7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</w:pPr>
    </w:p>
    <w:p w14:paraId="5E62952A" w14:textId="3D02F068" w:rsidR="000D3A7B" w:rsidRPr="004106AC" w:rsidRDefault="000D3A7B" w:rsidP="000D3A7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BE67F06" w14:textId="1DFF6879" w:rsidR="000D3A7B" w:rsidRPr="004106AC" w:rsidRDefault="000D3A7B" w:rsidP="000D3A7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/>
        </w:rPr>
      </w:pPr>
      <w:r w:rsidRPr="004106AC">
        <w:rPr>
          <w:rFonts w:ascii="Times New Roman" w:eastAsia="Times New Roman" w:hAnsi="Times New Roman" w:cs="Times New Roman"/>
          <w:b/>
          <w:sz w:val="24"/>
          <w:szCs w:val="24"/>
          <w:lang w:val="ru-MD"/>
        </w:rPr>
        <w:lastRenderedPageBreak/>
        <w:t>АДМИНИСТРИРОВАНИЕ ДИСЦИПЛИНЫ</w:t>
      </w:r>
    </w:p>
    <w:tbl>
      <w:tblPr>
        <w:tblStyle w:val="a9"/>
        <w:tblW w:w="13175" w:type="dxa"/>
        <w:jc w:val="center"/>
        <w:tblLayout w:type="fixed"/>
        <w:tblLook w:val="0600" w:firstRow="0" w:lastRow="0" w:firstColumn="0" w:lastColumn="0" w:noHBand="1" w:noVBand="1"/>
      </w:tblPr>
      <w:tblGrid>
        <w:gridCol w:w="8072"/>
        <w:gridCol w:w="2410"/>
        <w:gridCol w:w="2693"/>
      </w:tblGrid>
      <w:tr w:rsidR="000D3A7B" w:rsidRPr="004106AC" w14:paraId="60B40DE8" w14:textId="77777777" w:rsidTr="0078447B">
        <w:trPr>
          <w:trHeight w:val="236"/>
          <w:jc w:val="center"/>
        </w:trPr>
        <w:tc>
          <w:tcPr>
            <w:tcW w:w="8072" w:type="dxa"/>
          </w:tcPr>
          <w:p w14:paraId="64A3E138" w14:textId="77777777" w:rsidR="000D3A7B" w:rsidRPr="004106AC" w:rsidRDefault="000D3A7B" w:rsidP="000F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Единицы обучения</w:t>
            </w:r>
          </w:p>
        </w:tc>
        <w:tc>
          <w:tcPr>
            <w:tcW w:w="2410" w:type="dxa"/>
          </w:tcPr>
          <w:p w14:paraId="7E040B97" w14:textId="77777777" w:rsidR="000D3A7B" w:rsidRPr="004106AC" w:rsidRDefault="000D3A7B" w:rsidP="000F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кол-во часов</w:t>
            </w:r>
          </w:p>
        </w:tc>
        <w:tc>
          <w:tcPr>
            <w:tcW w:w="2693" w:type="dxa"/>
          </w:tcPr>
          <w:p w14:paraId="7C3D8F6C" w14:textId="77777777" w:rsidR="000D3A7B" w:rsidRPr="004106AC" w:rsidRDefault="000D3A7B" w:rsidP="000F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кол-во оцениваний</w:t>
            </w:r>
          </w:p>
        </w:tc>
      </w:tr>
      <w:tr w:rsidR="000D3A7B" w:rsidRPr="004106AC" w14:paraId="1AE5D0A5" w14:textId="77777777" w:rsidTr="0078447B">
        <w:trPr>
          <w:trHeight w:val="283"/>
          <w:jc w:val="center"/>
        </w:trPr>
        <w:tc>
          <w:tcPr>
            <w:tcW w:w="13175" w:type="dxa"/>
            <w:gridSpan w:val="3"/>
          </w:tcPr>
          <w:p w14:paraId="768657DE" w14:textId="77777777" w:rsidR="000D3A7B" w:rsidRPr="004106AC" w:rsidRDefault="000D3A7B" w:rsidP="000F5EF6">
            <w:pPr>
              <w:ind w:left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Семестр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0D3A7B" w:rsidRPr="004106AC" w14:paraId="71D3AF79" w14:textId="77777777" w:rsidTr="0078447B">
        <w:trPr>
          <w:trHeight w:val="283"/>
          <w:jc w:val="center"/>
        </w:trPr>
        <w:tc>
          <w:tcPr>
            <w:tcW w:w="8072" w:type="dxa"/>
          </w:tcPr>
          <w:p w14:paraId="7D81FA1E" w14:textId="1904ABF4" w:rsidR="000D3A7B" w:rsidRPr="004106AC" w:rsidRDefault="003E6606" w:rsidP="000F5EF6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йская империя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</w:rPr>
              <w:t>в 1-й четверти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Судьба Бессарабии</w:t>
            </w:r>
          </w:p>
          <w:p w14:paraId="7E65493B" w14:textId="77777777" w:rsidR="000D3A7B" w:rsidRPr="004106AC" w:rsidRDefault="000D3A7B" w:rsidP="000F5EF6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410" w:type="dxa"/>
          </w:tcPr>
          <w:p w14:paraId="0EB751D9" w14:textId="77777777" w:rsidR="000D3A7B" w:rsidRPr="004106AC" w:rsidRDefault="000D3A7B" w:rsidP="000F5EF6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13</w:t>
            </w:r>
          </w:p>
        </w:tc>
        <w:tc>
          <w:tcPr>
            <w:tcW w:w="2693" w:type="dxa"/>
          </w:tcPr>
          <w:p w14:paraId="29CBBD96" w14:textId="77777777" w:rsidR="000D3A7B" w:rsidRPr="004106AC" w:rsidRDefault="000D3A7B" w:rsidP="000F5EF6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1 (инициальное) </w:t>
            </w:r>
          </w:p>
          <w:p w14:paraId="0834EF79" w14:textId="77777777" w:rsidR="000D3A7B" w:rsidRPr="004106AC" w:rsidRDefault="000D3A7B" w:rsidP="000F5EF6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 (суммативное)</w:t>
            </w:r>
          </w:p>
        </w:tc>
      </w:tr>
      <w:tr w:rsidR="000D3A7B" w:rsidRPr="004106AC" w14:paraId="53548F01" w14:textId="77777777" w:rsidTr="0078447B">
        <w:trPr>
          <w:trHeight w:val="283"/>
          <w:jc w:val="center"/>
        </w:trPr>
        <w:tc>
          <w:tcPr>
            <w:tcW w:w="8072" w:type="dxa"/>
          </w:tcPr>
          <w:p w14:paraId="60FFAFD6" w14:textId="7C5F14DF" w:rsidR="000D3A7B" w:rsidRPr="004106AC" w:rsidRDefault="003E6606" w:rsidP="000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ийская империя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</w:rPr>
              <w:t>во  2-й четверти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14:paraId="4C09A0C0" w14:textId="77777777" w:rsidR="000D3A7B" w:rsidRPr="004106AC" w:rsidRDefault="000D3A7B" w:rsidP="000F5EF6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2693" w:type="dxa"/>
          </w:tcPr>
          <w:p w14:paraId="2868B0D4" w14:textId="77777777" w:rsidR="000D3A7B" w:rsidRPr="004106AC" w:rsidRDefault="000D3A7B" w:rsidP="000F5EF6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  <w:tr w:rsidR="000D3A7B" w:rsidRPr="004106AC" w14:paraId="0BFB9B1A" w14:textId="77777777" w:rsidTr="0078447B">
        <w:trPr>
          <w:trHeight w:val="283"/>
          <w:jc w:val="center"/>
        </w:trPr>
        <w:tc>
          <w:tcPr>
            <w:tcW w:w="8072" w:type="dxa"/>
          </w:tcPr>
          <w:p w14:paraId="6DFEF8F8" w14:textId="77777777" w:rsidR="000D3A7B" w:rsidRPr="004106AC" w:rsidRDefault="000D3A7B" w:rsidP="000F5EF6">
            <w:pPr>
              <w:ind w:left="56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Всего по 1 семестру</w:t>
            </w:r>
          </w:p>
        </w:tc>
        <w:tc>
          <w:tcPr>
            <w:tcW w:w="2410" w:type="dxa"/>
          </w:tcPr>
          <w:p w14:paraId="69A2399A" w14:textId="77777777" w:rsidR="000D3A7B" w:rsidRPr="004106AC" w:rsidRDefault="000D3A7B" w:rsidP="000F5EF6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15</w:t>
            </w:r>
          </w:p>
        </w:tc>
        <w:tc>
          <w:tcPr>
            <w:tcW w:w="2693" w:type="dxa"/>
          </w:tcPr>
          <w:p w14:paraId="0F88BE5C" w14:textId="77777777" w:rsidR="000D3A7B" w:rsidRPr="004106AC" w:rsidRDefault="000D3A7B" w:rsidP="000F5EF6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</w:tr>
      <w:tr w:rsidR="000D3A7B" w:rsidRPr="004106AC" w14:paraId="3863BC25" w14:textId="77777777" w:rsidTr="0078447B">
        <w:trPr>
          <w:trHeight w:val="283"/>
          <w:jc w:val="center"/>
        </w:trPr>
        <w:tc>
          <w:tcPr>
            <w:tcW w:w="13175" w:type="dxa"/>
            <w:gridSpan w:val="3"/>
          </w:tcPr>
          <w:p w14:paraId="4E79F974" w14:textId="77777777" w:rsidR="000D3A7B" w:rsidRPr="004106AC" w:rsidRDefault="000D3A7B" w:rsidP="000F5EF6">
            <w:pPr>
              <w:ind w:left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Семестр  2</w:t>
            </w:r>
          </w:p>
        </w:tc>
      </w:tr>
      <w:tr w:rsidR="003E6606" w:rsidRPr="004106AC" w14:paraId="466A2299" w14:textId="77777777" w:rsidTr="0078447B">
        <w:trPr>
          <w:trHeight w:val="283"/>
          <w:jc w:val="center"/>
        </w:trPr>
        <w:tc>
          <w:tcPr>
            <w:tcW w:w="8072" w:type="dxa"/>
          </w:tcPr>
          <w:p w14:paraId="6535AB95" w14:textId="00A39CFF" w:rsidR="003E6606" w:rsidRPr="004106AC" w:rsidRDefault="003E6606" w:rsidP="003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ийская империя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во  2-й четверти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14:paraId="570472A8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2693" w:type="dxa"/>
          </w:tcPr>
          <w:p w14:paraId="60AF76B7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06" w:rsidRPr="004106AC" w14:paraId="1C6B59E6" w14:textId="77777777" w:rsidTr="0078447B">
        <w:trPr>
          <w:trHeight w:val="283"/>
          <w:jc w:val="center"/>
        </w:trPr>
        <w:tc>
          <w:tcPr>
            <w:tcW w:w="8072" w:type="dxa"/>
          </w:tcPr>
          <w:p w14:paraId="70BE126F" w14:textId="3BDC11F7" w:rsidR="003E6606" w:rsidRPr="004106AC" w:rsidRDefault="003E6606" w:rsidP="003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йская империя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во 2-й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Изменение статуса Бессарабии</w:t>
            </w:r>
          </w:p>
        </w:tc>
        <w:tc>
          <w:tcPr>
            <w:tcW w:w="2410" w:type="dxa"/>
          </w:tcPr>
          <w:p w14:paraId="46D617C5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9</w:t>
            </w:r>
          </w:p>
        </w:tc>
        <w:tc>
          <w:tcPr>
            <w:tcW w:w="2693" w:type="dxa"/>
          </w:tcPr>
          <w:p w14:paraId="1E5ACCB1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 (суммативное)</w:t>
            </w:r>
          </w:p>
        </w:tc>
      </w:tr>
      <w:tr w:rsidR="003E6606" w:rsidRPr="004106AC" w14:paraId="3466AC89" w14:textId="77777777" w:rsidTr="0078447B">
        <w:trPr>
          <w:trHeight w:val="283"/>
          <w:jc w:val="center"/>
        </w:trPr>
        <w:tc>
          <w:tcPr>
            <w:tcW w:w="8072" w:type="dxa"/>
          </w:tcPr>
          <w:p w14:paraId="5D649DDA" w14:textId="04AA0358" w:rsidR="003E6606" w:rsidRPr="004106AC" w:rsidRDefault="003E6606" w:rsidP="003E6606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культуры, науки и образования.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Русско-молдавские связи</w:t>
            </w:r>
          </w:p>
        </w:tc>
        <w:tc>
          <w:tcPr>
            <w:tcW w:w="2410" w:type="dxa"/>
          </w:tcPr>
          <w:p w14:paraId="7808911A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2693" w:type="dxa"/>
          </w:tcPr>
          <w:p w14:paraId="7BB39BA3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 (суммативное)</w:t>
            </w:r>
          </w:p>
        </w:tc>
      </w:tr>
      <w:tr w:rsidR="003E6606" w:rsidRPr="004106AC" w14:paraId="0EFD2508" w14:textId="77777777" w:rsidTr="0078447B">
        <w:trPr>
          <w:trHeight w:val="283"/>
          <w:jc w:val="center"/>
        </w:trPr>
        <w:tc>
          <w:tcPr>
            <w:tcW w:w="8072" w:type="dxa"/>
          </w:tcPr>
          <w:p w14:paraId="61F5C208" w14:textId="77777777" w:rsidR="003E6606" w:rsidRPr="004106AC" w:rsidRDefault="003E6606" w:rsidP="003E6606">
            <w:pPr>
              <w:pStyle w:val="a4"/>
              <w:ind w:left="0"/>
              <w:rPr>
                <w:rFonts w:ascii="Times New Roman" w:hAnsi="Times New Roman"/>
                <w:lang w:val="ru-MD"/>
              </w:rPr>
            </w:pPr>
            <w:r w:rsidRPr="004106AC">
              <w:rPr>
                <w:rFonts w:ascii="Times New Roman" w:hAnsi="Times New Roman"/>
                <w:lang w:val="ru-MD"/>
              </w:rPr>
              <w:t>Календарные праздники. Повторение</w:t>
            </w:r>
          </w:p>
        </w:tc>
        <w:tc>
          <w:tcPr>
            <w:tcW w:w="2410" w:type="dxa"/>
          </w:tcPr>
          <w:p w14:paraId="2C21AAF0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2693" w:type="dxa"/>
          </w:tcPr>
          <w:p w14:paraId="22A78099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06" w:rsidRPr="004106AC" w14:paraId="25F5EB81" w14:textId="77777777" w:rsidTr="0078447B">
        <w:trPr>
          <w:trHeight w:val="283"/>
          <w:jc w:val="center"/>
        </w:trPr>
        <w:tc>
          <w:tcPr>
            <w:tcW w:w="8072" w:type="dxa"/>
          </w:tcPr>
          <w:p w14:paraId="20826745" w14:textId="77777777" w:rsidR="003E6606" w:rsidRPr="004106AC" w:rsidRDefault="003E6606" w:rsidP="003E6606">
            <w:pPr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Всего по 2 семестру</w:t>
            </w:r>
          </w:p>
        </w:tc>
        <w:tc>
          <w:tcPr>
            <w:tcW w:w="2410" w:type="dxa"/>
          </w:tcPr>
          <w:p w14:paraId="45C080DB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17</w:t>
            </w:r>
          </w:p>
        </w:tc>
        <w:tc>
          <w:tcPr>
            <w:tcW w:w="2693" w:type="dxa"/>
          </w:tcPr>
          <w:p w14:paraId="051C33A5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</w:tr>
      <w:tr w:rsidR="003E6606" w:rsidRPr="004106AC" w14:paraId="4993CA24" w14:textId="77777777" w:rsidTr="0078447B">
        <w:trPr>
          <w:trHeight w:val="283"/>
          <w:jc w:val="center"/>
        </w:trPr>
        <w:tc>
          <w:tcPr>
            <w:tcW w:w="8072" w:type="dxa"/>
          </w:tcPr>
          <w:p w14:paraId="66586DEE" w14:textId="77777777" w:rsidR="003E6606" w:rsidRPr="004106AC" w:rsidRDefault="003E6606" w:rsidP="003E6606">
            <w:pPr>
              <w:ind w:left="560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Всего в году</w:t>
            </w:r>
          </w:p>
        </w:tc>
        <w:tc>
          <w:tcPr>
            <w:tcW w:w="2410" w:type="dxa"/>
          </w:tcPr>
          <w:p w14:paraId="697E3AE5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32</w:t>
            </w:r>
          </w:p>
        </w:tc>
        <w:tc>
          <w:tcPr>
            <w:tcW w:w="2693" w:type="dxa"/>
          </w:tcPr>
          <w:p w14:paraId="2AA65190" w14:textId="77777777" w:rsidR="003E6606" w:rsidRPr="004106AC" w:rsidRDefault="003E6606" w:rsidP="003E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3+1(инициальное)</w:t>
            </w:r>
          </w:p>
        </w:tc>
      </w:tr>
    </w:tbl>
    <w:p w14:paraId="6C203133" w14:textId="77777777" w:rsidR="00F40A3A" w:rsidRPr="004106AC" w:rsidRDefault="00F40A3A" w:rsidP="005827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b/>
          <w:sz w:val="24"/>
          <w:szCs w:val="24"/>
          <w:lang w:val="ru-MD"/>
        </w:rPr>
        <w:t>Специфические компетенции дисциплины</w:t>
      </w:r>
      <w:r w:rsidRPr="004106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A8E5A4E" w14:textId="77777777" w:rsidR="00992A63" w:rsidRPr="004106AC" w:rsidRDefault="00F40A3A" w:rsidP="00F40A3A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Понимание и использование специальной </w:t>
      </w:r>
      <w:r w:rsidRPr="004106AC">
        <w:rPr>
          <w:rFonts w:ascii="Times New Roman" w:hAnsi="Times New Roman" w:cs="Times New Roman"/>
          <w:sz w:val="24"/>
          <w:szCs w:val="24"/>
          <w:lang w:val="ru-RU"/>
        </w:rPr>
        <w:t>культурно-</w:t>
      </w:r>
      <w:r w:rsidRPr="004106AC">
        <w:rPr>
          <w:rFonts w:ascii="Times New Roman" w:hAnsi="Times New Roman" w:cs="Times New Roman"/>
          <w:sz w:val="24"/>
          <w:szCs w:val="24"/>
        </w:rPr>
        <w:t xml:space="preserve">исторической терминологии в различных учебных и повседневных ситуациях </w:t>
      </w:r>
    </w:p>
    <w:p w14:paraId="2A0C5C4D" w14:textId="29D424A3" w:rsidR="00F40A3A" w:rsidRPr="004106AC" w:rsidRDefault="00F40A3A" w:rsidP="0013359E">
      <w:pPr>
        <w:pStyle w:val="a3"/>
        <w:tabs>
          <w:tab w:val="left" w:pos="3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в рамках культуры общения. </w:t>
      </w:r>
    </w:p>
    <w:p w14:paraId="373DC9AB" w14:textId="77777777" w:rsidR="00F40A3A" w:rsidRPr="004106AC" w:rsidRDefault="00F40A3A" w:rsidP="00F40A3A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Осознание и представление исторического времени и пространства через понимание преемственности и изменений в истории. </w:t>
      </w:r>
    </w:p>
    <w:p w14:paraId="586E7AD7" w14:textId="77777777" w:rsidR="00F40A3A" w:rsidRPr="004106AC" w:rsidRDefault="00F40A3A" w:rsidP="00F40A3A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Критический анализ и интерпретация информации из исторических и </w:t>
      </w:r>
      <w:r w:rsidRPr="004106AC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4106AC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Pr="004106AC">
        <w:rPr>
          <w:rFonts w:ascii="Times New Roman" w:hAnsi="Times New Roman" w:cs="Times New Roman"/>
          <w:sz w:val="24"/>
          <w:szCs w:val="24"/>
          <w:lang w:val="ru-RU"/>
        </w:rPr>
        <w:t>, учитывая исторический контекст их создания</w:t>
      </w:r>
      <w:r w:rsidRPr="004106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B5C27" w14:textId="77777777" w:rsidR="00F40A3A" w:rsidRPr="004106AC" w:rsidRDefault="00F40A3A" w:rsidP="00F40A3A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Определение причинно-следственных связей в истории на основе логического и </w:t>
      </w:r>
      <w:r w:rsidRPr="004106A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106AC">
        <w:rPr>
          <w:rFonts w:ascii="Times New Roman" w:hAnsi="Times New Roman" w:cs="Times New Roman"/>
          <w:sz w:val="24"/>
          <w:szCs w:val="24"/>
        </w:rPr>
        <w:t xml:space="preserve">ритического мышления. </w:t>
      </w:r>
    </w:p>
    <w:p w14:paraId="2EBB1A0A" w14:textId="094EF13B" w:rsidR="00F40A3A" w:rsidRPr="004106AC" w:rsidRDefault="00F40A3A" w:rsidP="00F40A3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Осознание культурной  идентичности  в национальном контексте, через проявление  толерантности  и уважения к предкам и культурному наследию.</w:t>
      </w:r>
    </w:p>
    <w:p w14:paraId="5AE2AB40" w14:textId="77777777" w:rsidR="00F40A3A" w:rsidRPr="004106AC" w:rsidRDefault="00F40A3A" w:rsidP="00F40A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MD"/>
        </w:rPr>
      </w:pPr>
    </w:p>
    <w:p w14:paraId="44D0AA3D" w14:textId="77777777" w:rsidR="00F40A3A" w:rsidRPr="004106AC" w:rsidRDefault="00F40A3A" w:rsidP="00F40A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b/>
          <w:sz w:val="24"/>
          <w:szCs w:val="24"/>
          <w:lang w:val="ru-MD"/>
        </w:rPr>
        <w:t>БИБЛИОГРАФИЯ</w:t>
      </w:r>
      <w:r w:rsidRPr="004106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1FC6E5" w14:textId="77777777" w:rsidR="00F40A3A" w:rsidRPr="004106AC" w:rsidRDefault="00F40A3A" w:rsidP="00F40A3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Михеева Л., Короткова М.. </w:t>
      </w:r>
      <w:r w:rsidRPr="00410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Русские традиции и праздники</w:t>
      </w:r>
      <w:r w:rsidRPr="00410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М. : Дрофа-Плюс, 2007. </w:t>
      </w:r>
    </w:p>
    <w:p w14:paraId="221E05C7" w14:textId="77777777" w:rsidR="00F40A3A" w:rsidRPr="004106AC" w:rsidRDefault="00F40A3A" w:rsidP="00F40A3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  <w:lang w:val="ru-MD"/>
        </w:rPr>
        <w:t>Попов В.Н., Докина С.А., Савельев Ю.Н.</w:t>
      </w:r>
      <w:r w:rsidRPr="004106AC">
        <w:rPr>
          <w:rFonts w:ascii="Times New Roman" w:hAnsi="Times New Roman" w:cs="Times New Roman"/>
          <w:sz w:val="24"/>
          <w:szCs w:val="24"/>
        </w:rPr>
        <w:t xml:space="preserve"> Дидактический материал для 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>8</w:t>
      </w:r>
      <w:r w:rsidRPr="004106AC">
        <w:rPr>
          <w:rFonts w:ascii="Times New Roman" w:hAnsi="Times New Roman" w:cs="Times New Roman"/>
          <w:sz w:val="24"/>
          <w:szCs w:val="24"/>
        </w:rPr>
        <w:t>-го класса, К., 201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>4 (далее – Дид.материал)</w:t>
      </w:r>
    </w:p>
    <w:p w14:paraId="74D05AD0" w14:textId="77777777" w:rsidR="00F40A3A" w:rsidRPr="004106AC" w:rsidRDefault="00F40A3A" w:rsidP="00F40A3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Панкеев И.А.</w:t>
      </w:r>
      <w:r w:rsidRPr="00410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Обычаи и традиции русского народа  - 2-е изд., испр. - М. : ОЛМА-ПРЕСС, 1999.</w:t>
      </w:r>
    </w:p>
    <w:p w14:paraId="7838CE40" w14:textId="77777777" w:rsidR="00F40A3A" w:rsidRPr="004106AC" w:rsidRDefault="0072493F" w:rsidP="00F40A3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Халиппа </w:t>
      </w:r>
      <w:r w:rsidR="00905F43" w:rsidRPr="004106AC">
        <w:rPr>
          <w:rFonts w:ascii="Times New Roman" w:hAnsi="Times New Roman" w:cs="Times New Roman"/>
          <w:sz w:val="24"/>
          <w:szCs w:val="24"/>
          <w:lang w:val="ru-MD"/>
        </w:rPr>
        <w:t>И.</w:t>
      </w:r>
      <w:r w:rsidRPr="004106AC">
        <w:rPr>
          <w:rFonts w:ascii="Times New Roman" w:hAnsi="Times New Roman" w:cs="Times New Roman"/>
          <w:sz w:val="24"/>
          <w:szCs w:val="24"/>
        </w:rPr>
        <w:t xml:space="preserve"> 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>Город Кишинев</w:t>
      </w:r>
      <w:r w:rsidRPr="004106AC">
        <w:rPr>
          <w:rFonts w:ascii="Times New Roman" w:hAnsi="Times New Roman" w:cs="Times New Roman"/>
          <w:sz w:val="24"/>
          <w:szCs w:val="24"/>
        </w:rPr>
        <w:t xml:space="preserve"> 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>в</w:t>
      </w:r>
      <w:r w:rsidRPr="004106AC">
        <w:rPr>
          <w:rFonts w:ascii="Times New Roman" w:hAnsi="Times New Roman" w:cs="Times New Roman"/>
          <w:sz w:val="24"/>
          <w:szCs w:val="24"/>
        </w:rPr>
        <w:t>ремен жизни в нем Александра Сергеевича Пушкина. (Топографико-эпизодические и бытовые наброски к 100-й годовщине дня рождения поэта, 26-го мая 1899 года )</w:t>
      </w:r>
    </w:p>
    <w:p w14:paraId="175DB607" w14:textId="348928FE" w:rsidR="00B9796D" w:rsidRPr="004106AC" w:rsidRDefault="00F40A3A" w:rsidP="00133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106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"/>
        <w:gridCol w:w="3440"/>
        <w:gridCol w:w="816"/>
        <w:gridCol w:w="3402"/>
        <w:gridCol w:w="284"/>
        <w:gridCol w:w="2118"/>
        <w:gridCol w:w="1559"/>
        <w:gridCol w:w="295"/>
        <w:gridCol w:w="1548"/>
        <w:gridCol w:w="11"/>
        <w:gridCol w:w="981"/>
        <w:gridCol w:w="11"/>
      </w:tblGrid>
      <w:tr w:rsidR="0072493F" w:rsidRPr="004106AC" w14:paraId="29090643" w14:textId="77777777" w:rsidTr="004106AC">
        <w:trPr>
          <w:jc w:val="center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CD794" w14:textId="77777777" w:rsidR="0072493F" w:rsidRPr="004106AC" w:rsidRDefault="0072493F" w:rsidP="00C65181">
            <w:pPr>
              <w:tabs>
                <w:tab w:val="left" w:pos="284"/>
              </w:tabs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87029C" w14:textId="77777777" w:rsidR="0072493F" w:rsidRPr="004106AC" w:rsidRDefault="0072493F" w:rsidP="00C65181">
            <w:pPr>
              <w:tabs>
                <w:tab w:val="left" w:pos="284"/>
              </w:tabs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34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FD34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93BA" w14:textId="77777777" w:rsidR="0072493F" w:rsidRPr="004106AC" w:rsidRDefault="0072493F" w:rsidP="00C651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2493F" w:rsidRPr="004106AC" w14:paraId="7DA1726A" w14:textId="77777777" w:rsidTr="004106AC">
        <w:trPr>
          <w:jc w:val="center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FAF3" w14:textId="77777777" w:rsidR="0072493F" w:rsidRPr="004106AC" w:rsidRDefault="0072493F" w:rsidP="00DF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5287A" w14:textId="0CF679D5" w:rsidR="0072493F" w:rsidRPr="004106AC" w:rsidRDefault="0072493F" w:rsidP="00DF5E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Росси</w:t>
            </w:r>
            <w:r w:rsidR="000D3A7B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йская империя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1-й четверти</w:t>
            </w:r>
          </w:p>
          <w:p w14:paraId="682E8EE2" w14:textId="77777777" w:rsidR="00DF5EC7" w:rsidRPr="004106AC" w:rsidRDefault="0072493F" w:rsidP="00DF5EC7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4106AC">
              <w:rPr>
                <w:rFonts w:ascii="Times New Roman" w:hAnsi="Times New Roman"/>
                <w:b/>
                <w:i/>
                <w:lang w:val="en-US"/>
              </w:rPr>
              <w:t>XIX</w:t>
            </w:r>
            <w:r w:rsidRPr="004106AC">
              <w:rPr>
                <w:rFonts w:ascii="Times New Roman" w:hAnsi="Times New Roman"/>
                <w:b/>
                <w:i/>
              </w:rPr>
              <w:t xml:space="preserve"> века. </w:t>
            </w:r>
          </w:p>
          <w:p w14:paraId="5D2C67A4" w14:textId="77777777" w:rsidR="0072493F" w:rsidRPr="004106AC" w:rsidRDefault="00B9796D" w:rsidP="00DF5EC7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lang w:val="ru-MD"/>
              </w:rPr>
            </w:pPr>
            <w:r w:rsidRPr="004106AC">
              <w:rPr>
                <w:rFonts w:ascii="Times New Roman" w:hAnsi="Times New Roman"/>
                <w:b/>
                <w:i/>
                <w:lang w:val="ru-MD"/>
              </w:rPr>
              <w:t>Судьба Бессарабии</w:t>
            </w:r>
          </w:p>
          <w:p w14:paraId="0B90DBDE" w14:textId="77777777" w:rsidR="0072493F" w:rsidRPr="004106AC" w:rsidRDefault="0072493F" w:rsidP="00DF5EC7">
            <w:pPr>
              <w:tabs>
                <w:tab w:val="left" w:pos="3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4F8C98" w14:textId="77777777" w:rsidR="0072493F" w:rsidRPr="004106AC" w:rsidRDefault="0072493F" w:rsidP="0072493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использование специальной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39D17EDB" w14:textId="77777777" w:rsidR="0072493F" w:rsidRPr="004106AC" w:rsidRDefault="0072493F" w:rsidP="0072493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34FC7705" w14:textId="77777777" w:rsidR="0072493F" w:rsidRPr="004106AC" w:rsidRDefault="0072493F" w:rsidP="0072493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анализ и интерпретация информации из исторических 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6EBE07" w14:textId="77777777" w:rsidR="0072493F" w:rsidRPr="004106AC" w:rsidRDefault="0072493F" w:rsidP="0072493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Определение причинно-следственных связей в истории на основе лог</w:t>
            </w:r>
            <w:bookmarkStart w:id="0" w:name="_GoBack"/>
            <w:bookmarkEnd w:id="0"/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мышления. </w:t>
            </w:r>
          </w:p>
          <w:p w14:paraId="377CE9C3" w14:textId="66ACA6E2" w:rsidR="0072493F" w:rsidRPr="004106AC" w:rsidRDefault="0072493F" w:rsidP="0072493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культурной  идентичности  в национальном контексте, через проявление  толерантности  и уважения к предкам и культурному наследию. </w:t>
            </w:r>
          </w:p>
        </w:tc>
        <w:tc>
          <w:tcPr>
            <w:tcW w:w="34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A1CD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Аракчеевщина, самодержавие, мещане, казаки, Негласный комитет, </w:t>
            </w:r>
            <w:r w:rsidR="00B9796D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Бессарабия,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антифранцузская коалиция, Отечественная война, партизаны, заграничный поход, Священный союз, военные поселения, Северное и Южное общество, декабристы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05A5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2493F" w:rsidRPr="004106AC" w14:paraId="470D1030" w14:textId="77777777" w:rsidTr="004106AC">
        <w:trPr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5AF46CB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3B9E02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содержания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2A297869" w14:textId="77777777" w:rsidR="0072493F" w:rsidRPr="004106AC" w:rsidRDefault="00DF5EC7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 xml:space="preserve">Дата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FD2B24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компетенции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726CB321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</w:t>
            </w:r>
          </w:p>
          <w:p w14:paraId="4F20FBE3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C19E4" w14:textId="77777777" w:rsidR="0072493F" w:rsidRPr="004106AC" w:rsidRDefault="0072493F" w:rsidP="00B97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ресурсы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2A2548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E512C0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Прим.</w:t>
            </w:r>
          </w:p>
        </w:tc>
      </w:tr>
      <w:tr w:rsidR="00905C6D" w:rsidRPr="004106AC" w14:paraId="00139CE4" w14:textId="77777777" w:rsidTr="004106AC">
        <w:trPr>
          <w:jc w:val="center"/>
        </w:trPr>
        <w:tc>
          <w:tcPr>
            <w:tcW w:w="708" w:type="dxa"/>
            <w:shd w:val="clear" w:color="auto" w:fill="auto"/>
          </w:tcPr>
          <w:p w14:paraId="5B32E35E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4A49767F" w14:textId="1247CA62" w:rsidR="00905C6D" w:rsidRPr="004106AC" w:rsidRDefault="000D3A7B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Российская империя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, Молдавское княжество 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 Европа на рубеже 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XVIII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>-XIX вв.</w:t>
            </w:r>
          </w:p>
          <w:p w14:paraId="7F53CECF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D31D1E3" w14:textId="77777777" w:rsidR="00905C6D" w:rsidRPr="004106AC" w:rsidRDefault="00905C6D" w:rsidP="00C65181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07752CA0" w14:textId="17060CFD" w:rsidR="00905C6D" w:rsidRPr="004106AC" w:rsidRDefault="00905C6D" w:rsidP="00AC048B">
            <w:pPr>
              <w:pStyle w:val="TableParagraph"/>
              <w:tabs>
                <w:tab w:val="left" w:pos="250"/>
                <w:tab w:val="left" w:pos="312"/>
                <w:tab w:val="left" w:pos="1886"/>
              </w:tabs>
              <w:jc w:val="both"/>
              <w:rPr>
                <w:sz w:val="24"/>
                <w:szCs w:val="24"/>
                <w:lang w:val="ru-RU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>1.1. Характеристика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  <w:r w:rsidR="00CF3E87" w:rsidRPr="004106AC">
              <w:rPr>
                <w:sz w:val="24"/>
                <w:szCs w:val="24"/>
                <w:lang w:val="ru-RU"/>
              </w:rPr>
              <w:t xml:space="preserve">влияния </w:t>
            </w:r>
            <w:r w:rsidRPr="004106AC">
              <w:rPr>
                <w:sz w:val="24"/>
                <w:szCs w:val="24"/>
                <w:lang w:val="ro-RO"/>
              </w:rPr>
              <w:t>исторических событий</w:t>
            </w:r>
            <w:r w:rsidRPr="004106AC">
              <w:rPr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sz w:val="24"/>
                <w:szCs w:val="24"/>
                <w:lang w:val="ro-RO"/>
              </w:rPr>
              <w:t>/</w:t>
            </w:r>
            <w:r w:rsidRPr="004106AC">
              <w:rPr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sz w:val="24"/>
                <w:szCs w:val="24"/>
                <w:lang w:val="ro-RO"/>
              </w:rPr>
              <w:t xml:space="preserve">процессов  </w:t>
            </w:r>
            <w:r w:rsidRPr="004106AC">
              <w:rPr>
                <w:sz w:val="24"/>
                <w:szCs w:val="24"/>
                <w:lang w:val="ru-RU"/>
              </w:rPr>
              <w:t>э</w:t>
            </w:r>
            <w:r w:rsidRPr="004106AC">
              <w:rPr>
                <w:sz w:val="24"/>
                <w:szCs w:val="24"/>
                <w:lang w:val="ro-RO"/>
              </w:rPr>
              <w:t xml:space="preserve">похи Нового </w:t>
            </w:r>
            <w:r w:rsidRPr="004106AC">
              <w:rPr>
                <w:sz w:val="24"/>
                <w:szCs w:val="24"/>
                <w:lang w:val="ru-RU"/>
              </w:rPr>
              <w:t>в</w:t>
            </w:r>
            <w:r w:rsidRPr="004106AC">
              <w:rPr>
                <w:sz w:val="24"/>
                <w:szCs w:val="24"/>
                <w:lang w:val="ro-RO"/>
              </w:rPr>
              <w:t>ремени</w:t>
            </w:r>
            <w:r w:rsidRPr="004106AC">
              <w:rPr>
                <w:sz w:val="24"/>
                <w:szCs w:val="24"/>
                <w:lang w:val="ru-MD"/>
              </w:rPr>
              <w:t xml:space="preserve">  </w:t>
            </w:r>
            <w:r w:rsidR="00CF3E87" w:rsidRPr="004106AC">
              <w:rPr>
                <w:sz w:val="24"/>
                <w:szCs w:val="24"/>
                <w:lang w:val="ru-MD"/>
              </w:rPr>
              <w:t xml:space="preserve">на </w:t>
            </w:r>
            <w:r w:rsidRPr="004106AC">
              <w:rPr>
                <w:sz w:val="24"/>
                <w:szCs w:val="24"/>
                <w:lang w:val="ru-MD"/>
              </w:rPr>
              <w:t>развити</w:t>
            </w:r>
            <w:r w:rsidR="00CF3E87" w:rsidRPr="004106AC">
              <w:rPr>
                <w:sz w:val="24"/>
                <w:szCs w:val="24"/>
                <w:lang w:val="ru-MD"/>
              </w:rPr>
              <w:t>е</w:t>
            </w:r>
            <w:r w:rsidRPr="004106AC">
              <w:rPr>
                <w:sz w:val="24"/>
                <w:szCs w:val="24"/>
                <w:lang w:val="ru-MD"/>
              </w:rPr>
              <w:t xml:space="preserve"> культуры России и Бессарабии.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</w:p>
          <w:p w14:paraId="353DA7E1" w14:textId="77777777" w:rsidR="00905C6D" w:rsidRPr="004106AC" w:rsidRDefault="00905C6D" w:rsidP="0013359E">
            <w:pPr>
              <w:tabs>
                <w:tab w:val="left" w:pos="2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Использование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культурологических</w:t>
            </w:r>
            <w:r w:rsidRPr="00410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исторических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в анализе изменений, произошедших 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истории России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Нового времени</w:t>
            </w:r>
          </w:p>
          <w:p w14:paraId="195E2D98" w14:textId="77777777" w:rsidR="00905C6D" w:rsidRPr="004106AC" w:rsidRDefault="00905C6D" w:rsidP="00AC048B">
            <w:pPr>
              <w:pStyle w:val="a7"/>
              <w:tabs>
                <w:tab w:val="left" w:pos="250"/>
              </w:tabs>
              <w:spacing w:after="0"/>
              <w:jc w:val="both"/>
              <w:rPr>
                <w:b/>
                <w:lang w:val="ru-RU" w:eastAsia="ru-RU"/>
              </w:rPr>
            </w:pPr>
            <w:r w:rsidRPr="004106AC">
              <w:rPr>
                <w:b/>
                <w:lang w:val="ru-RU" w:eastAsia="ru-RU"/>
              </w:rPr>
              <w:lastRenderedPageBreak/>
              <w:t xml:space="preserve">2.1. </w:t>
            </w:r>
            <w:r w:rsidRPr="004106AC">
              <w:rPr>
                <w:b/>
                <w:lang w:val="ro-RO" w:eastAsia="ru-RU"/>
              </w:rPr>
              <w:t xml:space="preserve">Выявление </w:t>
            </w:r>
            <w:r w:rsidRPr="004106AC">
              <w:rPr>
                <w:lang w:val="ro-RO" w:eastAsia="ru-RU"/>
              </w:rPr>
              <w:t>территориальных</w:t>
            </w:r>
            <w:r w:rsidRPr="004106AC">
              <w:rPr>
                <w:lang w:val="ru-RU" w:eastAsia="ru-RU"/>
              </w:rPr>
              <w:t xml:space="preserve"> из</w:t>
            </w:r>
            <w:r w:rsidRPr="004106AC">
              <w:rPr>
                <w:lang w:val="ro-RO" w:eastAsia="ru-RU"/>
              </w:rPr>
              <w:t>менений</w:t>
            </w:r>
            <w:r w:rsidRPr="004106AC">
              <w:rPr>
                <w:lang w:val="ru-MD" w:eastAsia="ru-RU"/>
              </w:rPr>
              <w:t xml:space="preserve"> в России</w:t>
            </w:r>
            <w:r w:rsidRPr="004106AC">
              <w:rPr>
                <w:lang w:val="ro-RO" w:eastAsia="ru-RU"/>
              </w:rPr>
              <w:t xml:space="preserve"> на основе </w:t>
            </w:r>
            <w:r w:rsidRPr="004106AC">
              <w:rPr>
                <w:lang w:val="ru-RU" w:eastAsia="ru-RU"/>
              </w:rPr>
              <w:t xml:space="preserve">исторических </w:t>
            </w:r>
            <w:r w:rsidRPr="004106AC">
              <w:rPr>
                <w:lang w:val="ro-RO" w:eastAsia="ru-RU"/>
              </w:rPr>
              <w:t>карт и хронологии</w:t>
            </w:r>
            <w:r w:rsidRPr="004106AC">
              <w:rPr>
                <w:b/>
                <w:lang w:val="ru-RU" w:eastAsia="ru-RU"/>
              </w:rPr>
              <w:t>.</w:t>
            </w:r>
          </w:p>
          <w:p w14:paraId="4D07E54D" w14:textId="01C675D8" w:rsidR="00905C6D" w:rsidRPr="004106AC" w:rsidRDefault="00905C6D" w:rsidP="00AC048B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Анализ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изменений, произошедших в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России  в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веке</w:t>
            </w:r>
            <w:r w:rsidR="00A1328A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,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1328A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карт и хронологии.</w:t>
            </w:r>
          </w:p>
          <w:p w14:paraId="42F4A6F2" w14:textId="5808FDAF" w:rsidR="00905C6D" w:rsidRPr="004106AC" w:rsidRDefault="00905C6D" w:rsidP="00AC048B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3.2. С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равнение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информации из разных исторических источников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A1328A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о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культуре России и Бессарабии</w:t>
            </w:r>
            <w:r w:rsidR="008773A4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  <w:p w14:paraId="3EB561F0" w14:textId="6E6E26AF" w:rsidR="00905C6D" w:rsidRPr="004106AC" w:rsidRDefault="00905C6D" w:rsidP="00AC048B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Критическое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использование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ин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формации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исторических источников </w:t>
            </w:r>
            <w:r w:rsidR="008773A4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773A4"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аргументаци</w:t>
            </w:r>
            <w:r w:rsidR="008773A4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мнения о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 особенностях развития рус</w:t>
            </w:r>
            <w:r w:rsidR="008773A4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ского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общества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 эпоху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</w:p>
          <w:p w14:paraId="4F7B0DBA" w14:textId="2AA3D80A" w:rsidR="00905C6D" w:rsidRPr="004106AC" w:rsidRDefault="00905C6D" w:rsidP="00AC048B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bidi="en-US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4.1. Объяснение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 и следствий событи</w:t>
            </w:r>
            <w:r w:rsidR="008773A4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процесс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истории Российской империи и Бессарабии Нового времени</w:t>
            </w:r>
            <w:r w:rsidRPr="004106A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bidi="en-US"/>
              </w:rPr>
              <w:t>.</w:t>
            </w:r>
            <w:r w:rsidRPr="004106A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bidi="en-US"/>
              </w:rPr>
              <w:t xml:space="preserve"> </w:t>
            </w:r>
          </w:p>
          <w:p w14:paraId="3ECA74BC" w14:textId="3246FF1E" w:rsidR="00905C6D" w:rsidRPr="004106AC" w:rsidRDefault="00905C6D" w:rsidP="00AC048B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4.2.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Определение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причинно-следственной связи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исторических событий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процессов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в России в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и выявление их влияния на культуру.</w:t>
            </w:r>
          </w:p>
          <w:p w14:paraId="77ED13CE" w14:textId="6AA3C867" w:rsidR="00905C6D" w:rsidRPr="004106AC" w:rsidRDefault="00905C6D" w:rsidP="00AC048B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5.2.</w:t>
            </w:r>
            <w:r w:rsidR="007F1B2E"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факторов, способствующих формированию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национального сознания русского народа  на основе изученных событий / процессов.</w:t>
            </w:r>
          </w:p>
          <w:p w14:paraId="5D1DB8ED" w14:textId="77777777" w:rsidR="00905C6D" w:rsidRPr="004106AC" w:rsidRDefault="00905C6D" w:rsidP="00AC048B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5.3. Оценивание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этнического и культурного разнообразия народов России и тесных русско-молдавских связей с точки зрения исторического прошлого на основе школьного  проекта.</w:t>
            </w:r>
          </w:p>
        </w:tc>
        <w:tc>
          <w:tcPr>
            <w:tcW w:w="2118" w:type="dxa"/>
            <w:shd w:val="clear" w:color="auto" w:fill="auto"/>
          </w:tcPr>
          <w:p w14:paraId="584C35EF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Групповое исследование. </w:t>
            </w:r>
          </w:p>
          <w:p w14:paraId="7EBE09DB" w14:textId="61A103ED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Работа с картой, сравнени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е</w:t>
            </w:r>
            <w:r w:rsidR="00D65324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5B8D164F" w14:textId="5A134D0D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E1415A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9DC95D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42C782" w14:textId="77777777" w:rsidR="00905C6D" w:rsidRPr="004106AC" w:rsidRDefault="00905C6D" w:rsidP="0013359E">
            <w:pPr>
              <w:tabs>
                <w:tab w:val="left" w:pos="1545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Самооценка. Формативное.</w:t>
            </w:r>
            <w:commentRangeEnd w:id="1"/>
            <w:r w:rsidR="00D0219A" w:rsidRPr="004106A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EC8E16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7906AB29" w14:textId="77777777" w:rsidTr="004106AC">
        <w:trPr>
          <w:jc w:val="center"/>
        </w:trPr>
        <w:tc>
          <w:tcPr>
            <w:tcW w:w="708" w:type="dxa"/>
            <w:shd w:val="clear" w:color="auto" w:fill="auto"/>
          </w:tcPr>
          <w:p w14:paraId="0B768177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5C517345" w14:textId="77777777" w:rsidR="00905C6D" w:rsidRPr="004106AC" w:rsidRDefault="00905C6D" w:rsidP="00C6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 Александра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Инициальное  оценивание</w:t>
            </w:r>
          </w:p>
          <w:p w14:paraId="3BBFF8AD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EB3C79C" w14:textId="77777777" w:rsidR="00905C6D" w:rsidRPr="004106AC" w:rsidRDefault="00905C6D" w:rsidP="00C65181">
            <w:pPr>
              <w:pStyle w:val="a3"/>
              <w:tabs>
                <w:tab w:val="left" w:pos="25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1FD7F71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14:paraId="550EEEBC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 Исследование источников и изучение текстов.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38E99696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Портрет Александра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2CEBB" w14:textId="284C1047" w:rsidR="00905C6D" w:rsidRPr="004106AC" w:rsidRDefault="00E713F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E1415A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1415A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материал. 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201DEC2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Составление диаграммы, таблицы.  Тест</w:t>
            </w:r>
          </w:p>
          <w:p w14:paraId="5CCB9802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937546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5FBCCFE9" w14:textId="77777777" w:rsidTr="004106AC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FE12E98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549DF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7AFC2E2" w14:textId="77777777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3CD42DE5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F18335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64359FF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925C" w14:textId="77777777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9DAE" w14:textId="77777777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54C3A30A" w14:textId="77777777" w:rsidTr="004106AC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9810438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BCBBC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1806-1812 гг. и ее последствия для Бес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арабии.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F13BAA6" w14:textId="77777777" w:rsidR="00905C6D" w:rsidRPr="004106AC" w:rsidRDefault="00905C6D" w:rsidP="00C65181">
            <w:pPr>
              <w:pStyle w:val="TableParagraph"/>
              <w:tabs>
                <w:tab w:val="left" w:pos="250"/>
                <w:tab w:val="left" w:pos="312"/>
                <w:tab w:val="left" w:pos="1886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22EC337F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5A8043A9" w14:textId="09194D1C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текста, истори</w:t>
            </w:r>
            <w:r w:rsidR="003E6606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еской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карты. Написание эссе.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9D53CC" w14:textId="2AAFF26E" w:rsidR="00127F63" w:rsidRPr="004106AC" w:rsidRDefault="00E713F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230FC4" w14:textId="45C21E58" w:rsidR="00127F63" w:rsidRPr="004106AC" w:rsidRDefault="00127F63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5B090E6" w14:textId="4312FA5F" w:rsidR="00905C6D" w:rsidRPr="004106AC" w:rsidRDefault="00127F63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ортреты деятелей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D9C" w14:textId="77777777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Эссе.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381" w14:textId="77777777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041482A4" w14:textId="77777777" w:rsidTr="004106AC">
        <w:trPr>
          <w:jc w:val="center"/>
        </w:trPr>
        <w:tc>
          <w:tcPr>
            <w:tcW w:w="708" w:type="dxa"/>
            <w:shd w:val="clear" w:color="auto" w:fill="auto"/>
          </w:tcPr>
          <w:p w14:paraId="7052950A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2B2C9BBE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695F8C48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106A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Коллекция оружия 1812 г. Национального музея истории (выставка)</w:t>
            </w:r>
          </w:p>
        </w:tc>
        <w:tc>
          <w:tcPr>
            <w:tcW w:w="816" w:type="dxa"/>
          </w:tcPr>
          <w:p w14:paraId="11959235" w14:textId="77777777" w:rsidR="00905C6D" w:rsidRPr="004106AC" w:rsidRDefault="00905C6D" w:rsidP="00C65181">
            <w:pPr>
              <w:pStyle w:val="a7"/>
              <w:tabs>
                <w:tab w:val="left" w:pos="250"/>
              </w:tabs>
              <w:spacing w:after="0"/>
              <w:jc w:val="both"/>
              <w:rPr>
                <w:b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3216ABE2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shd w:val="clear" w:color="auto" w:fill="auto"/>
          </w:tcPr>
          <w:p w14:paraId="2ACCD285" w14:textId="1D8ACF3C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изучение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 истор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 парах</w:t>
            </w:r>
            <w:r w:rsidR="007F1B2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картой</w:t>
            </w:r>
            <w:r w:rsidR="00D65324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65324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Самообучение. Составление резюме.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0EB514DB" w14:textId="4C04D573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F7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Дид.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="00E713F7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  <w:p w14:paraId="53EDD58C" w14:textId="707D7950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CCDAA6" w14:textId="77777777" w:rsidR="00127F63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Самооценка. Взаимооценивание. Упражнения</w:t>
            </w:r>
          </w:p>
          <w:p w14:paraId="66263A58" w14:textId="18A3D86B" w:rsidR="00905C6D" w:rsidRPr="004106AC" w:rsidRDefault="00127F63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991DAE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59E6B91B" w14:textId="77777777" w:rsidTr="004106AC">
        <w:trPr>
          <w:jc w:val="center"/>
        </w:trPr>
        <w:tc>
          <w:tcPr>
            <w:tcW w:w="708" w:type="dxa"/>
            <w:shd w:val="clear" w:color="auto" w:fill="auto"/>
          </w:tcPr>
          <w:p w14:paraId="21E48CAB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4D67DE88" w14:textId="77777777" w:rsidR="00CF3E87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Заграничный поход русской армии.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Личности: А. Ипсиланти, </w:t>
            </w:r>
          </w:p>
          <w:p w14:paraId="57F553B6" w14:textId="0CC71B1D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Д.</w:t>
            </w:r>
            <w:r w:rsidR="00905F43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Шуханов.</w:t>
            </w:r>
          </w:p>
        </w:tc>
        <w:tc>
          <w:tcPr>
            <w:tcW w:w="816" w:type="dxa"/>
          </w:tcPr>
          <w:p w14:paraId="799953EA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0A35404E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118" w:type="dxa"/>
            <w:shd w:val="clear" w:color="auto" w:fill="auto"/>
          </w:tcPr>
          <w:p w14:paraId="37F0B366" w14:textId="60B23924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 w:rsidR="00E1415A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изучение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 истор</w:t>
            </w:r>
            <w:r w:rsidR="00E1415A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 парах. Работа с картой. Самообучение.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281F1956" w14:textId="304703BA" w:rsidR="00905C6D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14:paraId="4C1BC472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4C18D6" w14:textId="2F66D4C2" w:rsidR="00905C6D" w:rsidRPr="004106AC" w:rsidRDefault="00905C6D" w:rsidP="0013359E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61B842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4BC9C7A5" w14:textId="77777777" w:rsidTr="004106AC">
        <w:trPr>
          <w:jc w:val="center"/>
        </w:trPr>
        <w:tc>
          <w:tcPr>
            <w:tcW w:w="708" w:type="dxa"/>
            <w:shd w:val="clear" w:color="auto" w:fill="auto"/>
          </w:tcPr>
          <w:p w14:paraId="035827B0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67F74D79" w14:textId="16FCD651" w:rsidR="00905C6D" w:rsidRPr="004106AC" w:rsidRDefault="00905C6D" w:rsidP="00CF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Отражение Отечественной войны</w:t>
            </w:r>
            <w:r w:rsidR="00CF3E87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1812 г.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в искусстве и литературе.</w:t>
            </w:r>
          </w:p>
        </w:tc>
        <w:tc>
          <w:tcPr>
            <w:tcW w:w="816" w:type="dxa"/>
          </w:tcPr>
          <w:p w14:paraId="15640030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3867F420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070D3C6E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 по составлению постеров. Сообщения.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21D40268" w14:textId="0E7EF0BE" w:rsidR="00905C6D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Постеры. Презентации.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6D1D55" w14:textId="77777777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постеров и презентаций.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0B1FA5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2BC0C285" w14:textId="77777777" w:rsidTr="004106AC">
        <w:trPr>
          <w:trHeight w:val="1206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6FCE274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8849FD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 Казанской иконы Божьей матери.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D8B648C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779D2F97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6437A0CD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Фотоколлаж. Подготовка сообщений.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0B682" w14:textId="07D6816A" w:rsidR="00905C6D" w:rsidRPr="004106AC" w:rsidRDefault="00905C6D" w:rsidP="008C533B">
            <w:pPr>
              <w:pStyle w:val="TableParagraph"/>
              <w:tabs>
                <w:tab w:val="left" w:pos="174"/>
                <w:tab w:val="left" w:pos="410"/>
              </w:tabs>
              <w:jc w:val="both"/>
              <w:rPr>
                <w:sz w:val="24"/>
                <w:szCs w:val="24"/>
                <w:lang w:val="ru-MD"/>
              </w:rPr>
            </w:pPr>
            <w:r w:rsidRPr="004106AC">
              <w:rPr>
                <w:sz w:val="24"/>
                <w:szCs w:val="24"/>
                <w:lang w:val="ru-RU"/>
              </w:rPr>
              <w:t>Сообщения. Фотоколлаж.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 Темат</w:t>
            </w:r>
            <w:r w:rsidRPr="004106AC">
              <w:rPr>
                <w:b/>
                <w:sz w:val="24"/>
                <w:szCs w:val="24"/>
                <w:lang w:val="ru-RU"/>
              </w:rPr>
              <w:t>. выставка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4106AC">
              <w:rPr>
                <w:i/>
                <w:sz w:val="24"/>
                <w:szCs w:val="24"/>
                <w:lang w:val="ru-RU"/>
              </w:rPr>
              <w:t>Православные праздники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717F" w14:textId="77777777" w:rsidR="00905C6D" w:rsidRPr="004106AC" w:rsidRDefault="00905C6D" w:rsidP="0013359E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Формативное  оценивание.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CC78F" w14:textId="77777777" w:rsidR="00905C6D" w:rsidRPr="004106AC" w:rsidRDefault="00905C6D" w:rsidP="0013359E">
            <w:pPr>
              <w:pStyle w:val="TableParagraph"/>
              <w:tabs>
                <w:tab w:val="left" w:pos="174"/>
                <w:tab w:val="left" w:pos="410"/>
              </w:tabs>
              <w:ind w:left="-105" w:right="-105"/>
              <w:jc w:val="both"/>
              <w:rPr>
                <w:b/>
                <w:sz w:val="24"/>
                <w:szCs w:val="24"/>
                <w:lang w:val="ru-RU"/>
              </w:rPr>
            </w:pPr>
            <w:r w:rsidRPr="004106AC">
              <w:rPr>
                <w:b/>
                <w:sz w:val="24"/>
                <w:szCs w:val="24"/>
                <w:lang w:val="ru-RU"/>
              </w:rPr>
              <w:t>продукт</w:t>
            </w:r>
          </w:p>
        </w:tc>
      </w:tr>
      <w:tr w:rsidR="00905C6D" w:rsidRPr="004106AC" w14:paraId="7D9AABA9" w14:textId="77777777" w:rsidTr="004106AC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CF32EAD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526BD4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политика Александра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после 1814 г.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CFF7AB5" w14:textId="77777777" w:rsidR="00905C6D" w:rsidRPr="004106AC" w:rsidRDefault="00905C6D" w:rsidP="00C65181">
            <w:pPr>
              <w:tabs>
                <w:tab w:val="left" w:pos="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001351AB" w14:textId="77777777" w:rsidR="00905C6D" w:rsidRPr="004106AC" w:rsidRDefault="00905C6D" w:rsidP="00C65181">
            <w:pPr>
              <w:pStyle w:val="TableParagraph"/>
              <w:tabs>
                <w:tab w:val="left" w:pos="108"/>
                <w:tab w:val="left" w:pos="312"/>
                <w:tab w:val="left" w:pos="2165"/>
                <w:tab w:val="left" w:pos="2245"/>
              </w:tabs>
              <w:jc w:val="both"/>
              <w:rPr>
                <w:sz w:val="24"/>
                <w:szCs w:val="24"/>
                <w:lang w:val="ru-MD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0030AD6B" w14:textId="4C8B2540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Самообучение. Составление резюме. Иссле</w:t>
            </w:r>
            <w:r w:rsidR="003E6606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дование текста. Взаимообучение. 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79A05C" w14:textId="3D7D576C" w:rsidR="00905C6D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E3A6" w14:textId="7826EA86" w:rsidR="00905C6D" w:rsidRPr="004106AC" w:rsidRDefault="00905C6D" w:rsidP="0013359E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ФормативноеОценивание упражнений </w:t>
            </w:r>
            <w:r w:rsidR="00D65324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65324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65324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F303F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65D472B0" w14:textId="77777777" w:rsidTr="004106AC">
        <w:trPr>
          <w:jc w:val="center"/>
        </w:trPr>
        <w:tc>
          <w:tcPr>
            <w:tcW w:w="708" w:type="dxa"/>
            <w:shd w:val="clear" w:color="auto" w:fill="auto"/>
          </w:tcPr>
          <w:p w14:paraId="31B87D3D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0DA956F8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347A1859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А.С. Пушкин в Бе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сарабии. </w:t>
            </w:r>
          </w:p>
        </w:tc>
        <w:tc>
          <w:tcPr>
            <w:tcW w:w="816" w:type="dxa"/>
          </w:tcPr>
          <w:p w14:paraId="4B04E746" w14:textId="77777777" w:rsidR="00905C6D" w:rsidRPr="004106AC" w:rsidRDefault="00905C6D" w:rsidP="00C65181">
            <w:pPr>
              <w:pStyle w:val="TableParagraph"/>
              <w:tabs>
                <w:tab w:val="left" w:pos="108"/>
                <w:tab w:val="left" w:pos="312"/>
                <w:tab w:val="left" w:pos="1886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16293336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325AB32E" w14:textId="77777777" w:rsidR="00083782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сообщений. </w:t>
            </w:r>
          </w:p>
          <w:p w14:paraId="459E5CBC" w14:textId="08000F3E" w:rsidR="00905C6D" w:rsidRPr="004106AC" w:rsidRDefault="00083782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67586206" w14:textId="0C8FB0E4" w:rsidR="00905C6D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B57631" w14:textId="05557B0B" w:rsidR="00905C6D" w:rsidRPr="004106AC" w:rsidRDefault="00D65324" w:rsidP="0013359E">
            <w:pPr>
              <w:ind w:left="-104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Аргументированное представление собственного мнения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8412DE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034C2EAE" w14:textId="77777777" w:rsidTr="004106AC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240B1F1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26F72DFD" w14:textId="77777777" w:rsidR="00905C6D" w:rsidRPr="004106AC" w:rsidRDefault="00905C6D" w:rsidP="009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C08AA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Северное и Южное общество. Восстание декабристов.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9D56615" w14:textId="77777777" w:rsidR="00905C6D" w:rsidRPr="004106AC" w:rsidRDefault="00905C6D" w:rsidP="00C65181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7ABA0513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753FF0A8" w14:textId="77777777" w:rsidR="00E1415A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проблемы</w:t>
            </w:r>
            <w:r w:rsidR="00905F43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  <w:p w14:paraId="4D6194C0" w14:textId="3B5E0D58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документов. 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4647D" w14:textId="7F81C875" w:rsidR="00905C6D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127F63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Карта.</w:t>
            </w:r>
          </w:p>
          <w:p w14:paraId="5EDFE7F9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301F" w14:textId="77777777" w:rsidR="00905C6D" w:rsidRPr="004106AC" w:rsidRDefault="00905C6D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работы в группе. </w:t>
            </w:r>
          </w:p>
          <w:p w14:paraId="16E9E7FC" w14:textId="2232B33A" w:rsidR="00905C6D" w:rsidRPr="004106AC" w:rsidRDefault="00905C6D" w:rsidP="0013359E">
            <w:pPr>
              <w:ind w:left="-104" w:right="-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«Телеграмма»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57668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4CD53263" w14:textId="77777777" w:rsidTr="004106AC">
        <w:trPr>
          <w:jc w:val="center"/>
        </w:trPr>
        <w:tc>
          <w:tcPr>
            <w:tcW w:w="708" w:type="dxa"/>
            <w:shd w:val="clear" w:color="auto" w:fill="auto"/>
          </w:tcPr>
          <w:p w14:paraId="1CA773D9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5F140CDF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оценивание.  </w:t>
            </w:r>
          </w:p>
        </w:tc>
        <w:tc>
          <w:tcPr>
            <w:tcW w:w="816" w:type="dxa"/>
          </w:tcPr>
          <w:p w14:paraId="1F3EAAF8" w14:textId="77777777" w:rsidR="00905C6D" w:rsidRPr="004106AC" w:rsidRDefault="00905C6D" w:rsidP="00C65181">
            <w:pPr>
              <w:tabs>
                <w:tab w:val="left" w:pos="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4231AB69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0689A148" w14:textId="72EF1C08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  <w:r w:rsidR="00E1415A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68FCFB3B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3EE97D" w14:textId="7E0A064F" w:rsidR="00905C6D" w:rsidRPr="004106AC" w:rsidRDefault="00905C6D" w:rsidP="0013359E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r w:rsidR="00D65324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оценивание.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903F32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F" w:rsidRPr="004106AC" w14:paraId="6618A57B" w14:textId="77777777" w:rsidTr="004106AC">
        <w:trPr>
          <w:trHeight w:val="184"/>
          <w:jc w:val="center"/>
        </w:trPr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AD5E9" w14:textId="77777777" w:rsidR="0072493F" w:rsidRPr="004106AC" w:rsidRDefault="0072493F" w:rsidP="00905C6D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6ED0C3C" w14:textId="77777777" w:rsidR="0072493F" w:rsidRPr="004106AC" w:rsidRDefault="00905C6D" w:rsidP="0090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Дата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B234E" w14:textId="77777777" w:rsidR="0072493F" w:rsidRPr="004106AC" w:rsidRDefault="0072493F" w:rsidP="0090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2215" w14:textId="77777777" w:rsidR="0072493F" w:rsidRPr="004106AC" w:rsidRDefault="0072493F" w:rsidP="0090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</w:p>
          <w:p w14:paraId="6BD642B0" w14:textId="77777777" w:rsidR="0072493F" w:rsidRPr="004106AC" w:rsidRDefault="0072493F" w:rsidP="0090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94995" w14:textId="77777777" w:rsidR="0072493F" w:rsidRPr="004106AC" w:rsidRDefault="0072493F" w:rsidP="0090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2493F" w:rsidRPr="004106AC" w14:paraId="050E10A2" w14:textId="77777777" w:rsidTr="004106AC">
        <w:trPr>
          <w:jc w:val="center"/>
        </w:trPr>
        <w:tc>
          <w:tcPr>
            <w:tcW w:w="4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13D0B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A15F1" w14:textId="0E126BC6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Росси</w:t>
            </w:r>
            <w:r w:rsidR="000D3A7B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 xml:space="preserve">йская империя 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 2-й четверти</w:t>
            </w:r>
            <w:r w:rsidR="000D3A7B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 xml:space="preserve"> 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  <w:p w14:paraId="5C68C4BF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A50B984" w14:textId="77777777" w:rsidR="0072493F" w:rsidRPr="004106AC" w:rsidRDefault="0072493F" w:rsidP="00905C6D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E9C688" w14:textId="77777777" w:rsidR="0072493F" w:rsidRPr="004106AC" w:rsidRDefault="0072493F" w:rsidP="0072493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использование специальной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3472377C" w14:textId="77777777" w:rsidR="0072493F" w:rsidRPr="004106AC" w:rsidRDefault="0072493F" w:rsidP="0072493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1CC74EFD" w14:textId="77777777" w:rsidR="0072493F" w:rsidRPr="004106AC" w:rsidRDefault="0072493F" w:rsidP="0072493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анализ и интерпретация информации из исторических 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2E0991" w14:textId="77777777" w:rsidR="0072493F" w:rsidRPr="004106AC" w:rsidRDefault="0072493F" w:rsidP="00905F43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причинно-следственных связей в истории на основе логического 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мышления. </w:t>
            </w:r>
          </w:p>
        </w:tc>
        <w:tc>
          <w:tcPr>
            <w:tcW w:w="34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C85A" w14:textId="3FF89778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Промышленный переворот, западники, славянофилы, консерватизм, теория официальной народности,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классицизм,  романтизм, колонизация, золотой век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02C3D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905C6D" w:rsidRPr="004106AC" w14:paraId="0CBC788A" w14:textId="77777777" w:rsidTr="004106AC">
        <w:trPr>
          <w:gridAfter w:val="1"/>
          <w:wAfter w:w="11" w:type="dxa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A0BCB2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</w:tcPr>
          <w:p w14:paraId="3C73A1BA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содержания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B1024BA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5DCA56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компетенции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2A282C1F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</w:t>
            </w:r>
          </w:p>
          <w:p w14:paraId="623163DF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BD14E36" w14:textId="77777777" w:rsidR="00905C6D" w:rsidRPr="004106AC" w:rsidRDefault="00905C6D" w:rsidP="0090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ресурсы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B22C2F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55D441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Прим.</w:t>
            </w:r>
          </w:p>
        </w:tc>
      </w:tr>
      <w:tr w:rsidR="00905C6D" w:rsidRPr="004106AC" w14:paraId="6F49D7FB" w14:textId="77777777" w:rsidTr="004106AC">
        <w:trPr>
          <w:gridAfter w:val="1"/>
          <w:wAfter w:w="11" w:type="dxa"/>
          <w:jc w:val="center"/>
        </w:trPr>
        <w:tc>
          <w:tcPr>
            <w:tcW w:w="989" w:type="dxa"/>
            <w:gridSpan w:val="2"/>
            <w:shd w:val="clear" w:color="auto" w:fill="auto"/>
          </w:tcPr>
          <w:p w14:paraId="3568FF14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0" w:type="dxa"/>
            <w:shd w:val="clear" w:color="auto" w:fill="auto"/>
          </w:tcPr>
          <w:p w14:paraId="180E7DE8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Апогей самодержавия. Правление Николая I.</w:t>
            </w:r>
          </w:p>
        </w:tc>
        <w:tc>
          <w:tcPr>
            <w:tcW w:w="816" w:type="dxa"/>
          </w:tcPr>
          <w:p w14:paraId="7F00E660" w14:textId="77777777" w:rsidR="00905C6D" w:rsidRPr="004106AC" w:rsidRDefault="00905C6D" w:rsidP="00C65181">
            <w:pPr>
              <w:pStyle w:val="a3"/>
              <w:tabs>
                <w:tab w:val="left" w:pos="200"/>
                <w:tab w:val="left" w:pos="25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6092DA73" w14:textId="7EE5C517" w:rsidR="00563BFB" w:rsidRPr="004106AC" w:rsidRDefault="00563BFB" w:rsidP="00563BFB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Использование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культурологических</w:t>
            </w:r>
            <w:r w:rsidRPr="00410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исторических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в анализе изменений, произошедших 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истории Росси</w:t>
            </w:r>
            <w:r w:rsidR="000D3A7B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йской империи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Нового времени</w:t>
            </w:r>
            <w:r w:rsidR="00083782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CD34511" w14:textId="77777777" w:rsidR="00563BFB" w:rsidRPr="004106AC" w:rsidRDefault="00563BFB" w:rsidP="00563BFB">
            <w:pPr>
              <w:pStyle w:val="a7"/>
              <w:tabs>
                <w:tab w:val="left" w:pos="250"/>
              </w:tabs>
              <w:spacing w:after="0"/>
              <w:jc w:val="both"/>
              <w:rPr>
                <w:b/>
                <w:lang w:val="ru-RU" w:eastAsia="ru-RU"/>
              </w:rPr>
            </w:pPr>
            <w:r w:rsidRPr="004106AC">
              <w:rPr>
                <w:b/>
                <w:lang w:val="ru-RU" w:eastAsia="ru-RU"/>
              </w:rPr>
              <w:t xml:space="preserve">2.1. </w:t>
            </w:r>
            <w:r w:rsidRPr="004106AC">
              <w:rPr>
                <w:b/>
                <w:lang w:val="ro-RO" w:eastAsia="ru-RU"/>
              </w:rPr>
              <w:t xml:space="preserve">Выявление </w:t>
            </w:r>
            <w:r w:rsidRPr="004106AC">
              <w:rPr>
                <w:lang w:val="ro-RO" w:eastAsia="ru-RU"/>
              </w:rPr>
              <w:t>территориальных</w:t>
            </w:r>
            <w:r w:rsidRPr="004106AC">
              <w:rPr>
                <w:lang w:val="ru-RU" w:eastAsia="ru-RU"/>
              </w:rPr>
              <w:t xml:space="preserve"> из</w:t>
            </w:r>
            <w:r w:rsidRPr="004106AC">
              <w:rPr>
                <w:lang w:val="ro-RO" w:eastAsia="ru-RU"/>
              </w:rPr>
              <w:t>менений</w:t>
            </w:r>
            <w:r w:rsidRPr="004106AC">
              <w:rPr>
                <w:lang w:val="ru-MD" w:eastAsia="ru-RU"/>
              </w:rPr>
              <w:t xml:space="preserve"> в России</w:t>
            </w:r>
            <w:r w:rsidRPr="004106AC">
              <w:rPr>
                <w:lang w:val="ro-RO" w:eastAsia="ru-RU"/>
              </w:rPr>
              <w:t xml:space="preserve"> на основе </w:t>
            </w:r>
            <w:r w:rsidRPr="004106AC">
              <w:rPr>
                <w:lang w:val="ru-RU" w:eastAsia="ru-RU"/>
              </w:rPr>
              <w:t xml:space="preserve">исторических </w:t>
            </w:r>
            <w:r w:rsidRPr="004106AC">
              <w:rPr>
                <w:lang w:val="ro-RO" w:eastAsia="ru-RU"/>
              </w:rPr>
              <w:t>карт и хронологии</w:t>
            </w:r>
            <w:r w:rsidRPr="004106AC">
              <w:rPr>
                <w:b/>
                <w:lang w:val="ru-RU" w:eastAsia="ru-RU"/>
              </w:rPr>
              <w:t>.</w:t>
            </w:r>
          </w:p>
          <w:p w14:paraId="500D8E77" w14:textId="358694B4" w:rsidR="00905C6D" w:rsidRPr="004106AC" w:rsidRDefault="00905C6D" w:rsidP="00C65181">
            <w:pPr>
              <w:pStyle w:val="a3"/>
              <w:tabs>
                <w:tab w:val="left" w:pos="200"/>
                <w:tab w:val="left" w:pos="25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3.1.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Характеристика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выдающихся исторических личностей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Российской империи  и Бессарабии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на основе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исторических и литературных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источников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  <w:p w14:paraId="331F5DA6" w14:textId="7205F619" w:rsidR="00905C6D" w:rsidRPr="004106AC" w:rsidRDefault="00905C6D" w:rsidP="00C65181">
            <w:pPr>
              <w:pStyle w:val="a4"/>
              <w:tabs>
                <w:tab w:val="left" w:pos="250"/>
                <w:tab w:val="left" w:pos="900"/>
              </w:tabs>
              <w:ind w:left="0"/>
              <w:jc w:val="both"/>
              <w:rPr>
                <w:rFonts w:ascii="Times New Roman" w:hAnsi="Times New Roman"/>
              </w:rPr>
            </w:pPr>
            <w:r w:rsidRPr="004106AC">
              <w:rPr>
                <w:rFonts w:ascii="Times New Roman" w:hAnsi="Times New Roman"/>
                <w:b/>
              </w:rPr>
              <w:t xml:space="preserve">4.2. </w:t>
            </w:r>
            <w:r w:rsidRPr="004106AC">
              <w:rPr>
                <w:rFonts w:ascii="Times New Roman" w:hAnsi="Times New Roman"/>
                <w:b/>
                <w:lang w:val="it-IT"/>
              </w:rPr>
              <w:t>Определение</w:t>
            </w:r>
            <w:r w:rsidRPr="004106AC">
              <w:rPr>
                <w:rFonts w:ascii="Times New Roman" w:hAnsi="Times New Roman"/>
                <w:lang w:val="it-IT"/>
              </w:rPr>
              <w:t xml:space="preserve"> причинно-следственной связи </w:t>
            </w:r>
            <w:r w:rsidRPr="004106AC">
              <w:rPr>
                <w:rFonts w:ascii="Times New Roman" w:hAnsi="Times New Roman"/>
              </w:rPr>
              <w:t>различных</w:t>
            </w:r>
            <w:r w:rsidRPr="004106AC">
              <w:rPr>
                <w:rFonts w:ascii="Times New Roman" w:hAnsi="Times New Roman"/>
                <w:lang w:val="it-IT"/>
              </w:rPr>
              <w:t xml:space="preserve"> исторических событий</w:t>
            </w:r>
            <w:r w:rsidRPr="004106AC">
              <w:rPr>
                <w:rFonts w:ascii="Times New Roman" w:hAnsi="Times New Roman"/>
              </w:rPr>
              <w:t>/</w:t>
            </w:r>
            <w:r w:rsidR="00247FEB" w:rsidRPr="004106AC">
              <w:rPr>
                <w:rFonts w:ascii="Times New Roman" w:hAnsi="Times New Roman"/>
                <w:lang w:val="ru-MD"/>
              </w:rPr>
              <w:t xml:space="preserve"> </w:t>
            </w:r>
            <w:r w:rsidRPr="004106AC">
              <w:rPr>
                <w:rFonts w:ascii="Times New Roman" w:hAnsi="Times New Roman"/>
                <w:lang w:val="it-IT"/>
              </w:rPr>
              <w:t>процессов</w:t>
            </w:r>
            <w:r w:rsidRPr="004106AC">
              <w:rPr>
                <w:rFonts w:ascii="Times New Roman" w:hAnsi="Times New Roman"/>
                <w:lang w:val="ru-MD"/>
              </w:rPr>
              <w:t xml:space="preserve"> в Росси</w:t>
            </w:r>
            <w:r w:rsidR="000D3A7B" w:rsidRPr="004106AC">
              <w:rPr>
                <w:rFonts w:ascii="Times New Roman" w:hAnsi="Times New Roman"/>
                <w:lang w:val="ru-MD"/>
              </w:rPr>
              <w:t xml:space="preserve">йской империи </w:t>
            </w:r>
            <w:r w:rsidRPr="004106AC">
              <w:rPr>
                <w:rFonts w:ascii="Times New Roman" w:hAnsi="Times New Roman"/>
                <w:lang w:val="ru-MD"/>
              </w:rPr>
              <w:t xml:space="preserve">в </w:t>
            </w:r>
            <w:r w:rsidRPr="004106AC">
              <w:rPr>
                <w:rFonts w:ascii="Times New Roman" w:hAnsi="Times New Roman"/>
              </w:rPr>
              <w:t>XIX</w:t>
            </w:r>
            <w:r w:rsidR="00083782" w:rsidRPr="004106AC">
              <w:rPr>
                <w:rFonts w:ascii="Times New Roman" w:hAnsi="Times New Roman"/>
              </w:rPr>
              <w:t xml:space="preserve"> </w:t>
            </w:r>
            <w:r w:rsidRPr="004106AC">
              <w:rPr>
                <w:rFonts w:ascii="Times New Roman" w:hAnsi="Times New Roman"/>
              </w:rPr>
              <w:t>в. и выявление их влияния на культуру.</w:t>
            </w:r>
          </w:p>
        </w:tc>
        <w:tc>
          <w:tcPr>
            <w:tcW w:w="2118" w:type="dxa"/>
            <w:shd w:val="clear" w:color="auto" w:fill="auto"/>
          </w:tcPr>
          <w:p w14:paraId="55586ACB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собственного мнения. Синквейн. </w:t>
            </w:r>
          </w:p>
        </w:tc>
        <w:tc>
          <w:tcPr>
            <w:tcW w:w="1559" w:type="dxa"/>
            <w:shd w:val="clear" w:color="auto" w:fill="auto"/>
          </w:tcPr>
          <w:p w14:paraId="3C05BE25" w14:textId="161C6A26" w:rsidR="00905C6D" w:rsidRPr="004106AC" w:rsidRDefault="00E713F7" w:rsidP="004106AC">
            <w:pPr>
              <w:tabs>
                <w:tab w:val="left" w:pos="1545"/>
              </w:tabs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11B57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5C6776" w14:textId="3D6654F3" w:rsidR="00905C6D" w:rsidRPr="004106AC" w:rsidRDefault="00905C6D" w:rsidP="000D3A7B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F9E16C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5F2B8686" w14:textId="77777777" w:rsidTr="004106AC">
        <w:trPr>
          <w:gridAfter w:val="1"/>
          <w:wAfter w:w="11" w:type="dxa"/>
          <w:jc w:val="center"/>
        </w:trPr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F99A9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14:paraId="48E6F4BC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Этнодемографические изменения на территории Бессарабии.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F47B260" w14:textId="77777777" w:rsidR="00905C6D" w:rsidRPr="004106AC" w:rsidRDefault="00905C6D" w:rsidP="00905C6D">
            <w:pPr>
              <w:tabs>
                <w:tab w:val="left" w:pos="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5C930429" w14:textId="77777777" w:rsidR="00905C6D" w:rsidRPr="004106AC" w:rsidRDefault="00905C6D" w:rsidP="00C65181">
            <w:pPr>
              <w:pStyle w:val="a4"/>
              <w:tabs>
                <w:tab w:val="left" w:pos="250"/>
                <w:tab w:val="left" w:pos="90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0F137955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Исследование текста. 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225C96" w14:textId="5B20FE5B" w:rsidR="00905C6D" w:rsidRPr="004106AC" w:rsidRDefault="00E713F7" w:rsidP="004106AC">
            <w:pPr>
              <w:tabs>
                <w:tab w:val="left" w:pos="1545"/>
              </w:tabs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11B57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D4DD" w14:textId="69BF1E55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Защита индивид</w:t>
            </w:r>
            <w:r w:rsidR="00011B57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уального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0EB30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51688093" w14:textId="77777777" w:rsidTr="004106AC">
        <w:trPr>
          <w:gridAfter w:val="1"/>
          <w:wAfter w:w="11" w:type="dxa"/>
          <w:trHeight w:val="879"/>
          <w:jc w:val="center"/>
        </w:trPr>
        <w:tc>
          <w:tcPr>
            <w:tcW w:w="989" w:type="dxa"/>
            <w:gridSpan w:val="2"/>
            <w:shd w:val="clear" w:color="auto" w:fill="auto"/>
          </w:tcPr>
          <w:p w14:paraId="23D4A6B6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14:paraId="300C5A67" w14:textId="6AE56F25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в 1830-</w:t>
            </w:r>
            <w:r w:rsidR="00083782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40-х гг.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4F4E36E" w14:textId="77777777" w:rsidR="00905C6D" w:rsidRPr="004106AC" w:rsidRDefault="00905C6D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21C5CDC7" w14:textId="77777777" w:rsidR="00905C6D" w:rsidRPr="004106AC" w:rsidRDefault="00905C6D" w:rsidP="00C65181">
            <w:pPr>
              <w:pStyle w:val="a4"/>
              <w:tabs>
                <w:tab w:val="left" w:pos="250"/>
                <w:tab w:val="left" w:pos="90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3C740477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исследование. Защита письменных работ.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DC1369" w14:textId="1BCADF00" w:rsidR="00905C6D" w:rsidRPr="004106AC" w:rsidRDefault="00E713F7" w:rsidP="004106AC">
            <w:pPr>
              <w:tabs>
                <w:tab w:val="left" w:pos="1545"/>
              </w:tabs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11B57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5C6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763E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практической работы.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81ECDB" w14:textId="77777777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D" w:rsidRPr="004106AC" w14:paraId="065EDA42" w14:textId="77777777" w:rsidTr="004106AC">
        <w:trPr>
          <w:gridAfter w:val="1"/>
          <w:wAfter w:w="11" w:type="dxa"/>
          <w:jc w:val="center"/>
        </w:trPr>
        <w:tc>
          <w:tcPr>
            <w:tcW w:w="989" w:type="dxa"/>
            <w:gridSpan w:val="2"/>
            <w:shd w:val="clear" w:color="auto" w:fill="auto"/>
          </w:tcPr>
          <w:p w14:paraId="31195A46" w14:textId="77777777" w:rsidR="00905C6D" w:rsidRPr="004106AC" w:rsidRDefault="00905C6D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0" w:type="dxa"/>
            <w:shd w:val="clear" w:color="auto" w:fill="auto"/>
          </w:tcPr>
          <w:p w14:paraId="34A90539" w14:textId="43D51A88" w:rsidR="00905C6D" w:rsidRPr="004106AC" w:rsidRDefault="00905C6D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русской культуры. </w:t>
            </w:r>
          </w:p>
          <w:p w14:paraId="533A34B9" w14:textId="77777777" w:rsidR="00E713F7" w:rsidRPr="004106AC" w:rsidRDefault="00E713F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B056EF3" w14:textId="77777777" w:rsidR="00905C6D" w:rsidRPr="004106AC" w:rsidRDefault="00905C6D" w:rsidP="00C65181">
            <w:pPr>
              <w:pStyle w:val="a4"/>
              <w:tabs>
                <w:tab w:val="left" w:pos="250"/>
                <w:tab w:val="left" w:pos="90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A7E6700" w14:textId="77777777" w:rsidR="00905C6D" w:rsidRPr="004106AC" w:rsidRDefault="00905C6D" w:rsidP="00C65181">
            <w:pPr>
              <w:pStyle w:val="a4"/>
              <w:tabs>
                <w:tab w:val="left" w:pos="250"/>
                <w:tab w:val="left" w:pos="90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7E423540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творческой работы. Взаимообучение.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01D8AD" w14:textId="77777777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4B93" w14:textId="40CB5FCF" w:rsidR="00905C6D" w:rsidRPr="004106AC" w:rsidRDefault="00905C6D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продукта</w:t>
            </w:r>
            <w:r w:rsidR="00011B57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7A215E" w14:textId="77777777" w:rsidR="00905C6D" w:rsidRPr="004106AC" w:rsidRDefault="00905C6D" w:rsidP="00C6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72493F" w:rsidRPr="004106AC" w14:paraId="6AF9F9F4" w14:textId="77777777" w:rsidTr="004106AC">
        <w:trPr>
          <w:trHeight w:val="184"/>
          <w:jc w:val="center"/>
        </w:trPr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7D7E9" w14:textId="77777777" w:rsidR="0072493F" w:rsidRPr="004106AC" w:rsidRDefault="0072493F" w:rsidP="00C65181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Единица обучения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7C52FFD9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2E31ED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3E21F2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</w:p>
          <w:p w14:paraId="04A91A62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65D06E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2493F" w:rsidRPr="004106AC" w14:paraId="4391963B" w14:textId="77777777" w:rsidTr="004106AC">
        <w:trPr>
          <w:jc w:val="center"/>
        </w:trPr>
        <w:tc>
          <w:tcPr>
            <w:tcW w:w="4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6F85C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2987F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71E36" w14:textId="6167A2C1" w:rsidR="00C3733E" w:rsidRPr="004106AC" w:rsidRDefault="0072493F" w:rsidP="007844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Росси</w:t>
            </w:r>
            <w:r w:rsidR="0078447B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 xml:space="preserve">йская империя 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9796D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 xml:space="preserve">во 2-й 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половине</w:t>
            </w:r>
            <w:r w:rsidR="0078447B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 xml:space="preserve">  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века.</w:t>
            </w:r>
            <w:r w:rsidR="00B9796D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 xml:space="preserve"> </w:t>
            </w:r>
          </w:p>
          <w:p w14:paraId="408EDDD3" w14:textId="77777777" w:rsidR="0072493F" w:rsidRPr="004106AC" w:rsidRDefault="00B9796D" w:rsidP="00C6518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Изменение статуса Бессарабии</w:t>
            </w:r>
          </w:p>
          <w:p w14:paraId="43E0CA2F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B94172" w14:textId="77777777" w:rsidR="0072493F" w:rsidRPr="004106AC" w:rsidRDefault="0072493F" w:rsidP="00247FEB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107A1E" w14:textId="77777777" w:rsidR="0072493F" w:rsidRPr="004106AC" w:rsidRDefault="0072493F" w:rsidP="0072493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использование специальной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2229CA96" w14:textId="77777777" w:rsidR="0072493F" w:rsidRPr="004106AC" w:rsidRDefault="0072493F" w:rsidP="0072493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384D8F5F" w14:textId="77777777" w:rsidR="0072493F" w:rsidRPr="004106AC" w:rsidRDefault="0072493F" w:rsidP="0072493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анализ и интерпретация информации из исторических 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81EFCE" w14:textId="77777777" w:rsidR="0072493F" w:rsidRPr="004106AC" w:rsidRDefault="0072493F" w:rsidP="0072493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причинно-следственных связей в истории на основе логического и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мышления. </w:t>
            </w:r>
          </w:p>
          <w:p w14:paraId="1DD95F78" w14:textId="5FDBADAA" w:rsidR="0072493F" w:rsidRPr="004106AC" w:rsidRDefault="00E713F7" w:rsidP="00C6518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5. 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>Осознание культурной  идентичности  в национальном контексте, через проявление  толерантности  и уважения к предкам и культурному наследию.</w:t>
            </w:r>
          </w:p>
        </w:tc>
        <w:tc>
          <w:tcPr>
            <w:tcW w:w="34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49D3" w14:textId="2DBDF972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война, изоляция, осада, блокада, собрания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ad-hoc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, освобождение, народники, хождение в народ, крепостное право, выкупные платежи, буржуазные реформы, земство, городская дума, губерния, контрреформы, </w:t>
            </w:r>
            <w:r w:rsidR="00E713F7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русификация,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пролетариат, стачка, забастовка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E537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2465A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3BFB" w:rsidRPr="004106AC" w14:paraId="26C5A82B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33D1D5E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9C7804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содержания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7FB4F542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31F3F0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компетенции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03682DE9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</w:t>
            </w:r>
          </w:p>
          <w:p w14:paraId="4EB5F073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4D65D72" w14:textId="77777777" w:rsidR="00563BFB" w:rsidRPr="004106AC" w:rsidRDefault="00563BFB" w:rsidP="00563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ресурсы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CBA6F2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D0652A" w14:textId="77777777" w:rsidR="00563BFB" w:rsidRPr="004106AC" w:rsidRDefault="00563BFB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Прим.</w:t>
            </w:r>
          </w:p>
        </w:tc>
      </w:tr>
      <w:tr w:rsidR="003871D7" w:rsidRPr="004106AC" w14:paraId="326C348C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shd w:val="clear" w:color="auto" w:fill="auto"/>
          </w:tcPr>
          <w:p w14:paraId="07D13E09" w14:textId="77777777" w:rsidR="003871D7" w:rsidRPr="004106AC" w:rsidRDefault="003871D7" w:rsidP="00C65181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01458C88" w14:textId="776B9CD8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 и ее влияние на судьбу Бессарабии</w:t>
            </w:r>
            <w:r w:rsidR="00A37696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dxa"/>
          </w:tcPr>
          <w:p w14:paraId="642CE5CA" w14:textId="77777777" w:rsidR="003871D7" w:rsidRPr="004106AC" w:rsidRDefault="003871D7" w:rsidP="00C65181">
            <w:pPr>
              <w:pStyle w:val="a7"/>
              <w:tabs>
                <w:tab w:val="left" w:pos="250"/>
              </w:tabs>
              <w:spacing w:after="0"/>
              <w:jc w:val="both"/>
              <w:rPr>
                <w:b/>
                <w:lang w:val="ru-RU" w:eastAsia="ru-RU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297872EB" w14:textId="1F0261A6" w:rsidR="00247FEB" w:rsidRPr="004106AC" w:rsidRDefault="00247FEB" w:rsidP="004106AC">
            <w:pPr>
              <w:pStyle w:val="TableParagraph"/>
              <w:tabs>
                <w:tab w:val="left" w:pos="171"/>
                <w:tab w:val="left" w:pos="250"/>
                <w:tab w:val="left" w:pos="312"/>
                <w:tab w:val="left" w:pos="596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u-RU"/>
              </w:rPr>
              <w:t xml:space="preserve">1.2. Использование </w:t>
            </w:r>
            <w:r w:rsidRPr="004106AC">
              <w:rPr>
                <w:sz w:val="24"/>
                <w:szCs w:val="24"/>
                <w:lang w:val="ru-RU"/>
              </w:rPr>
              <w:t xml:space="preserve"> культуро</w:t>
            </w:r>
            <w:r w:rsidR="0013359E" w:rsidRPr="004106AC">
              <w:rPr>
                <w:sz w:val="24"/>
                <w:szCs w:val="24"/>
                <w:lang w:val="ru-RU"/>
              </w:rPr>
              <w:t>-</w:t>
            </w:r>
            <w:r w:rsidRPr="004106AC">
              <w:rPr>
                <w:sz w:val="24"/>
                <w:szCs w:val="24"/>
                <w:lang w:val="ru-RU"/>
              </w:rPr>
              <w:t>логических</w:t>
            </w:r>
            <w:r w:rsidRPr="004106AC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sz w:val="24"/>
                <w:szCs w:val="24"/>
                <w:lang w:val="ru-RU"/>
              </w:rPr>
              <w:t>и</w:t>
            </w:r>
            <w:r w:rsidRPr="004106AC">
              <w:rPr>
                <w:sz w:val="24"/>
                <w:szCs w:val="24"/>
                <w:lang w:val="it-IT"/>
              </w:rPr>
              <w:t xml:space="preserve"> исторических </w:t>
            </w:r>
            <w:r w:rsidRPr="004106AC">
              <w:rPr>
                <w:sz w:val="24"/>
                <w:szCs w:val="24"/>
                <w:lang w:val="ru-RU"/>
              </w:rPr>
              <w:t>понятий</w:t>
            </w:r>
            <w:r w:rsidRPr="004106AC">
              <w:rPr>
                <w:sz w:val="24"/>
                <w:szCs w:val="24"/>
                <w:lang w:val="it-IT"/>
              </w:rPr>
              <w:t xml:space="preserve"> в анализе изменений, произошедших в</w:t>
            </w:r>
            <w:r w:rsidRPr="004106AC">
              <w:rPr>
                <w:sz w:val="24"/>
                <w:szCs w:val="24"/>
                <w:lang w:val="ru-MD"/>
              </w:rPr>
              <w:t xml:space="preserve"> истории России</w:t>
            </w:r>
            <w:r w:rsidRPr="004106AC">
              <w:rPr>
                <w:sz w:val="24"/>
                <w:szCs w:val="24"/>
                <w:lang w:val="it-IT"/>
              </w:rPr>
              <w:t xml:space="preserve">  Нового времени</w:t>
            </w:r>
          </w:p>
          <w:p w14:paraId="0CDD5BF8" w14:textId="77777777" w:rsidR="003871D7" w:rsidRPr="004106AC" w:rsidRDefault="003871D7" w:rsidP="00E713F7">
            <w:pPr>
              <w:pStyle w:val="a7"/>
              <w:tabs>
                <w:tab w:val="left" w:pos="250"/>
              </w:tabs>
              <w:spacing w:after="0"/>
              <w:jc w:val="both"/>
              <w:rPr>
                <w:b/>
                <w:lang w:val="ru-RU" w:eastAsia="ru-RU"/>
              </w:rPr>
            </w:pPr>
            <w:r w:rsidRPr="004106AC">
              <w:rPr>
                <w:b/>
                <w:lang w:val="ru-RU" w:eastAsia="ru-RU"/>
              </w:rPr>
              <w:t xml:space="preserve">2.1. </w:t>
            </w:r>
            <w:r w:rsidRPr="004106AC">
              <w:rPr>
                <w:b/>
                <w:lang w:val="ro-RO" w:eastAsia="ru-RU"/>
              </w:rPr>
              <w:t xml:space="preserve">Выявление </w:t>
            </w:r>
            <w:r w:rsidRPr="004106AC">
              <w:rPr>
                <w:lang w:val="ro-RO" w:eastAsia="ru-RU"/>
              </w:rPr>
              <w:t>территориальных</w:t>
            </w:r>
            <w:r w:rsidRPr="004106AC">
              <w:rPr>
                <w:lang w:val="ru-RU" w:eastAsia="ru-RU"/>
              </w:rPr>
              <w:t xml:space="preserve"> из</w:t>
            </w:r>
            <w:r w:rsidRPr="004106AC">
              <w:rPr>
                <w:lang w:val="ro-RO" w:eastAsia="ru-RU"/>
              </w:rPr>
              <w:t>менений</w:t>
            </w:r>
            <w:r w:rsidRPr="004106AC">
              <w:rPr>
                <w:lang w:val="ru-MD" w:eastAsia="ru-RU"/>
              </w:rPr>
              <w:t xml:space="preserve"> в России</w:t>
            </w:r>
            <w:r w:rsidRPr="004106AC">
              <w:rPr>
                <w:lang w:val="ro-RO" w:eastAsia="ru-RU"/>
              </w:rPr>
              <w:t xml:space="preserve"> на основе </w:t>
            </w:r>
            <w:r w:rsidRPr="004106AC">
              <w:rPr>
                <w:lang w:val="ru-RU" w:eastAsia="ru-RU"/>
              </w:rPr>
              <w:t xml:space="preserve">исторических </w:t>
            </w:r>
            <w:r w:rsidRPr="004106AC">
              <w:rPr>
                <w:lang w:val="ro-RO" w:eastAsia="ru-RU"/>
              </w:rPr>
              <w:t>карт и хронологии</w:t>
            </w:r>
            <w:r w:rsidRPr="004106AC">
              <w:rPr>
                <w:b/>
                <w:lang w:val="ru-RU" w:eastAsia="ru-RU"/>
              </w:rPr>
              <w:t>.</w:t>
            </w:r>
          </w:p>
          <w:p w14:paraId="231DEE38" w14:textId="6C175078" w:rsidR="00AA4A9B" w:rsidRPr="004106AC" w:rsidRDefault="00AA4A9B" w:rsidP="00E713F7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2.2.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Анализ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изменений, произошедших в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России  в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lastRenderedPageBreak/>
              <w:t>веке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37640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карт и хронологии.</w:t>
            </w:r>
          </w:p>
          <w:p w14:paraId="4E48ABDD" w14:textId="52180DEC" w:rsidR="00247FEB" w:rsidRPr="004106AC" w:rsidRDefault="00247FEB" w:rsidP="00E713F7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3.1.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Характеристика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выдающихся истор</w:t>
            </w:r>
            <w:r w:rsidR="006421BE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ических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личностей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Российской империи  и Бессарабии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на основе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исторических и литературных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источников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  <w:p w14:paraId="54F62F1A" w14:textId="7E899117" w:rsidR="00247FEB" w:rsidRPr="004106AC" w:rsidRDefault="00247FEB" w:rsidP="00E713F7">
            <w:pPr>
              <w:tabs>
                <w:tab w:val="left" w:pos="2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Сравнение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относящ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ейся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 к  одной и той же теме</w:t>
            </w:r>
            <w:r w:rsidR="003D3A9C"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информации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культуре России и Бессарабии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из </w:t>
            </w:r>
            <w:r w:rsidR="006421BE"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исторических источников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6421BE"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разных типов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79CEEB" w14:textId="77777777" w:rsidR="003871D7" w:rsidRPr="004106AC" w:rsidRDefault="003871D7" w:rsidP="00E713F7">
            <w:pPr>
              <w:tabs>
                <w:tab w:val="left" w:pos="2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Критическое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использование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информации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раз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исторических источников при аргументации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мнения о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 особенностях развития русского общества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 эпоху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</w:p>
          <w:p w14:paraId="7303B202" w14:textId="76FE2663" w:rsidR="00247FEB" w:rsidRPr="004106AC" w:rsidRDefault="00247FEB" w:rsidP="00E713F7">
            <w:pPr>
              <w:pStyle w:val="a3"/>
              <w:tabs>
                <w:tab w:val="left" w:pos="25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4.1. Объяснение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 и следствий событи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процесс</w:t>
            </w:r>
            <w:r w:rsidR="003D3A9C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истории Российской империи и Бессарабии Нового времени</w:t>
            </w:r>
            <w:r w:rsidRPr="004106A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bidi="en-US"/>
              </w:rPr>
              <w:t>.</w:t>
            </w:r>
            <w:r w:rsidRPr="004106A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bidi="en-US"/>
              </w:rPr>
              <w:t xml:space="preserve"> </w:t>
            </w:r>
          </w:p>
          <w:p w14:paraId="6FD0F01C" w14:textId="369E089E" w:rsidR="00247FEB" w:rsidRPr="004106AC" w:rsidRDefault="00247FEB" w:rsidP="00E713F7">
            <w:pPr>
              <w:pStyle w:val="TableParagraph"/>
              <w:tabs>
                <w:tab w:val="left" w:pos="312"/>
                <w:tab w:val="left" w:pos="2165"/>
                <w:tab w:val="left" w:pos="2245"/>
              </w:tabs>
              <w:jc w:val="both"/>
              <w:rPr>
                <w:sz w:val="24"/>
                <w:szCs w:val="24"/>
                <w:lang w:val="ru-RU"/>
              </w:rPr>
            </w:pPr>
            <w:r w:rsidRPr="004106AC">
              <w:rPr>
                <w:b/>
                <w:sz w:val="24"/>
                <w:szCs w:val="24"/>
                <w:lang w:val="it-IT"/>
              </w:rPr>
              <w:t>4.2. Определение</w:t>
            </w:r>
            <w:r w:rsidRPr="004106AC">
              <w:rPr>
                <w:sz w:val="24"/>
                <w:szCs w:val="24"/>
                <w:lang w:val="it-IT"/>
              </w:rPr>
              <w:t xml:space="preserve"> причинно-следственной связи </w:t>
            </w:r>
            <w:r w:rsidRPr="004106AC">
              <w:rPr>
                <w:sz w:val="24"/>
                <w:szCs w:val="24"/>
                <w:lang w:val="ru-RU"/>
              </w:rPr>
              <w:t>различных</w:t>
            </w:r>
            <w:r w:rsidRPr="004106AC">
              <w:rPr>
                <w:sz w:val="24"/>
                <w:szCs w:val="24"/>
                <w:lang w:val="it-IT"/>
              </w:rPr>
              <w:t xml:space="preserve"> исторических событий</w:t>
            </w:r>
            <w:r w:rsidRPr="004106AC">
              <w:rPr>
                <w:sz w:val="24"/>
                <w:szCs w:val="24"/>
                <w:lang w:val="ru-RU"/>
              </w:rPr>
              <w:t>/</w:t>
            </w:r>
            <w:r w:rsidR="003D3A9C" w:rsidRPr="004106AC">
              <w:rPr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sz w:val="24"/>
                <w:szCs w:val="24"/>
                <w:lang w:val="it-IT"/>
              </w:rPr>
              <w:t>процессов</w:t>
            </w:r>
            <w:r w:rsidRPr="004106AC">
              <w:rPr>
                <w:sz w:val="24"/>
                <w:szCs w:val="24"/>
                <w:lang w:val="ru-MD"/>
              </w:rPr>
              <w:t xml:space="preserve"> в России в </w:t>
            </w:r>
            <w:r w:rsidRPr="004106AC">
              <w:rPr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sz w:val="24"/>
                <w:szCs w:val="24"/>
              </w:rPr>
              <w:t>XIX</w:t>
            </w:r>
            <w:r w:rsidR="003D3A9C" w:rsidRPr="004106AC">
              <w:rPr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sz w:val="24"/>
                <w:szCs w:val="24"/>
                <w:lang w:val="ru-RU"/>
              </w:rPr>
              <w:t>в. и выявление их влияния на культуру.</w:t>
            </w:r>
          </w:p>
          <w:p w14:paraId="3D9845E7" w14:textId="528D4086" w:rsidR="003871D7" w:rsidRPr="004106AC" w:rsidRDefault="003871D7" w:rsidP="00E713F7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Использование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причинно-следственных связей в составлении устных и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сообщений по истории культуры Российской империи и Бессарабии в XIX</w:t>
            </w:r>
            <w:r w:rsidR="001D29C9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15BE7FC5" w14:textId="0F139D47" w:rsidR="003871D7" w:rsidRPr="004106AC" w:rsidRDefault="003871D7" w:rsidP="00E713F7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5.1. Исследование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объектов националь</w:t>
            </w:r>
            <w:r w:rsidR="00C3733E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ного наследия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Кишинева, Бессарабии и России.</w:t>
            </w:r>
          </w:p>
          <w:p w14:paraId="48385BAB" w14:textId="77777777" w:rsidR="003871D7" w:rsidRPr="004106AC" w:rsidRDefault="003871D7" w:rsidP="00247FEB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35218451" w14:textId="6B590B29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документов. Обобщение. Анализ. Работа с картой</w:t>
            </w:r>
            <w:r w:rsidR="001D29C9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1DDDF0E" w14:textId="77777777" w:rsidR="003871D7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3871D7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Карта.</w:t>
            </w:r>
          </w:p>
          <w:p w14:paraId="17C30ECE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ABD6" w14:textId="4AB30AB6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работы с картой</w:t>
            </w:r>
            <w:r w:rsidR="004C0D69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BF0A9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7" w:rsidRPr="004106AC" w14:paraId="5D43651F" w14:textId="77777777" w:rsidTr="004106AC">
        <w:trPr>
          <w:gridAfter w:val="1"/>
          <w:wAfter w:w="11" w:type="dxa"/>
          <w:trHeight w:val="703"/>
          <w:jc w:val="center"/>
        </w:trPr>
        <w:tc>
          <w:tcPr>
            <w:tcW w:w="708" w:type="dxa"/>
            <w:shd w:val="clear" w:color="auto" w:fill="auto"/>
          </w:tcPr>
          <w:p w14:paraId="7C28BEB0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4228725A" w14:textId="750A8E96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Особенности крестьянской реформы в Бессарабии.</w:t>
            </w:r>
          </w:p>
        </w:tc>
        <w:tc>
          <w:tcPr>
            <w:tcW w:w="816" w:type="dxa"/>
          </w:tcPr>
          <w:p w14:paraId="24B7CFD2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3AAC7F0F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06933F24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Проблематизация. Исследование док. </w:t>
            </w:r>
          </w:p>
          <w:p w14:paraId="59E9EFA4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Развернутый ответ.</w:t>
            </w:r>
          </w:p>
        </w:tc>
        <w:tc>
          <w:tcPr>
            <w:tcW w:w="1559" w:type="dxa"/>
            <w:shd w:val="clear" w:color="auto" w:fill="auto"/>
          </w:tcPr>
          <w:p w14:paraId="7E9B3CD1" w14:textId="77777777" w:rsidR="003871D7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3871D7" w:rsidRPr="004106AC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7920C1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развернутого ответа.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EA4548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CBB4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7" w:rsidRPr="004106AC" w14:paraId="0C3D49A6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shd w:val="clear" w:color="auto" w:fill="auto"/>
          </w:tcPr>
          <w:p w14:paraId="7D8B40F5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6247EA04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</w:t>
            </w:r>
          </w:p>
          <w:p w14:paraId="7BE994C2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1860-1870 гг. </w:t>
            </w:r>
          </w:p>
          <w:p w14:paraId="4AFCD99A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Особенности реформ в Бессарабии.</w:t>
            </w:r>
          </w:p>
          <w:p w14:paraId="6134BDFD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F6972F8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4B6C68B0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18" w:type="dxa"/>
            <w:shd w:val="clear" w:color="auto" w:fill="auto"/>
          </w:tcPr>
          <w:p w14:paraId="18F9048D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Сравнение. Анализ.</w:t>
            </w:r>
          </w:p>
          <w:p w14:paraId="24305C2F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Обобщение. Аргументация. Дискуссия.</w:t>
            </w:r>
          </w:p>
        </w:tc>
        <w:tc>
          <w:tcPr>
            <w:tcW w:w="1559" w:type="dxa"/>
            <w:shd w:val="clear" w:color="auto" w:fill="auto"/>
          </w:tcPr>
          <w:p w14:paraId="6E4D2B12" w14:textId="449ACDEF" w:rsidR="003871D7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4C0D69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871D7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7A53FE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CF4F3E3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7" w:rsidRPr="004106AC" w14:paraId="7D031F3C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shd w:val="clear" w:color="auto" w:fill="auto"/>
          </w:tcPr>
          <w:p w14:paraId="263F1449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5CFA0A16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во второй половине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в. Народничество.</w:t>
            </w:r>
          </w:p>
          <w:p w14:paraId="7F61D876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7BA2B57" w14:textId="77777777" w:rsidR="003871D7" w:rsidRPr="004106AC" w:rsidRDefault="003871D7" w:rsidP="00C65181">
            <w:pPr>
              <w:pStyle w:val="TableParagraph"/>
              <w:tabs>
                <w:tab w:val="left" w:pos="250"/>
                <w:tab w:val="left" w:pos="312"/>
                <w:tab w:val="left" w:pos="1886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C1D87D6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18" w:type="dxa"/>
            <w:shd w:val="clear" w:color="auto" w:fill="auto"/>
          </w:tcPr>
          <w:p w14:paraId="43F117C6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проблемы в парах. Составление концепт таблицы </w:t>
            </w:r>
          </w:p>
        </w:tc>
        <w:tc>
          <w:tcPr>
            <w:tcW w:w="1559" w:type="dxa"/>
            <w:shd w:val="clear" w:color="auto" w:fill="auto"/>
          </w:tcPr>
          <w:p w14:paraId="1329EAAA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14:paraId="4A1C262B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F1121E" w14:textId="77777777" w:rsidR="003871D7" w:rsidRPr="004106AC" w:rsidRDefault="003871D7" w:rsidP="00AA4A9B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Взаимооценива</w:t>
            </w:r>
            <w:r w:rsidR="00C3733E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ние. Оценивание  концепт. таблицы.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50E237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7" w:rsidRPr="004106AC" w14:paraId="775D752E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shd w:val="clear" w:color="auto" w:fill="auto"/>
          </w:tcPr>
          <w:p w14:paraId="7BD23708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4A962006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Кишинев – столица Бессарабской губернии.</w:t>
            </w:r>
          </w:p>
        </w:tc>
        <w:tc>
          <w:tcPr>
            <w:tcW w:w="816" w:type="dxa"/>
          </w:tcPr>
          <w:p w14:paraId="7C57523B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3CFA8949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72718611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Презентации. Фотоколлаж. Сообщения.</w:t>
            </w:r>
          </w:p>
          <w:p w14:paraId="08311E22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Резюме.</w:t>
            </w:r>
          </w:p>
        </w:tc>
        <w:tc>
          <w:tcPr>
            <w:tcW w:w="1559" w:type="dxa"/>
            <w:shd w:val="clear" w:color="auto" w:fill="auto"/>
          </w:tcPr>
          <w:p w14:paraId="5F5DBDD0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47CEFF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продукта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DCDED6" w14:textId="77777777" w:rsidR="003871D7" w:rsidRPr="004106AC" w:rsidRDefault="003871D7" w:rsidP="00C6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3871D7" w:rsidRPr="004106AC" w14:paraId="2604906C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shd w:val="clear" w:color="auto" w:fill="auto"/>
          </w:tcPr>
          <w:p w14:paraId="576563D0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67B31760" w14:textId="5E3E0390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1877-1878 гг. </w:t>
            </w:r>
            <w:r w:rsidR="0078447B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и ее последствия </w:t>
            </w:r>
            <w:r w:rsidR="00C30355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для </w:t>
            </w:r>
            <w:r w:rsidR="0078447B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балканских народов</w:t>
            </w:r>
            <w:r w:rsidR="00337640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14:paraId="5C949E88" w14:textId="77777777" w:rsidR="003871D7" w:rsidRPr="004106AC" w:rsidRDefault="003871D7" w:rsidP="00C65181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4C92AD62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32126A9C" w14:textId="1ACF4CCD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проблемы в парах. Аргументация проблемы </w:t>
            </w:r>
            <w:r w:rsidRPr="004106AC">
              <w:rPr>
                <w:rFonts w:ascii="Times New Roman" w:hAnsi="Times New Roman" w:cs="Times New Roman"/>
                <w:i/>
                <w:sz w:val="24"/>
                <w:szCs w:val="24"/>
              </w:rPr>
              <w:t>Восточный вопрос</w:t>
            </w:r>
          </w:p>
        </w:tc>
        <w:tc>
          <w:tcPr>
            <w:tcW w:w="1559" w:type="dxa"/>
            <w:shd w:val="clear" w:color="auto" w:fill="auto"/>
          </w:tcPr>
          <w:p w14:paraId="0790ACA1" w14:textId="51A8C343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Карта. </w:t>
            </w:r>
            <w:r w:rsidR="00E713F7"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</w:p>
          <w:p w14:paraId="543B5AAE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 Презентация. Фильм.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1295EA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аргументов.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0DD72C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7" w:rsidRPr="004106AC" w14:paraId="76C1F274" w14:textId="77777777" w:rsidTr="004106AC">
        <w:trPr>
          <w:gridAfter w:val="1"/>
          <w:wAfter w:w="11" w:type="dxa"/>
          <w:trHeight w:val="1380"/>
          <w:jc w:val="center"/>
        </w:trPr>
        <w:tc>
          <w:tcPr>
            <w:tcW w:w="708" w:type="dxa"/>
            <w:shd w:val="clear" w:color="auto" w:fill="auto"/>
          </w:tcPr>
          <w:p w14:paraId="1825461F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14:paraId="68FFC04B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DD74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08BC8DAD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Русское население городов и сел Бессарабии  в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14:paraId="4493D3DB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4043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354406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417F736B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517BB686" w14:textId="2D6A33E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Проектная работа. Исследование</w:t>
            </w:r>
            <w:r w:rsidR="001D29C9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</w:t>
            </w:r>
            <w:r w:rsidR="004706C7" w:rsidRPr="004106AC">
              <w:rPr>
                <w:rFonts w:ascii="Times New Roman" w:hAnsi="Times New Roman" w:cs="Times New Roman"/>
                <w:i/>
                <w:sz w:val="24"/>
                <w:szCs w:val="24"/>
                <w:lang w:val="ru-MD"/>
              </w:rPr>
              <w:t>колонизации</w:t>
            </w:r>
            <w:r w:rsidRPr="00410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культурное развитие края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. Составление резюме</w:t>
            </w:r>
          </w:p>
        </w:tc>
        <w:tc>
          <w:tcPr>
            <w:tcW w:w="1559" w:type="dxa"/>
            <w:shd w:val="clear" w:color="auto" w:fill="auto"/>
          </w:tcPr>
          <w:p w14:paraId="121606AD" w14:textId="0B4755CB" w:rsidR="003871D7" w:rsidRPr="004106AC" w:rsidRDefault="00E713F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3871D7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0AE613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резюме.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294ED4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3871D7" w:rsidRPr="004106AC" w14:paraId="5D1CC55E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97F4B5F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7B3F78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Контрреформы конца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Контрреформы в Бессарабии.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A3ED521" w14:textId="77777777" w:rsidR="003871D7" w:rsidRPr="004106AC" w:rsidRDefault="003871D7" w:rsidP="00C65181">
            <w:pPr>
              <w:pStyle w:val="TableParagraph"/>
              <w:tabs>
                <w:tab w:val="left" w:pos="312"/>
                <w:tab w:val="left" w:pos="2165"/>
                <w:tab w:val="left" w:pos="2245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37833A9D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406C7AE4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концептуальной таблицы.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B35F36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610D" w14:textId="16B962AE" w:rsidR="003871D7" w:rsidRPr="004106AC" w:rsidRDefault="00E713F7" w:rsidP="004106AC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13142C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. </w:t>
            </w:r>
            <w:r w:rsidR="003871D7" w:rsidRPr="004106AC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FFAB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развернутого ответа.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503C0E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7" w:rsidRPr="004106AC" w14:paraId="7739972C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3CC90B9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8E06C" w14:textId="06A2124D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  <w:r w:rsidR="0078447B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Российской империи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. Рабочее движение.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26798F" w14:textId="77777777" w:rsidR="003871D7" w:rsidRPr="004106AC" w:rsidRDefault="003871D7" w:rsidP="00C65181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7F12331E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784013BC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Развернутый аргументированный ответ.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420DA7" w14:textId="77777777" w:rsidR="003871D7" w:rsidRPr="004106AC" w:rsidRDefault="003871D7" w:rsidP="004106AC">
            <w:pPr>
              <w:ind w:left="-102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B155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9F8C6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7" w:rsidRPr="004106AC" w14:paraId="0C8C7AA8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7696B9E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527753" w14:textId="77777777" w:rsidR="003871D7" w:rsidRPr="004106AC" w:rsidRDefault="003871D7" w:rsidP="00C6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оценивание.  </w:t>
            </w:r>
          </w:p>
          <w:p w14:paraId="50B8666C" w14:textId="77777777" w:rsidR="00DB4BF8" w:rsidRPr="004106AC" w:rsidRDefault="00DB4BF8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0AB6" w14:textId="77777777" w:rsidR="00DB4BF8" w:rsidRPr="004106AC" w:rsidRDefault="00DB4BF8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02DBAE9" w14:textId="77777777" w:rsidR="003871D7" w:rsidRPr="004106AC" w:rsidRDefault="003871D7" w:rsidP="00C65181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6871D5" w14:textId="77777777" w:rsidR="003871D7" w:rsidRPr="004106AC" w:rsidRDefault="003871D7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22E3D584" w14:textId="77777777" w:rsidR="003871D7" w:rsidRPr="004106AC" w:rsidRDefault="003871D7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82FA54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2608" w14:textId="77777777" w:rsidR="003871D7" w:rsidRPr="004106AC" w:rsidRDefault="003871D7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1DF9D" w14:textId="77777777" w:rsidR="003871D7" w:rsidRPr="004106AC" w:rsidRDefault="003871D7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F" w:rsidRPr="004106AC" w14:paraId="4B193AFB" w14:textId="77777777" w:rsidTr="004106AC">
        <w:trPr>
          <w:jc w:val="center"/>
        </w:trPr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32D0" w14:textId="77777777" w:rsidR="0072493F" w:rsidRPr="004106AC" w:rsidRDefault="0072493F" w:rsidP="00C65181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F662" w14:textId="77777777" w:rsidR="0072493F" w:rsidRPr="004106AC" w:rsidRDefault="00AA4A9B" w:rsidP="00AA4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Дата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7D681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Специфические компетенции: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8F4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D364E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2493F" w:rsidRPr="004106AC" w14:paraId="5C15D2C5" w14:textId="77777777" w:rsidTr="004106AC">
        <w:trPr>
          <w:jc w:val="center"/>
        </w:trPr>
        <w:tc>
          <w:tcPr>
            <w:tcW w:w="4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89790" w14:textId="77777777" w:rsidR="0073408D" w:rsidRPr="004106AC" w:rsidRDefault="0073408D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</w:p>
          <w:p w14:paraId="58DB23C3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Развитие культуры, науки и образования. </w:t>
            </w:r>
          </w:p>
          <w:p w14:paraId="69F7CF5F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Русско-молдавские связи.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2DB600D" w14:textId="77777777" w:rsidR="0072493F" w:rsidRPr="004106AC" w:rsidRDefault="0072493F" w:rsidP="003871D7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00CC2F" w14:textId="77777777" w:rsidR="0072493F" w:rsidRPr="004106AC" w:rsidRDefault="00AA4A9B" w:rsidP="00AA4A9B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1. 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использование специальной 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5AA5EB68" w14:textId="77777777" w:rsidR="0072493F" w:rsidRPr="004106AC" w:rsidRDefault="00AA4A9B" w:rsidP="00AA4A9B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3. 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анализ и интерпретация информации из исторических и 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4E7CC" w14:textId="77777777" w:rsidR="0072493F" w:rsidRPr="004106AC" w:rsidRDefault="00AA4A9B" w:rsidP="00AA4A9B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4. 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причинно-следственных связей в истории на основе логического и 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2493F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мышления. </w:t>
            </w:r>
          </w:p>
          <w:p w14:paraId="307D4FFB" w14:textId="20D0F00B" w:rsidR="0072493F" w:rsidRPr="004106AC" w:rsidRDefault="0072493F" w:rsidP="00AA4A9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5. Осознание культурной  идентичности  в национальном контексте, через проявление  толерантности  и уважения к предкам и культурному наследию.</w:t>
            </w:r>
          </w:p>
        </w:tc>
        <w:tc>
          <w:tcPr>
            <w:tcW w:w="34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25FA" w14:textId="77777777" w:rsidR="0072493F" w:rsidRPr="004106AC" w:rsidRDefault="0072493F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C0D7" w14:textId="62AED9C3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Меценаты, романтизм, реализм, Третьяковская галерея, «Могучая кучка», православие, русификация, старообрядцы, Пасха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A37E" w14:textId="77777777" w:rsidR="0072493F" w:rsidRPr="004106AC" w:rsidRDefault="0072493F" w:rsidP="00C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871D7" w:rsidRPr="004106AC" w14:paraId="7A2360F7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3A80A" w14:textId="77777777" w:rsidR="003871D7" w:rsidRPr="004106AC" w:rsidRDefault="003871D7" w:rsidP="008B6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256D5" w14:textId="77777777" w:rsidR="003871D7" w:rsidRPr="004106AC" w:rsidRDefault="003871D7" w:rsidP="008B6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содержания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3B1A02FE" w14:textId="77777777" w:rsidR="003871D7" w:rsidRPr="004106AC" w:rsidRDefault="003871D7" w:rsidP="008B6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1AD67" w14:textId="77777777" w:rsidR="003871D7" w:rsidRPr="004106AC" w:rsidRDefault="003871D7" w:rsidP="008B6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компетенции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25962E2C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</w:t>
            </w:r>
          </w:p>
          <w:p w14:paraId="0D761B3D" w14:textId="77777777" w:rsidR="003871D7" w:rsidRPr="004106AC" w:rsidRDefault="003871D7" w:rsidP="00C651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6FFB10E" w14:textId="77777777" w:rsidR="003871D7" w:rsidRPr="004106AC" w:rsidRDefault="003871D7" w:rsidP="00387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ресурсы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AEA" w14:textId="77777777" w:rsidR="003871D7" w:rsidRPr="004106AC" w:rsidRDefault="003871D7" w:rsidP="008B6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D38A7" w14:textId="77777777" w:rsidR="003871D7" w:rsidRPr="004106AC" w:rsidRDefault="003871D7" w:rsidP="008B6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Прим.</w:t>
            </w:r>
          </w:p>
        </w:tc>
      </w:tr>
      <w:tr w:rsidR="00AA4A9B" w:rsidRPr="004106AC" w14:paraId="20834178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A4BDF23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0BBC21DA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второй половины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в. Меценаты. Упрочение связей между молдавской и русской культурами.</w:t>
            </w:r>
          </w:p>
        </w:tc>
        <w:tc>
          <w:tcPr>
            <w:tcW w:w="816" w:type="dxa"/>
          </w:tcPr>
          <w:p w14:paraId="4B6B5D65" w14:textId="77777777" w:rsidR="00AA4A9B" w:rsidRPr="004106AC" w:rsidRDefault="00AA4A9B" w:rsidP="00C6518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70EAC42E" w14:textId="2870F9FB" w:rsidR="00AA4A9B" w:rsidRPr="004106AC" w:rsidRDefault="00AA4A9B" w:rsidP="008B6BAC">
            <w:pPr>
              <w:pStyle w:val="a3"/>
              <w:tabs>
                <w:tab w:val="left" w:pos="200"/>
                <w:tab w:val="left" w:pos="25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1.1. 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</w:t>
            </w:r>
            <w:r w:rsidR="004706C7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/процессов 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похи Нового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ремени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 </w:t>
            </w:r>
            <w:r w:rsidR="002B78E6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и их влияние на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lastRenderedPageBreak/>
              <w:t>развити</w:t>
            </w:r>
            <w:r w:rsidR="002B78E6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е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культуры России и Бессарабии.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750667" w14:textId="77777777" w:rsidR="00AA4A9B" w:rsidRPr="004106AC" w:rsidRDefault="00AA4A9B" w:rsidP="008B6BAC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</w:rPr>
            </w:pPr>
            <w:r w:rsidRPr="004106AC">
              <w:rPr>
                <w:rFonts w:ascii="Times New Roman" w:hAnsi="Times New Roman"/>
                <w:b/>
              </w:rPr>
              <w:t>1.3. Составление</w:t>
            </w:r>
            <w:r w:rsidRPr="004106AC">
              <w:rPr>
                <w:rFonts w:ascii="Times New Roman" w:hAnsi="Times New Roman"/>
                <w:lang w:val="it-IT"/>
              </w:rPr>
              <w:t xml:space="preserve"> предложений/</w:t>
            </w:r>
            <w:r w:rsidRPr="004106AC">
              <w:rPr>
                <w:rFonts w:ascii="Times New Roman" w:hAnsi="Times New Roman"/>
              </w:rPr>
              <w:t xml:space="preserve"> </w:t>
            </w:r>
            <w:r w:rsidRPr="004106AC">
              <w:rPr>
                <w:rFonts w:ascii="Times New Roman" w:hAnsi="Times New Roman"/>
                <w:lang w:val="it-IT"/>
              </w:rPr>
              <w:t xml:space="preserve">текстов с использованием </w:t>
            </w:r>
            <w:r w:rsidRPr="004106AC">
              <w:rPr>
                <w:rFonts w:ascii="Times New Roman" w:hAnsi="Times New Roman"/>
              </w:rPr>
              <w:t xml:space="preserve">культурологических </w:t>
            </w:r>
            <w:r w:rsidRPr="004106AC">
              <w:rPr>
                <w:rFonts w:ascii="Times New Roman" w:hAnsi="Times New Roman"/>
                <w:lang w:val="it-IT"/>
              </w:rPr>
              <w:t xml:space="preserve"> </w:t>
            </w:r>
            <w:r w:rsidRPr="004106AC">
              <w:rPr>
                <w:rFonts w:ascii="Times New Roman" w:hAnsi="Times New Roman"/>
              </w:rPr>
              <w:t>понятий</w:t>
            </w:r>
            <w:r w:rsidRPr="004106AC">
              <w:rPr>
                <w:rFonts w:ascii="Times New Roman" w:hAnsi="Times New Roman"/>
                <w:lang w:val="it-IT"/>
              </w:rPr>
              <w:t xml:space="preserve">, отражающих эволюцию </w:t>
            </w:r>
            <w:r w:rsidRPr="004106AC">
              <w:rPr>
                <w:rFonts w:ascii="Times New Roman" w:hAnsi="Times New Roman"/>
              </w:rPr>
              <w:t>российской культуры</w:t>
            </w:r>
            <w:r w:rsidRPr="004106AC">
              <w:rPr>
                <w:rFonts w:ascii="Times New Roman" w:hAnsi="Times New Roman"/>
                <w:lang w:val="it-IT"/>
              </w:rPr>
              <w:t xml:space="preserve"> в </w:t>
            </w:r>
            <w:r w:rsidRPr="004106AC">
              <w:rPr>
                <w:rFonts w:ascii="Times New Roman" w:hAnsi="Times New Roman"/>
              </w:rPr>
              <w:t>э</w:t>
            </w:r>
            <w:r w:rsidRPr="004106AC">
              <w:rPr>
                <w:rFonts w:ascii="Times New Roman" w:hAnsi="Times New Roman"/>
                <w:lang w:val="it-IT"/>
              </w:rPr>
              <w:t xml:space="preserve">поху Нового </w:t>
            </w:r>
            <w:r w:rsidRPr="004106AC">
              <w:rPr>
                <w:rFonts w:ascii="Times New Roman" w:hAnsi="Times New Roman"/>
              </w:rPr>
              <w:t>в</w:t>
            </w:r>
            <w:r w:rsidRPr="004106AC">
              <w:rPr>
                <w:rFonts w:ascii="Times New Roman" w:hAnsi="Times New Roman"/>
                <w:lang w:val="it-IT"/>
              </w:rPr>
              <w:t>ремени.</w:t>
            </w:r>
          </w:p>
          <w:p w14:paraId="19839AA0" w14:textId="78A3E21B" w:rsidR="00AA4A9B" w:rsidRPr="004106AC" w:rsidRDefault="00AA4A9B" w:rsidP="00AA4A9B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</w:rPr>
            </w:pPr>
            <w:r w:rsidRPr="004106AC">
              <w:rPr>
                <w:rFonts w:ascii="Times New Roman" w:hAnsi="Times New Roman"/>
                <w:b/>
              </w:rPr>
              <w:t xml:space="preserve">3.3. </w:t>
            </w:r>
            <w:r w:rsidRPr="004106AC">
              <w:rPr>
                <w:rFonts w:ascii="Times New Roman" w:hAnsi="Times New Roman"/>
                <w:b/>
                <w:lang w:val="it-IT"/>
              </w:rPr>
              <w:t>Критическое</w:t>
            </w:r>
            <w:r w:rsidRPr="004106AC">
              <w:rPr>
                <w:rFonts w:ascii="Times New Roman" w:hAnsi="Times New Roman"/>
                <w:lang w:val="it-IT"/>
              </w:rPr>
              <w:t xml:space="preserve"> </w:t>
            </w:r>
            <w:r w:rsidRPr="004106AC">
              <w:rPr>
                <w:rFonts w:ascii="Times New Roman" w:hAnsi="Times New Roman"/>
                <w:b/>
                <w:lang w:val="it-IT"/>
              </w:rPr>
              <w:t>использование</w:t>
            </w:r>
            <w:r w:rsidRPr="004106AC">
              <w:rPr>
                <w:rFonts w:ascii="Times New Roman" w:hAnsi="Times New Roman"/>
                <w:lang w:val="it-IT"/>
              </w:rPr>
              <w:t xml:space="preserve"> информации</w:t>
            </w:r>
            <w:r w:rsidRPr="004106AC">
              <w:rPr>
                <w:rFonts w:ascii="Times New Roman" w:hAnsi="Times New Roman"/>
              </w:rPr>
              <w:t xml:space="preserve"> из </w:t>
            </w:r>
            <w:r w:rsidRPr="004106AC">
              <w:rPr>
                <w:rFonts w:ascii="Times New Roman" w:hAnsi="Times New Roman"/>
                <w:lang w:val="it-IT"/>
              </w:rPr>
              <w:t xml:space="preserve"> истор</w:t>
            </w:r>
            <w:r w:rsidR="002B78E6" w:rsidRPr="004106AC">
              <w:rPr>
                <w:rFonts w:ascii="Times New Roman" w:hAnsi="Times New Roman"/>
              </w:rPr>
              <w:t>ических</w:t>
            </w:r>
            <w:r w:rsidR="002B78E6" w:rsidRPr="004106AC">
              <w:rPr>
                <w:rFonts w:ascii="Times New Roman" w:hAnsi="Times New Roman"/>
                <w:lang w:val="it-IT"/>
              </w:rPr>
              <w:t xml:space="preserve"> </w:t>
            </w:r>
            <w:r w:rsidRPr="004106AC">
              <w:rPr>
                <w:rFonts w:ascii="Times New Roman" w:hAnsi="Times New Roman"/>
                <w:lang w:val="it-IT"/>
              </w:rPr>
              <w:t xml:space="preserve">источников при аргументации </w:t>
            </w:r>
            <w:r w:rsidRPr="004106AC">
              <w:rPr>
                <w:rFonts w:ascii="Times New Roman" w:hAnsi="Times New Roman"/>
              </w:rPr>
              <w:t>личного</w:t>
            </w:r>
            <w:r w:rsidRPr="004106AC">
              <w:rPr>
                <w:rFonts w:ascii="Times New Roman" w:hAnsi="Times New Roman"/>
                <w:lang w:val="it-IT"/>
              </w:rPr>
              <w:t xml:space="preserve"> мнения о</w:t>
            </w:r>
            <w:r w:rsidRPr="004106AC">
              <w:rPr>
                <w:rFonts w:ascii="Times New Roman" w:hAnsi="Times New Roman"/>
                <w:lang w:val="ru-MD"/>
              </w:rPr>
              <w:t>б особенностях развития рус</w:t>
            </w:r>
            <w:r w:rsidR="002B78E6" w:rsidRPr="004106AC">
              <w:rPr>
                <w:rFonts w:ascii="Times New Roman" w:hAnsi="Times New Roman"/>
                <w:lang w:val="ru-MD"/>
              </w:rPr>
              <w:t>ского</w:t>
            </w:r>
            <w:r w:rsidRPr="004106AC">
              <w:rPr>
                <w:rFonts w:ascii="Times New Roman" w:hAnsi="Times New Roman"/>
                <w:lang w:val="ru-MD"/>
              </w:rPr>
              <w:t xml:space="preserve"> общества</w:t>
            </w:r>
            <w:r w:rsidRPr="004106AC">
              <w:rPr>
                <w:rFonts w:ascii="Times New Roman" w:hAnsi="Times New Roman"/>
                <w:lang w:val="it-IT"/>
              </w:rPr>
              <w:t xml:space="preserve"> </w:t>
            </w:r>
            <w:r w:rsidRPr="004106AC">
              <w:rPr>
                <w:rFonts w:ascii="Times New Roman" w:hAnsi="Times New Roman"/>
                <w:lang w:val="ru-MD"/>
              </w:rPr>
              <w:t>в эпоху</w:t>
            </w:r>
            <w:r w:rsidRPr="004106AC">
              <w:rPr>
                <w:rFonts w:ascii="Times New Roman" w:hAnsi="Times New Roman"/>
              </w:rPr>
              <w:t xml:space="preserve"> Нового времени.</w:t>
            </w:r>
          </w:p>
          <w:p w14:paraId="68CFB3AE" w14:textId="69C9FA14" w:rsidR="00AA4A9B" w:rsidRPr="004106AC" w:rsidRDefault="00AA4A9B" w:rsidP="00AA4A9B">
            <w:pPr>
              <w:tabs>
                <w:tab w:val="left" w:pos="2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4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 Использование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причинно-следст-венных связей в составлении устных и письменных сообщений по истории культуры Российской империи и Бессарабии в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  <w:r w:rsidR="002B78E6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032D05F6" w14:textId="42260FAF" w:rsidR="00AA4A9B" w:rsidRPr="004106AC" w:rsidRDefault="00AA4A9B" w:rsidP="00DB4BF8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5.2. Характеристика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 способствующих формированию национального сознания русского народа  на основе изученных событий / процессов.</w:t>
            </w:r>
          </w:p>
          <w:p w14:paraId="714A697C" w14:textId="7E885F1F" w:rsidR="0073408D" w:rsidRPr="004106AC" w:rsidRDefault="00AA4A9B" w:rsidP="00DB4BF8">
            <w:pPr>
              <w:pStyle w:val="a4"/>
              <w:tabs>
                <w:tab w:val="left" w:pos="900"/>
              </w:tabs>
              <w:ind w:left="0"/>
              <w:jc w:val="both"/>
              <w:rPr>
                <w:rFonts w:ascii="Times New Roman" w:hAnsi="Times New Roman"/>
              </w:rPr>
            </w:pPr>
            <w:r w:rsidRPr="004106AC">
              <w:rPr>
                <w:rFonts w:ascii="Times New Roman" w:hAnsi="Times New Roman"/>
                <w:b/>
              </w:rPr>
              <w:t xml:space="preserve">5.3. </w:t>
            </w:r>
            <w:r w:rsidR="002B78E6" w:rsidRPr="004106AC">
              <w:rPr>
                <w:rFonts w:ascii="Times New Roman" w:hAnsi="Times New Roman"/>
                <w:b/>
              </w:rPr>
              <w:t>Оценка</w:t>
            </w:r>
            <w:r w:rsidR="002B78E6" w:rsidRPr="004106AC">
              <w:rPr>
                <w:rFonts w:ascii="Times New Roman" w:hAnsi="Times New Roman"/>
              </w:rPr>
              <w:t xml:space="preserve"> </w:t>
            </w:r>
            <w:r w:rsidRPr="004106AC">
              <w:rPr>
                <w:rFonts w:ascii="Times New Roman" w:hAnsi="Times New Roman"/>
              </w:rPr>
              <w:t>этнического и культурного разнообразия народов России и тесных русско-молдавских связей с точки зрения исторического прошлого на основе школьного проекта.</w:t>
            </w:r>
          </w:p>
          <w:p w14:paraId="4EBD9FF3" w14:textId="77777777" w:rsidR="0073408D" w:rsidRPr="004106AC" w:rsidRDefault="0073408D" w:rsidP="00C65181">
            <w:pPr>
              <w:pStyle w:val="a4"/>
              <w:tabs>
                <w:tab w:val="left" w:pos="900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5BAE1F64" w14:textId="77777777" w:rsidR="0073408D" w:rsidRPr="004106AC" w:rsidRDefault="0073408D" w:rsidP="00C65181">
            <w:pPr>
              <w:pStyle w:val="a4"/>
              <w:tabs>
                <w:tab w:val="left" w:pos="90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14:paraId="41F731AB" w14:textId="77777777" w:rsidR="00AA4A9B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таблицы. Анализ. Двучастный дневник.</w:t>
            </w:r>
          </w:p>
        </w:tc>
        <w:tc>
          <w:tcPr>
            <w:tcW w:w="1559" w:type="dxa"/>
            <w:shd w:val="clear" w:color="auto" w:fill="auto"/>
          </w:tcPr>
          <w:p w14:paraId="43394E01" w14:textId="5096CC56" w:rsidR="00AA4A9B" w:rsidRPr="004106AC" w:rsidRDefault="00E713F7" w:rsidP="004106AC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3042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4A9B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7250E3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рассуждения.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95C3BF" w14:textId="77777777" w:rsidR="00AA4A9B" w:rsidRPr="004106AC" w:rsidRDefault="00AA4A9B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9B" w:rsidRPr="004106AC" w14:paraId="32FDE48B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34C38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FDFF3" w14:textId="7F197E41" w:rsidR="00AA4A9B" w:rsidRPr="004106AC" w:rsidRDefault="00AA4A9B" w:rsidP="00470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Художественные стили: роман</w:t>
            </w:r>
            <w:r w:rsidR="00E713F7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тизм, реализм. Третьяковская галерея. «Передвижники». «Могучая кучка».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D7F64C9" w14:textId="77777777" w:rsidR="00AA4A9B" w:rsidRPr="004106AC" w:rsidRDefault="00AA4A9B" w:rsidP="00C65181">
            <w:pPr>
              <w:pStyle w:val="a3"/>
              <w:tabs>
                <w:tab w:val="left" w:pos="200"/>
                <w:tab w:val="left" w:pos="250"/>
                <w:tab w:val="left" w:pos="1287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7B4A686E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70953600" w14:textId="50B62877" w:rsidR="00AA4A9B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Исследование  текста. Составление конц</w:t>
            </w:r>
            <w:r w:rsidR="0003042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ептуальной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таблицы.  Сообщения.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458986" w14:textId="4429EA2A" w:rsidR="00AA4A9B" w:rsidRPr="004106AC" w:rsidRDefault="00E713F7" w:rsidP="004106AC">
            <w:pPr>
              <w:tabs>
                <w:tab w:val="left" w:pos="1545"/>
              </w:tabs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3042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4A9B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A655" w14:textId="4B100343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Оценка концептуальной таблицы</w:t>
            </w:r>
            <w:r w:rsidR="00E036CB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EDDC0" w14:textId="77777777" w:rsidR="00AA4A9B" w:rsidRPr="004106AC" w:rsidRDefault="00AA4A9B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9B" w:rsidRPr="004106AC" w14:paraId="10623F71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58183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5057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конца </w:t>
            </w:r>
            <w:r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XIX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73408D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4706C7"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Проект</w:t>
            </w:r>
            <w:r w:rsidR="004706C7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934D39A" w14:textId="77777777" w:rsidR="00AA4A9B" w:rsidRPr="004106AC" w:rsidRDefault="00AA4A9B" w:rsidP="00C6518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0AA6850E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314B0FDA" w14:textId="77777777" w:rsidR="0073408D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E713F7"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:</w:t>
            </w: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08D"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конференция </w:t>
            </w:r>
          </w:p>
          <w:p w14:paraId="27ABE6A7" w14:textId="77777777" w:rsidR="00AA4A9B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08D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Выдающиеся личности культуры родной местности </w:t>
            </w:r>
            <w:r w:rsidR="0073408D" w:rsidRPr="004106AC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8BC60F3" w14:textId="77777777" w:rsidR="00AA4A9B" w:rsidRPr="004106AC" w:rsidRDefault="00AA4A9B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FA4F" w14:textId="4059FDBA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проекта</w:t>
            </w:r>
            <w:r w:rsidR="00E036CB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26CBC" w14:textId="77777777" w:rsidR="00AA4A9B" w:rsidRPr="004106AC" w:rsidRDefault="00AA4A9B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AA4A9B" w:rsidRPr="004106AC" w14:paraId="3735A6A7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4288F0B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14:paraId="43046D4A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Жизнь и быт дворян, купечества, крестьянства  и отображение их в литературе и искусстве.</w:t>
            </w:r>
          </w:p>
        </w:tc>
        <w:tc>
          <w:tcPr>
            <w:tcW w:w="816" w:type="dxa"/>
          </w:tcPr>
          <w:p w14:paraId="1BE196FD" w14:textId="77777777" w:rsidR="00AA4A9B" w:rsidRPr="004106AC" w:rsidRDefault="00AA4A9B" w:rsidP="00C6518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386A18FD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14:paraId="594D7AC6" w14:textId="77777777" w:rsidR="00AA4A9B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Постер. Коллаж. Размышление. Взаимообучение.</w:t>
            </w:r>
          </w:p>
        </w:tc>
        <w:tc>
          <w:tcPr>
            <w:tcW w:w="1559" w:type="dxa"/>
            <w:shd w:val="clear" w:color="auto" w:fill="auto"/>
          </w:tcPr>
          <w:p w14:paraId="0C6BE81B" w14:textId="17092ED1" w:rsidR="00AA4A9B" w:rsidRPr="004106AC" w:rsidRDefault="00E713F7" w:rsidP="004106AC">
            <w:pPr>
              <w:tabs>
                <w:tab w:val="left" w:pos="1545"/>
              </w:tabs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3042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4A9B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 Постеры.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B4160C" w14:textId="5767A0FC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постера (коллажа)</w:t>
            </w:r>
            <w:r w:rsidR="00E036CB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BE93B6" w14:textId="77777777" w:rsidR="00AA4A9B" w:rsidRPr="004106AC" w:rsidRDefault="00AA4A9B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9B" w:rsidRPr="004106AC" w14:paraId="6D925AFF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7201F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81BBA" w14:textId="56F72E10" w:rsidR="00AA4A9B" w:rsidRPr="004106AC" w:rsidRDefault="0078447B" w:rsidP="004706C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Пр</w:t>
            </w:r>
            <w:r w:rsidR="00AA4A9B" w:rsidRPr="004106AC">
              <w:rPr>
                <w:rFonts w:ascii="Times New Roman" w:hAnsi="Times New Roman" w:cs="Times New Roman"/>
                <w:sz w:val="24"/>
                <w:szCs w:val="24"/>
              </w:rPr>
              <w:t>авославная церковь и духовная культура. Православные монастыри Бессарабии.</w:t>
            </w:r>
            <w:r w:rsidR="008B6BAC" w:rsidRPr="004106A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8B6BAC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Суммативное оценивание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3C9FF0" w14:textId="77777777" w:rsidR="00AA4A9B" w:rsidRPr="004106AC" w:rsidRDefault="00AA4A9B" w:rsidP="00C65181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07D08D36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66C60DFB" w14:textId="77777777" w:rsidR="00AA4A9B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Изучение текстов. Сообщения о монастырях РМ.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134D52" w14:textId="5655CE6F" w:rsidR="00AA4A9B" w:rsidRPr="004106AC" w:rsidRDefault="00E713F7" w:rsidP="004106AC">
            <w:pPr>
              <w:tabs>
                <w:tab w:val="left" w:pos="1545"/>
              </w:tabs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3042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4A9B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 Сообщения.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154A" w14:textId="77777777" w:rsidR="00AA4A9B" w:rsidRPr="004106AC" w:rsidRDefault="00AA4A9B" w:rsidP="00D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Оценивание сообщений, презентаций, продукта.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5F6AD6" w14:textId="77777777" w:rsidR="00AA4A9B" w:rsidRPr="004106AC" w:rsidRDefault="00AA4A9B" w:rsidP="004106AC">
            <w:pPr>
              <w:ind w:right="-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AA4A9B" w:rsidRPr="004106AC" w14:paraId="11A769E5" w14:textId="77777777" w:rsidTr="004106AC">
        <w:trPr>
          <w:gridAfter w:val="1"/>
          <w:wAfter w:w="11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EE0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0320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Календарные народные  и православные праздники.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D4F6" w14:textId="77777777" w:rsidR="00AA4A9B" w:rsidRPr="004106AC" w:rsidRDefault="00AA4A9B" w:rsidP="00C65181">
            <w:pPr>
              <w:pStyle w:val="a4"/>
              <w:tabs>
                <w:tab w:val="left" w:pos="90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4D2E89C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A3A2" w14:textId="77777777" w:rsidR="00AA4A9B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Изучение текстов. Сообщения о религиозных праздниках.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3419" w14:textId="3E2275DA" w:rsidR="00AA4A9B" w:rsidRPr="004106AC" w:rsidRDefault="00E713F7" w:rsidP="004106AC">
            <w:pPr>
              <w:tabs>
                <w:tab w:val="left" w:pos="1545"/>
              </w:tabs>
              <w:ind w:right="-248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r w:rsidR="0003042F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036CB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4A9B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 Сообщения.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9066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99C8" w14:textId="77777777" w:rsidR="00AA4A9B" w:rsidRPr="004106AC" w:rsidRDefault="00AA4A9B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9B" w:rsidRPr="004106AC" w14:paraId="067DD4FB" w14:textId="77777777" w:rsidTr="004106AC">
        <w:trPr>
          <w:gridAfter w:val="1"/>
          <w:wAfter w:w="11" w:type="dxa"/>
          <w:trHeight w:val="4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40AB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CF17" w14:textId="77777777" w:rsidR="00AA4A9B" w:rsidRPr="004106AC" w:rsidRDefault="00AA4A9B" w:rsidP="0047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47F92" w14:textId="77777777" w:rsidR="00AA4A9B" w:rsidRPr="004106AC" w:rsidRDefault="00AA4A9B" w:rsidP="00C65181">
            <w:pPr>
              <w:pStyle w:val="a3"/>
              <w:tabs>
                <w:tab w:val="left" w:pos="200"/>
                <w:tab w:val="left" w:pos="1287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501ED230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6696" w14:textId="77777777" w:rsidR="00AA4A9B" w:rsidRPr="004106AC" w:rsidRDefault="00AA4A9B" w:rsidP="0073408D">
            <w:pPr>
              <w:tabs>
                <w:tab w:val="left" w:pos="1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5897" w14:textId="77777777" w:rsidR="00AA4A9B" w:rsidRPr="004106AC" w:rsidRDefault="00AA4A9B" w:rsidP="00C6518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Устный тест.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795C" w14:textId="77777777" w:rsidR="00AA4A9B" w:rsidRPr="004106AC" w:rsidRDefault="00AA4A9B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>Вербальное оценивание.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BCD4" w14:textId="77777777" w:rsidR="00AA4A9B" w:rsidRPr="004106AC" w:rsidRDefault="00AA4A9B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81" w:rsidRPr="004106AC" w14:paraId="234638AF" w14:textId="77777777" w:rsidTr="004106AC">
        <w:trPr>
          <w:trHeight w:val="421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6F6C2" w14:textId="63D2D585" w:rsidR="0013359E" w:rsidRPr="004106AC" w:rsidRDefault="0013359E" w:rsidP="00C65181">
            <w:pPr>
              <w:pStyle w:val="TableParagraph"/>
              <w:ind w:left="59"/>
              <w:rPr>
                <w:b/>
                <w:sz w:val="24"/>
                <w:szCs w:val="24"/>
                <w:lang w:val="ro-RO"/>
              </w:rPr>
            </w:pPr>
          </w:p>
          <w:p w14:paraId="2A564209" w14:textId="14FDFB74" w:rsidR="0013142C" w:rsidRPr="004106AC" w:rsidRDefault="0013142C" w:rsidP="00C65181">
            <w:pPr>
              <w:pStyle w:val="TableParagraph"/>
              <w:ind w:left="59"/>
              <w:rPr>
                <w:b/>
                <w:sz w:val="24"/>
                <w:szCs w:val="24"/>
                <w:lang w:val="ro-RO"/>
              </w:rPr>
            </w:pPr>
          </w:p>
          <w:p w14:paraId="6EA44104" w14:textId="77777777" w:rsidR="0013142C" w:rsidRPr="004106AC" w:rsidRDefault="0013142C" w:rsidP="00C65181">
            <w:pPr>
              <w:pStyle w:val="TableParagraph"/>
              <w:ind w:left="59"/>
              <w:rPr>
                <w:b/>
                <w:sz w:val="24"/>
                <w:szCs w:val="24"/>
                <w:lang w:val="ro-RO"/>
              </w:rPr>
            </w:pPr>
          </w:p>
          <w:p w14:paraId="017F1119" w14:textId="0CF34CB4" w:rsidR="0013359E" w:rsidRPr="004106AC" w:rsidRDefault="0013359E" w:rsidP="00C65181">
            <w:pPr>
              <w:pStyle w:val="TableParagraph"/>
              <w:ind w:left="59"/>
              <w:rPr>
                <w:b/>
                <w:sz w:val="24"/>
                <w:szCs w:val="24"/>
                <w:lang w:val="ro-RO"/>
              </w:rPr>
            </w:pPr>
          </w:p>
          <w:p w14:paraId="6CD24EDC" w14:textId="77777777" w:rsidR="0013142C" w:rsidRPr="004106AC" w:rsidRDefault="0013142C" w:rsidP="00C65181">
            <w:pPr>
              <w:pStyle w:val="TableParagraph"/>
              <w:ind w:left="59"/>
              <w:rPr>
                <w:b/>
                <w:sz w:val="24"/>
                <w:szCs w:val="24"/>
                <w:lang w:val="ro-RO"/>
              </w:rPr>
            </w:pPr>
          </w:p>
          <w:p w14:paraId="24604AFF" w14:textId="38C53B41" w:rsidR="00C65181" w:rsidRPr="004106AC" w:rsidRDefault="00C65181" w:rsidP="00C65181">
            <w:pPr>
              <w:pStyle w:val="TableParagraph"/>
              <w:ind w:left="59"/>
              <w:rPr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 xml:space="preserve">ОБУЧАЮЩАЯ ПРОЕКТНАЯ ДЕЯТЕЛЬНОСТЬ </w:t>
            </w:r>
            <w:r w:rsidRPr="004106AC">
              <w:rPr>
                <w:sz w:val="24"/>
                <w:szCs w:val="24"/>
                <w:lang w:val="ro-RO"/>
              </w:rPr>
              <w:t>(</w:t>
            </w:r>
            <w:r w:rsidRPr="004106AC">
              <w:rPr>
                <w:sz w:val="24"/>
                <w:szCs w:val="24"/>
                <w:lang w:val="ru-RU"/>
              </w:rPr>
              <w:t>на выбор</w:t>
            </w:r>
            <w:r w:rsidRPr="004106AC">
              <w:rPr>
                <w:sz w:val="24"/>
                <w:szCs w:val="24"/>
                <w:lang w:val="ro-RO"/>
              </w:rPr>
              <w:t>):</w:t>
            </w:r>
          </w:p>
          <w:p w14:paraId="1D29D9C0" w14:textId="77777777" w:rsidR="00574071" w:rsidRPr="004106AC" w:rsidRDefault="00574071" w:rsidP="00574071">
            <w:pPr>
              <w:pStyle w:val="TableParagraph"/>
              <w:numPr>
                <w:ilvl w:val="1"/>
                <w:numId w:val="11"/>
              </w:numPr>
              <w:tabs>
                <w:tab w:val="left" w:pos="142"/>
              </w:tabs>
              <w:ind w:left="0" w:right="98" w:firstLine="0"/>
              <w:jc w:val="both"/>
              <w:rPr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 xml:space="preserve">Изучение: </w:t>
            </w:r>
            <w:r w:rsidRPr="004106AC">
              <w:rPr>
                <w:i/>
                <w:sz w:val="24"/>
                <w:szCs w:val="24"/>
                <w:lang w:val="ro-RO"/>
              </w:rPr>
              <w:t>Влияние</w:t>
            </w:r>
            <w:r w:rsidRPr="004106AC">
              <w:rPr>
                <w:b/>
                <w:i/>
                <w:sz w:val="24"/>
                <w:szCs w:val="24"/>
                <w:lang w:val="ro-RO"/>
              </w:rPr>
              <w:t xml:space="preserve">  </w:t>
            </w:r>
            <w:r w:rsidRPr="004106AC">
              <w:rPr>
                <w:i/>
                <w:sz w:val="24"/>
                <w:szCs w:val="24"/>
                <w:lang w:val="ru-RU"/>
              </w:rPr>
              <w:t xml:space="preserve">колонизации Бессарабии </w:t>
            </w:r>
            <w:r w:rsidRPr="004106AC">
              <w:rPr>
                <w:i/>
                <w:sz w:val="24"/>
                <w:szCs w:val="24"/>
                <w:lang w:val="ro-RO"/>
              </w:rPr>
              <w:t xml:space="preserve"> на культурное многообразие </w:t>
            </w:r>
            <w:r w:rsidRPr="004106AC">
              <w:rPr>
                <w:i/>
                <w:sz w:val="24"/>
                <w:szCs w:val="24"/>
                <w:lang w:val="ru-RU"/>
              </w:rPr>
              <w:t xml:space="preserve">родной </w:t>
            </w:r>
            <w:r w:rsidRPr="004106AC">
              <w:rPr>
                <w:i/>
                <w:sz w:val="24"/>
                <w:szCs w:val="24"/>
                <w:lang w:val="ro-RO"/>
              </w:rPr>
              <w:t>местности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69936EAB" w14:textId="77777777" w:rsidR="00C65181" w:rsidRPr="004106AC" w:rsidRDefault="00C65181" w:rsidP="00C65181">
            <w:pPr>
              <w:pStyle w:val="TableParagraph"/>
              <w:numPr>
                <w:ilvl w:val="1"/>
                <w:numId w:val="11"/>
              </w:numPr>
              <w:tabs>
                <w:tab w:val="left" w:pos="142"/>
              </w:tabs>
              <w:ind w:left="0" w:right="-108" w:firstLine="0"/>
              <w:jc w:val="both"/>
              <w:rPr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>Конференция: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i/>
                <w:sz w:val="24"/>
                <w:szCs w:val="24"/>
                <w:lang w:val="ro-RO"/>
              </w:rPr>
              <w:t xml:space="preserve">Выдающиеся личности </w:t>
            </w:r>
            <w:r w:rsidRPr="004106AC">
              <w:rPr>
                <w:i/>
                <w:sz w:val="24"/>
                <w:szCs w:val="24"/>
                <w:lang w:val="ru-RU"/>
              </w:rPr>
              <w:t xml:space="preserve"> культуры родной </w:t>
            </w:r>
            <w:r w:rsidRPr="004106AC">
              <w:rPr>
                <w:i/>
                <w:sz w:val="24"/>
                <w:szCs w:val="24"/>
                <w:lang w:val="ro-RO"/>
              </w:rPr>
              <w:t xml:space="preserve"> местности (село, город, район, муниципий)  XIX </w:t>
            </w:r>
            <w:r w:rsidRPr="004106AC">
              <w:rPr>
                <w:i/>
                <w:sz w:val="24"/>
                <w:szCs w:val="24"/>
                <w:lang w:val="ru-RU"/>
              </w:rPr>
              <w:t>в</w:t>
            </w:r>
            <w:r w:rsidRPr="004106AC">
              <w:rPr>
                <w:sz w:val="24"/>
                <w:szCs w:val="24"/>
                <w:lang w:val="ru-RU"/>
              </w:rPr>
              <w:t>.</w:t>
            </w:r>
          </w:p>
          <w:p w14:paraId="580980BE" w14:textId="77777777" w:rsidR="00C65181" w:rsidRPr="004106AC" w:rsidRDefault="00574071" w:rsidP="00C6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- </w:t>
            </w:r>
            <w:r w:rsidR="00C65181" w:rsidRPr="004106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Исследование</w:t>
            </w:r>
            <w:r w:rsidR="00C65181" w:rsidRPr="004106AC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: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C65181" w:rsidRPr="004106A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Исторические памятники/объекты </w:t>
            </w:r>
            <w:r w:rsidR="00C65181" w:rsidRPr="004106AC">
              <w:rPr>
                <w:rFonts w:ascii="Times New Roman" w:hAnsi="Times New Roman" w:cs="Times New Roman"/>
                <w:i/>
                <w:sz w:val="24"/>
                <w:szCs w:val="24"/>
                <w:lang w:val="ru-MD"/>
              </w:rPr>
              <w:t>родной</w:t>
            </w:r>
            <w:r w:rsidR="00C65181" w:rsidRPr="004106A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местности, представляющие </w:t>
            </w:r>
            <w:r w:rsidR="00C65181" w:rsidRPr="004106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изучаемую эпоху</w:t>
            </w:r>
          </w:p>
        </w:tc>
        <w:tc>
          <w:tcPr>
            <w:tcW w:w="680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9EEFE6E" w14:textId="77777777" w:rsidR="0013359E" w:rsidRPr="004106AC" w:rsidRDefault="0013359E" w:rsidP="00C65181">
            <w:pPr>
              <w:pStyle w:val="TableParagraph"/>
              <w:tabs>
                <w:tab w:val="left" w:pos="174"/>
                <w:tab w:val="left" w:pos="2990"/>
              </w:tabs>
              <w:rPr>
                <w:b/>
                <w:sz w:val="24"/>
                <w:szCs w:val="24"/>
                <w:lang w:val="ru-RU"/>
              </w:rPr>
            </w:pPr>
          </w:p>
          <w:p w14:paraId="0C11DAF5" w14:textId="5B2833F9" w:rsidR="0013359E" w:rsidRPr="004106AC" w:rsidRDefault="0013359E" w:rsidP="00C65181">
            <w:pPr>
              <w:pStyle w:val="TableParagraph"/>
              <w:tabs>
                <w:tab w:val="left" w:pos="174"/>
                <w:tab w:val="left" w:pos="2990"/>
              </w:tabs>
              <w:rPr>
                <w:b/>
                <w:sz w:val="24"/>
                <w:szCs w:val="24"/>
                <w:lang w:val="ru-RU"/>
              </w:rPr>
            </w:pPr>
          </w:p>
          <w:p w14:paraId="305EC095" w14:textId="3E0EE7E6" w:rsidR="0013142C" w:rsidRPr="004106AC" w:rsidRDefault="0013142C" w:rsidP="00C65181">
            <w:pPr>
              <w:pStyle w:val="TableParagraph"/>
              <w:tabs>
                <w:tab w:val="left" w:pos="174"/>
                <w:tab w:val="left" w:pos="2990"/>
              </w:tabs>
              <w:rPr>
                <w:b/>
                <w:sz w:val="24"/>
                <w:szCs w:val="24"/>
                <w:lang w:val="ru-RU"/>
              </w:rPr>
            </w:pPr>
          </w:p>
          <w:p w14:paraId="5CE33F3D" w14:textId="77777777" w:rsidR="0013142C" w:rsidRPr="004106AC" w:rsidRDefault="0013142C" w:rsidP="00C65181">
            <w:pPr>
              <w:pStyle w:val="TableParagraph"/>
              <w:tabs>
                <w:tab w:val="left" w:pos="174"/>
                <w:tab w:val="left" w:pos="2990"/>
              </w:tabs>
              <w:rPr>
                <w:b/>
                <w:sz w:val="24"/>
                <w:szCs w:val="24"/>
                <w:lang w:val="ru-RU"/>
              </w:rPr>
            </w:pPr>
          </w:p>
          <w:p w14:paraId="3006B8FB" w14:textId="77777777" w:rsidR="0013142C" w:rsidRPr="004106AC" w:rsidRDefault="0013142C" w:rsidP="00C65181">
            <w:pPr>
              <w:pStyle w:val="TableParagraph"/>
              <w:tabs>
                <w:tab w:val="left" w:pos="174"/>
                <w:tab w:val="left" w:pos="2990"/>
              </w:tabs>
              <w:rPr>
                <w:b/>
                <w:sz w:val="24"/>
                <w:szCs w:val="24"/>
                <w:lang w:val="ru-RU"/>
              </w:rPr>
            </w:pPr>
          </w:p>
          <w:p w14:paraId="7F9CE511" w14:textId="30A38429" w:rsidR="00C65181" w:rsidRPr="004106AC" w:rsidRDefault="00C65181" w:rsidP="00C65181">
            <w:pPr>
              <w:pStyle w:val="TableParagraph"/>
              <w:tabs>
                <w:tab w:val="left" w:pos="174"/>
                <w:tab w:val="left" w:pos="2990"/>
              </w:tabs>
              <w:rPr>
                <w:b/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u-RU"/>
              </w:rPr>
              <w:t>РЕКОМЕНДУЕМЫЕ РЕЗУЛЬТАТЫ/ПРОДУКТЫ</w:t>
            </w:r>
            <w:r w:rsidRPr="004106AC">
              <w:rPr>
                <w:b/>
                <w:sz w:val="24"/>
                <w:szCs w:val="24"/>
                <w:lang w:val="ro-RO"/>
              </w:rPr>
              <w:t>:</w:t>
            </w:r>
          </w:p>
          <w:p w14:paraId="410CBA88" w14:textId="77777777" w:rsidR="00C65181" w:rsidRPr="004106AC" w:rsidRDefault="00C65181" w:rsidP="00C65181">
            <w:pPr>
              <w:pStyle w:val="TableParagraph"/>
              <w:numPr>
                <w:ilvl w:val="1"/>
                <w:numId w:val="10"/>
              </w:numPr>
              <w:tabs>
                <w:tab w:val="left" w:pos="174"/>
                <w:tab w:val="left" w:pos="410"/>
              </w:tabs>
              <w:ind w:left="0" w:firstLine="0"/>
              <w:jc w:val="both"/>
              <w:rPr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>Тематические экспозици</w:t>
            </w:r>
            <w:r w:rsidRPr="004106AC">
              <w:rPr>
                <w:b/>
                <w:sz w:val="24"/>
                <w:szCs w:val="24"/>
                <w:lang w:val="ru-RU"/>
              </w:rPr>
              <w:t>и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: </w:t>
            </w:r>
            <w:r w:rsidR="0073408D" w:rsidRPr="004106AC">
              <w:rPr>
                <w:sz w:val="24"/>
                <w:szCs w:val="24"/>
                <w:lang w:val="ru-MD"/>
              </w:rPr>
              <w:t>«</w:t>
            </w:r>
            <w:r w:rsidRPr="004106AC">
              <w:rPr>
                <w:sz w:val="24"/>
                <w:szCs w:val="24"/>
                <w:lang w:val="ru-RU"/>
              </w:rPr>
              <w:t>Православные праздники</w:t>
            </w:r>
            <w:r w:rsidR="0073408D" w:rsidRPr="004106AC">
              <w:rPr>
                <w:sz w:val="24"/>
                <w:szCs w:val="24"/>
                <w:lang w:val="ru-RU"/>
              </w:rPr>
              <w:t>»</w:t>
            </w:r>
            <w:r w:rsidRPr="004106AC">
              <w:rPr>
                <w:sz w:val="24"/>
                <w:szCs w:val="24"/>
                <w:lang w:val="ro-RO"/>
              </w:rPr>
              <w:t>;</w:t>
            </w:r>
          </w:p>
          <w:p w14:paraId="205CC8E7" w14:textId="77777777" w:rsidR="00C65181" w:rsidRPr="004106AC" w:rsidRDefault="00C65181" w:rsidP="00C65181">
            <w:pPr>
              <w:pStyle w:val="TableParagraph"/>
              <w:numPr>
                <w:ilvl w:val="1"/>
                <w:numId w:val="10"/>
              </w:numPr>
              <w:tabs>
                <w:tab w:val="left" w:pos="174"/>
                <w:tab w:val="left" w:pos="410"/>
              </w:tabs>
              <w:ind w:left="0" w:right="97" w:firstLine="0"/>
              <w:jc w:val="both"/>
              <w:rPr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u-RU"/>
              </w:rPr>
              <w:t>П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ортфолио </w:t>
            </w:r>
            <w:r w:rsidRPr="004106AC">
              <w:rPr>
                <w:sz w:val="24"/>
                <w:szCs w:val="24"/>
                <w:lang w:val="ro-RO"/>
              </w:rPr>
              <w:t xml:space="preserve">с </w:t>
            </w:r>
            <w:r w:rsidRPr="004106AC">
              <w:rPr>
                <w:sz w:val="24"/>
                <w:szCs w:val="24"/>
                <w:lang w:val="ru-RU"/>
              </w:rPr>
              <w:t xml:space="preserve">аргументами </w:t>
            </w:r>
            <w:r w:rsidRPr="004106AC">
              <w:rPr>
                <w:sz w:val="24"/>
                <w:szCs w:val="24"/>
                <w:lang w:val="ro-RO"/>
              </w:rPr>
              <w:t xml:space="preserve">(иллюстрации, фото, документы и др.), свидетельствующие о культурном </w:t>
            </w:r>
            <w:r w:rsidRPr="004106AC">
              <w:rPr>
                <w:sz w:val="24"/>
                <w:szCs w:val="24"/>
                <w:lang w:val="ru-RU"/>
              </w:rPr>
              <w:t>развитии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sz w:val="24"/>
                <w:szCs w:val="24"/>
                <w:lang w:val="ru-RU"/>
              </w:rPr>
              <w:t>Бессарабии в составе Российской империи</w:t>
            </w:r>
            <w:r w:rsidRPr="004106AC">
              <w:rPr>
                <w:sz w:val="24"/>
                <w:szCs w:val="24"/>
                <w:lang w:val="ro-RO"/>
              </w:rPr>
              <w:t>;</w:t>
            </w:r>
          </w:p>
          <w:p w14:paraId="22940310" w14:textId="773B2EF9" w:rsidR="00C65181" w:rsidRPr="004106AC" w:rsidRDefault="00C3733E" w:rsidP="00C6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-</w:t>
            </w:r>
            <w:r w:rsidR="00E036CB" w:rsidRPr="004106AC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 </w:t>
            </w:r>
            <w:r w:rsidR="00C65181" w:rsidRPr="004106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Презентации PPT/ </w:t>
            </w:r>
            <w:r w:rsidR="00C65181" w:rsidRPr="004106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любой цифровой продукт</w:t>
            </w:r>
            <w:r w:rsidR="00C65181" w:rsidRPr="004106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 одной из изученных тем</w:t>
            </w:r>
            <w:r w:rsidR="00E036CB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истории и культур</w:t>
            </w:r>
            <w:r w:rsidR="00E036CB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России и Бессарабии 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Нового времен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65181" w:rsidRPr="004106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65181" w:rsidRPr="004106AC" w14:paraId="119B6CBC" w14:textId="77777777" w:rsidTr="004106AC">
        <w:trPr>
          <w:trHeight w:val="421"/>
          <w:jc w:val="center"/>
        </w:trPr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4A12" w14:textId="3BE24612" w:rsidR="00C65181" w:rsidRPr="004106AC" w:rsidRDefault="00C65181" w:rsidP="00574071">
            <w:pPr>
              <w:pStyle w:val="TableParagraph"/>
              <w:tabs>
                <w:tab w:val="left" w:pos="249"/>
              </w:tabs>
              <w:spacing w:line="276" w:lineRule="auto"/>
              <w:jc w:val="both"/>
              <w:rPr>
                <w:b/>
                <w:sz w:val="24"/>
                <w:szCs w:val="24"/>
                <w:lang w:val="ru-MD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 xml:space="preserve">Понятия: </w:t>
            </w:r>
            <w:r w:rsidRPr="004106AC">
              <w:rPr>
                <w:sz w:val="24"/>
                <w:szCs w:val="24"/>
                <w:lang w:val="ru-RU"/>
              </w:rPr>
              <w:t xml:space="preserve">анархизм, аракчеевщина, </w:t>
            </w:r>
            <w:r w:rsidRPr="004106AC">
              <w:rPr>
                <w:b/>
                <w:sz w:val="24"/>
                <w:szCs w:val="24"/>
                <w:lang w:val="ru-RU"/>
              </w:rPr>
              <w:t>Бессарабия</w:t>
            </w:r>
            <w:r w:rsidRPr="004106AC">
              <w:rPr>
                <w:rStyle w:val="ac"/>
                <w:b/>
                <w:sz w:val="24"/>
                <w:szCs w:val="24"/>
                <w:lang w:val="ru-RU"/>
              </w:rPr>
              <w:footnoteReference w:id="1"/>
            </w:r>
            <w:r w:rsidRPr="004106AC">
              <w:rPr>
                <w:b/>
                <w:sz w:val="24"/>
                <w:szCs w:val="24"/>
                <w:lang w:val="ru-RU"/>
              </w:rPr>
              <w:t xml:space="preserve">, Бухарестский мир, </w:t>
            </w:r>
            <w:r w:rsidR="00E036CB" w:rsidRPr="004106AC">
              <w:rPr>
                <w:b/>
                <w:sz w:val="24"/>
                <w:szCs w:val="24"/>
                <w:lang w:val="ru-MD"/>
              </w:rPr>
              <w:t>в</w:t>
            </w:r>
            <w:r w:rsidRPr="004106AC">
              <w:rPr>
                <w:b/>
                <w:sz w:val="24"/>
                <w:szCs w:val="24"/>
                <w:lang w:val="ru-MD"/>
              </w:rPr>
              <w:t>осточный вопрос,</w:t>
            </w:r>
            <w:r w:rsidRPr="004106AC">
              <w:rPr>
                <w:sz w:val="24"/>
                <w:szCs w:val="24"/>
                <w:lang w:val="ru-MD"/>
              </w:rPr>
              <w:t xml:space="preserve"> </w:t>
            </w:r>
            <w:r w:rsidRPr="004106AC">
              <w:rPr>
                <w:b/>
                <w:sz w:val="24"/>
                <w:szCs w:val="24"/>
                <w:lang w:val="ru-MD"/>
              </w:rPr>
              <w:t>губерния</w:t>
            </w:r>
            <w:r w:rsidRPr="004106AC">
              <w:rPr>
                <w:sz w:val="24"/>
                <w:szCs w:val="24"/>
                <w:lang w:val="ru-MD"/>
              </w:rPr>
              <w:t xml:space="preserve">, </w:t>
            </w:r>
            <w:r w:rsidRPr="004106AC">
              <w:rPr>
                <w:b/>
                <w:sz w:val="24"/>
                <w:szCs w:val="24"/>
                <w:lang w:val="ru-MD"/>
              </w:rPr>
              <w:t>декабристы</w:t>
            </w:r>
            <w:r w:rsidRPr="004106AC">
              <w:rPr>
                <w:sz w:val="24"/>
                <w:szCs w:val="24"/>
                <w:lang w:val="ru-MD"/>
              </w:rPr>
              <w:t xml:space="preserve">, западники, </w:t>
            </w:r>
            <w:r w:rsidRPr="004106AC">
              <w:rPr>
                <w:b/>
                <w:sz w:val="24"/>
                <w:szCs w:val="24"/>
                <w:lang w:val="ru-MD"/>
              </w:rPr>
              <w:t>земства</w:t>
            </w:r>
            <w:r w:rsidRPr="004106AC">
              <w:rPr>
                <w:sz w:val="24"/>
                <w:szCs w:val="24"/>
                <w:lang w:val="ru-MD"/>
              </w:rPr>
              <w:t xml:space="preserve">, </w:t>
            </w:r>
            <w:r w:rsidRPr="004106AC">
              <w:rPr>
                <w:b/>
                <w:sz w:val="24"/>
                <w:szCs w:val="24"/>
                <w:lang w:val="ru-MD"/>
              </w:rPr>
              <w:t>казаки</w:t>
            </w:r>
            <w:r w:rsidRPr="004106AC">
              <w:rPr>
                <w:sz w:val="24"/>
                <w:szCs w:val="24"/>
                <w:lang w:val="ru-MD"/>
              </w:rPr>
              <w:t xml:space="preserve">,  классицизм, контрреформы,  крепостное право, критический реализм, либеральные реформы,  </w:t>
            </w:r>
            <w:r w:rsidRPr="004106AC">
              <w:rPr>
                <w:b/>
                <w:sz w:val="24"/>
                <w:szCs w:val="24"/>
                <w:lang w:val="ru-MD"/>
              </w:rPr>
              <w:t>масоны</w:t>
            </w:r>
            <w:r w:rsidRPr="004106AC">
              <w:rPr>
                <w:sz w:val="24"/>
                <w:szCs w:val="24"/>
                <w:lang w:val="ru-MD"/>
              </w:rPr>
              <w:t>, меценаты, «Могучая кучка»,</w:t>
            </w:r>
            <w:r w:rsidRPr="004106AC">
              <w:rPr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b/>
                <w:sz w:val="24"/>
                <w:szCs w:val="24"/>
                <w:lang w:val="ru-MD"/>
              </w:rPr>
              <w:t>монастыри</w:t>
            </w:r>
            <w:r w:rsidRPr="004106AC">
              <w:rPr>
                <w:sz w:val="24"/>
                <w:szCs w:val="24"/>
                <w:lang w:val="ru-MD"/>
              </w:rPr>
              <w:t>, Отечественная война, народники,</w:t>
            </w:r>
            <w:r w:rsidRPr="004106AC">
              <w:rPr>
                <w:sz w:val="24"/>
                <w:szCs w:val="24"/>
                <w:lang w:val="ru-RU"/>
              </w:rPr>
              <w:t xml:space="preserve"> Пасха, </w:t>
            </w:r>
            <w:r w:rsidRPr="004106AC">
              <w:rPr>
                <w:sz w:val="24"/>
                <w:szCs w:val="24"/>
                <w:lang w:val="ru-MD"/>
              </w:rPr>
              <w:t xml:space="preserve">«Передвижники», </w:t>
            </w:r>
            <w:r w:rsidRPr="004106AC">
              <w:rPr>
                <w:b/>
                <w:sz w:val="24"/>
                <w:szCs w:val="24"/>
                <w:lang w:val="ru-MD"/>
              </w:rPr>
              <w:t>православие</w:t>
            </w:r>
            <w:r w:rsidRPr="004106AC">
              <w:rPr>
                <w:sz w:val="24"/>
                <w:szCs w:val="24"/>
                <w:lang w:val="ru-MD"/>
              </w:rPr>
              <w:t>, православные праздники,</w:t>
            </w:r>
            <w:r w:rsidRPr="004106AC">
              <w:rPr>
                <w:sz w:val="24"/>
                <w:szCs w:val="24"/>
                <w:lang w:val="ru-RU"/>
              </w:rPr>
              <w:t xml:space="preserve"> рабочее движение, </w:t>
            </w:r>
            <w:r w:rsidRPr="004106AC">
              <w:rPr>
                <w:b/>
                <w:sz w:val="24"/>
                <w:szCs w:val="24"/>
                <w:lang w:val="ru-MD"/>
              </w:rPr>
              <w:t>Российская империя</w:t>
            </w:r>
            <w:r w:rsidRPr="004106AC">
              <w:rPr>
                <w:sz w:val="24"/>
                <w:szCs w:val="24"/>
                <w:lang w:val="ru-MD"/>
              </w:rPr>
              <w:t>,</w:t>
            </w:r>
            <w:r w:rsidRPr="004106AC">
              <w:rPr>
                <w:sz w:val="24"/>
                <w:szCs w:val="24"/>
                <w:lang w:val="ru-RU"/>
              </w:rPr>
              <w:t xml:space="preserve"> </w:t>
            </w:r>
            <w:r w:rsidRPr="004106AC">
              <w:rPr>
                <w:b/>
                <w:sz w:val="24"/>
                <w:szCs w:val="24"/>
                <w:lang w:val="ru-RU"/>
              </w:rPr>
              <w:t>РСДРП</w:t>
            </w:r>
            <w:r w:rsidRPr="004106AC">
              <w:rPr>
                <w:sz w:val="24"/>
                <w:szCs w:val="24"/>
                <w:lang w:val="ru-RU"/>
              </w:rPr>
              <w:t xml:space="preserve">, </w:t>
            </w:r>
            <w:r w:rsidRPr="004106AC">
              <w:rPr>
                <w:sz w:val="24"/>
                <w:szCs w:val="24"/>
                <w:lang w:val="ru-MD"/>
              </w:rPr>
              <w:t xml:space="preserve">самодержавие, Священный союз, Северное общество, славянофилы, </w:t>
            </w:r>
            <w:r w:rsidRPr="004106AC">
              <w:rPr>
                <w:b/>
                <w:sz w:val="24"/>
                <w:szCs w:val="24"/>
                <w:lang w:val="ru-MD"/>
              </w:rPr>
              <w:t>старообрядцы</w:t>
            </w:r>
            <w:r w:rsidRPr="004106AC">
              <w:rPr>
                <w:sz w:val="24"/>
                <w:szCs w:val="24"/>
                <w:lang w:val="ru-MD"/>
              </w:rPr>
              <w:t xml:space="preserve">, </w:t>
            </w:r>
            <w:r w:rsidR="00D52243" w:rsidRPr="004106AC">
              <w:rPr>
                <w:b/>
                <w:sz w:val="24"/>
                <w:szCs w:val="24"/>
                <w:lang w:val="ru-MD"/>
              </w:rPr>
              <w:t xml:space="preserve">южная </w:t>
            </w:r>
            <w:r w:rsidRPr="004106AC">
              <w:rPr>
                <w:b/>
                <w:sz w:val="24"/>
                <w:szCs w:val="24"/>
                <w:lang w:val="ru-MD"/>
              </w:rPr>
              <w:t>ссылка, Южное общество.</w:t>
            </w:r>
          </w:p>
        </w:tc>
      </w:tr>
      <w:tr w:rsidR="00C65181" w:rsidRPr="004106AC" w14:paraId="2EADBA71" w14:textId="77777777" w:rsidTr="004106AC">
        <w:trPr>
          <w:trHeight w:val="421"/>
          <w:jc w:val="center"/>
        </w:trPr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10A5" w14:textId="77777777" w:rsidR="00D52243" w:rsidRPr="004106AC" w:rsidRDefault="00C65181" w:rsidP="00C65181">
            <w:pPr>
              <w:pStyle w:val="TableParagraph"/>
              <w:tabs>
                <w:tab w:val="left" w:pos="249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>Личности</w:t>
            </w:r>
            <w:r w:rsidRPr="004106AC">
              <w:rPr>
                <w:sz w:val="24"/>
                <w:szCs w:val="24"/>
                <w:lang w:val="ro-RO"/>
              </w:rPr>
              <w:t xml:space="preserve">: </w:t>
            </w:r>
            <w:r w:rsidRPr="004106AC">
              <w:rPr>
                <w:b/>
                <w:sz w:val="24"/>
                <w:szCs w:val="24"/>
                <w:lang w:val="ro-RO"/>
              </w:rPr>
              <w:t>Александр I,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b/>
                <w:sz w:val="24"/>
                <w:szCs w:val="24"/>
                <w:lang w:val="ro-RO"/>
              </w:rPr>
              <w:t>Александр II</w:t>
            </w:r>
            <w:r w:rsidRPr="004106AC">
              <w:rPr>
                <w:sz w:val="24"/>
                <w:szCs w:val="24"/>
                <w:lang w:val="ro-RO"/>
              </w:rPr>
              <w:t xml:space="preserve">,  Александр III, А. Аракчеев, </w:t>
            </w:r>
            <w:r w:rsidRPr="004106AC">
              <w:rPr>
                <w:b/>
                <w:sz w:val="24"/>
                <w:szCs w:val="24"/>
                <w:lang w:val="ro-RO"/>
              </w:rPr>
              <w:t>Г.Бэнулеску-Бодони,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С.Ю.Витте, Н.В. Гоголь, </w:t>
            </w:r>
            <w:r w:rsidRPr="004106AC">
              <w:rPr>
                <w:sz w:val="24"/>
                <w:szCs w:val="24"/>
                <w:lang w:val="ro-RO"/>
              </w:rPr>
              <w:t xml:space="preserve">  </w:t>
            </w:r>
            <w:r w:rsidRPr="004106AC">
              <w:rPr>
                <w:b/>
                <w:sz w:val="24"/>
                <w:szCs w:val="24"/>
                <w:lang w:val="ro-RO"/>
              </w:rPr>
              <w:t>И. Инзов,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П.Д. Киселев, М.И. Кутузов, </w:t>
            </w:r>
          </w:p>
          <w:p w14:paraId="12A713C2" w14:textId="11FD56A7" w:rsidR="00C65181" w:rsidRPr="004106AC" w:rsidRDefault="00C65181" w:rsidP="00C65181">
            <w:pPr>
              <w:pStyle w:val="TableParagraph"/>
              <w:tabs>
                <w:tab w:val="left" w:pos="249"/>
              </w:tabs>
              <w:spacing w:line="276" w:lineRule="auto"/>
              <w:jc w:val="both"/>
              <w:rPr>
                <w:i/>
                <w:sz w:val="24"/>
                <w:szCs w:val="24"/>
                <w:lang w:val="ro-RO"/>
              </w:rPr>
            </w:pPr>
            <w:r w:rsidRPr="004106AC">
              <w:rPr>
                <w:b/>
                <w:sz w:val="24"/>
                <w:szCs w:val="24"/>
                <w:lang w:val="ro-RO"/>
              </w:rPr>
              <w:t xml:space="preserve">П. Лебедев, </w:t>
            </w:r>
            <w:r w:rsidRPr="004106AC">
              <w:rPr>
                <w:sz w:val="24"/>
                <w:szCs w:val="24"/>
                <w:lang w:val="ro-RO"/>
              </w:rPr>
              <w:t>М.Ю. Лермонтов,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sz w:val="24"/>
                <w:szCs w:val="24"/>
                <w:lang w:val="ro-RO"/>
              </w:rPr>
              <w:t>О. Монферран,</w:t>
            </w:r>
            <w:r w:rsidRPr="004106AC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sz w:val="24"/>
                <w:szCs w:val="24"/>
                <w:lang w:val="ro-RO"/>
              </w:rPr>
              <w:t xml:space="preserve">П.С. Нахимов, Николай I, </w:t>
            </w:r>
            <w:r w:rsidRPr="004106AC">
              <w:rPr>
                <w:b/>
                <w:sz w:val="24"/>
                <w:szCs w:val="24"/>
                <w:lang w:val="ro-RO"/>
              </w:rPr>
              <w:t>М.Ф. Орлов,</w:t>
            </w:r>
            <w:r w:rsidRPr="004106AC">
              <w:rPr>
                <w:sz w:val="24"/>
                <w:szCs w:val="24"/>
                <w:lang w:val="ro-RO"/>
              </w:rPr>
              <w:t xml:space="preserve"> </w:t>
            </w:r>
            <w:r w:rsidRPr="004106AC">
              <w:rPr>
                <w:b/>
                <w:sz w:val="24"/>
                <w:szCs w:val="24"/>
                <w:lang w:val="ro-RO"/>
              </w:rPr>
              <w:t>Б.Петричейку-Хашдеу, А.С. Пушкин,</w:t>
            </w:r>
            <w:r w:rsidRPr="004106AC">
              <w:rPr>
                <w:sz w:val="24"/>
                <w:szCs w:val="24"/>
                <w:lang w:val="ro-RO"/>
              </w:rPr>
              <w:t xml:space="preserve"> М.М.Сперанский,  П.М.Третьяков, В.И. Ульянов (Ленин), П.И. Чайковский.</w:t>
            </w:r>
          </w:p>
        </w:tc>
      </w:tr>
    </w:tbl>
    <w:p w14:paraId="59D64708" w14:textId="77777777" w:rsidR="0072493F" w:rsidRPr="004106AC" w:rsidRDefault="0072493F" w:rsidP="0072493F">
      <w:pPr>
        <w:rPr>
          <w:rFonts w:ascii="Times New Roman" w:hAnsi="Times New Roman" w:cs="Times New Roman"/>
          <w:sz w:val="24"/>
          <w:szCs w:val="24"/>
        </w:rPr>
      </w:pPr>
    </w:p>
    <w:p w14:paraId="0C6FF0C6" w14:textId="77777777" w:rsidR="0072493F" w:rsidRPr="004106AC" w:rsidRDefault="0072493F" w:rsidP="0072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AC">
        <w:rPr>
          <w:rFonts w:ascii="Times New Roman" w:hAnsi="Times New Roman" w:cs="Times New Roman"/>
          <w:b/>
          <w:sz w:val="24"/>
          <w:szCs w:val="24"/>
        </w:rPr>
        <w:t>ПО ОКОНЧАНИИ VIII КЛАССА УЧАЩИЙСЯ СМОЖЕТ:</w:t>
      </w:r>
    </w:p>
    <w:p w14:paraId="3D74A0DD" w14:textId="77777777" w:rsidR="0072493F" w:rsidRPr="004106AC" w:rsidRDefault="0072493F" w:rsidP="00724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C1C52" w14:textId="77777777" w:rsidR="0072493F" w:rsidRPr="004106AC" w:rsidRDefault="0072493F" w:rsidP="0072493F">
      <w:pPr>
        <w:pStyle w:val="a3"/>
        <w:numPr>
          <w:ilvl w:val="0"/>
          <w:numId w:val="8"/>
        </w:numPr>
        <w:tabs>
          <w:tab w:val="left" w:pos="180"/>
          <w:tab w:val="left" w:pos="27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06AC">
        <w:rPr>
          <w:rFonts w:ascii="Times New Roman" w:hAnsi="Times New Roman" w:cs="Times New Roman"/>
          <w:sz w:val="24"/>
          <w:szCs w:val="24"/>
        </w:rPr>
        <w:t>применить изученные  понятия при характеристике факторов, определивших развитие русской культуры в Новое время;</w:t>
      </w:r>
    </w:p>
    <w:p w14:paraId="08E74E0F" w14:textId="7F70A266" w:rsidR="0072493F" w:rsidRPr="004106AC" w:rsidRDefault="0072493F" w:rsidP="0072493F">
      <w:pPr>
        <w:pStyle w:val="a3"/>
        <w:numPr>
          <w:ilvl w:val="0"/>
          <w:numId w:val="8"/>
        </w:numPr>
        <w:tabs>
          <w:tab w:val="left" w:pos="180"/>
          <w:tab w:val="left" w:pos="27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06AC">
        <w:rPr>
          <w:rFonts w:ascii="Times New Roman" w:hAnsi="Times New Roman" w:cs="Times New Roman"/>
          <w:sz w:val="24"/>
          <w:szCs w:val="24"/>
        </w:rPr>
        <w:t>критически использовать информацию различных исторических источников при аргументировании личного мнения о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 xml:space="preserve">б особенностях </w:t>
      </w:r>
      <w:r w:rsidRPr="004106AC">
        <w:rPr>
          <w:rFonts w:ascii="Times New Roman" w:hAnsi="Times New Roman" w:cs="Times New Roman"/>
          <w:sz w:val="24"/>
          <w:szCs w:val="24"/>
        </w:rPr>
        <w:t xml:space="preserve"> 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>историко-культурного развития</w:t>
      </w:r>
      <w:r w:rsidRPr="004106AC">
        <w:rPr>
          <w:rFonts w:ascii="Times New Roman" w:hAnsi="Times New Roman" w:cs="Times New Roman"/>
          <w:sz w:val="24"/>
          <w:szCs w:val="24"/>
        </w:rPr>
        <w:t xml:space="preserve"> 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>Росси</w:t>
      </w:r>
      <w:r w:rsidR="00582744" w:rsidRPr="004106AC">
        <w:rPr>
          <w:rFonts w:ascii="Times New Roman" w:hAnsi="Times New Roman" w:cs="Times New Roman"/>
          <w:sz w:val="24"/>
          <w:szCs w:val="24"/>
          <w:lang w:val="ru-MD"/>
        </w:rPr>
        <w:t xml:space="preserve">йской империи 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 xml:space="preserve"> и Бессарабии в </w:t>
      </w:r>
      <w:r w:rsidRPr="004106AC">
        <w:rPr>
          <w:rFonts w:ascii="Times New Roman" w:hAnsi="Times New Roman" w:cs="Times New Roman"/>
          <w:sz w:val="24"/>
          <w:szCs w:val="24"/>
        </w:rPr>
        <w:t>XIX веке;</w:t>
      </w:r>
    </w:p>
    <w:p w14:paraId="2CAA47E1" w14:textId="77777777" w:rsidR="0072493F" w:rsidRPr="004106AC" w:rsidRDefault="0072493F" w:rsidP="0072493F">
      <w:pPr>
        <w:pStyle w:val="a3"/>
        <w:numPr>
          <w:ilvl w:val="0"/>
          <w:numId w:val="8"/>
        </w:numPr>
        <w:tabs>
          <w:tab w:val="left" w:pos="180"/>
          <w:tab w:val="left" w:pos="27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>анализировать карты и хронологические данные, аргументируя преемственность и изменения в истории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 xml:space="preserve"> Российской империи  и Бессарабии в </w:t>
      </w:r>
      <w:r w:rsidRPr="004106AC">
        <w:rPr>
          <w:rFonts w:ascii="Times New Roman" w:hAnsi="Times New Roman" w:cs="Times New Roman"/>
          <w:sz w:val="24"/>
          <w:szCs w:val="24"/>
        </w:rPr>
        <w:t>XIX в.;</w:t>
      </w:r>
    </w:p>
    <w:p w14:paraId="1B943F95" w14:textId="77777777" w:rsidR="0072493F" w:rsidRPr="004106AC" w:rsidRDefault="0072493F" w:rsidP="0072493F">
      <w:pPr>
        <w:pStyle w:val="a3"/>
        <w:numPr>
          <w:ilvl w:val="0"/>
          <w:numId w:val="8"/>
        </w:numPr>
        <w:tabs>
          <w:tab w:val="left" w:pos="180"/>
          <w:tab w:val="left" w:pos="27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определить причинно-следственную связь между историческими событиями и их влиянием на культуру, составляя письменные или устные сообщения; </w:t>
      </w:r>
    </w:p>
    <w:p w14:paraId="2157FD7D" w14:textId="7435C54E" w:rsidR="0072493F" w:rsidRPr="004106AC" w:rsidRDefault="0072493F" w:rsidP="0072493F">
      <w:pPr>
        <w:pStyle w:val="a3"/>
        <w:numPr>
          <w:ilvl w:val="0"/>
          <w:numId w:val="8"/>
        </w:numPr>
        <w:tabs>
          <w:tab w:val="left" w:pos="180"/>
          <w:tab w:val="left" w:pos="27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продемонстрировать при защите школьных проектов этническое и культурное многообразие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 xml:space="preserve"> Росси</w:t>
      </w:r>
      <w:r w:rsidR="00582744" w:rsidRPr="004106AC">
        <w:rPr>
          <w:rFonts w:ascii="Times New Roman" w:hAnsi="Times New Roman" w:cs="Times New Roman"/>
          <w:sz w:val="24"/>
          <w:szCs w:val="24"/>
          <w:lang w:val="ru-MD"/>
        </w:rPr>
        <w:t>йской империи</w:t>
      </w:r>
      <w:r w:rsidRPr="004106AC">
        <w:rPr>
          <w:rFonts w:ascii="Times New Roman" w:hAnsi="Times New Roman" w:cs="Times New Roman"/>
          <w:sz w:val="24"/>
          <w:szCs w:val="24"/>
          <w:lang w:val="ru-MD"/>
        </w:rPr>
        <w:t xml:space="preserve"> и Бессарабии, русско-молдавские культурные связи</w:t>
      </w:r>
      <w:r w:rsidRPr="004106AC">
        <w:rPr>
          <w:rFonts w:ascii="Times New Roman" w:hAnsi="Times New Roman" w:cs="Times New Roman"/>
          <w:sz w:val="24"/>
          <w:szCs w:val="24"/>
        </w:rPr>
        <w:t xml:space="preserve"> сквозь призму исторического прошлого.</w:t>
      </w:r>
    </w:p>
    <w:p w14:paraId="47A46D64" w14:textId="77777777" w:rsidR="00F40A3A" w:rsidRPr="004106AC" w:rsidRDefault="00F40A3A" w:rsidP="00F40A3A">
      <w:pPr>
        <w:rPr>
          <w:rFonts w:ascii="Times New Roman" w:hAnsi="Times New Roman" w:cs="Times New Roman"/>
          <w:sz w:val="24"/>
          <w:szCs w:val="24"/>
        </w:rPr>
      </w:pPr>
    </w:p>
    <w:p w14:paraId="0A056C06" w14:textId="77777777" w:rsidR="00F40A3A" w:rsidRPr="004106AC" w:rsidRDefault="00F40A3A" w:rsidP="00F40A3A">
      <w:pPr>
        <w:rPr>
          <w:rFonts w:ascii="Times New Roman" w:hAnsi="Times New Roman" w:cs="Times New Roman"/>
          <w:sz w:val="24"/>
          <w:szCs w:val="24"/>
        </w:rPr>
      </w:pPr>
    </w:p>
    <w:p w14:paraId="0D0DDBBA" w14:textId="77777777" w:rsidR="00F40A3A" w:rsidRPr="004106AC" w:rsidRDefault="00F40A3A">
      <w:pPr>
        <w:rPr>
          <w:rFonts w:ascii="Times New Roman" w:hAnsi="Times New Roman" w:cs="Times New Roman"/>
          <w:sz w:val="24"/>
          <w:szCs w:val="24"/>
        </w:rPr>
      </w:pPr>
    </w:p>
    <w:sectPr w:rsidR="00F40A3A" w:rsidRPr="004106AC" w:rsidSect="004106AC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4-03-24T22:15:00Z" w:initials="u">
    <w:p w14:paraId="638AA17F" w14:textId="7582A08F" w:rsidR="003E6606" w:rsidRDefault="003E6606">
      <w:pPr>
        <w:pStyle w:val="ae"/>
      </w:pPr>
      <w:r>
        <w:rPr>
          <w:rStyle w:val="ad"/>
        </w:rPr>
        <w:annotationRef/>
      </w:r>
      <w:r>
        <w:rPr>
          <w:lang w:val="ru-RU"/>
        </w:rPr>
        <w:t xml:space="preserve">Необходимо поработать с оформлением таблицы. Основные требования – единообразие. Если в колонках ставим точки – то везде или не ставим нигде (по крайней мере это должно быть одинаково в каждой колонке): одинаковый размер (кегль) шрифта, одинаковое ориентирование текста.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8AA17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AA17F" w16cid:durableId="29AB24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D520D" w14:textId="77777777" w:rsidR="00A37910" w:rsidRDefault="00A37910" w:rsidP="00C65181">
      <w:pPr>
        <w:spacing w:line="240" w:lineRule="auto"/>
      </w:pPr>
      <w:r>
        <w:separator/>
      </w:r>
    </w:p>
  </w:endnote>
  <w:endnote w:type="continuationSeparator" w:id="0">
    <w:p w14:paraId="0C43552D" w14:textId="77777777" w:rsidR="00A37910" w:rsidRDefault="00A37910" w:rsidP="00C65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2A9DF" w14:textId="77777777" w:rsidR="00A37910" w:rsidRDefault="00A37910" w:rsidP="00C65181">
      <w:pPr>
        <w:spacing w:line="240" w:lineRule="auto"/>
      </w:pPr>
      <w:r>
        <w:separator/>
      </w:r>
    </w:p>
  </w:footnote>
  <w:footnote w:type="continuationSeparator" w:id="0">
    <w:p w14:paraId="314A6898" w14:textId="77777777" w:rsidR="00A37910" w:rsidRDefault="00A37910" w:rsidP="00C65181">
      <w:pPr>
        <w:spacing w:line="240" w:lineRule="auto"/>
      </w:pPr>
      <w:r>
        <w:continuationSeparator/>
      </w:r>
    </w:p>
  </w:footnote>
  <w:footnote w:id="1">
    <w:p w14:paraId="35D6CA64" w14:textId="72A707A3" w:rsidR="003E6606" w:rsidRPr="0073408D" w:rsidRDefault="003E6606" w:rsidP="00C65181">
      <w:pPr>
        <w:pStyle w:val="aa"/>
        <w:rPr>
          <w:rFonts w:ascii="Times New Roman" w:hAnsi="Times New Roman" w:cs="Times New Roman"/>
          <w:i/>
          <w:sz w:val="22"/>
          <w:lang w:val="ru-RU"/>
        </w:rPr>
      </w:pPr>
      <w:r w:rsidRPr="0073408D">
        <w:rPr>
          <w:rStyle w:val="ac"/>
          <w:rFonts w:ascii="Times New Roman" w:hAnsi="Times New Roman" w:cs="Times New Roman"/>
          <w:sz w:val="22"/>
        </w:rPr>
        <w:footnoteRef/>
      </w:r>
      <w:r w:rsidRPr="0073408D">
        <w:rPr>
          <w:rFonts w:ascii="Times New Roman" w:hAnsi="Times New Roman" w:cs="Times New Roman"/>
          <w:sz w:val="22"/>
        </w:rPr>
        <w:t xml:space="preserve"> </w:t>
      </w:r>
      <w:r w:rsidRPr="0073408D">
        <w:rPr>
          <w:rFonts w:ascii="Times New Roman" w:hAnsi="Times New Roman" w:cs="Times New Roman"/>
          <w:b/>
          <w:sz w:val="22"/>
          <w:lang w:val="ru-RU"/>
        </w:rPr>
        <w:t>Полужирным</w:t>
      </w:r>
      <w:r w:rsidRPr="0073408D">
        <w:rPr>
          <w:rFonts w:ascii="Times New Roman" w:hAnsi="Times New Roman" w:cs="Times New Roman"/>
          <w:i/>
          <w:sz w:val="22"/>
          <w:lang w:val="ru-RU"/>
        </w:rPr>
        <w:t xml:space="preserve"> шрифтом отмечены понятия</w:t>
      </w:r>
      <w:r>
        <w:rPr>
          <w:rFonts w:ascii="Times New Roman" w:hAnsi="Times New Roman" w:cs="Times New Roman"/>
          <w:i/>
          <w:lang w:val="ru-RU"/>
        </w:rPr>
        <w:t xml:space="preserve">, а также имена </w:t>
      </w:r>
      <w:r w:rsidRPr="00981CD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исторических </w:t>
      </w:r>
      <w:r w:rsidRPr="00981CD4">
        <w:rPr>
          <w:rFonts w:ascii="Times New Roman" w:hAnsi="Times New Roman" w:cs="Times New Roman"/>
          <w:i/>
          <w:lang w:val="ru-RU"/>
        </w:rPr>
        <w:t>личност</w:t>
      </w:r>
      <w:r>
        <w:rPr>
          <w:rFonts w:ascii="Times New Roman" w:hAnsi="Times New Roman" w:cs="Times New Roman"/>
          <w:i/>
          <w:lang w:val="ru-RU"/>
        </w:rPr>
        <w:t>ей</w:t>
      </w:r>
      <w:r w:rsidRPr="00981CD4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относящихся</w:t>
      </w:r>
      <w:r w:rsidRPr="0073408D">
        <w:rPr>
          <w:rFonts w:ascii="Times New Roman" w:hAnsi="Times New Roman" w:cs="Times New Roman"/>
          <w:i/>
          <w:sz w:val="22"/>
          <w:lang w:val="ru-RU"/>
        </w:rPr>
        <w:t xml:space="preserve"> к Пруто-Днестровскому междуречью.</w:t>
      </w:r>
    </w:p>
    <w:p w14:paraId="0C1F2597" w14:textId="77777777" w:rsidR="003E6606" w:rsidRPr="0073408D" w:rsidRDefault="003E6606">
      <w:pPr>
        <w:pStyle w:val="aa"/>
        <w:rPr>
          <w:rFonts w:ascii="Times New Roman" w:hAnsi="Times New Roman" w:cs="Times New Roman"/>
          <w:sz w:val="22"/>
          <w:lang w:val="ru-M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F000F"/>
    <w:multiLevelType w:val="multilevel"/>
    <w:tmpl w:val="5964E4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sz w:val="21"/>
      </w:rPr>
    </w:lvl>
  </w:abstractNum>
  <w:abstractNum w:abstractNumId="1">
    <w:nsid w:val="41E24FC7"/>
    <w:multiLevelType w:val="hybridMultilevel"/>
    <w:tmpl w:val="AFD2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288"/>
    <w:multiLevelType w:val="hybridMultilevel"/>
    <w:tmpl w:val="EE50F26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0E71"/>
    <w:multiLevelType w:val="multilevel"/>
    <w:tmpl w:val="FBB27C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sz w:val="21"/>
      </w:rPr>
    </w:lvl>
  </w:abstractNum>
  <w:abstractNum w:abstractNumId="4">
    <w:nsid w:val="556B30D9"/>
    <w:multiLevelType w:val="multilevel"/>
    <w:tmpl w:val="EFF41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88E0D17"/>
    <w:multiLevelType w:val="hybridMultilevel"/>
    <w:tmpl w:val="B8621802"/>
    <w:lvl w:ilvl="0" w:tplc="7A8A681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07AD1D4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spacing w:val="-25"/>
        <w:w w:val="52"/>
        <w:sz w:val="24"/>
        <w:szCs w:val="24"/>
        <w:lang w:val="en-US" w:eastAsia="en-US" w:bidi="en-US"/>
      </w:rPr>
    </w:lvl>
    <w:lvl w:ilvl="2" w:tplc="5B4E1412">
      <w:numFmt w:val="bullet"/>
      <w:lvlText w:val="•"/>
      <w:lvlJc w:val="left"/>
      <w:pPr>
        <w:ind w:left="1455" w:hanging="236"/>
      </w:pPr>
      <w:rPr>
        <w:rFonts w:hint="default"/>
        <w:lang w:val="en-US" w:eastAsia="en-US" w:bidi="en-US"/>
      </w:rPr>
    </w:lvl>
    <w:lvl w:ilvl="3" w:tplc="3DCE9240">
      <w:numFmt w:val="bullet"/>
      <w:lvlText w:val="•"/>
      <w:lvlJc w:val="left"/>
      <w:pPr>
        <w:ind w:left="2122" w:hanging="236"/>
      </w:pPr>
      <w:rPr>
        <w:rFonts w:hint="default"/>
        <w:lang w:val="en-US" w:eastAsia="en-US" w:bidi="en-US"/>
      </w:rPr>
    </w:lvl>
    <w:lvl w:ilvl="4" w:tplc="16FC1D3C">
      <w:numFmt w:val="bullet"/>
      <w:lvlText w:val="•"/>
      <w:lvlJc w:val="left"/>
      <w:pPr>
        <w:ind w:left="2790" w:hanging="236"/>
      </w:pPr>
      <w:rPr>
        <w:rFonts w:hint="default"/>
        <w:lang w:val="en-US" w:eastAsia="en-US" w:bidi="en-US"/>
      </w:rPr>
    </w:lvl>
    <w:lvl w:ilvl="5" w:tplc="DC62293E">
      <w:numFmt w:val="bullet"/>
      <w:lvlText w:val="•"/>
      <w:lvlJc w:val="left"/>
      <w:pPr>
        <w:ind w:left="3457" w:hanging="236"/>
      </w:pPr>
      <w:rPr>
        <w:rFonts w:hint="default"/>
        <w:lang w:val="en-US" w:eastAsia="en-US" w:bidi="en-US"/>
      </w:rPr>
    </w:lvl>
    <w:lvl w:ilvl="6" w:tplc="8C8E9024">
      <w:numFmt w:val="bullet"/>
      <w:lvlText w:val="•"/>
      <w:lvlJc w:val="left"/>
      <w:pPr>
        <w:ind w:left="4125" w:hanging="236"/>
      </w:pPr>
      <w:rPr>
        <w:rFonts w:hint="default"/>
        <w:lang w:val="en-US" w:eastAsia="en-US" w:bidi="en-US"/>
      </w:rPr>
    </w:lvl>
    <w:lvl w:ilvl="7" w:tplc="38241ED8">
      <w:numFmt w:val="bullet"/>
      <w:lvlText w:val="•"/>
      <w:lvlJc w:val="left"/>
      <w:pPr>
        <w:ind w:left="4792" w:hanging="236"/>
      </w:pPr>
      <w:rPr>
        <w:rFonts w:hint="default"/>
        <w:lang w:val="en-US" w:eastAsia="en-US" w:bidi="en-US"/>
      </w:rPr>
    </w:lvl>
    <w:lvl w:ilvl="8" w:tplc="BBD444CA">
      <w:numFmt w:val="bullet"/>
      <w:lvlText w:val="•"/>
      <w:lvlJc w:val="left"/>
      <w:pPr>
        <w:ind w:left="5460" w:hanging="236"/>
      </w:pPr>
      <w:rPr>
        <w:rFonts w:hint="default"/>
        <w:lang w:val="en-US" w:eastAsia="en-US" w:bidi="en-US"/>
      </w:rPr>
    </w:lvl>
  </w:abstractNum>
  <w:abstractNum w:abstractNumId="6">
    <w:nsid w:val="5D2936AB"/>
    <w:multiLevelType w:val="hybridMultilevel"/>
    <w:tmpl w:val="976EF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057D3"/>
    <w:multiLevelType w:val="hybridMultilevel"/>
    <w:tmpl w:val="90FA4FF4"/>
    <w:lvl w:ilvl="0" w:tplc="B3B83D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D0B0C"/>
    <w:multiLevelType w:val="multilevel"/>
    <w:tmpl w:val="C5746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78E244E8"/>
    <w:multiLevelType w:val="multilevel"/>
    <w:tmpl w:val="BDC6E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7EB6534E"/>
    <w:multiLevelType w:val="hybridMultilevel"/>
    <w:tmpl w:val="2CB47634"/>
    <w:lvl w:ilvl="0" w:tplc="3A88F518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058A3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14C2B1A8">
      <w:numFmt w:val="bullet"/>
      <w:lvlText w:val="•"/>
      <w:lvlJc w:val="left"/>
      <w:pPr>
        <w:ind w:left="1171" w:hanging="140"/>
      </w:pPr>
      <w:rPr>
        <w:rFonts w:hint="default"/>
        <w:lang w:val="en-US" w:eastAsia="en-US" w:bidi="en-US"/>
      </w:rPr>
    </w:lvl>
    <w:lvl w:ilvl="3" w:tplc="2990DA2C">
      <w:numFmt w:val="bullet"/>
      <w:lvlText w:val="•"/>
      <w:lvlJc w:val="left"/>
      <w:pPr>
        <w:ind w:left="1697" w:hanging="140"/>
      </w:pPr>
      <w:rPr>
        <w:rFonts w:hint="default"/>
        <w:lang w:val="en-US" w:eastAsia="en-US" w:bidi="en-US"/>
      </w:rPr>
    </w:lvl>
    <w:lvl w:ilvl="4" w:tplc="6A0246A0">
      <w:numFmt w:val="bullet"/>
      <w:lvlText w:val="•"/>
      <w:lvlJc w:val="left"/>
      <w:pPr>
        <w:ind w:left="2223" w:hanging="140"/>
      </w:pPr>
      <w:rPr>
        <w:rFonts w:hint="default"/>
        <w:lang w:val="en-US" w:eastAsia="en-US" w:bidi="en-US"/>
      </w:rPr>
    </w:lvl>
    <w:lvl w:ilvl="5" w:tplc="D4FA27BA">
      <w:numFmt w:val="bullet"/>
      <w:lvlText w:val="•"/>
      <w:lvlJc w:val="left"/>
      <w:pPr>
        <w:ind w:left="2749" w:hanging="140"/>
      </w:pPr>
      <w:rPr>
        <w:rFonts w:hint="default"/>
        <w:lang w:val="en-US" w:eastAsia="en-US" w:bidi="en-US"/>
      </w:rPr>
    </w:lvl>
    <w:lvl w:ilvl="6" w:tplc="56EC2A2C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en-US"/>
      </w:rPr>
    </w:lvl>
    <w:lvl w:ilvl="7" w:tplc="52842AF8">
      <w:numFmt w:val="bullet"/>
      <w:lvlText w:val="•"/>
      <w:lvlJc w:val="left"/>
      <w:pPr>
        <w:ind w:left="3801" w:hanging="140"/>
      </w:pPr>
      <w:rPr>
        <w:rFonts w:hint="default"/>
        <w:lang w:val="en-US" w:eastAsia="en-US" w:bidi="en-US"/>
      </w:rPr>
    </w:lvl>
    <w:lvl w:ilvl="8" w:tplc="E548800A">
      <w:numFmt w:val="bullet"/>
      <w:lvlText w:val="•"/>
      <w:lvlJc w:val="left"/>
      <w:pPr>
        <w:ind w:left="4327" w:hanging="140"/>
      </w:pPr>
      <w:rPr>
        <w:rFonts w:hint="default"/>
        <w:lang w:val="en-US" w:eastAsia="en-US" w:bidi="en-U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3A"/>
    <w:rsid w:val="00011B57"/>
    <w:rsid w:val="0003042F"/>
    <w:rsid w:val="00083782"/>
    <w:rsid w:val="000C1FC8"/>
    <w:rsid w:val="000D3A7B"/>
    <w:rsid w:val="000E6E3F"/>
    <w:rsid w:val="000F5EF6"/>
    <w:rsid w:val="00127F63"/>
    <w:rsid w:val="0013142C"/>
    <w:rsid w:val="0013359E"/>
    <w:rsid w:val="001D29C9"/>
    <w:rsid w:val="002141C1"/>
    <w:rsid w:val="00247FEB"/>
    <w:rsid w:val="0026296E"/>
    <w:rsid w:val="002B4F92"/>
    <w:rsid w:val="002B78E6"/>
    <w:rsid w:val="00337640"/>
    <w:rsid w:val="00360B84"/>
    <w:rsid w:val="003871D7"/>
    <w:rsid w:val="003D3A9C"/>
    <w:rsid w:val="003E6606"/>
    <w:rsid w:val="003E6683"/>
    <w:rsid w:val="004106AC"/>
    <w:rsid w:val="0043079B"/>
    <w:rsid w:val="004706C7"/>
    <w:rsid w:val="00494358"/>
    <w:rsid w:val="004C0D69"/>
    <w:rsid w:val="00563BFB"/>
    <w:rsid w:val="00574071"/>
    <w:rsid w:val="00582744"/>
    <w:rsid w:val="006421BE"/>
    <w:rsid w:val="006F6D0F"/>
    <w:rsid w:val="0072493F"/>
    <w:rsid w:val="0073408D"/>
    <w:rsid w:val="0078447B"/>
    <w:rsid w:val="007F1B2E"/>
    <w:rsid w:val="008773A4"/>
    <w:rsid w:val="008B6BAC"/>
    <w:rsid w:val="008C533B"/>
    <w:rsid w:val="008D6DAC"/>
    <w:rsid w:val="00905C6D"/>
    <w:rsid w:val="00905F43"/>
    <w:rsid w:val="0095168A"/>
    <w:rsid w:val="00992A63"/>
    <w:rsid w:val="00A1328A"/>
    <w:rsid w:val="00A37696"/>
    <w:rsid w:val="00A37910"/>
    <w:rsid w:val="00AA4A9B"/>
    <w:rsid w:val="00AA7823"/>
    <w:rsid w:val="00AB226F"/>
    <w:rsid w:val="00AC048B"/>
    <w:rsid w:val="00B252F2"/>
    <w:rsid w:val="00B34C49"/>
    <w:rsid w:val="00B9796D"/>
    <w:rsid w:val="00C30355"/>
    <w:rsid w:val="00C3733E"/>
    <w:rsid w:val="00C65181"/>
    <w:rsid w:val="00CE6DEB"/>
    <w:rsid w:val="00CF3E87"/>
    <w:rsid w:val="00D0219A"/>
    <w:rsid w:val="00D36F78"/>
    <w:rsid w:val="00D42A31"/>
    <w:rsid w:val="00D43AC4"/>
    <w:rsid w:val="00D52243"/>
    <w:rsid w:val="00D535A7"/>
    <w:rsid w:val="00D65324"/>
    <w:rsid w:val="00DB4BF8"/>
    <w:rsid w:val="00DE4D10"/>
    <w:rsid w:val="00DF5EC7"/>
    <w:rsid w:val="00E036CB"/>
    <w:rsid w:val="00E1415A"/>
    <w:rsid w:val="00E21DAC"/>
    <w:rsid w:val="00E713F7"/>
    <w:rsid w:val="00F40A3A"/>
    <w:rsid w:val="00F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E3A28"/>
  <w15:chartTrackingRefBased/>
  <w15:docId w15:val="{3B5D3F23-2579-4911-BE7C-02759A3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3A"/>
    <w:pPr>
      <w:spacing w:after="0" w:line="276" w:lineRule="auto"/>
    </w:pPr>
    <w:rPr>
      <w:rFonts w:ascii="Arial" w:eastAsia="Arial" w:hAnsi="Arial" w:cs="Arial"/>
      <w:lang w:val="ro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aliases w:val="Абзац списка1 Знак1,List Paragraph 1 Знак1,List Paragraph1 Знак1"/>
    <w:link w:val="a3"/>
    <w:uiPriority w:val="34"/>
    <w:locked/>
    <w:rsid w:val="00F40A3A"/>
    <w:rPr>
      <w:noProof/>
      <w:lang w:val="ro-RO"/>
    </w:rPr>
  </w:style>
  <w:style w:type="paragraph" w:styleId="a3">
    <w:name w:val="List Paragraph"/>
    <w:aliases w:val="Абзац списка1,List Paragraph 1,List Paragraph1"/>
    <w:basedOn w:val="a"/>
    <w:link w:val="1"/>
    <w:uiPriority w:val="34"/>
    <w:qFormat/>
    <w:rsid w:val="00F40A3A"/>
    <w:pPr>
      <w:spacing w:after="200"/>
      <w:ind w:left="720"/>
      <w:contextualSpacing/>
    </w:pPr>
    <w:rPr>
      <w:rFonts w:asciiTheme="minorHAnsi" w:eastAsiaTheme="minorHAnsi" w:hAnsiTheme="minorHAnsi" w:cstheme="minorBidi"/>
      <w:noProof/>
      <w:lang w:val="ro-RO" w:eastAsia="en-US"/>
    </w:rPr>
  </w:style>
  <w:style w:type="paragraph" w:styleId="a4">
    <w:name w:val="Body Text Indent"/>
    <w:basedOn w:val="a"/>
    <w:link w:val="a5"/>
    <w:unhideWhenUsed/>
    <w:rsid w:val="00F40A3A"/>
    <w:pPr>
      <w:spacing w:line="240" w:lineRule="auto"/>
      <w:ind w:left="144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F40A3A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aliases w:val="List Paragraph 1 Знак,List Paragraph1 Знак,Абзац списка1 Знак,List Paragraph Знак"/>
    <w:uiPriority w:val="34"/>
    <w:rsid w:val="0072493F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2493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7">
    <w:name w:val="Body Text"/>
    <w:basedOn w:val="a"/>
    <w:link w:val="a8"/>
    <w:uiPriority w:val="99"/>
    <w:unhideWhenUsed/>
    <w:rsid w:val="007249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724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39"/>
    <w:rsid w:val="008B6B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8B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a">
    <w:name w:val="footnote text"/>
    <w:basedOn w:val="a"/>
    <w:link w:val="ab"/>
    <w:uiPriority w:val="99"/>
    <w:semiHidden/>
    <w:unhideWhenUsed/>
    <w:rsid w:val="00C65181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5181"/>
    <w:rPr>
      <w:rFonts w:ascii="Arial" w:eastAsia="Arial" w:hAnsi="Arial" w:cs="Arial"/>
      <w:sz w:val="20"/>
      <w:szCs w:val="20"/>
      <w:lang w:val="ro" w:eastAsia="ru-MD"/>
    </w:rPr>
  </w:style>
  <w:style w:type="character" w:styleId="ac">
    <w:name w:val="footnote reference"/>
    <w:basedOn w:val="a0"/>
    <w:uiPriority w:val="99"/>
    <w:semiHidden/>
    <w:unhideWhenUsed/>
    <w:rsid w:val="00C6518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34C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4C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34C49"/>
    <w:rPr>
      <w:rFonts w:ascii="Arial" w:eastAsia="Arial" w:hAnsi="Arial" w:cs="Arial"/>
      <w:sz w:val="20"/>
      <w:szCs w:val="20"/>
      <w:lang w:val="ro" w:eastAsia="ru-MD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4C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4C49"/>
    <w:rPr>
      <w:rFonts w:ascii="Arial" w:eastAsia="Arial" w:hAnsi="Arial" w:cs="Arial"/>
      <w:b/>
      <w:bCs/>
      <w:sz w:val="20"/>
      <w:szCs w:val="20"/>
      <w:lang w:val="ro" w:eastAsia="ru-MD"/>
    </w:rPr>
  </w:style>
  <w:style w:type="paragraph" w:styleId="af2">
    <w:name w:val="Balloon Text"/>
    <w:basedOn w:val="a"/>
    <w:link w:val="af3"/>
    <w:uiPriority w:val="99"/>
    <w:semiHidden/>
    <w:unhideWhenUsed/>
    <w:rsid w:val="00B34C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C49"/>
    <w:rPr>
      <w:rFonts w:ascii="Segoe UI" w:eastAsia="Arial" w:hAnsi="Segoe UI" w:cs="Segoe UI"/>
      <w:sz w:val="18"/>
      <w:szCs w:val="18"/>
      <w:lang w:val="ro"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9192-A2FF-4264-8771-9DFE33C7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Angela Prisacaru</cp:lastModifiedBy>
  <cp:revision>9</cp:revision>
  <dcterms:created xsi:type="dcterms:W3CDTF">2024-03-17T19:13:00Z</dcterms:created>
  <dcterms:modified xsi:type="dcterms:W3CDTF">2024-04-28T22:04:00Z</dcterms:modified>
</cp:coreProperties>
</file>