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A" w:rsidRDefault="007A73BA" w:rsidP="001C02FC">
      <w:pPr>
        <w:spacing w:after="16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7A73BA" w:rsidRPr="001C02FC" w:rsidRDefault="007A73BA" w:rsidP="001C02FC">
      <w:pPr>
        <w:spacing w:after="160" w:line="240" w:lineRule="auto"/>
        <w:jc w:val="center"/>
        <w:rPr>
          <w:rFonts w:ascii="Times New Roman" w:hAnsi="Times New Roman"/>
          <w:b/>
          <w:sz w:val="28"/>
        </w:rPr>
      </w:pPr>
      <w:r w:rsidRPr="001C02FC">
        <w:rPr>
          <w:rFonts w:ascii="Times New Roman" w:hAnsi="Times New Roman"/>
          <w:b/>
          <w:sz w:val="28"/>
        </w:rPr>
        <w:t>МОДЕЛЬ ДОЛГОСРОЧНОГО ДИДАКТИЧЕСКОГО ПРОЕКТИРОВАНИЯ</w:t>
      </w:r>
    </w:p>
    <w:p w:rsidR="007A73BA" w:rsidRPr="001C02FC" w:rsidRDefault="007A73BA" w:rsidP="001C02FC">
      <w:pPr>
        <w:spacing w:after="160" w:line="240" w:lineRule="auto"/>
        <w:jc w:val="center"/>
        <w:rPr>
          <w:rFonts w:ascii="Times New Roman" w:hAnsi="Times New Roman"/>
          <w:b/>
          <w:sz w:val="28"/>
        </w:rPr>
      </w:pPr>
      <w:r w:rsidRPr="001C02FC">
        <w:rPr>
          <w:rFonts w:ascii="Times New Roman" w:hAnsi="Times New Roman"/>
          <w:b/>
          <w:sz w:val="28"/>
        </w:rPr>
        <w:t xml:space="preserve">По учебной дисциплине </w:t>
      </w:r>
      <w:r w:rsidRPr="007C1E54">
        <w:rPr>
          <w:rFonts w:ascii="Times New Roman" w:hAnsi="Times New Roman"/>
          <w:b/>
          <w:bCs/>
          <w:i/>
          <w:iCs/>
          <w:color w:val="0000FF"/>
          <w:sz w:val="28"/>
        </w:rPr>
        <w:t>Русский язык и литература</w:t>
      </w:r>
    </w:p>
    <w:p w:rsidR="007A73BA" w:rsidRPr="001C02FC" w:rsidRDefault="007A73BA" w:rsidP="001C02FC">
      <w:pPr>
        <w:spacing w:after="160" w:line="240" w:lineRule="auto"/>
        <w:jc w:val="center"/>
        <w:rPr>
          <w:rFonts w:ascii="Times New Roman" w:hAnsi="Times New Roman"/>
          <w:b/>
          <w:sz w:val="28"/>
        </w:rPr>
      </w:pPr>
      <w:r w:rsidRPr="001C02FC">
        <w:rPr>
          <w:rFonts w:ascii="Times New Roman" w:hAnsi="Times New Roman"/>
          <w:b/>
          <w:sz w:val="28"/>
        </w:rPr>
        <w:t xml:space="preserve">ДЛЯ </w:t>
      </w:r>
      <w:r w:rsidRPr="007C1E54">
        <w:rPr>
          <w:rFonts w:ascii="Times New Roman" w:hAnsi="Times New Roman"/>
          <w:b/>
          <w:color w:val="0000FF"/>
          <w:sz w:val="32"/>
          <w:szCs w:val="32"/>
          <w:lang w:val="en-US"/>
        </w:rPr>
        <w:t>IX</w:t>
      </w:r>
      <w:r w:rsidRPr="001C02FC">
        <w:rPr>
          <w:rFonts w:ascii="Times New Roman" w:hAnsi="Times New Roman"/>
          <w:b/>
          <w:sz w:val="28"/>
        </w:rPr>
        <w:t xml:space="preserve"> КЛАССА</w:t>
      </w:r>
    </w:p>
    <w:p w:rsidR="007A73BA" w:rsidRDefault="007A73BA" w:rsidP="001C02FC">
      <w:pPr>
        <w:spacing w:after="160" w:line="240" w:lineRule="auto"/>
        <w:jc w:val="center"/>
        <w:rPr>
          <w:rFonts w:ascii="Times New Roman" w:hAnsi="Times New Roman"/>
          <w:b/>
          <w:sz w:val="28"/>
        </w:rPr>
      </w:pPr>
      <w:r w:rsidRPr="001C02FC">
        <w:rPr>
          <w:rFonts w:ascii="Times New Roman" w:hAnsi="Times New Roman"/>
          <w:b/>
          <w:sz w:val="28"/>
        </w:rPr>
        <w:t>2023-2024 учебный год</w:t>
      </w:r>
    </w:p>
    <w:p w:rsidR="007A73BA" w:rsidRPr="001C02FC" w:rsidRDefault="007A73BA" w:rsidP="001C02FC">
      <w:pPr>
        <w:spacing w:after="160" w:line="240" w:lineRule="auto"/>
        <w:jc w:val="center"/>
        <w:rPr>
          <w:rFonts w:ascii="Times New Roman" w:hAnsi="Times New Roman"/>
          <w:b/>
          <w:sz w:val="28"/>
        </w:rPr>
      </w:pPr>
    </w:p>
    <w:p w:rsidR="007A73BA" w:rsidRDefault="007A73BA" w:rsidP="0053097E">
      <w:pPr>
        <w:spacing w:after="0" w:line="360" w:lineRule="auto"/>
        <w:ind w:left="-357" w:firstLine="3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Внимание!</w:t>
      </w:r>
    </w:p>
    <w:p w:rsidR="007A73BA" w:rsidRDefault="007A73BA" w:rsidP="0053097E">
      <w:pPr>
        <w:spacing w:after="0" w:line="312" w:lineRule="auto"/>
        <w:ind w:left="-54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Предлагаемая модель долгосрочного планирования является вариативной.</w:t>
      </w:r>
    </w:p>
    <w:p w:rsidR="007A73BA" w:rsidRDefault="007A73BA" w:rsidP="0053097E">
      <w:pPr>
        <w:spacing w:after="0" w:line="312" w:lineRule="auto"/>
        <w:ind w:left="-54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Преподавательский состав может как самостоятельно разработать календарное планирование, или адаптировать данный долгосрочный дидактический проект в зависимости от специфики групп учащихся, имеющихся образовательных ресурсов в соответствии с положениями Куррикулума-2019 по дисциплине, так и в целом воспользоваться предложенным проектом.</w:t>
      </w:r>
    </w:p>
    <w:p w:rsidR="007A73BA" w:rsidRDefault="007A73BA" w:rsidP="001C02FC">
      <w:pPr>
        <w:spacing w:after="16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7A73BA" w:rsidRPr="007C1E54" w:rsidRDefault="007A73BA" w:rsidP="001C02FC">
      <w:pPr>
        <w:spacing w:after="160" w:line="240" w:lineRule="auto"/>
        <w:jc w:val="center"/>
        <w:rPr>
          <w:rFonts w:ascii="Times New Roman" w:hAnsi="Times New Roman"/>
          <w:b/>
          <w:color w:val="0000FF"/>
          <w:sz w:val="28"/>
        </w:rPr>
      </w:pPr>
      <w:r w:rsidRPr="007C1E54">
        <w:rPr>
          <w:rFonts w:ascii="Times New Roman" w:hAnsi="Times New Roman"/>
          <w:b/>
          <w:color w:val="0000FF"/>
          <w:sz w:val="28"/>
        </w:rPr>
        <w:t xml:space="preserve">СПЕЦИФИЧЕСКИЕ КОМПЕТЕНЦИИ ДИСЦИПЛИНЫ </w:t>
      </w:r>
      <w:r w:rsidRPr="007C1E54">
        <w:rPr>
          <w:rFonts w:ascii="Times New Roman" w:hAnsi="Times New Roman"/>
          <w:b/>
          <w:i/>
          <w:color w:val="0000FF"/>
          <w:sz w:val="28"/>
        </w:rPr>
        <w:t>РУССКИЙ ЯЗЫК И ЛИТЕРАТУРА:</w:t>
      </w:r>
    </w:p>
    <w:p w:rsidR="007A73BA" w:rsidRPr="001C02FC" w:rsidRDefault="007A73BA" w:rsidP="001C02FC">
      <w:pPr>
        <w:spacing w:after="0"/>
        <w:ind w:firstLine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02FC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1C02FC">
        <w:rPr>
          <w:rFonts w:ascii="Times New Roman" w:hAnsi="Times New Roman"/>
          <w:sz w:val="24"/>
          <w:szCs w:val="24"/>
          <w:lang w:eastAsia="ru-RU"/>
        </w:rPr>
        <w:t xml:space="preserve">Осознавать лингвистическую и культурную идентичность в </w:t>
      </w:r>
      <w:proofErr w:type="gramStart"/>
      <w:r w:rsidRPr="001C02FC">
        <w:rPr>
          <w:rFonts w:ascii="Times New Roman" w:hAnsi="Times New Roman"/>
          <w:sz w:val="24"/>
          <w:szCs w:val="24"/>
          <w:lang w:eastAsia="ru-RU"/>
        </w:rPr>
        <w:t>национальном  контексте</w:t>
      </w:r>
      <w:proofErr w:type="gramEnd"/>
      <w:r w:rsidRPr="001C02FC">
        <w:rPr>
          <w:rFonts w:ascii="Times New Roman" w:hAnsi="Times New Roman"/>
          <w:sz w:val="24"/>
          <w:szCs w:val="24"/>
          <w:lang w:eastAsia="ru-RU"/>
        </w:rPr>
        <w:t>, проявляя толерантность и любознательность.</w:t>
      </w:r>
    </w:p>
    <w:p w:rsidR="007A73BA" w:rsidRPr="001C02FC" w:rsidRDefault="007A73BA" w:rsidP="001C02FC">
      <w:pPr>
        <w:spacing w:after="0"/>
        <w:ind w:firstLine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02FC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1C02FC">
        <w:rPr>
          <w:rFonts w:ascii="Times New Roman" w:hAnsi="Times New Roman"/>
          <w:sz w:val="24"/>
          <w:szCs w:val="24"/>
          <w:lang w:eastAsia="ru-RU"/>
        </w:rPr>
        <w:t xml:space="preserve">Участвовать в </w:t>
      </w:r>
      <w:r w:rsidRPr="001C02FC">
        <w:rPr>
          <w:rFonts w:ascii="Times New Roman" w:hAnsi="Times New Roman"/>
          <w:sz w:val="24"/>
          <w:szCs w:val="24"/>
        </w:rPr>
        <w:t>речевом</w:t>
      </w:r>
      <w:r w:rsidRPr="001C02FC">
        <w:rPr>
          <w:rFonts w:ascii="Times New Roman" w:hAnsi="Times New Roman"/>
          <w:sz w:val="24"/>
          <w:szCs w:val="24"/>
          <w:lang w:eastAsia="ru-RU"/>
        </w:rPr>
        <w:t xml:space="preserve"> взаимодействии, соответствующем различным ситуациям устной речи, демонстрируя внутреннюю лексико-грамматическую связность и </w:t>
      </w:r>
      <w:proofErr w:type="gramStart"/>
      <w:r w:rsidRPr="001C02FC">
        <w:rPr>
          <w:rFonts w:ascii="Times New Roman" w:hAnsi="Times New Roman"/>
          <w:sz w:val="24"/>
          <w:szCs w:val="24"/>
          <w:lang w:eastAsia="ru-RU"/>
        </w:rPr>
        <w:t>уместность  дискурса</w:t>
      </w:r>
      <w:proofErr w:type="gramEnd"/>
      <w:r w:rsidRPr="001C02FC">
        <w:rPr>
          <w:rFonts w:ascii="Times New Roman" w:hAnsi="Times New Roman"/>
          <w:sz w:val="24"/>
          <w:szCs w:val="24"/>
          <w:lang w:eastAsia="ru-RU"/>
        </w:rPr>
        <w:t>.</w:t>
      </w:r>
    </w:p>
    <w:p w:rsidR="007A73BA" w:rsidRPr="001C02FC" w:rsidRDefault="007A73BA" w:rsidP="001C02FC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02FC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1C02FC">
        <w:rPr>
          <w:rFonts w:ascii="Times New Roman" w:hAnsi="Times New Roman"/>
          <w:sz w:val="24"/>
          <w:szCs w:val="24"/>
          <w:lang w:eastAsia="ru-RU"/>
        </w:rPr>
        <w:t xml:space="preserve">Читать и понимать художественные и нехудожественные тексты, используя различные стратегии, демонстрируя наблюдательность и </w:t>
      </w:r>
      <w:proofErr w:type="gramStart"/>
      <w:r w:rsidRPr="001C02FC">
        <w:rPr>
          <w:rFonts w:ascii="Times New Roman" w:hAnsi="Times New Roman"/>
          <w:sz w:val="24"/>
          <w:szCs w:val="24"/>
          <w:lang w:eastAsia="ru-RU"/>
        </w:rPr>
        <w:t>творческий  подход</w:t>
      </w:r>
      <w:proofErr w:type="gramEnd"/>
      <w:r w:rsidRPr="001C02FC">
        <w:rPr>
          <w:rFonts w:ascii="Times New Roman" w:hAnsi="Times New Roman"/>
          <w:sz w:val="24"/>
          <w:szCs w:val="24"/>
          <w:lang w:eastAsia="ru-RU"/>
        </w:rPr>
        <w:t>.</w:t>
      </w:r>
    </w:p>
    <w:p w:rsidR="007A73BA" w:rsidRPr="001C02FC" w:rsidRDefault="007A73BA" w:rsidP="001C02FC">
      <w:pPr>
        <w:spacing w:after="0"/>
        <w:ind w:firstLine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02FC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1C02FC">
        <w:rPr>
          <w:rFonts w:ascii="Times New Roman" w:hAnsi="Times New Roman"/>
          <w:sz w:val="24"/>
          <w:szCs w:val="24"/>
          <w:lang w:eastAsia="ru-RU"/>
        </w:rPr>
        <w:t xml:space="preserve">Создавать письменные тексты разных типов на различных информационных носителях, проявляя </w:t>
      </w:r>
      <w:r w:rsidRPr="001C02FC">
        <w:rPr>
          <w:rFonts w:ascii="Times New Roman" w:hAnsi="Times New Roman"/>
          <w:bCs/>
          <w:sz w:val="24"/>
          <w:szCs w:val="24"/>
          <w:lang w:eastAsia="ru-RU"/>
        </w:rPr>
        <w:t>творческий подход и языковую ответственность.</w:t>
      </w:r>
    </w:p>
    <w:p w:rsidR="007A73BA" w:rsidRPr="001C02FC" w:rsidRDefault="007A73BA" w:rsidP="001C02FC">
      <w:pPr>
        <w:spacing w:after="0"/>
        <w:ind w:firstLine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02FC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1C02FC">
        <w:rPr>
          <w:rFonts w:ascii="Times New Roman" w:hAnsi="Times New Roman"/>
          <w:sz w:val="24"/>
          <w:szCs w:val="24"/>
          <w:lang w:eastAsia="ru-RU"/>
        </w:rPr>
        <w:t xml:space="preserve">Использовать язык </w:t>
      </w:r>
      <w:proofErr w:type="gramStart"/>
      <w:r w:rsidRPr="001C02FC">
        <w:rPr>
          <w:rFonts w:ascii="Times New Roman" w:hAnsi="Times New Roman"/>
          <w:sz w:val="24"/>
          <w:szCs w:val="24"/>
          <w:lang w:eastAsia="ru-RU"/>
        </w:rPr>
        <w:t>как  систему</w:t>
      </w:r>
      <w:proofErr w:type="gramEnd"/>
      <w:r w:rsidRPr="001C02FC">
        <w:rPr>
          <w:rFonts w:ascii="Times New Roman" w:hAnsi="Times New Roman"/>
          <w:sz w:val="24"/>
          <w:szCs w:val="24"/>
          <w:lang w:eastAsia="ru-RU"/>
        </w:rPr>
        <w:t xml:space="preserve"> и нормы современного русского языка в ходе реализации коммуникативных действий, демонстрируя лингвистическую ответственность и речевой самоконтроль.</w:t>
      </w:r>
    </w:p>
    <w:p w:rsidR="007A73BA" w:rsidRPr="00E648B5" w:rsidRDefault="007A73BA" w:rsidP="001C02FC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02FC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1C02FC">
        <w:rPr>
          <w:rFonts w:ascii="Times New Roman" w:hAnsi="Times New Roman"/>
          <w:sz w:val="24"/>
          <w:szCs w:val="24"/>
          <w:lang w:eastAsia="ru-RU"/>
        </w:rPr>
        <w:t>Интегрировать языковой и читательский опыт в школьный и жизненный контекст, проявляя позитивное отношение и интерес.</w:t>
      </w:r>
    </w:p>
    <w:p w:rsidR="007A73BA" w:rsidRPr="00E648B5" w:rsidRDefault="007A73BA" w:rsidP="001C02FC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73BA" w:rsidRPr="00E648B5" w:rsidRDefault="007A73BA" w:rsidP="001C02FC">
      <w:pPr>
        <w:spacing w:after="0"/>
        <w:ind w:firstLine="35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46149">
        <w:rPr>
          <w:rFonts w:ascii="Times New Roman" w:hAnsi="Times New Roman"/>
          <w:b/>
          <w:color w:val="0000FF"/>
          <w:sz w:val="24"/>
          <w:szCs w:val="24"/>
          <w:lang w:eastAsia="ru-RU"/>
        </w:rPr>
        <w:lastRenderedPageBreak/>
        <w:t>Единицы компетенций</w:t>
      </w:r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  <w:r w:rsidRPr="001C02FC">
        <w:rPr>
          <w:rFonts w:ascii="Times New Roman" w:hAnsi="Times New Roman"/>
          <w:b/>
          <w:sz w:val="24"/>
          <w:szCs w:val="24"/>
          <w:lang w:eastAsia="ru-RU"/>
        </w:rPr>
        <w:t>см</w:t>
      </w:r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1C02FC">
        <w:rPr>
          <w:rFonts w:ascii="Times New Roman" w:hAnsi="Times New Roman"/>
          <w:b/>
          <w:sz w:val="24"/>
          <w:szCs w:val="24"/>
          <w:lang w:val="en-US" w:eastAsia="ru-RU"/>
        </w:rPr>
        <w:t>Curriculum</w:t>
      </w:r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C02FC">
        <w:rPr>
          <w:rFonts w:ascii="Times New Roman" w:hAnsi="Times New Roman"/>
          <w:b/>
          <w:sz w:val="24"/>
          <w:szCs w:val="24"/>
          <w:lang w:val="en-US" w:eastAsia="ru-RU"/>
        </w:rPr>
        <w:t>na</w:t>
      </w:r>
      <w:proofErr w:type="spellEnd"/>
      <w:r w:rsidRPr="00E648B5">
        <w:rPr>
          <w:rFonts w:ascii="Tahoma" w:hAnsi="Tahoma" w:cs="Tahoma"/>
          <w:b/>
          <w:sz w:val="24"/>
          <w:szCs w:val="24"/>
          <w:lang w:eastAsia="ru-RU"/>
        </w:rPr>
        <w:t>ț</w:t>
      </w:r>
      <w:proofErr w:type="spellStart"/>
      <w:r w:rsidRPr="001C02FC">
        <w:rPr>
          <w:rFonts w:ascii="Times New Roman" w:hAnsi="Times New Roman"/>
          <w:b/>
          <w:sz w:val="24"/>
          <w:szCs w:val="24"/>
          <w:lang w:val="en-US" w:eastAsia="ru-RU"/>
        </w:rPr>
        <w:t>ional</w:t>
      </w:r>
      <w:proofErr w:type="spellEnd"/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C02FC">
        <w:rPr>
          <w:rFonts w:ascii="Times New Roman" w:hAnsi="Times New Roman"/>
          <w:b/>
          <w:sz w:val="24"/>
          <w:szCs w:val="24"/>
          <w:lang w:eastAsia="ru-RU"/>
        </w:rPr>
        <w:t>Русский</w:t>
      </w:r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C02FC">
        <w:rPr>
          <w:rFonts w:ascii="Times New Roman" w:hAnsi="Times New Roman"/>
          <w:b/>
          <w:sz w:val="24"/>
          <w:szCs w:val="24"/>
          <w:lang w:eastAsia="ru-RU"/>
        </w:rPr>
        <w:t>язык</w:t>
      </w:r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C02FC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C02FC"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C02FC">
        <w:rPr>
          <w:rFonts w:ascii="Times New Roman" w:hAnsi="Times New Roman"/>
          <w:b/>
          <w:sz w:val="24"/>
          <w:szCs w:val="24"/>
          <w:lang w:val="en-US" w:eastAsia="ru-RU"/>
        </w:rPr>
        <w:t>pentru</w:t>
      </w:r>
      <w:proofErr w:type="spellEnd"/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C02FC">
        <w:rPr>
          <w:rFonts w:ascii="Times New Roman" w:hAnsi="Times New Roman"/>
          <w:b/>
          <w:sz w:val="24"/>
          <w:szCs w:val="24"/>
          <w:lang w:val="en-US" w:eastAsia="ru-RU"/>
        </w:rPr>
        <w:t>gimnaziu</w:t>
      </w:r>
      <w:proofErr w:type="spellEnd"/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C02FC">
        <w:rPr>
          <w:rFonts w:ascii="Times New Roman" w:hAnsi="Times New Roman"/>
          <w:b/>
          <w:sz w:val="24"/>
          <w:szCs w:val="24"/>
          <w:lang w:val="en-US" w:eastAsia="ru-RU"/>
        </w:rPr>
        <w:t>cu</w:t>
      </w:r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C02FC">
        <w:rPr>
          <w:rFonts w:ascii="Times New Roman" w:hAnsi="Times New Roman"/>
          <w:b/>
          <w:sz w:val="24"/>
          <w:szCs w:val="24"/>
          <w:lang w:val="en-US" w:eastAsia="ru-RU"/>
        </w:rPr>
        <w:t>predare</w:t>
      </w:r>
      <w:proofErr w:type="spellEnd"/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î</w:t>
      </w:r>
      <w:r w:rsidRPr="001C02FC">
        <w:rPr>
          <w:rFonts w:ascii="Times New Roman" w:hAnsi="Times New Roman"/>
          <w:b/>
          <w:sz w:val="24"/>
          <w:szCs w:val="24"/>
          <w:lang w:val="en-US" w:eastAsia="ru-RU"/>
        </w:rPr>
        <w:t>n</w:t>
      </w:r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C02FC">
        <w:rPr>
          <w:rFonts w:ascii="Times New Roman" w:hAnsi="Times New Roman"/>
          <w:b/>
          <w:sz w:val="24"/>
          <w:szCs w:val="24"/>
          <w:lang w:val="en-US" w:eastAsia="ru-RU"/>
        </w:rPr>
        <w:t>limba</w:t>
      </w:r>
      <w:proofErr w:type="spellEnd"/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1C02FC">
        <w:rPr>
          <w:rFonts w:ascii="Times New Roman" w:hAnsi="Times New Roman"/>
          <w:b/>
          <w:sz w:val="24"/>
          <w:szCs w:val="24"/>
          <w:lang w:val="en-US" w:eastAsia="ru-RU"/>
        </w:rPr>
        <w:t>rus</w:t>
      </w:r>
      <w:proofErr w:type="spellEnd"/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ă </w:t>
      </w:r>
      <w:proofErr w:type="spellStart"/>
      <w:r w:rsidRPr="001C02FC">
        <w:rPr>
          <w:rFonts w:ascii="Times New Roman" w:hAnsi="Times New Roman"/>
          <w:b/>
          <w:sz w:val="24"/>
          <w:szCs w:val="24"/>
          <w:lang w:val="en-US" w:eastAsia="ru-RU"/>
        </w:rPr>
        <w:t>clasele</w:t>
      </w:r>
      <w:proofErr w:type="spellEnd"/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C02FC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E648B5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1C02FC">
        <w:rPr>
          <w:rFonts w:ascii="Times New Roman" w:hAnsi="Times New Roman"/>
          <w:b/>
          <w:sz w:val="24"/>
          <w:szCs w:val="24"/>
          <w:lang w:val="en-US" w:eastAsia="ru-RU"/>
        </w:rPr>
        <w:t>IX</w:t>
      </w:r>
      <w:r w:rsidRPr="00E648B5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1C02FC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648B5">
        <w:rPr>
          <w:rFonts w:ascii="Times New Roman" w:hAnsi="Times New Roman"/>
          <w:b/>
          <w:sz w:val="24"/>
          <w:szCs w:val="24"/>
          <w:lang w:eastAsia="ru-RU"/>
        </w:rPr>
        <w:t>. 65-71</w:t>
      </w:r>
    </w:p>
    <w:p w:rsidR="007A73BA" w:rsidRPr="00334CD6" w:rsidRDefault="007A73BA" w:rsidP="001C02FC">
      <w:pPr>
        <w:spacing w:after="0" w:line="288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334CD6">
        <w:rPr>
          <w:rFonts w:ascii="Times New Roman" w:hAnsi="Times New Roman"/>
          <w:b/>
          <w:bCs/>
          <w:color w:val="0000FF"/>
          <w:sz w:val="24"/>
          <w:szCs w:val="24"/>
          <w:lang w:val="it-IT"/>
        </w:rPr>
        <w:t>ADMINISTRAREA</w:t>
      </w:r>
      <w:r w:rsidRPr="00334CD6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334CD6">
        <w:rPr>
          <w:rFonts w:ascii="Times New Roman" w:hAnsi="Times New Roman"/>
          <w:b/>
          <w:bCs/>
          <w:color w:val="0000FF"/>
          <w:sz w:val="24"/>
          <w:szCs w:val="24"/>
          <w:lang w:val="it-IT"/>
        </w:rPr>
        <w:t>DISCIPLINEI</w:t>
      </w:r>
    </w:p>
    <w:p w:rsidR="007A73BA" w:rsidRDefault="007A73BA" w:rsidP="001C02FC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E648B5">
        <w:rPr>
          <w:rFonts w:ascii="Times New Roman" w:hAnsi="Times New Roman"/>
          <w:color w:val="000000"/>
          <w:sz w:val="24"/>
          <w:szCs w:val="24"/>
        </w:rPr>
        <w:t>(</w:t>
      </w:r>
      <w:r w:rsidRPr="001C02FC">
        <w:rPr>
          <w:rFonts w:ascii="Times New Roman" w:hAnsi="Times New Roman"/>
          <w:sz w:val="24"/>
          <w:szCs w:val="24"/>
        </w:rPr>
        <w:t>могут</w:t>
      </w:r>
      <w:r w:rsidRPr="00E648B5">
        <w:rPr>
          <w:rFonts w:ascii="Times New Roman" w:hAnsi="Times New Roman"/>
          <w:sz w:val="24"/>
          <w:szCs w:val="24"/>
        </w:rPr>
        <w:t xml:space="preserve"> </w:t>
      </w:r>
      <w:r w:rsidRPr="001C02FC">
        <w:rPr>
          <w:rFonts w:ascii="Times New Roman" w:hAnsi="Times New Roman"/>
          <w:sz w:val="24"/>
          <w:szCs w:val="24"/>
        </w:rPr>
        <w:t>быть</w:t>
      </w:r>
      <w:r w:rsidRPr="00E648B5">
        <w:rPr>
          <w:rFonts w:ascii="Times New Roman" w:hAnsi="Times New Roman"/>
          <w:sz w:val="24"/>
          <w:szCs w:val="24"/>
        </w:rPr>
        <w:t xml:space="preserve"> </w:t>
      </w:r>
      <w:r w:rsidRPr="001C02FC">
        <w:rPr>
          <w:rFonts w:ascii="Times New Roman" w:hAnsi="Times New Roman"/>
          <w:sz w:val="24"/>
          <w:szCs w:val="24"/>
        </w:rPr>
        <w:t>доработаны</w:t>
      </w:r>
      <w:r w:rsidRPr="00E648B5">
        <w:rPr>
          <w:rFonts w:ascii="Times New Roman" w:hAnsi="Times New Roman"/>
          <w:sz w:val="24"/>
          <w:szCs w:val="24"/>
        </w:rPr>
        <w:t xml:space="preserve"> / </w:t>
      </w:r>
      <w:r w:rsidRPr="001C02FC">
        <w:rPr>
          <w:rFonts w:ascii="Times New Roman" w:hAnsi="Times New Roman"/>
          <w:sz w:val="24"/>
          <w:szCs w:val="24"/>
        </w:rPr>
        <w:t>адаптированы</w:t>
      </w:r>
      <w:r w:rsidRPr="00E648B5">
        <w:rPr>
          <w:rFonts w:ascii="Times New Roman" w:hAnsi="Times New Roman"/>
          <w:sz w:val="24"/>
          <w:szCs w:val="24"/>
        </w:rPr>
        <w:t xml:space="preserve"> </w:t>
      </w:r>
      <w:r w:rsidRPr="001C02FC">
        <w:rPr>
          <w:rFonts w:ascii="Times New Roman" w:hAnsi="Times New Roman"/>
          <w:sz w:val="24"/>
          <w:szCs w:val="24"/>
        </w:rPr>
        <w:t>по</w:t>
      </w:r>
      <w:r w:rsidRPr="00E648B5">
        <w:rPr>
          <w:rFonts w:ascii="Times New Roman" w:hAnsi="Times New Roman"/>
          <w:sz w:val="24"/>
          <w:szCs w:val="24"/>
        </w:rPr>
        <w:t xml:space="preserve"> </w:t>
      </w:r>
      <w:r w:rsidRPr="001C02FC">
        <w:rPr>
          <w:rFonts w:ascii="Times New Roman" w:hAnsi="Times New Roman"/>
          <w:sz w:val="24"/>
          <w:szCs w:val="24"/>
        </w:rPr>
        <w:t>мере</w:t>
      </w:r>
      <w:r w:rsidRPr="00E648B5">
        <w:rPr>
          <w:rFonts w:ascii="Times New Roman" w:hAnsi="Times New Roman"/>
          <w:sz w:val="24"/>
          <w:szCs w:val="24"/>
        </w:rPr>
        <w:t xml:space="preserve"> </w:t>
      </w:r>
      <w:r w:rsidRPr="001C02FC">
        <w:rPr>
          <w:rFonts w:ascii="Times New Roman" w:hAnsi="Times New Roman"/>
          <w:sz w:val="24"/>
          <w:szCs w:val="24"/>
        </w:rPr>
        <w:t>необходимости</w:t>
      </w:r>
      <w:r w:rsidRPr="00E648B5">
        <w:rPr>
          <w:rFonts w:ascii="Times New Roman" w:hAnsi="Times New Roman"/>
          <w:sz w:val="24"/>
          <w:szCs w:val="24"/>
        </w:rPr>
        <w:t>)</w:t>
      </w:r>
    </w:p>
    <w:p w:rsidR="007A73BA" w:rsidRPr="00E648B5" w:rsidRDefault="007A73BA" w:rsidP="001C02FC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16" w:type="dxa"/>
        <w:tblInd w:w="526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  <w:insideH w:val="single" w:sz="6" w:space="0" w:color="3399FF"/>
          <w:insideV w:val="single" w:sz="6" w:space="0" w:color="3399FF"/>
        </w:tblBorders>
        <w:tblLook w:val="00A0" w:firstRow="1" w:lastRow="0" w:firstColumn="1" w:lastColumn="0" w:noHBand="0" w:noVBand="0"/>
      </w:tblPr>
      <w:tblGrid>
        <w:gridCol w:w="8930"/>
        <w:gridCol w:w="2126"/>
        <w:gridCol w:w="3260"/>
      </w:tblGrid>
      <w:tr w:rsidR="007A73BA" w:rsidRPr="00C27543" w:rsidTr="001C02FC">
        <w:trPr>
          <w:trHeight w:val="555"/>
        </w:trPr>
        <w:tc>
          <w:tcPr>
            <w:tcW w:w="8930" w:type="dxa"/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181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</w:pPr>
            <w:proofErr w:type="spellStart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Unită</w:t>
            </w:r>
            <w:r w:rsidRPr="001C02FC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i</w:t>
            </w:r>
            <w:proofErr w:type="spellEnd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 xml:space="preserve"> de </w:t>
            </w:r>
            <w:proofErr w:type="spellStart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învă</w:t>
            </w:r>
            <w:r w:rsidRPr="001C02FC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are</w:t>
            </w:r>
            <w:proofErr w:type="spellEnd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 xml:space="preserve"> / </w:t>
            </w:r>
            <w:proofErr w:type="spellStart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Unită</w:t>
            </w:r>
            <w:r w:rsidRPr="001C02FC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i</w:t>
            </w:r>
            <w:proofErr w:type="spellEnd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 xml:space="preserve"> de</w:t>
            </w:r>
          </w:p>
          <w:p w:rsidR="007A73BA" w:rsidRPr="001C02FC" w:rsidRDefault="007A73BA" w:rsidP="001C02FC">
            <w:pPr>
              <w:spacing w:after="0"/>
              <w:ind w:left="181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val="fr-FR"/>
              </w:rPr>
            </w:pPr>
            <w:proofErr w:type="spellStart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con</w:t>
            </w:r>
            <w:r w:rsidRPr="001C02FC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inut</w:t>
            </w:r>
            <w:proofErr w:type="spellEnd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 xml:space="preserve"> / Module</w:t>
            </w:r>
          </w:p>
        </w:tc>
        <w:tc>
          <w:tcPr>
            <w:tcW w:w="2126" w:type="dxa"/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proofErr w:type="spellStart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Numărul</w:t>
            </w:r>
            <w:proofErr w:type="spellEnd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de</w:t>
            </w:r>
            <w:proofErr w:type="spellEnd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ore</w:t>
            </w:r>
            <w:proofErr w:type="spellEnd"/>
          </w:p>
        </w:tc>
        <w:tc>
          <w:tcPr>
            <w:tcW w:w="3260" w:type="dxa"/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17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proofErr w:type="spellStart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Numărul</w:t>
            </w:r>
            <w:proofErr w:type="spellEnd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de</w:t>
            </w:r>
            <w:proofErr w:type="spellEnd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evaluări</w:t>
            </w:r>
            <w:proofErr w:type="spellEnd"/>
          </w:p>
        </w:tc>
      </w:tr>
      <w:tr w:rsidR="007A73BA" w:rsidRPr="00C27543" w:rsidTr="001C02FC">
        <w:trPr>
          <w:trHeight w:val="285"/>
        </w:trPr>
        <w:tc>
          <w:tcPr>
            <w:tcW w:w="14316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Semestrul</w:t>
            </w:r>
            <w:proofErr w:type="spellEnd"/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7A73BA" w:rsidRPr="00C27543" w:rsidTr="001C02FC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0C3D30" w:rsidRDefault="007A73BA" w:rsidP="00E94339">
            <w:pPr>
              <w:spacing w:after="0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1C02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3D30">
              <w:rPr>
                <w:rFonts w:ascii="Times New Roman" w:hAnsi="Times New Roman"/>
                <w:b/>
                <w:sz w:val="24"/>
                <w:szCs w:val="24"/>
              </w:rPr>
              <w:t xml:space="preserve">Русский </w:t>
            </w:r>
            <w:proofErr w:type="gramStart"/>
            <w:r w:rsidRPr="000C3D30">
              <w:rPr>
                <w:rFonts w:ascii="Times New Roman" w:hAnsi="Times New Roman"/>
                <w:b/>
                <w:sz w:val="24"/>
                <w:szCs w:val="24"/>
              </w:rPr>
              <w:t>язык  в</w:t>
            </w:r>
            <w:proofErr w:type="gramEnd"/>
            <w:r w:rsidRPr="000C3D30">
              <w:rPr>
                <w:rFonts w:ascii="Times New Roman" w:hAnsi="Times New Roman"/>
                <w:b/>
                <w:sz w:val="24"/>
                <w:szCs w:val="24"/>
              </w:rPr>
              <w:t xml:space="preserve"> современном мире. Литература и история. Повторение синтаксиса словосочетания и простого предложения.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73BA" w:rsidRPr="00C27543" w:rsidTr="001C02FC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E94339">
            <w:pPr>
              <w:spacing w:after="0"/>
              <w:ind w:left="18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1C02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278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художественным текстом: древнерусская литература. Сложное предложение. Союзные сложные предложения. Сложносочиненное предложение. Речевая тема: «Сохраним родную речь!».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4F0CF1" w:rsidRDefault="007A73BA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3BA" w:rsidRPr="00C27543" w:rsidTr="001C02FC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E94339">
            <w:pPr>
              <w:spacing w:after="0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1C02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6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бота с художественным текстом: </w:t>
            </w:r>
            <w:r w:rsidRPr="00AC6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XVIII</w:t>
            </w:r>
            <w:r w:rsidRPr="00AC6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века</w:t>
            </w:r>
            <w:r w:rsidRPr="00AC6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B07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Сложное предложение.</w:t>
            </w:r>
            <w:r w:rsidRPr="00AC6A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C6A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Союз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ные сложные предложения. Сложноп</w:t>
            </w:r>
            <w:r w:rsidRPr="00AC6A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AC6A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чиненное предложение.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Речевые темы</w:t>
            </w:r>
            <w:r w:rsidRPr="00AC6A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B07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449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</w:t>
            </w:r>
            <w:r w:rsidRPr="00AC6A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Сохраним родную речь!», «Испытание любовью»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A73BA" w:rsidRPr="00C27543" w:rsidTr="001C02FC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Default="007A73BA" w:rsidP="00E94339">
            <w:pPr>
              <w:spacing w:after="0"/>
              <w:ind w:left="1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4.</w:t>
            </w:r>
            <w:r w:rsidRPr="001C02F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B716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художественным текстом: литература XIX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века, творчество </w:t>
            </w:r>
          </w:p>
          <w:p w:rsidR="007A73BA" w:rsidRPr="001C02FC" w:rsidRDefault="007A73BA" w:rsidP="00E94339">
            <w:pPr>
              <w:spacing w:after="0"/>
              <w:ind w:left="181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 С. Пушкина.</w:t>
            </w:r>
            <w:r w:rsidRPr="00B716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Сложное предложение. Союзные сложные предложения. Сложноподчиненное предложение. Речевые темы: «Испытание любовью», «В мире прекрасного».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</w:tr>
      <w:tr w:rsidR="007A73BA" w:rsidRPr="00C27543" w:rsidTr="00E94339">
        <w:trPr>
          <w:trHeight w:val="1312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D1715E" w:rsidRDefault="007A73BA" w:rsidP="00E94339">
            <w:pPr>
              <w:spacing w:after="0"/>
              <w:ind w:left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E94339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5.</w:t>
            </w:r>
            <w:r w:rsidRPr="001C02F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D1715E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художественным текстом: литература XIX века, творчество М.Ю. Лермонтова. Сложное предложение. Союзные сложные предложения. Сложноподчиненное предложение. Речевые темы: «Испытание любовью», «В мире прекрасного».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</w:tr>
      <w:tr w:rsidR="007A73BA" w:rsidRPr="00C27543" w:rsidTr="001C02FC">
        <w:trPr>
          <w:trHeight w:val="285"/>
        </w:trPr>
        <w:tc>
          <w:tcPr>
            <w:tcW w:w="8930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3B54CC" w:rsidRDefault="007A73BA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Total</w:t>
            </w:r>
            <w:r w:rsidRPr="003B54C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pe</w:t>
            </w:r>
            <w:proofErr w:type="spellEnd"/>
            <w:r w:rsidRPr="003B54C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semestrul</w:t>
            </w:r>
            <w:proofErr w:type="spellEnd"/>
            <w:r w:rsidRPr="003B54C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E94339" w:rsidRDefault="007A73BA" w:rsidP="001C02FC">
            <w:pPr>
              <w:spacing w:after="0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260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E94339" w:rsidRDefault="007A73BA" w:rsidP="001C02FC">
            <w:pPr>
              <w:spacing w:after="0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7A73BA" w:rsidRPr="00C27543" w:rsidTr="001C02FC">
        <w:trPr>
          <w:trHeight w:val="285"/>
        </w:trPr>
        <w:tc>
          <w:tcPr>
            <w:tcW w:w="14316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3B54CC" w:rsidRDefault="007A73BA" w:rsidP="001C02FC">
            <w:pPr>
              <w:spacing w:after="0"/>
              <w:ind w:lef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Semestrul</w:t>
            </w:r>
            <w:proofErr w:type="spellEnd"/>
            <w:r w:rsidRPr="003B54C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7A73BA" w:rsidRPr="00C27543" w:rsidTr="001C02FC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E94339">
            <w:pPr>
              <w:spacing w:after="0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1C02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7778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художественным текстом: литература XIX века. Сложное предложение.</w:t>
            </w:r>
            <w:r w:rsidRPr="00F977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7778">
              <w:rPr>
                <w:rFonts w:ascii="Times New Roman" w:hAnsi="Times New Roman"/>
                <w:b/>
                <w:bCs/>
                <w:sz w:val="24"/>
                <w:szCs w:val="24"/>
              </w:rPr>
              <w:t>Бессоюзные сложные предложения. Речевые темы: «Сохраним родную речь!», «В мире прекрасного».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A73BA" w:rsidRPr="00C27543" w:rsidTr="001C02FC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E94339">
            <w:pPr>
              <w:spacing w:after="0"/>
              <w:ind w:left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1C02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</w:t>
            </w:r>
            <w:r w:rsidRPr="001C02F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D088E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художественным текстом: литература XIX века. Сложное предложение.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088E">
              <w:rPr>
                <w:rFonts w:ascii="Times New Roman" w:hAnsi="Times New Roman"/>
                <w:b/>
                <w:bCs/>
                <w:sz w:val="24"/>
                <w:szCs w:val="24"/>
              </w:rPr>
              <w:t>Сложные предложения с различными видами связи.</w:t>
            </w:r>
            <w:r w:rsidRPr="00C2754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D088E">
              <w:rPr>
                <w:rFonts w:ascii="Times New Roman" w:hAnsi="Times New Roman"/>
                <w:b/>
                <w:bCs/>
                <w:sz w:val="24"/>
                <w:szCs w:val="24"/>
              </w:rPr>
              <w:t>Текст. Основные признаки текста.</w:t>
            </w:r>
            <w:r w:rsidRPr="00ED08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D088E">
              <w:rPr>
                <w:rFonts w:ascii="Times New Roman" w:hAnsi="Times New Roman"/>
                <w:b/>
                <w:bCs/>
                <w:sz w:val="24"/>
                <w:szCs w:val="24"/>
              </w:rPr>
              <w:t>Речевые темы: «Испытание любовью», «Выбор профессии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088E">
              <w:rPr>
                <w:rFonts w:ascii="Times New Roman" w:hAnsi="Times New Roman"/>
                <w:b/>
                <w:bCs/>
                <w:sz w:val="24"/>
                <w:szCs w:val="24"/>
              </w:rPr>
              <w:t>залог будущего».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73BA" w:rsidRPr="00C27543" w:rsidTr="001C02FC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E94339">
            <w:pPr>
              <w:spacing w:after="0"/>
              <w:ind w:left="181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1C02FC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8.</w:t>
            </w:r>
            <w:r w:rsidRPr="001C02F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4A177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художественным текстом: литература XX века.</w:t>
            </w:r>
            <w:r w:rsidRPr="004A17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177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Функционально-смысловые типы речи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A1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A177B">
              <w:rPr>
                <w:rFonts w:ascii="Times New Roman" w:hAnsi="Times New Roman"/>
                <w:b/>
                <w:bCs/>
                <w:sz w:val="24"/>
                <w:szCs w:val="24"/>
              </w:rPr>
              <w:t>Речевые темы: «В мире прекрасного», «Сохраним родную речь!»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</w:tr>
      <w:tr w:rsidR="007A73BA" w:rsidRPr="00C27543" w:rsidTr="001C02FC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E94339">
            <w:pPr>
              <w:spacing w:after="0"/>
              <w:ind w:left="181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1C02FC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9.</w:t>
            </w:r>
            <w:r w:rsidRPr="001C02F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D5134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художественным текстом: литература XX века.</w:t>
            </w:r>
            <w:r w:rsidRPr="00D513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134A">
              <w:rPr>
                <w:rFonts w:ascii="Times New Roman" w:hAnsi="Times New Roman"/>
                <w:b/>
                <w:bCs/>
                <w:sz w:val="24"/>
                <w:szCs w:val="24"/>
              </w:rPr>
              <w:t>Стили речи. Речевая тема: «Выбор профессии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513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залог будущего», «В мире прекрасного». 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</w:tr>
      <w:tr w:rsidR="007A73BA" w:rsidRPr="00C27543" w:rsidTr="001C02FC">
        <w:trPr>
          <w:trHeight w:val="285"/>
        </w:trPr>
        <w:tc>
          <w:tcPr>
            <w:tcW w:w="8930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3B54CC" w:rsidRDefault="007A73BA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Total</w:t>
            </w:r>
            <w:r w:rsidRPr="003B54C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pe</w:t>
            </w:r>
            <w:proofErr w:type="spellEnd"/>
            <w:r w:rsidRPr="003B54C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semestrul</w:t>
            </w:r>
            <w:proofErr w:type="spellEnd"/>
            <w:r w:rsidRPr="003B54C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E94339" w:rsidRDefault="007A73BA" w:rsidP="001C02FC">
            <w:pPr>
              <w:spacing w:after="0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3260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E94339" w:rsidRDefault="007A73BA" w:rsidP="001C02FC">
            <w:pPr>
              <w:spacing w:after="0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7A73BA" w:rsidRPr="00C27543" w:rsidTr="001C02FC">
        <w:trPr>
          <w:trHeight w:val="285"/>
        </w:trPr>
        <w:tc>
          <w:tcPr>
            <w:tcW w:w="8930" w:type="dxa"/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1C02FC" w:rsidRDefault="007A73BA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  <w:r w:rsidRPr="003B54C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pe</w:t>
            </w:r>
            <w:proofErr w:type="spellEnd"/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an</w:t>
            </w:r>
          </w:p>
        </w:tc>
        <w:tc>
          <w:tcPr>
            <w:tcW w:w="2126" w:type="dxa"/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E94339" w:rsidRDefault="007A73BA" w:rsidP="001C02FC">
            <w:pPr>
              <w:spacing w:after="0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260" w:type="dxa"/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A73BA" w:rsidRPr="00E94339" w:rsidRDefault="007A73BA" w:rsidP="001C02FC">
            <w:pPr>
              <w:spacing w:after="0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7A73BA" w:rsidRPr="001C02FC" w:rsidRDefault="007A73BA" w:rsidP="001C02FC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13"/>
        <w:gridCol w:w="1166"/>
        <w:gridCol w:w="4170"/>
        <w:gridCol w:w="838"/>
        <w:gridCol w:w="1116"/>
        <w:gridCol w:w="4034"/>
        <w:gridCol w:w="1466"/>
        <w:gridCol w:w="1385"/>
      </w:tblGrid>
      <w:tr w:rsidR="007A73BA" w:rsidRPr="00C27543" w:rsidTr="00C27543">
        <w:trPr>
          <w:trHeight w:val="837"/>
        </w:trPr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№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Единицы компе</w:t>
            </w:r>
            <w:r w:rsidRPr="00C27543">
              <w:rPr>
                <w:rFonts w:ascii="Times New Roman" w:hAnsi="Times New Roman"/>
                <w:b/>
              </w:rPr>
              <w:softHyphen/>
              <w:t>тенций</w:t>
            </w:r>
          </w:p>
        </w:tc>
        <w:tc>
          <w:tcPr>
            <w:tcW w:w="4170" w:type="dxa"/>
            <w:vAlign w:val="center"/>
          </w:tcPr>
          <w:p w:rsidR="007A73BA" w:rsidRPr="00063FDB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FDB">
              <w:rPr>
                <w:rFonts w:ascii="Times New Roman" w:hAnsi="Times New Roman"/>
                <w:b/>
                <w:sz w:val="28"/>
                <w:szCs w:val="28"/>
              </w:rPr>
              <w:t>Единицы содержания урока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116" w:type="dxa"/>
            <w:vAlign w:val="center"/>
          </w:tcPr>
          <w:p w:rsidR="007A73BA" w:rsidRPr="00432ACB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AC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34" w:type="dxa"/>
            <w:vAlign w:val="center"/>
          </w:tcPr>
          <w:p w:rsidR="007A73BA" w:rsidRPr="00063FDB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FDB">
              <w:rPr>
                <w:rFonts w:ascii="Times New Roman" w:hAnsi="Times New Roman"/>
                <w:b/>
                <w:sz w:val="28"/>
                <w:szCs w:val="28"/>
              </w:rPr>
              <w:t>Виды учебной деятельности, продукты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Виды и формы оце</w:t>
            </w:r>
            <w:r w:rsidRPr="00C27543">
              <w:rPr>
                <w:rFonts w:ascii="Times New Roman" w:hAnsi="Times New Roman"/>
                <w:b/>
              </w:rPr>
              <w:softHyphen/>
              <w:t>нивания</w:t>
            </w:r>
          </w:p>
        </w:tc>
        <w:tc>
          <w:tcPr>
            <w:tcW w:w="1385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27543">
              <w:rPr>
                <w:rFonts w:ascii="Times New Roman" w:hAnsi="Times New Roman"/>
                <w:b/>
              </w:rPr>
              <w:t>Примеча</w:t>
            </w:r>
            <w:proofErr w:type="spellEnd"/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27543">
              <w:rPr>
                <w:rFonts w:ascii="Times New Roman" w:hAnsi="Times New Roman"/>
                <w:b/>
              </w:rPr>
              <w:t>ния</w:t>
            </w:r>
            <w:proofErr w:type="spellEnd"/>
            <w:r w:rsidRPr="00C2754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A73BA" w:rsidRPr="00C27543" w:rsidTr="00C27543">
        <w:trPr>
          <w:trHeight w:val="516"/>
        </w:trPr>
        <w:tc>
          <w:tcPr>
            <w:tcW w:w="15134" w:type="dxa"/>
            <w:gridSpan w:val="9"/>
            <w:vAlign w:val="center"/>
          </w:tcPr>
          <w:p w:rsidR="007A73BA" w:rsidRPr="006757EE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757EE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Модуль 1.  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7EE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Русский </w:t>
            </w:r>
            <w:proofErr w:type="gramStart"/>
            <w:r w:rsidRPr="006757EE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язык  в</w:t>
            </w:r>
            <w:proofErr w:type="gramEnd"/>
            <w:r w:rsidRPr="006757EE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современном мире. Литература и история. Повторение синтаксиса словосочетания и простого предложения. 5 часов.</w:t>
            </w: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4170" w:type="dxa"/>
          </w:tcPr>
          <w:p w:rsidR="007A73BA" w:rsidRPr="00E71CD1" w:rsidRDefault="007A73BA" w:rsidP="006857ED">
            <w:pPr>
              <w:spacing w:after="0" w:line="240" w:lineRule="auto"/>
              <w:ind w:right="-41"/>
              <w:rPr>
                <w:rFonts w:ascii="Times New Roman" w:hAnsi="Times New Roman"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 в современном мире.</w:t>
            </w:r>
            <w:r w:rsidRPr="00E71CD1">
              <w:rPr>
                <w:rFonts w:ascii="Times New Roman" w:hAnsi="Times New Roman"/>
                <w:b/>
                <w:sz w:val="24"/>
                <w:szCs w:val="24"/>
              </w:rPr>
              <w:t xml:space="preserve"> Литература как вид искусства.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учебного текста, ответы на вопросы, дискуссия.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устный ответ «Какой он, современный русский язык?»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3.6.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6.1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6.4.</w:t>
            </w:r>
          </w:p>
        </w:tc>
        <w:tc>
          <w:tcPr>
            <w:tcW w:w="4170" w:type="dxa"/>
          </w:tcPr>
          <w:p w:rsidR="007A73BA" w:rsidRPr="00E71CD1" w:rsidRDefault="007A73BA" w:rsidP="006857ED">
            <w:pPr>
              <w:spacing w:after="0" w:line="240" w:lineRule="auto"/>
              <w:ind w:right="-41"/>
              <w:rPr>
                <w:rFonts w:ascii="Times New Roman" w:hAnsi="Times New Roman"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sz w:val="24"/>
                <w:szCs w:val="24"/>
              </w:rPr>
              <w:t>Слово и словосочетание.</w:t>
            </w:r>
            <w:r w:rsidRPr="00E71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73BA" w:rsidRPr="00E71CD1" w:rsidRDefault="007A73BA" w:rsidP="006857ED">
            <w:pPr>
              <w:spacing w:after="0" w:line="240" w:lineRule="auto"/>
              <w:ind w:right="-41"/>
              <w:rPr>
                <w:rFonts w:ascii="Times New Roman" w:hAnsi="Times New Roman"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как искусство слова, её роль в развитии общества и духовной жизни человека.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готовой таблицы своими при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мерами.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Синтаксический  разбор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словосочетания.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таблица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5.4</w:t>
            </w:r>
          </w:p>
        </w:tc>
        <w:tc>
          <w:tcPr>
            <w:tcW w:w="4170" w:type="dxa"/>
          </w:tcPr>
          <w:p w:rsidR="007A73BA" w:rsidRPr="00E71CD1" w:rsidRDefault="007A73BA" w:rsidP="006857ED">
            <w:pPr>
              <w:spacing w:after="0" w:line="240" w:lineRule="auto"/>
              <w:ind w:right="-4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Повторение синтаксиса словосочета</w:t>
            </w: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  <w:t xml:space="preserve">ния и простого предложения. </w:t>
            </w:r>
          </w:p>
          <w:p w:rsidR="007A73BA" w:rsidRPr="00E71CD1" w:rsidRDefault="007A73BA" w:rsidP="006857ED">
            <w:pPr>
              <w:spacing w:after="0" w:line="240" w:lineRule="auto"/>
              <w:ind w:right="-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Литература и исторические процессы.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словосочетаний по образцу, определение типов связи. Синтаксический разбор предложения. Составление схемы предложения.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упражнение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lastRenderedPageBreak/>
              <w:t>5.4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5.5</w:t>
            </w:r>
          </w:p>
        </w:tc>
        <w:tc>
          <w:tcPr>
            <w:tcW w:w="4170" w:type="dxa"/>
          </w:tcPr>
          <w:p w:rsidR="007A73BA" w:rsidRPr="00E71CD1" w:rsidRDefault="007A73BA" w:rsidP="00C27543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Первичное оценивание.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7A73BA" w:rsidRPr="00215171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1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</w:t>
            </w:r>
          </w:p>
        </w:tc>
        <w:tc>
          <w:tcPr>
            <w:tcW w:w="1385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5.6</w:t>
            </w:r>
          </w:p>
        </w:tc>
        <w:tc>
          <w:tcPr>
            <w:tcW w:w="4170" w:type="dxa"/>
          </w:tcPr>
          <w:p w:rsidR="007A73BA" w:rsidRPr="00E71CD1" w:rsidRDefault="007A73BA" w:rsidP="00C27543">
            <w:pPr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73BA" w:rsidRPr="00C27543" w:rsidTr="00C27543">
        <w:trPr>
          <w:trHeight w:val="516"/>
        </w:trPr>
        <w:tc>
          <w:tcPr>
            <w:tcW w:w="15134" w:type="dxa"/>
            <w:gridSpan w:val="9"/>
            <w:vAlign w:val="center"/>
          </w:tcPr>
          <w:p w:rsidR="007A73BA" w:rsidRPr="00431267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3126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2. 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126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Работа с художественным текстом: древнерусская литература. Сложное предложение. Союзные сложные предложения. Сложносочиненное предложение. Речевая тема: «Сохраним родную речь!». 13 часов. 3 ФО, 1 СО.</w:t>
            </w: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6-7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5.5.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0" w:type="dxa"/>
            <w:vAlign w:val="center"/>
          </w:tcPr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Историко-литературный про</w:t>
            </w: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  <w:t>цесс.</w:t>
            </w: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Древнерусская литература.  «Слово о полку </w:t>
            </w:r>
            <w:proofErr w:type="gramStart"/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Игореве»  –</w:t>
            </w:r>
            <w:proofErr w:type="gramEnd"/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 крупнейший па</w:t>
            </w: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  <w:t>мятник мирового средневековья.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Основные типы сложных предложений.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034" w:type="dxa"/>
          </w:tcPr>
          <w:p w:rsidR="007A73BA" w:rsidRPr="00C27543" w:rsidRDefault="007A73BA" w:rsidP="00C27543">
            <w:pPr>
              <w:tabs>
                <w:tab w:val="left" w:pos="3818"/>
              </w:tabs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Конспект учебной статьи. Изучение таблицы, выполнение тренировочных упражнений. </w:t>
            </w:r>
          </w:p>
          <w:p w:rsidR="007A73BA" w:rsidRPr="00C27543" w:rsidRDefault="007A73BA" w:rsidP="00C27543">
            <w:pPr>
              <w:tabs>
                <w:tab w:val="left" w:pos="3818"/>
              </w:tabs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объяснительный диктант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7A73BA" w:rsidRPr="00C27543" w:rsidTr="00215171">
        <w:trPr>
          <w:trHeight w:val="1582"/>
        </w:trPr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1.1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5.5.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0" w:type="dxa"/>
          </w:tcPr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Историческая основа «Слова …». История откры</w:t>
            </w:r>
            <w:r w:rsidRPr="00E71C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тия. Проблема авторства.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Речевая тема: «Сохраним родную речь!». 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Сложносочиненное предложение (ССП).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Сопоставление с летописным источником: сходства и различия.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Конспект учебной статьи.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Заполнение готовой таблицы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своими примерами. Составление схем ССП.</w:t>
            </w:r>
          </w:p>
          <w:p w:rsidR="007A73BA" w:rsidRPr="00C27543" w:rsidRDefault="007A73BA" w:rsidP="00C27543">
            <w:pPr>
              <w:tabs>
                <w:tab w:val="left" w:pos="3818"/>
              </w:tabs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таблица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6.3</w:t>
            </w:r>
          </w:p>
        </w:tc>
        <w:tc>
          <w:tcPr>
            <w:tcW w:w="4170" w:type="dxa"/>
          </w:tcPr>
          <w:p w:rsidR="007A73BA" w:rsidRPr="00E71CD1" w:rsidRDefault="007A73BA" w:rsidP="00C27543">
            <w:pPr>
              <w:spacing w:after="0" w:line="240" w:lineRule="auto"/>
              <w:ind w:right="-126"/>
              <w:rPr>
                <w:rFonts w:ascii="Times New Roman" w:hAnsi="Times New Roman"/>
                <w:b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>Идейный смысл «Слова…».</w:t>
            </w:r>
            <w:r w:rsidRPr="00E71CD1">
              <w:rPr>
                <w:rFonts w:ascii="Times New Roman" w:hAnsi="Times New Roman"/>
                <w:b/>
                <w:sz w:val="24"/>
                <w:szCs w:val="24"/>
              </w:rPr>
              <w:t xml:space="preserve"> Образ князя Игоря. «Буй тур» Всеволод и рус</w:t>
            </w:r>
            <w:r w:rsidRPr="00E71CD1">
              <w:rPr>
                <w:rFonts w:ascii="Times New Roman" w:hAnsi="Times New Roman"/>
                <w:b/>
                <w:sz w:val="24"/>
                <w:szCs w:val="24"/>
              </w:rPr>
              <w:softHyphen/>
              <w:t>ские воины. «Золотое слово» Свято</w:t>
            </w:r>
            <w:r w:rsidRPr="00E71CD1">
              <w:rPr>
                <w:rFonts w:ascii="Times New Roman" w:hAnsi="Times New Roman"/>
                <w:b/>
                <w:sz w:val="24"/>
                <w:szCs w:val="24"/>
              </w:rPr>
              <w:softHyphen/>
              <w:t>слава. </w:t>
            </w:r>
          </w:p>
          <w:p w:rsidR="007A73BA" w:rsidRPr="00E71CD1" w:rsidRDefault="007A73BA" w:rsidP="00C27543">
            <w:pPr>
              <w:spacing w:after="0" w:line="240" w:lineRule="auto"/>
              <w:ind w:right="-1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7A73BA" w:rsidRPr="00E71CD1" w:rsidRDefault="007A73BA" w:rsidP="00C27543">
            <w:pPr>
              <w:spacing w:after="0" w:line="240" w:lineRule="auto"/>
              <w:ind w:right="-126"/>
              <w:rPr>
                <w:rFonts w:ascii="Times New Roman" w:hAnsi="Times New Roman"/>
                <w:b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sz w:val="24"/>
                <w:szCs w:val="24"/>
              </w:rPr>
              <w:t>Знаки препинания в ССП.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tabs>
                <w:tab w:val="left" w:pos="3818"/>
              </w:tabs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Аналитическое чтение. Цитатная характеристика русских князей. «Златое» слово Святослава. Тренировочные упражнения. Расстановка знаков препинания.</w:t>
            </w:r>
          </w:p>
          <w:p w:rsidR="007A73BA" w:rsidRPr="00C27543" w:rsidRDefault="007A73BA" w:rsidP="00C27543">
            <w:pPr>
              <w:tabs>
                <w:tab w:val="left" w:pos="3818"/>
              </w:tabs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развернутый устный ответ </w:t>
            </w:r>
          </w:p>
          <w:p w:rsidR="007A73BA" w:rsidRPr="00215171" w:rsidRDefault="007A73BA" w:rsidP="00C27543">
            <w:pPr>
              <w:tabs>
                <w:tab w:val="left" w:pos="3818"/>
              </w:tabs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чем проявляется любовь к родине у русских князей?»</w:t>
            </w:r>
          </w:p>
        </w:tc>
        <w:tc>
          <w:tcPr>
            <w:tcW w:w="1466" w:type="dxa"/>
            <w:vAlign w:val="center"/>
          </w:tcPr>
          <w:p w:rsidR="007A73BA" w:rsidRPr="00215171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171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1.3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4170" w:type="dxa"/>
          </w:tcPr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sz w:val="24"/>
                <w:szCs w:val="24"/>
              </w:rPr>
              <w:t>Образ Ярославны. Образ Рус</w:t>
            </w:r>
            <w:r w:rsidRPr="00E71CD1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ской земли. 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sz w:val="24"/>
                <w:szCs w:val="24"/>
              </w:rPr>
              <w:t>Знаки препинания в ССП.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ind w:right="31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Ярославны как идеала русской женщины. Определение роли словосочетания «русская </w:t>
            </w:r>
          </w:p>
          <w:p w:rsidR="007A73BA" w:rsidRPr="00C27543" w:rsidRDefault="007A73BA" w:rsidP="00C27543">
            <w:pPr>
              <w:spacing w:after="0" w:line="240" w:lineRule="auto"/>
              <w:ind w:right="31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земля»,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значение  пейзажей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поэме. Работа с репродукцией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Рериха. Синтаксический разбор простого предложения, построение схем.</w:t>
            </w:r>
          </w:p>
          <w:p w:rsidR="007A73BA" w:rsidRPr="00C27543" w:rsidRDefault="007A73BA" w:rsidP="00C27543">
            <w:pPr>
              <w:spacing w:after="0" w:line="240" w:lineRule="auto"/>
              <w:ind w:right="31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Продукт: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«родина»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12-13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4170" w:type="dxa"/>
          </w:tcPr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Художественные  и</w:t>
            </w:r>
            <w:proofErr w:type="gramEnd"/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языковые особенности «Слова…». Связь «Слова...»  с устным народным творчеством.</w:t>
            </w:r>
            <w:r w:rsidRPr="00E71C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Поэтические переводы.  «</w:t>
            </w:r>
            <w:proofErr w:type="gramStart"/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Слово….</w:t>
            </w:r>
            <w:proofErr w:type="gramEnd"/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в лирике русских поэтов, в живописи и музыке.</w:t>
            </w: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 тема: «Сохраним родную речь!».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Знаки препинания в ССП.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 языка поэмы. Сравнение перевода Н. Заболоцкого и других авторов. Работа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 репродукциями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картин </w:t>
            </w:r>
            <w:proofErr w:type="spell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В.Васнецова</w:t>
            </w:r>
            <w:proofErr w:type="spell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И.Глазунова</w:t>
            </w:r>
            <w:proofErr w:type="spell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В.Перова</w:t>
            </w:r>
            <w:proofErr w:type="spell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 оперой </w:t>
            </w:r>
            <w:proofErr w:type="spell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А.Бородина</w:t>
            </w:r>
            <w:proofErr w:type="spell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«Князь Игорь».</w:t>
            </w:r>
          </w:p>
          <w:p w:rsidR="007A73BA" w:rsidRPr="00431267" w:rsidRDefault="007A73BA" w:rsidP="00C27543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C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Продукт: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развернутый ответ на тему «Каким предстаёт в тексте поэмы князь Игорь».</w:t>
            </w:r>
          </w:p>
        </w:tc>
        <w:tc>
          <w:tcPr>
            <w:tcW w:w="1466" w:type="dxa"/>
            <w:vAlign w:val="center"/>
          </w:tcPr>
          <w:p w:rsidR="007A73BA" w:rsidRPr="00094F04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F04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14-15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6.1</w:t>
            </w:r>
          </w:p>
        </w:tc>
        <w:tc>
          <w:tcPr>
            <w:tcW w:w="4170" w:type="dxa"/>
          </w:tcPr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 автора в «Слове…». 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прототипов. Патриотизм произведения.</w:t>
            </w:r>
            <w:r w:rsidRPr="00E71C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Знаки препинания в ССП.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Устное словесное рисование автора «Слова…». Анализ образа автора. Подбор цитат, характеризующих его. Выявление в тексте ССП и их характеристика.</w:t>
            </w:r>
          </w:p>
          <w:p w:rsidR="007A73BA" w:rsidRPr="00C27543" w:rsidRDefault="007A73BA" w:rsidP="00C27543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мини-эссе на тему «Почему можно сказать, что автор «Слова…» – настоящий патриот? </w:t>
            </w:r>
          </w:p>
        </w:tc>
        <w:tc>
          <w:tcPr>
            <w:tcW w:w="1466" w:type="dxa"/>
            <w:vAlign w:val="center"/>
          </w:tcPr>
          <w:p w:rsidR="007A73BA" w:rsidRPr="00094F04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F04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6.2</w:t>
            </w:r>
          </w:p>
        </w:tc>
        <w:tc>
          <w:tcPr>
            <w:tcW w:w="4170" w:type="dxa"/>
            <w:vAlign w:val="center"/>
          </w:tcPr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Особенности употребления ССП в разных стилях речи. 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СПП в художественном стиле речи, их функция (на базе произведения «Слово…»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тренировочных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упражнений,   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>ана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лиз текста. Выявление ССП в тексте, определение их функции.</w:t>
            </w:r>
          </w:p>
          <w:p w:rsidR="007A73BA" w:rsidRPr="00C27543" w:rsidRDefault="007A73BA" w:rsidP="00C27543">
            <w:pPr>
              <w:spacing w:after="0" w:line="240" w:lineRule="auto"/>
              <w:ind w:right="17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Продукт: </w:t>
            </w:r>
            <w:proofErr w:type="spell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инфографика</w:t>
            </w:r>
            <w:proofErr w:type="spellEnd"/>
          </w:p>
        </w:tc>
        <w:tc>
          <w:tcPr>
            <w:tcW w:w="1466" w:type="dxa"/>
            <w:vAlign w:val="center"/>
          </w:tcPr>
          <w:p w:rsidR="007A73BA" w:rsidRPr="00094F04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5.5</w:t>
            </w:r>
          </w:p>
        </w:tc>
        <w:tc>
          <w:tcPr>
            <w:tcW w:w="4170" w:type="dxa"/>
            <w:vAlign w:val="center"/>
          </w:tcPr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оценивание по модулю № 2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7A73BA" w:rsidRPr="00094F04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F04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5.6</w:t>
            </w:r>
          </w:p>
        </w:tc>
        <w:tc>
          <w:tcPr>
            <w:tcW w:w="4170" w:type="dxa"/>
          </w:tcPr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rPr>
          <w:trHeight w:val="516"/>
        </w:trPr>
        <w:tc>
          <w:tcPr>
            <w:tcW w:w="15134" w:type="dxa"/>
            <w:gridSpan w:val="9"/>
            <w:vAlign w:val="center"/>
          </w:tcPr>
          <w:p w:rsidR="007A73BA" w:rsidRPr="00E71CD1" w:rsidRDefault="007A73BA" w:rsidP="00C27543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71CD1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lastRenderedPageBreak/>
              <w:t>Модуль 3.</w:t>
            </w: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 </w:t>
            </w:r>
          </w:p>
          <w:p w:rsidR="007A73BA" w:rsidRPr="00E71CD1" w:rsidRDefault="007A73BA" w:rsidP="00C27543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Работа с художественным текстом: литература </w:t>
            </w: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XVIII</w:t>
            </w: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века. Сложное предложение.</w:t>
            </w: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7A73BA" w:rsidRPr="00E71CD1" w:rsidRDefault="007A73BA" w:rsidP="00C27543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Союзные сложные предложения. Сложноподчиненное предложение. </w:t>
            </w:r>
          </w:p>
          <w:p w:rsidR="007A73BA" w:rsidRPr="00C27543" w:rsidRDefault="007A73BA" w:rsidP="00C27543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Речевые темы: </w:t>
            </w:r>
            <w:r w:rsidRPr="00E71CD1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«</w:t>
            </w: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Сохраним родную речь!», «Испытание любовью».</w:t>
            </w:r>
            <w:r w:rsidRPr="00E71CD1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20 часов. 4 ФО, 1 СО.</w:t>
            </w: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19-20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6.3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5.6</w:t>
            </w:r>
          </w:p>
        </w:tc>
        <w:tc>
          <w:tcPr>
            <w:tcW w:w="4170" w:type="dxa"/>
            <w:vAlign w:val="center"/>
          </w:tcPr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Классицизм как литературное направление.</w:t>
            </w:r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Черты классицизма. 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Роды и виды литературы. Система стихосложения. 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Основные типы сложных предложений.</w:t>
            </w:r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понятия классицизм. Составление конспекта учебного материала. Исследование основных положений работ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В. Тредиаковского, А. Сумарокова. Заполнение таблицы о типах сложных предложений.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конспект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5.5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Основные типы сложных предложений. Сложноподчиненные предложения (СПП). </w:t>
            </w:r>
          </w:p>
          <w:p w:rsidR="007A73BA" w:rsidRPr="00E71CD1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Особенности русского классицизма.</w:t>
            </w:r>
          </w:p>
          <w:p w:rsidR="007A73BA" w:rsidRPr="00E71CD1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таблицы, выполнение тренировочных упражнений. Конструирование предложений.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по указанным схемам.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Синтаксический  разбор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простых и  сложных  предложений.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упражнение 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6.3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М. В. Ломоносов – «наш первый университет».</w:t>
            </w:r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«Вечернее размышление о Божьем </w:t>
            </w:r>
            <w:proofErr w:type="gramStart"/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величестве….</w:t>
            </w:r>
            <w:proofErr w:type="gramEnd"/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». Восхищение человека глубиной мироздания. </w:t>
            </w:r>
            <w:proofErr w:type="gramStart"/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Метафоризация  речи</w:t>
            </w:r>
            <w:proofErr w:type="gramEnd"/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Теория «трёх штилей» М. Ломоносова. 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 тема: «Сохраним родную речь!».</w:t>
            </w:r>
          </w:p>
          <w:p w:rsidR="007A73BA" w:rsidRPr="00E71CD1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Сложноподчиненные предложения (СПП), знаки препинания.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«Литературная визитка» автора. Выразительное чтение. Аналитическая беседа. Обсуждение проблемного вопроса: «Почему В. Белинский назвал М. Ломоносова «Петром Великим русской литературы»?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Продукт: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ответ на тему</w:t>
            </w: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«Что сделал М.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Ломоносов  для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науки?»</w:t>
            </w:r>
          </w:p>
        </w:tc>
        <w:tc>
          <w:tcPr>
            <w:tcW w:w="1466" w:type="dxa"/>
            <w:vAlign w:val="center"/>
          </w:tcPr>
          <w:p w:rsidR="007A73BA" w:rsidRPr="006D474F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4F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3.3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своеобразие </w:t>
            </w:r>
          </w:p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«Оды на день восшествия на Всероссийский престол…».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Жанр оды. Прославление Родины, мира,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науки, просвещения.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СПП, знаки препинания.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«Оды на день…», её художественные особенности.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Выразительное чтение фрагмента. Выявление основных тем, подбор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цитат.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Продукт: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драматизация отрывка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5.4</w:t>
            </w:r>
          </w:p>
        </w:tc>
        <w:tc>
          <w:tcPr>
            <w:tcW w:w="4170" w:type="dxa"/>
          </w:tcPr>
          <w:p w:rsidR="007A73BA" w:rsidRPr="006D474F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74F">
              <w:rPr>
                <w:rFonts w:ascii="Times New Roman" w:hAnsi="Times New Roman"/>
                <w:b/>
                <w:sz w:val="24"/>
                <w:szCs w:val="24"/>
              </w:rPr>
              <w:t>Основные виды СПП.</w:t>
            </w:r>
            <w:r w:rsidRPr="006D47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474F">
              <w:rPr>
                <w:rFonts w:ascii="Times New Roman" w:hAnsi="Times New Roman"/>
                <w:b/>
                <w:sz w:val="24"/>
                <w:szCs w:val="24"/>
              </w:rPr>
              <w:t>Сложноподчинён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ные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 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придаточными </w:t>
            </w:r>
            <w:r w:rsidRPr="006D474F">
              <w:rPr>
                <w:rFonts w:ascii="Times New Roman" w:hAnsi="Times New Roman"/>
                <w:b/>
                <w:sz w:val="24"/>
                <w:szCs w:val="24"/>
              </w:rPr>
              <w:t>определительными (на базе «Оды на день…»)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Заполнение  таблицы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примерами из  текста.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 алгоритма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определения вида СПП. Конструирование предложений.</w:t>
            </w:r>
          </w:p>
          <w:p w:rsidR="007A73BA" w:rsidRPr="00C27543" w:rsidRDefault="007A73BA" w:rsidP="00C27543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объяснительный диктант 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25-26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4.4.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0" w:type="dxa"/>
            <w:vAlign w:val="center"/>
          </w:tcPr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Г. Р. Державин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. 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Слово о поэте. «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Памятник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». Гражданская направленность стихотворения. Заслуги Державина как стихотворца.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СПП  с</w:t>
            </w:r>
            <w:proofErr w:type="gramEnd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придаточными определительными.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  <w:vAlign w:val="center"/>
          </w:tcPr>
          <w:p w:rsidR="007A73BA" w:rsidRDefault="007A73BA" w:rsidP="00C27543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Комментированное чтение. </w:t>
            </w:r>
          </w:p>
          <w:p w:rsidR="007A73BA" w:rsidRPr="00AA1D2D" w:rsidRDefault="007A73BA" w:rsidP="00C27543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ловаря гражданина (ключевые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а), сопоставление со стихотворе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нием «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Памятник»  А.С.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Пушкина</w:t>
            </w:r>
            <w:r w:rsidRPr="00C275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A73BA" w:rsidRPr="00C27543" w:rsidRDefault="007A73BA" w:rsidP="00C2754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Т-таблица</w:t>
            </w:r>
          </w:p>
        </w:tc>
        <w:tc>
          <w:tcPr>
            <w:tcW w:w="1466" w:type="dxa"/>
            <w:vAlign w:val="center"/>
          </w:tcPr>
          <w:p w:rsidR="007A73BA" w:rsidRPr="00222E17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 xml:space="preserve">27-28 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1.3.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6.1.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Д. И. Фонвизин – «сатиры смелый властелин». Творческая судьба.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Понятие об эпохе Просвещения. Замысел комедии «Недоросль». Жанр комедии. «Афиша» комедии. </w:t>
            </w:r>
          </w:p>
          <w:p w:rsidR="007A73BA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7A73BA" w:rsidRPr="00C27543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СПП  с</w:t>
            </w:r>
            <w:proofErr w:type="gramEnd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придаточными определительными.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Аналитическая беседа. Обсуждение «афиши». Конспект учебной статьи об эпохе Просвещения.</w:t>
            </w:r>
          </w:p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фрагментов. </w:t>
            </w:r>
          </w:p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Продукт: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вопросы для интервью </w:t>
            </w:r>
          </w:p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кресле автора»</w:t>
            </w: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29-30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4.3.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6.2.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Идейно-тематическое своеобразие комедии «Недоросль».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героев в комедии. Тема, </w:t>
            </w:r>
            <w:r w:rsidRPr="00222E17">
              <w:rPr>
                <w:rFonts w:ascii="Times New Roman" w:hAnsi="Times New Roman"/>
                <w:sz w:val="24"/>
                <w:szCs w:val="24"/>
              </w:rPr>
              <w:t>идея</w:t>
            </w:r>
            <w:r w:rsidRPr="00222E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22E1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Драматургический конфликт в комедии и его направленность. </w:t>
            </w:r>
            <w:r w:rsidRPr="00222E17">
              <w:rPr>
                <w:rFonts w:ascii="Times New Roman" w:hAnsi="Times New Roman"/>
                <w:sz w:val="24"/>
                <w:szCs w:val="24"/>
              </w:rPr>
              <w:t>Характеристика отрицательных героев. Речь и поступки как основное средство создания характера в драматическом произведении.</w:t>
            </w: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7A73BA" w:rsidRPr="00222E17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22E17">
              <w:rPr>
                <w:rFonts w:ascii="Times New Roman" w:hAnsi="Times New Roman"/>
                <w:b/>
                <w:sz w:val="24"/>
                <w:szCs w:val="24"/>
              </w:rPr>
              <w:t>СПП  с</w:t>
            </w:r>
            <w:proofErr w:type="gramEnd"/>
            <w:r w:rsidRPr="00222E17">
              <w:rPr>
                <w:rFonts w:ascii="Times New Roman" w:hAnsi="Times New Roman"/>
                <w:b/>
                <w:sz w:val="24"/>
                <w:szCs w:val="24"/>
              </w:rPr>
              <w:t xml:space="preserve"> придаточными изъяснительными.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по ролям фрагментов комедии. Составление цитатной характеристики персонажей.</w:t>
            </w:r>
          </w:p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алгоритма определения СПП с придаточными изъяснительными.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драматизация фрагмента</w:t>
            </w:r>
          </w:p>
        </w:tc>
        <w:tc>
          <w:tcPr>
            <w:tcW w:w="1466" w:type="dxa"/>
            <w:vAlign w:val="center"/>
          </w:tcPr>
          <w:p w:rsidR="007A73BA" w:rsidRPr="00222E17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lastRenderedPageBreak/>
              <w:t>31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4.4.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0" w:type="dxa"/>
          </w:tcPr>
          <w:p w:rsidR="007A73BA" w:rsidRPr="00222E17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bCs/>
                <w:sz w:val="24"/>
                <w:szCs w:val="24"/>
              </w:rPr>
              <w:t>Сатирическая направленность комедии.</w:t>
            </w: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E17">
              <w:rPr>
                <w:rFonts w:ascii="Times New Roman" w:hAnsi="Times New Roman"/>
                <w:sz w:val="24"/>
                <w:szCs w:val="24"/>
              </w:rPr>
              <w:t>Реалистические черты характеров. Сатирические приёмы.</w:t>
            </w: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22E17">
              <w:rPr>
                <w:rFonts w:ascii="Times New Roman" w:hAnsi="Times New Roman"/>
                <w:b/>
                <w:sz w:val="24"/>
                <w:szCs w:val="24"/>
              </w:rPr>
              <w:t>СПП  с</w:t>
            </w:r>
            <w:proofErr w:type="gramEnd"/>
            <w:r w:rsidRPr="00222E17">
              <w:rPr>
                <w:rFonts w:ascii="Times New Roman" w:hAnsi="Times New Roman"/>
                <w:b/>
                <w:sz w:val="24"/>
                <w:szCs w:val="24"/>
              </w:rPr>
              <w:t xml:space="preserve"> придаточными изъяснительными.</w:t>
            </w:r>
          </w:p>
          <w:p w:rsidR="007A73BA" w:rsidRPr="00222E17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«сатира». Подбор цитат для отображения сатирического и реального. Заполнение Т-таблицы.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фрагментов.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устный ответ на тему «Смешно или грустно становится при прочтении комедии?»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32-33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3.5.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6.1.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языка комедии.  Новаторство Фонвизина-драматурга. Речевая характеристика героев комедии.</w:t>
            </w: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E17">
              <w:rPr>
                <w:rFonts w:ascii="Times New Roman" w:hAnsi="Times New Roman"/>
                <w:sz w:val="24"/>
                <w:szCs w:val="24"/>
              </w:rPr>
              <w:t xml:space="preserve">Традиции классицизма в комедии, новаторство, выражающееся в многогранности характеров главных персонажей. Значение речевых характеристик </w:t>
            </w:r>
            <w:proofErr w:type="gramStart"/>
            <w:r w:rsidRPr="00222E17">
              <w:rPr>
                <w:rFonts w:ascii="Times New Roman" w:hAnsi="Times New Roman"/>
                <w:sz w:val="24"/>
                <w:szCs w:val="24"/>
              </w:rPr>
              <w:t>героев,  способы</w:t>
            </w:r>
            <w:proofErr w:type="gramEnd"/>
            <w:r w:rsidRPr="00222E17">
              <w:rPr>
                <w:rFonts w:ascii="Times New Roman" w:hAnsi="Times New Roman"/>
                <w:sz w:val="24"/>
                <w:szCs w:val="24"/>
              </w:rPr>
              <w:t xml:space="preserve"> создания комического эффекта, афористичность языка пьесы.</w:t>
            </w: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E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7A73BA" w:rsidRPr="00222E17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2E17">
              <w:rPr>
                <w:rFonts w:ascii="Times New Roman" w:hAnsi="Times New Roman"/>
                <w:b/>
                <w:sz w:val="24"/>
                <w:szCs w:val="24"/>
              </w:rPr>
              <w:t>СПП  с</w:t>
            </w:r>
            <w:proofErr w:type="gramEnd"/>
            <w:r w:rsidRPr="00222E17">
              <w:rPr>
                <w:rFonts w:ascii="Times New Roman" w:hAnsi="Times New Roman"/>
                <w:b/>
                <w:sz w:val="24"/>
                <w:szCs w:val="24"/>
              </w:rPr>
              <w:t xml:space="preserve"> придаточными изъяснительными.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 речи Митрофана, Скотинина, </w:t>
            </w:r>
            <w:proofErr w:type="spell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Простаковой</w:t>
            </w:r>
            <w:proofErr w:type="spell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73BA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«Узнай героя по высказыванию». Заполнение </w:t>
            </w:r>
          </w:p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цы по способам создания комического. </w:t>
            </w:r>
          </w:p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комментарий понравившегося афоризма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5.6.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70" w:type="dxa"/>
            <w:vAlign w:val="center"/>
          </w:tcPr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 М. Карамзин. Творческий путь.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Сентиментализм как литературное направление. 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Черты сентиментализма в повести «Бедная Лиза».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Особенности повествования. Роль рассказчика.</w:t>
            </w:r>
            <w:r w:rsidRPr="00C27543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Речевая тема: «Испытание любовью».</w:t>
            </w:r>
            <w:r w:rsidRPr="00C27543">
              <w:rPr>
                <w:rFonts w:ascii="Times New Roman" w:hAnsi="Times New Roman"/>
                <w:b/>
              </w:rPr>
              <w:t xml:space="preserve">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СПП  с</w:t>
            </w:r>
            <w:proofErr w:type="gramEnd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придаточными изъяснительными.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Т-таблицы «Классицизм. Сентиментализм». Жанр «повесть».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идеи, тематики,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речи героев, роли пейзажа в повести.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Т-таблица</w:t>
            </w:r>
          </w:p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Конфликт между любовным чувством и нравственными традициями в повести «Бедная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Лиза». 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 xml:space="preserve">Образы Лизы и Эрнеста. Отношение автора к своим героям. Язык повести. </w:t>
            </w:r>
          </w:p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«Испытание любовью».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СПП с придаточными обстоятельственными.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 кластеров: </w:t>
            </w:r>
            <w:r w:rsidRPr="00C2754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мир Эраста, мир Лизы</w:t>
            </w:r>
            <w:r w:rsidRPr="00C275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Дискус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сия «Чем отличается любовь Лизы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  любви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Эраста?»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развернутый ответ на вопрос «Почему ускользает от человека счастье?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  <w:vAlign w:val="center"/>
          </w:tcPr>
          <w:p w:rsidR="007A73BA" w:rsidRPr="000218B6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8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3.6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СПП с придаточными обстоятельственными. Особенности их употребления и художественная функция (на базе повести «Бедная Лиза»)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 таблицы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примерами из  текста. Конструирование предложений. Составление схем. Выявление художественной функции данных предложений в тексте повести.</w:t>
            </w:r>
          </w:p>
          <w:p w:rsidR="007A73BA" w:rsidRPr="00C27543" w:rsidRDefault="007A73BA" w:rsidP="00C275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объяснительный диктант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5.5</w:t>
            </w:r>
          </w:p>
        </w:tc>
        <w:tc>
          <w:tcPr>
            <w:tcW w:w="4170" w:type="dxa"/>
          </w:tcPr>
          <w:p w:rsidR="007A73BA" w:rsidRPr="000218B6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218B6"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0218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оценивание по модулю № 3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7A73BA" w:rsidRPr="000218B6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8B6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5.6</w:t>
            </w:r>
          </w:p>
        </w:tc>
        <w:tc>
          <w:tcPr>
            <w:tcW w:w="4170" w:type="dxa"/>
          </w:tcPr>
          <w:p w:rsidR="007A73BA" w:rsidRPr="000218B6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8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A73BA" w:rsidRPr="00C27543" w:rsidTr="00C27543">
        <w:trPr>
          <w:trHeight w:val="516"/>
        </w:trPr>
        <w:tc>
          <w:tcPr>
            <w:tcW w:w="15134" w:type="dxa"/>
            <w:gridSpan w:val="9"/>
            <w:vAlign w:val="center"/>
          </w:tcPr>
          <w:p w:rsidR="007A73BA" w:rsidRPr="000218B6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218B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4. </w:t>
            </w:r>
          </w:p>
          <w:p w:rsidR="007A73BA" w:rsidRPr="000218B6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218B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Работа с художественным текстом: литература XIX века, творчество А. С. Пушкина. Сложное предложение. Союзные сложные предложения. Сложноподчиненное предложение. 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8B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Речевые темы: «Испытание любовью», «В мире прекрасного». 26 часов. 4 ФО, 2 СО.</w:t>
            </w: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С. Пушкин.  «Вся жизнь – один чудесный миг». Жизненный и творческий путь.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Пушкин в Бессарабии.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A73BA" w:rsidRPr="000218B6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СПП с придаточными обстоятельственными.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Изучение биографии автора, конспект учебной статьи. Определение круга тем.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</w:rPr>
              <w:t>Заполнение  таблицы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 по СПП с придаточными обстоятельственными примерами.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«литературная визитка»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Сложноподчинённые </w:t>
            </w:r>
            <w:proofErr w:type="gram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  с</w:t>
            </w:r>
            <w:proofErr w:type="gramEnd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придаточными образа действия, меры и степени (на базе поэзии А. С. Пушкина).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Конструирование предложений. Составление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схем  СПП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 тренировочных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упражнений.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объяснительный диктант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дружбы в лирике </w:t>
            </w:r>
            <w:proofErr w:type="spellStart"/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А.С.Пушкина</w:t>
            </w:r>
            <w:proofErr w:type="spellEnd"/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Стихотворения-посвящения «К портрету Жуковского», «К портрету Вяземского», «Кипренскому».  Пушкин в живописи.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СПП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образа действия, меры и степени.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Выразительное  чтение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анализ поэтического  текста по </w:t>
            </w:r>
          </w:p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плану. История создания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стихотворений  «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 глубине…»,  «19 октября». Стихотворения-</w:t>
            </w:r>
            <w:proofErr w:type="spell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посвяще</w:t>
            </w:r>
            <w:proofErr w:type="spell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Адресаты лирики Пушкина. Дискуссия: какие идеалы утверждает дружеская лирика?</w:t>
            </w:r>
          </w:p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Продукт: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устное словесное рисование адресатов лирики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«…в мой жестокий век восславил я свободу...»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Свободолюбивая лирика А.С.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Пушкина. </w:t>
            </w:r>
            <w:r w:rsidRPr="0043616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3616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Арион</w:t>
            </w:r>
            <w:proofErr w:type="spellEnd"/>
            <w:r w:rsidRPr="0043616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», «Анчар».</w:t>
            </w: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Речевая тема: «В мире прекрасного».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СПП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образа действия, меры и степени.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 xml:space="preserve">Конспект </w:t>
            </w:r>
            <w:proofErr w:type="gramStart"/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>учебной  статьи</w:t>
            </w:r>
            <w:proofErr w:type="gramEnd"/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 xml:space="preserve"> «Вольнолюбивая лирика А.С.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>Пушкина», выразительное чтение стихотворений «К морю», «Чаадаеву» (наизусть), «Анчар». Дискуссия: почему тема свободы была так важна для поэта? Что объединяет эти стихотворения, какие мотивы?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>: устный ответ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</w:tcBorders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4170" w:type="dxa"/>
            <w:tcBorders>
              <w:top w:val="double" w:sz="4" w:space="0" w:color="auto"/>
            </w:tcBorders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Сочинение-рассуждение в жанре </w:t>
            </w:r>
            <w:proofErr w:type="gram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эссе  по</w:t>
            </w:r>
            <w:proofErr w:type="gramEnd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данному началу. «Никогда не поступайте против совести».</w:t>
            </w:r>
          </w:p>
        </w:tc>
        <w:tc>
          <w:tcPr>
            <w:tcW w:w="838" w:type="dxa"/>
            <w:tcBorders>
              <w:top w:val="double" w:sz="4" w:space="0" w:color="auto"/>
            </w:tcBorders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double" w:sz="4" w:space="0" w:color="auto"/>
            </w:tcBorders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double" w:sz="4" w:space="0" w:color="auto"/>
            </w:tcBorders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>Подбор материала, ключевых слов и словосочетаний. Составление плана. Соблюдение трехчастной структуры эссе.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>: сочинение-рассуждение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  <w:tcBorders>
              <w:top w:val="double" w:sz="4" w:space="0" w:color="auto"/>
            </w:tcBorders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Любовная лирика А.С.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Пушкина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71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Одухотворенность, чистота чувства любви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168B">
              <w:rPr>
                <w:rFonts w:ascii="Times New Roman" w:hAnsi="Times New Roman"/>
                <w:color w:val="000000"/>
                <w:sz w:val="24"/>
                <w:szCs w:val="24"/>
              </w:rPr>
              <w:t>«Сожжённое письмо», «Храни меня, мой талисман», «К***»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168B">
              <w:rPr>
                <w:rFonts w:ascii="Times New Roman" w:hAnsi="Times New Roman"/>
                <w:color w:val="000000"/>
                <w:sz w:val="24"/>
                <w:szCs w:val="24"/>
              </w:rPr>
              <w:t>(«Я помню чудное…»), «Признание</w:t>
            </w:r>
            <w:proofErr w:type="gramStart"/>
            <w:r w:rsidRPr="00B7168B">
              <w:rPr>
                <w:rFonts w:ascii="Times New Roman" w:hAnsi="Times New Roman"/>
                <w:color w:val="000000"/>
                <w:sz w:val="24"/>
                <w:szCs w:val="24"/>
              </w:rPr>
              <w:t>»,  «</w:t>
            </w:r>
            <w:proofErr w:type="gramEnd"/>
            <w:r w:rsidRPr="00B716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 и вы»,  «Я вас любил»,  «На холмах </w:t>
            </w:r>
            <w:r w:rsidRPr="00B7168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Грузии», «Мадонна».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>Пушкин в музыке.</w:t>
            </w: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Речевая тема: «Испытание любовью». </w:t>
            </w:r>
          </w:p>
          <w:p w:rsidR="007A73BA" w:rsidRPr="00C560CE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СПП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образа действия, меры и степени.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любовных адресатах лирики А. С. Пушкина, выразительное чтение стихотворений. Дискуссия: почему же лирический герой не отрекается от любви, а воспевает ее?»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драматизация 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стихотворения (по выбору)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A73BA" w:rsidRPr="00B7168B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Сложноподчинённые </w:t>
            </w:r>
            <w:proofErr w:type="gram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предложения  с</w:t>
            </w:r>
            <w:proofErr w:type="gramEnd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придаточными сравнительными (на базе лирики А.С. Пушкина).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ind w:right="1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 типа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придаточных предложений. Выполнение синтаксического разбора, составление схемы СПП с данными придаточными.</w:t>
            </w:r>
          </w:p>
          <w:p w:rsidR="007A73BA" w:rsidRPr="00C27543" w:rsidRDefault="007A73BA" w:rsidP="00C27543">
            <w:pPr>
              <w:spacing w:after="0" w:line="240" w:lineRule="auto"/>
              <w:ind w:right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упражнение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Философская лирика А. Пушкина.</w:t>
            </w:r>
          </w:p>
          <w:p w:rsidR="007A73BA" w:rsidRPr="003B2D02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B2D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«Цветок», «Если жизнь тебя обманет…». </w:t>
            </w:r>
          </w:p>
          <w:p w:rsidR="007A73BA" w:rsidRPr="00C560CE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 тема: «В мире прекрасного». СПП с придаточными сравнительными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Комментированное </w:t>
            </w:r>
          </w:p>
          <w:p w:rsidR="007A73BA" w:rsidRPr="00C27543" w:rsidRDefault="007A73BA" w:rsidP="00C2754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чтение, анализ поэтического текста по плану.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кластер на тему «богатство тематики пушкинской лирики»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Обучение анализу с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тихотворения (</w:t>
            </w: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 выбору).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СПП с придаточными сравнительными.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Анализ  поэтического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произведения по плану, поиск  языковых и  средств выразительности и литературных тропов. Демонстрация своей точки зрения.</w:t>
            </w:r>
          </w:p>
          <w:p w:rsidR="007A73BA" w:rsidRPr="00C27543" w:rsidRDefault="007A73BA" w:rsidP="00C275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реклама понравившегося стихотворения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Тема назначения поэта и поэзии.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«Поэт», </w:t>
            </w: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«Я памятник себе воздвиг…».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Утверждение высокого предназначения поэта и поэзии в стихотворениях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 </w:t>
            </w: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СПП с придаточными сравнительными.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Сопоставительный анализ с оригиналом стихотворения «Памятник». Особенности раскрытия темы поэта и толпы. Дискуссия: «</w:t>
            </w:r>
            <w:r w:rsidRPr="00C27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чём видят поэты задачу своего творчества в сравниваемых стихотворениях?».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мини-эссе </w:t>
            </w:r>
            <w:proofErr w:type="gramStart"/>
            <w:r w:rsidRPr="00C27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 Может</w:t>
            </w:r>
            <w:proofErr w:type="gramEnd"/>
            <w:r w:rsidRPr="00C27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ли поэт изменить мир в лучшую сторону?»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Синтаксический разбор сложноподчинённого предложения (на базе поэзии А.С. Пушкина).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 типа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придаточных предложений. Выполнение синтаксического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разбора ,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составление схемы СПП с данными придаточными.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инфографика</w:t>
            </w:r>
            <w:proofErr w:type="spellEnd"/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rPr>
          <w:trHeight w:val="1990"/>
        </w:trPr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55-56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</w:p>
        </w:tc>
        <w:tc>
          <w:tcPr>
            <w:tcW w:w="4170" w:type="dxa"/>
          </w:tcPr>
          <w:p w:rsidR="007A73BA" w:rsidRPr="00DE7F0F" w:rsidRDefault="007A73BA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Поэма «Медный всадник». </w:t>
            </w:r>
            <w:r w:rsidRPr="00DE7F0F">
              <w:rPr>
                <w:rFonts w:ascii="Times New Roman" w:hAnsi="Times New Roman"/>
                <w:bCs/>
                <w:sz w:val="24"/>
                <w:szCs w:val="24"/>
              </w:rPr>
              <w:t>Жанр и философская основа поэмы. Историческая основа поэмы.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СПП с придаточными </w:t>
            </w: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места и времени.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проблематики поэмы. Анализ связь описываемых событий с реальными историческими событиями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 отношением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Пушкина к личности Петра Первого. Составление тезисного плана.</w:t>
            </w:r>
          </w:p>
          <w:p w:rsidR="007A73BA" w:rsidRPr="00C27543" w:rsidRDefault="007A73BA" w:rsidP="00C275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устный ответ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Противопоставление «маленького человека» и Петра как государственного деятеля.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«Испытание любовью».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СПП с придаточными места и времени.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образа «маленького человека». Заполнение кластера на тему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отношения личности и государства,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«маленького человека»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  царя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-реформатора в произведении.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кластер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Тема «маленького человека» в повести «Станционный смотритель». СПП с придаточными места и времени.</w:t>
            </w:r>
          </w:p>
          <w:p w:rsidR="007A73BA" w:rsidRPr="00C27543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«маленький человек» в художественном произведении.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Составление 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кластера  «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Система персонажей». Составление монологов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 лица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героев.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выступление от лица героя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4.3.</w:t>
            </w:r>
          </w:p>
        </w:tc>
        <w:tc>
          <w:tcPr>
            <w:tcW w:w="4170" w:type="dxa"/>
            <w:vAlign w:val="center"/>
          </w:tcPr>
          <w:p w:rsidR="007A73BA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«отцов и </w:t>
            </w:r>
            <w:proofErr w:type="gram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детей»   </w:t>
            </w:r>
            <w:proofErr w:type="gramEnd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повести «Станционный смотритель». </w:t>
            </w:r>
          </w:p>
          <w:p w:rsidR="007A73BA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Библей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ские мотивы. </w:t>
            </w:r>
          </w:p>
          <w:p w:rsidR="007A73BA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«Испытание любовью». </w:t>
            </w:r>
          </w:p>
          <w:p w:rsidR="007A73BA" w:rsidRPr="00FE7543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СПП с придаточными </w:t>
            </w: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причины и цели.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  <w:vAlign w:val="center"/>
          </w:tcPr>
          <w:p w:rsidR="007A73BA" w:rsidRDefault="007A73BA" w:rsidP="00DE7F0F">
            <w:pPr>
              <w:spacing w:after="0" w:line="240" w:lineRule="auto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налитическое чтение. Устное </w:t>
            </w:r>
          </w:p>
          <w:p w:rsidR="007A73BA" w:rsidRDefault="007A73BA" w:rsidP="00DE7F0F">
            <w:pPr>
              <w:spacing w:after="0" w:line="240" w:lineRule="auto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рисование. Исследование</w:t>
            </w:r>
          </w:p>
          <w:p w:rsidR="007A73BA" w:rsidRPr="00DE7F0F" w:rsidRDefault="007A73BA" w:rsidP="00DE7F0F">
            <w:pPr>
              <w:spacing w:after="0" w:line="240" w:lineRule="auto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языка повести. Анализ роли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описания интерьера и его функции в создании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образа героя.</w:t>
            </w:r>
          </w:p>
          <w:p w:rsidR="007A73BA" w:rsidRPr="00C27543" w:rsidRDefault="007A73BA" w:rsidP="00DE7F0F">
            <w:pPr>
              <w:spacing w:after="0" w:line="240" w:lineRule="auto"/>
              <w:ind w:righ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письмо Дуни отцу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Суммативное</w:t>
            </w:r>
            <w:proofErr w:type="spellEnd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оценивание по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модулю № 4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rPr>
          <w:trHeight w:val="1097"/>
        </w:trPr>
        <w:tc>
          <w:tcPr>
            <w:tcW w:w="15134" w:type="dxa"/>
            <w:gridSpan w:val="9"/>
            <w:vAlign w:val="center"/>
          </w:tcPr>
          <w:p w:rsidR="007A73BA" w:rsidRPr="00FE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754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5. </w:t>
            </w:r>
          </w:p>
          <w:p w:rsidR="007A73BA" w:rsidRPr="00FE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E754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Работа с художественным текстом: литература XIX века, творчество М.Ю. Лермонтова. Сложное предложение. Союзные сложные предложения. Сложноподчиненное предложение. 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54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Речевые темы: «Испытание любовью», «В мире прекрасного». 14 часов. 1 ФО, 2 СО</w:t>
            </w:r>
            <w:r w:rsidRPr="00FE754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М. Ю. Лермонтов. Слово о поэте. «Я сын страданья…». </w:t>
            </w:r>
            <w:r w:rsidRPr="00C27543">
              <w:rPr>
                <w:rFonts w:ascii="Times New Roman" w:hAnsi="Times New Roman"/>
                <w:bCs/>
                <w:iCs/>
                <w:sz w:val="24"/>
                <w:szCs w:val="24"/>
              </w:rPr>
              <w:t>Романтизм как литературное направление.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«Испытание любовью». </w:t>
            </w:r>
          </w:p>
          <w:p w:rsidR="007A73BA" w:rsidRPr="00F27D90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СПП   с придаточными причины и цели.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статьи  о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писателе, составление хронологической таблицы. Изучение понятия романтизм. Составление «</w:t>
            </w:r>
            <w:proofErr w:type="spell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спайдеграм</w:t>
            </w:r>
            <w:proofErr w:type="spell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7A73BA" w:rsidRPr="00C27543" w:rsidRDefault="007A73BA" w:rsidP="00C2754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Продукт: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конспект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66-67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4170" w:type="dxa"/>
          </w:tcPr>
          <w:p w:rsidR="007A73BA" w:rsidRPr="00C27543" w:rsidRDefault="007A73BA" w:rsidP="000030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поэта и поэзии в лирике</w:t>
            </w:r>
          </w:p>
          <w:p w:rsidR="007A73BA" w:rsidRPr="00C27543" w:rsidRDefault="007A73BA" w:rsidP="000030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Лермонтова. </w:t>
            </w:r>
            <w:r w:rsidRPr="000030A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«Смерть поэта»,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«Нет, я не Байрон…», «Пророк».</w:t>
            </w:r>
          </w:p>
          <w:p w:rsidR="007A73BA" w:rsidRPr="00C27543" w:rsidRDefault="007A73BA" w:rsidP="000030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СПП с придаточными условия и уступки.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nil"/>
            </w:tcBorders>
          </w:tcPr>
          <w:p w:rsidR="007A73BA" w:rsidRPr="00C27543" w:rsidRDefault="007A73BA" w:rsidP="00C2754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Выразительное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  стихотворений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Анализ стихотворений по алгоритму (по выбору). Своеобразие раскрытие темы поэта и поэзии. Заполнение сравнительной таблицы по стихотворениям Пушкина и Державина. </w:t>
            </w:r>
          </w:p>
          <w:p w:rsidR="007A73BA" w:rsidRPr="00C27543" w:rsidRDefault="007A73BA" w:rsidP="00C2754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таблица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68-69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70" w:type="dxa"/>
          </w:tcPr>
          <w:p w:rsidR="007A73BA" w:rsidRPr="00C27543" w:rsidRDefault="007A73BA" w:rsidP="000030A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iCs/>
                <w:sz w:val="24"/>
                <w:szCs w:val="24"/>
              </w:rPr>
              <w:t>«Потерянная рукопись»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275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проект. </w:t>
            </w: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Речевая тема: «В мире прекрасного».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постеров, плакатов, 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буктрейлеров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, рисунков со своим окончанием изученного прозаического произведения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свое окончание произведения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СПП с придаточными условия и уступки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(на базе поэзии М.Ю. Лермонтова).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ind w:right="1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вопросов, на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которые  отвечают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данные придаточные, их расположение в предложении и средства  связи с главным. Тренировочные упражнения.</w:t>
            </w:r>
          </w:p>
          <w:p w:rsidR="007A73BA" w:rsidRPr="00C27543" w:rsidRDefault="007A73BA" w:rsidP="00C27543">
            <w:pPr>
              <w:spacing w:after="0" w:line="240" w:lineRule="auto"/>
              <w:ind w:right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объяснительный диктант.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73-74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Любовная лирика </w:t>
            </w:r>
            <w:proofErr w:type="spellStart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М.Лермонтова</w:t>
            </w:r>
            <w:proofErr w:type="spellEnd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«Поцелуями прежде считал…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Нищий»,  «Нет, не тебя так пылко я любил», «Я не хочу, чтоб свет узнал…», «Расстались мы…». Мотив одиночества. </w:t>
            </w:r>
          </w:p>
          <w:p w:rsidR="007A73BA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«Испытание любовью». </w:t>
            </w:r>
          </w:p>
          <w:p w:rsidR="007A73BA" w:rsidRPr="00C27543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СПП   с придаточными. </w:t>
            </w:r>
            <w:proofErr w:type="gram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следствия..</w:t>
            </w:r>
            <w:proofErr w:type="gramEnd"/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Чтение и анализ стихотворений цикла любовной лирики. Дискуссия: почему герой одинок в любви? Тренировочные упражнения с построением схем с СПП.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драматизация стихотворения по выбору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75-76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6.3.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Философская лирика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М. Лермонтова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«Я жить хочу…», «Есть речи…», «Предсказание», «Молитва» («В минуту жизни…»). Стихотворения о любви к Родине.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Речевая тема: «В мире прекрасного».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СПП предложений с несколькими придаточными и пунктуация в них.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Кластер на тему «Мир Лермонтова».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особенностей  раскрытия</w:t>
            </w:r>
            <w:proofErr w:type="gramEnd"/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темы жизни и смерти. Любовь к родной земле. Практика определения вида СПП, расстановка знаков препинания.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устный ответ на вопрос </w:t>
            </w: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«Почему поэт называет свою любовь к отчизне «странной»?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оценивание по модулю № 5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4170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15134" w:type="dxa"/>
            <w:gridSpan w:val="9"/>
            <w:vAlign w:val="center"/>
          </w:tcPr>
          <w:p w:rsidR="007A73BA" w:rsidRPr="00C57A9F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57A9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6.</w:t>
            </w:r>
            <w:r w:rsidRPr="00C57A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A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Работа с художественным текстом: литература XIX века. Сложное предложение.</w:t>
            </w:r>
            <w:r w:rsidRPr="00C57A9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57A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Бессоюзные сложные предложения. Речевые темы: «Сохраним родную речь!», «В мире прекрасного». 18 часов. 3 ФО, 1 СО.</w:t>
            </w: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Н. В. Гоголь. Жизнь и творчество.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Бессоюзные сложные предложения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(БСП).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Работа с учебной статьей, заполнение хронологической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таблицы. «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</w:rPr>
              <w:t>Спайдеграмм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» по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</w:rPr>
              <w:t>характеристике  БСП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конспект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80-81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170" w:type="dxa"/>
            <w:vAlign w:val="center"/>
          </w:tcPr>
          <w:p w:rsidR="007A73BA" w:rsidRDefault="007A73BA" w:rsidP="00C57A9F">
            <w:pPr>
              <w:spacing w:after="0" w:line="25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«маленького человека» в повести Н. Гоголя.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Власть вещей и денег над человеком, его отчуждение в обществе социальной несправедливости.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героя.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A73BA" w:rsidRPr="00C27543" w:rsidRDefault="007A73BA" w:rsidP="00C57A9F">
            <w:pPr>
              <w:spacing w:after="0" w:line="257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Бессоюзные сложные предложения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Заполнение «понятийного колеса» «маленький человек». Работа над поиском цитат, характеризующих главного героя.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устное высказывание на тему «Акакий Акакиевич- «маленький человек»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82-83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</w:tc>
        <w:tc>
          <w:tcPr>
            <w:tcW w:w="4170" w:type="dxa"/>
            <w:vAlign w:val="center"/>
          </w:tcPr>
          <w:p w:rsidR="007A73BA" w:rsidRDefault="007A73BA" w:rsidP="00C57A9F">
            <w:pPr>
              <w:spacing w:after="0" w:line="257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Гуманизм писателя в повести «Шинель». 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Образы Акакия Акакиевича и «значительного лица». Отношение к «маленькому человеку». Своеобразие мастерства Гоголя.  Элементы фантастического, их роль.</w:t>
            </w:r>
            <w:r w:rsidRPr="00C27543">
              <w:rPr>
                <w:rFonts w:ascii="Times New Roman" w:hAnsi="Times New Roman"/>
                <w:b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Запятая в бессоюзном сложном предложении</w:t>
            </w:r>
          </w:p>
          <w:p w:rsidR="007A73BA" w:rsidRPr="00C27543" w:rsidRDefault="007A73BA" w:rsidP="00C57A9F">
            <w:pPr>
              <w:spacing w:after="0" w:line="257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Объяснение смысла названия на основе прочитанного текста. Поиск фантастического в повести, его связь с реальным, составление схемы достижения цели героем. Дискуссия: на чьей стороне автор? Работа над правильностью расстановки знаков препинания в БСП.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психологическая характеристика персонажа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84-85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«Шинель» в кинематографе.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Просмотр и обсуждение фильма.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Запятая и точка с запятой в бессоюзном сложном предложении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Просмотр ключевых эпизодов фильма. Дискуссия: в чем состоит сила воздействия на читателя – в актерской игре или в самом сценарии? Упражнения на составление схем БСП,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отзыв о просмотренном фильме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 И. Тютчев. Слово о поэте. Пейзажная лирика.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«Летний вечер», «Осенний вечер», «Есть в осени первоначальной…».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Запятая и точка с запятой в </w:t>
            </w: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бессоюзном сложном предложении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Работа над составлением «литературной визитки» поэта. Применение понятий «пейзаж» и «лирика» в анализе стихотворений. Составление алгоритма выбора знаков препинания в БСП.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: плакат-схема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«Предложения БСП»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Тема любви в поэзии Ф. Тютчева.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«Она сидела на полу…». Урок-мастерская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Синтаксический разбор сложного бессоюзного предложения.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Работа по алгоритму над анализом стихотворений. Выразительное чтение наизусть. Составление ассоциативного плаката по раскрытию темы любви в лирике поэта. Упражнения на составление предложений по указанным схемам.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ассоциативный постер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170" w:type="dxa"/>
            <w:vAlign w:val="center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Философская лирика Ф. Тютчева.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«Нам не дано…», «Над этой тёмною толпою».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Синтаксический разбор сложного бессоюзного предложения.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Составление развернутого ответа об особенностях раскрытия тем жизни и смерти, использование понятия «художественный параллелизм» для заполнения Т-таблицы.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иллюстрация к обложке книги стихотворений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89-90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Н.А.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Некрасов. Слово о поэте – народном защитнике.  Реализм как литературное направление.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«В дороге». Тема, идея стихотворения. Языковые особенности. Реализм стихотворения.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Двоеточие в бессоюзном сложном предложении.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Работа над учебной статьей, конспект основных вех биографии. Беседа о связи общественно-политической обстановки и ее отражением в творчестве поэта. Использование понятия «реализм» для анализа стихотворений. Практика по расстановке знаков препинания в БСП.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устное выступление «Это интересно!» о деятельности Некрасова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Своеобразие раскрытия любовной темы </w:t>
            </w:r>
            <w:proofErr w:type="gramStart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в  стихотворениях</w:t>
            </w:r>
            <w:proofErr w:type="gramEnd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поэта.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06636B">
              <w:rPr>
                <w:rFonts w:ascii="Times New Roman" w:hAnsi="Times New Roman"/>
                <w:bCs/>
                <w:sz w:val="24"/>
                <w:szCs w:val="24"/>
              </w:rPr>
              <w:t>«Я не люблю иронии твоей…».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Двоеточие в бессоюзном сложном предложении.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Составление таблицы «Реализация темы любви в романтизме и реализме». Дискуссия: счастлив ли лирический герой? Практика по расстановке знаков препинания в БСП.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4170" w:type="dxa"/>
            <w:vAlign w:val="center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Н.А.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Некрасов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Поэма «Мороз, Красный нос»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поэма о крестьянской доле. Отражение в поэме быта, уклада жизни, суеверия крестьян.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Речева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 тема: «Сохраним родную речь!».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Тире в бессоюзном сложном предложении.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Дискуссия: в чем истинная красота народа? Составление цитатной характеристики персонажей, их речи. Работа над созданием алгоритма выбора тире или двоеточия в БСП.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устный развернутый ответ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Скорбный гимн женщине-крестьянке в поэме.  </w:t>
            </w:r>
            <w:r w:rsidRPr="0006636B">
              <w:rPr>
                <w:rFonts w:ascii="Times New Roman" w:hAnsi="Times New Roman"/>
                <w:bCs/>
                <w:sz w:val="24"/>
                <w:szCs w:val="24"/>
              </w:rPr>
              <w:t xml:space="preserve">Скорбь о несчастной судьбе. </w:t>
            </w:r>
            <w:proofErr w:type="gramStart"/>
            <w:r w:rsidRPr="0006636B">
              <w:rPr>
                <w:rFonts w:ascii="Times New Roman" w:hAnsi="Times New Roman"/>
                <w:bCs/>
                <w:sz w:val="24"/>
                <w:szCs w:val="24"/>
              </w:rPr>
              <w:t>Композиция,  язык</w:t>
            </w:r>
            <w:proofErr w:type="gramEnd"/>
            <w:r w:rsidRPr="0006636B">
              <w:rPr>
                <w:rFonts w:ascii="Times New Roman" w:hAnsi="Times New Roman"/>
                <w:bCs/>
                <w:sz w:val="24"/>
                <w:szCs w:val="24"/>
              </w:rPr>
              <w:t xml:space="preserve"> поэмы. Пейзаж в поэме.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Тире в бессоюзном сложном предложении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Выборочное комментированное чтение о жизни крестьянки. Беседа: в чем видит автор решение проблемы тяжелой доли русской женщины? Расстановка знаков препинания в предложениях, составление схемы.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драматизация отрывка (наизусть)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170" w:type="dxa"/>
          </w:tcPr>
          <w:p w:rsidR="007A73BA" w:rsidRPr="0006636B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Идейно-художественное своеобразие поэмы. </w:t>
            </w:r>
            <w:r w:rsidRPr="0006636B">
              <w:rPr>
                <w:rFonts w:ascii="Times New Roman" w:hAnsi="Times New Roman"/>
                <w:bCs/>
                <w:sz w:val="24"/>
                <w:szCs w:val="24"/>
              </w:rPr>
              <w:t>Фольклорная основа.</w:t>
            </w:r>
            <w:r w:rsidRPr="0006636B">
              <w:rPr>
                <w:rFonts w:ascii="Times New Roman" w:hAnsi="Times New Roman"/>
                <w:bCs/>
              </w:rPr>
              <w:t xml:space="preserve">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Тире в бессоюзном сложном предложении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Поиск тропов, сближающих поэму с фольклором. Поиск цитат,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</w:rPr>
              <w:t>подтверждающих  фольклорную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 основу поэмы. Дискуссия: можно ли было «переписать поэму» в наши дни, что изменилось бы, а что невозможно изменить с точки зрения исторических процессов? Расстановка знаков препинания в предложениях, составление схемы.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: сценарий 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оценивание по модулю № 6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4170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15134" w:type="dxa"/>
            <w:gridSpan w:val="9"/>
            <w:vAlign w:val="center"/>
          </w:tcPr>
          <w:p w:rsidR="007A73BA" w:rsidRPr="007A7A80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A7A8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Модуль 7.</w:t>
            </w:r>
            <w:r w:rsidRPr="007A7A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A7A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Работа с художественным текстом: литература XIX века. </w:t>
            </w:r>
          </w:p>
          <w:p w:rsidR="007A73BA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A7A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Сложное предложение.</w:t>
            </w:r>
            <w:r w:rsidRPr="007A7A8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7A7A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Сложные предложения с различными видами связи.</w:t>
            </w:r>
            <w:r w:rsidRPr="007A7A8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7A7A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Текст. Основные признаки текста. 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A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Речевые темы: «Испытание любовью», «Выбор профессии – залог будущего». 12 часов. 2 ФО, 1 СО.</w:t>
            </w:r>
          </w:p>
        </w:tc>
      </w:tr>
      <w:tr w:rsidR="007A73BA" w:rsidRPr="00C27543" w:rsidTr="00C27543">
        <w:tc>
          <w:tcPr>
            <w:tcW w:w="846" w:type="dxa"/>
            <w:tcBorders>
              <w:top w:val="nil"/>
            </w:tcBorders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279" w:type="dxa"/>
            <w:gridSpan w:val="2"/>
            <w:tcBorders>
              <w:top w:val="nil"/>
            </w:tcBorders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 С. Тургенев. Слово о писателе-гуманисте. «Композиция </w:t>
            </w:r>
            <w:proofErr w:type="gram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рассказа  «</w:t>
            </w:r>
            <w:proofErr w:type="gramEnd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Свидание».  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 xml:space="preserve">«Записки охотника»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 xml:space="preserve">  программное</w:t>
            </w:r>
            <w:proofErr w:type="gramEnd"/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произведение писателя. Характеристика героев. Роль пейзажа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Речевая тема: «Испытание любовью».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Сложные предложения с различными видами связи и пунктуация в них.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Работа над учебной статьей о биографии писателя. Понятие «цикл» по отношению к сборнику рассказов. Заполнение «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</w:rPr>
              <w:t>спайдеграмм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</w:rPr>
              <w:t>» на тему «свидание». Использование понятие «художественный параллелизм» для определения роли пейзажа. Составление схемы разнообразия пунктуации сложных предложений с разными видами связи.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устный ответ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4170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Мастерство Тургенева как художника слова.  Мастер детали. Функционально-смысловые типы речи в структуре рассказа. Сложные предложения с различными видами связи и пунктуация в них.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Анализ эпизодов. Работа над поиском цитат по использованию «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</w:rPr>
              <w:t>цветописи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</w:rPr>
              <w:t>» в произведении. Использование устного словесного рисования для передачи состояния героев. Расстановка знаков препинания в предложениях, составление схемы.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иллюстрация к произведению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99-100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170" w:type="dxa"/>
          </w:tcPr>
          <w:p w:rsidR="007A73BA" w:rsidRPr="00134AF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Л.Н.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Толстой. Слово о писателе. Общая характеристика трилогии «Детство. Отрочество. Юность». </w:t>
            </w:r>
            <w:r w:rsidRPr="00134AF3">
              <w:rPr>
                <w:rFonts w:ascii="Times New Roman" w:hAnsi="Times New Roman"/>
                <w:bCs/>
                <w:sz w:val="24"/>
                <w:szCs w:val="24"/>
              </w:rPr>
              <w:t>История создания повести «Юность» (главы «Мои занятия</w:t>
            </w:r>
            <w:proofErr w:type="gramStart"/>
            <w:r w:rsidRPr="00134AF3">
              <w:rPr>
                <w:rFonts w:ascii="Times New Roman" w:hAnsi="Times New Roman"/>
                <w:bCs/>
                <w:sz w:val="24"/>
                <w:szCs w:val="24"/>
              </w:rPr>
              <w:t>»,  «</w:t>
            </w:r>
            <w:proofErr w:type="spellStart"/>
            <w:proofErr w:type="gramEnd"/>
            <w:r w:rsidRPr="00134AF3">
              <w:rPr>
                <w:rFonts w:ascii="Times New Roman" w:hAnsi="Times New Roman"/>
                <w:bCs/>
                <w:sz w:val="24"/>
                <w:szCs w:val="24"/>
              </w:rPr>
              <w:t>Comme</w:t>
            </w:r>
            <w:proofErr w:type="spellEnd"/>
            <w:r w:rsidRPr="00134A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4AF3">
              <w:rPr>
                <w:rFonts w:ascii="Times New Roman" w:hAnsi="Times New Roman"/>
                <w:bCs/>
                <w:sz w:val="24"/>
                <w:szCs w:val="24"/>
              </w:rPr>
              <w:t>il</w:t>
            </w:r>
            <w:proofErr w:type="spellEnd"/>
            <w:r w:rsidRPr="00134A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4AF3">
              <w:rPr>
                <w:rFonts w:ascii="Times New Roman" w:hAnsi="Times New Roman"/>
                <w:bCs/>
                <w:sz w:val="24"/>
                <w:szCs w:val="24"/>
              </w:rPr>
              <w:t>faut</w:t>
            </w:r>
            <w:proofErr w:type="spellEnd"/>
            <w:r w:rsidRPr="00134AF3">
              <w:rPr>
                <w:rFonts w:ascii="Times New Roman" w:hAnsi="Times New Roman"/>
                <w:bCs/>
                <w:sz w:val="24"/>
                <w:szCs w:val="24"/>
              </w:rPr>
              <w:t xml:space="preserve">», «Я проваливаюсь», «Новые товарищи»).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«Выбор </w:t>
            </w:r>
            <w:proofErr w:type="gram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профессии  –</w:t>
            </w:r>
            <w:proofErr w:type="gramEnd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залог будущего».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Текст. Основные признаки текста.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Изучение биографии писателя, составление вопросов в технике «В кресле автора». Составление цитатной характеристики главного героя. Анализ глав по выбору. Дискуссия: насколько важны для подростка наших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</w:rPr>
              <w:t>дней  те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события, о которых пишет автор?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психологический портрет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персонажа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Подлинные и мнимые ценности жизни в повести. </w:t>
            </w:r>
            <w:r w:rsidRPr="00B755BF">
              <w:rPr>
                <w:rFonts w:ascii="Times New Roman" w:hAnsi="Times New Roman"/>
                <w:bCs/>
                <w:sz w:val="24"/>
                <w:szCs w:val="24"/>
              </w:rPr>
              <w:t>Смысл</w:t>
            </w:r>
            <w:r w:rsidRPr="00B755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r w:rsidRPr="00B755BF">
              <w:rPr>
                <w:rFonts w:ascii="Times New Roman" w:hAnsi="Times New Roman"/>
                <w:bCs/>
                <w:sz w:val="24"/>
                <w:szCs w:val="24"/>
              </w:rPr>
              <w:t>выражения</w:t>
            </w:r>
            <w:r w:rsidRPr="00B755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«comme il faut».</w:t>
            </w:r>
            <w:r w:rsidRPr="007C1E5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Психологизм автобиографической прозы.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Текст как единица синтаксиса и связной речи.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Заполнение «понятийного колеса» к слову «ценность». Дискуссия на тему «подлинные и мнимые ценности». Использование понятия «психологизм» для раскрытия образа героя. Рассмотрение фрагмента повести как связной единицы.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герб героя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170" w:type="dxa"/>
          </w:tcPr>
          <w:p w:rsidR="007A73BA" w:rsidRPr="009E483E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Духовный конфликт героя с окружающей его средой и собственными недостатками. </w:t>
            </w:r>
            <w:r w:rsidRPr="009E483E">
              <w:rPr>
                <w:rFonts w:ascii="Times New Roman" w:hAnsi="Times New Roman"/>
                <w:bCs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 w:rsidRPr="009E483E">
              <w:rPr>
                <w:rFonts w:ascii="Times New Roman" w:hAnsi="Times New Roman"/>
                <w:bCs/>
                <w:sz w:val="24"/>
                <w:szCs w:val="24"/>
              </w:rPr>
              <w:t xml:space="preserve">Толстого в оценке человека – способность его к духовному росту.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Речевая тема: «Выбор профессии – залог будущего».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Тема и основная мысль текста.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Дискуссия: насколько важен духовный рост для взросления человека?  Подбор цитат для характеристики духовного конфликта Николеньки. Беседа – насколько актуален выбор будущей профессии во времена действия повести и в наши дни. Поиск основной мысли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</w:rPr>
              <w:t>анализируемой  главы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письмо от современного подростка герою повести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4170" w:type="dxa"/>
          </w:tcPr>
          <w:p w:rsidR="007A73BA" w:rsidRPr="00FB2437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А.П.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Чехов. Слово о писателе. Тема, идея, композиция рассказа «Невеста». </w:t>
            </w:r>
            <w:r w:rsidRPr="00FB2437">
              <w:rPr>
                <w:rFonts w:ascii="Times New Roman" w:hAnsi="Times New Roman"/>
                <w:bCs/>
                <w:sz w:val="24"/>
                <w:szCs w:val="24"/>
              </w:rPr>
              <w:t>Время в рассказе. Роль художественной детали.</w:t>
            </w:r>
            <w:r w:rsidRPr="00FB243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«Испытание любовью».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Микротема</w:t>
            </w:r>
            <w:proofErr w:type="spellEnd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Изучение особенностей биографии писателя, его творческого пути. Составление конспекта учебной статьи. Обсуждение понятия «время» как единицы художественного текста, подбор цитат. Дискуссия: почему Чехов считает жизнь Нади, ее мамы и бабушки «пошлой»?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устный ответ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104-105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Проблематика рассказа.  </w:t>
            </w:r>
            <w:r w:rsidRPr="00FB2437">
              <w:rPr>
                <w:rFonts w:ascii="Times New Roman" w:hAnsi="Times New Roman"/>
                <w:bCs/>
                <w:sz w:val="24"/>
                <w:szCs w:val="24"/>
              </w:rPr>
              <w:t>Характеристика героев. Тема «отцов и детей» в рассказе.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связи частей текста.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Цитатная характеристика персонажей. Составление таблицы «Раскрытие темы отцов и детей» в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произведении «Невеста» и «Станционный смотритель». Составление вопросов Наде в технике «В кресле героя».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творческий пересказ событий от лица героя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дискуссия «Осуждает или одобряет А. Чехов выбор своей героини?».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«Выбор профессии – залог будущего».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Средства связи частей текста.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Организация управляемой дискуссии «На чьей стороне автор?». Подведение учащихся к мысли о важности выбора своего будущего как во времена Чехова, так и сейчас. Презентация постеров с советами персонажу, буклетов с советами по выбору будущей профессии друг другу.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постер. буклет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4170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Мое любимое произведение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проект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постеров, плакатов, 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буктрейлеров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, рисунков со своим представлением любого прозаического произведения, даже не из школьной программы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презентация произведения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4170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15134" w:type="dxa"/>
            <w:gridSpan w:val="9"/>
            <w:vAlign w:val="center"/>
          </w:tcPr>
          <w:p w:rsidR="007A73BA" w:rsidRPr="00C45B82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45B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8.</w:t>
            </w:r>
            <w:r w:rsidRPr="00C45B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7A73BA" w:rsidRPr="00C45B82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45B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Работа с художественным текстом: литература XX века.</w:t>
            </w:r>
            <w:r w:rsidRPr="00C45B8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45B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Функционально-смысловые типы речи. 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5B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Речевые темы: «В мире прекрасного», «Сохраним родную речь!». 29 часов. 4 ФО, 1 СО.</w:t>
            </w: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109-110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170" w:type="dxa"/>
            <w:vAlign w:val="center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«Серебряный век» русской литературы. Модернизм.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Работа над учебной статьей. Конспект общей характеристики общественно-политической жизни в мире, ее отражении в направлении «модернизм». Составление кластера «Серебряный век русской поэзии» на рубеже 19-20 веков, его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художественные особенности.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конспект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111-112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А. А. Ахматова – поэт-патриот. Тема родины в творчестве 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А. Ахматовой. Особенности поэтического языка. </w:t>
            </w:r>
            <w:r w:rsidRPr="00C45B82">
              <w:rPr>
                <w:rFonts w:ascii="Times New Roman" w:hAnsi="Times New Roman"/>
                <w:bCs/>
                <w:sz w:val="24"/>
                <w:szCs w:val="24"/>
              </w:rPr>
              <w:t>«Молитва», «Мне голос был», «Не с теми я, кто бросил землю…», «И упало каменное слово», «Клятва».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Текст-повествование и его особенности.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Знакомство с биографией, составление «Литературной визитки. Беседа об отражении исторических событий в творчестве автора. Анализ стихотворения по выбору по алгоритму. Выразительное чтение стихотворений. Определение функции тропов в поэтическом тексте. Дискуссия: можно ли проявить патриотизм не только на поле битвы, но и в тылу? Является ли слово мощным оружием для поднятия духа?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мини-эссе «И мы сохраним тебя, русская речь»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113-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Великая земная любовь в творчестве А. Ахматовой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. «Дверь полуоткрыта…», «Сероглазый король», «Песня о песне», «Сказал, что у меня соперниц нет», «Что ты бродишь, неприкаянный», «Двустишие».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Текст-повествование и его особенности.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Подбор цитат для анализа. Поиск в тексте деталей, отражающих психологическое состояние героини. Анализ языковых средств. Дискуссия: почему несчастна героиня?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драматизация стихотворения (по выбору)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115-116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Тема творчества в поэзии Ахматовой. 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«А там мой мраморный двойник…», «Муза».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Текст-описание, его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стихотворений. Анализ стихотворения по алгоритму. Анализ системы образов: Муза, Пушкин, Поэт, Читатель, Стихи. Подбор тропов, раскрывающих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</w:rPr>
              <w:t>красоту  мира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2E8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</w:rPr>
              <w:t>ассоциограмма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 «мир Ахматовой» 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117-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А. Есенин – поэт «страны берёзового ситца».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Текст-описание, его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Знакомство с биографией, составление «Литературной визитки. Беседа об отражении исторических событий в творчестве автора. Анализ стихотворения по выбору по алгоритму. Выразительное чтение стихотворений. Определение функции тропов в поэтическом тексте.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конспект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119-120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170" w:type="dxa"/>
            <w:vAlign w:val="center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Тема природы и родины в лирике поэта. 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«Вот уж вечер», «Гой ты, Русь моя родная», «Край ты мой заброшенный», «Разбуди меня завтра рано», «Песнь о собаке».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Текст-описание, его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Анализ стихотворения по выбору по алгоритму. Выразительное чтение стихотворений. Определение функции тропов в поэтическом тексте. Работа над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цитатами, </w:t>
            </w:r>
            <w:r w:rsidRPr="00C27543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позволяющими</w:t>
            </w:r>
            <w:proofErr w:type="gramEnd"/>
            <w:r w:rsidRPr="00C27543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раскрыть образ Родины и его воплощение в лирике . 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драматизация стихотворения (по выбору)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121-122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4170" w:type="dxa"/>
          </w:tcPr>
          <w:p w:rsidR="007A73BA" w:rsidRPr="009202E8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своеобразие С. Есенина.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Лиризм и напевность</w:t>
            </w:r>
          </w:p>
          <w:p w:rsidR="007A73BA" w:rsidRPr="009202E8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стихов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Есенина.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Текст-описание, его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Работа над поиском языковых средств в поэтических текстах.</w:t>
            </w:r>
            <w:r w:rsidRPr="00C27543"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Анализ стихотворений по выбор. Дискуссия: при помощи каких тропов автор позволяет читателю увидеть в обычном необычное?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обложка лирического сборника стихов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170" w:type="dxa"/>
          </w:tcPr>
          <w:p w:rsidR="007A73BA" w:rsidRPr="009202E8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Любовная лирика.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«Шаганэ, ты моя, Шаганэ». Венок строф.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Текст-описание, его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Развитие навыков анализа поэтического текста по вопросам. Основы стихосложения - работа над понятием «венок строф». Поиск цитат, раскрывающих особенности воплощения русского национального характера в любви.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124-125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4170" w:type="dxa"/>
            <w:vAlign w:val="center"/>
          </w:tcPr>
          <w:p w:rsidR="007A73BA" w:rsidRPr="009202E8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Философская лирика.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«Не жалею, не зову, не плачу».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Текст-рассуждение, его виды,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определением мировоззрения поэта последних лет жизни, подбор цитат. Сопоставление с ранней лирикой. Создание кластера «жизнь». Определение быстротечности жизни при помощи средств художественной выразительности.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устный развернутый ответ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126-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В.В. Маяковский. Слово о поэте. Своеобразие лирики Маяковского.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«А вы могли бы?» «Нате!</w:t>
            </w:r>
            <w:proofErr w:type="gramStart"/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»,  «</w:t>
            </w:r>
            <w:proofErr w:type="gramEnd"/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Послушайте!».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Текст-рассуждение, его виды,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Знакомство с биографией, составление «Литературной визитки. Беседа об отражении исторических событий в творчестве автора. Анализ стихотворения по выбору по алгоритму. Выразительное чтение стихотворений. Определение функции тропов в поэтическом тексте.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«литературная визитка»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Своеобразие стихов </w:t>
            </w:r>
            <w:proofErr w:type="spellStart"/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В.Маяковского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Текст-рассуждение, его виды,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Анализ стихотворений по выбору. Работа с понятием «акцентный стих». Выразительное чтение стихотворений. Подбор языковых средств, характерных для стиля автора. Использование неологизмов.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драматизация стихотворения (по выбору)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Сатира В. Маяковского. «Прозаседавшиеся».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Текст-рассуждение, его виды,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Анализ стихотворения по выбору. Понятие «сатира», подбор цитат, раскрывающих сатирическую суть стихотворений. Определение круга тем, освещаемых сатирически.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составление вопросов «В кресле автора»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М. И. Цветаева. Слово о поэте.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"Если душа родилась крылатой".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Типы речи в художественном стиле речи.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Знакомство с биографией,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«Литературной визитки. Беседа об отражении исторических событий в творчестве автора. Анализ стихотворения по выбору по алгоритму. Выразительное чтение стихотворений. Определение функции тропов в поэтическом тексте.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устный развернутый ответ «Крылатая душа М. Цветаевой»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131-132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Поэтический мир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Цветаевой.</w:t>
            </w:r>
          </w:p>
          <w:p w:rsidR="007A73BA" w:rsidRPr="009202E8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«Бабушке». «Мне нравится…», «С большою нежностью…».  </w:t>
            </w:r>
          </w:p>
          <w:p w:rsidR="007A73BA" w:rsidRPr="009202E8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Песня Таривердиева.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Типы речи в художественном стиле речи.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стихотворений наизусть. Прослушивание песен на стихи автора. Сравнение авторской задумки и интерпретации.  Сообщение дополнительных сведений о судьбе поэта. Создание кластера «поэтический мир Цветаевой».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устное выступление об авторе «Это интересно!»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133-134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Своеобразие поэзии М. Цветаевой.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Из цикла «Стихи о Москве» Из цикла «Ахматовой».  «Родина».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Типы речи в художественном стиле речи.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</w:rPr>
              <w:t>историей  создания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стихотворных циклов, определением круга тем и мотивов. Подбор примеров из текстов, позволяющих раскрыть своеобразие стихотворений,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дробность стиха, слог как единицу речи, экспрессивные эпитеты и сравнения, насыщенность паузами и перебоями, оправданную тавтологию.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драматизация стихотворения (по выбору)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3.6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Обучение анализу стихотворения. Типы речи в публицистическом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стиле речи.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Работа над анализом стихотворения по выбору. Использование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алгоритма: год написания, принадлежность циклу, сборнику, тема, идея, использованные тропы.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анализ стихотворения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Сочинение-рассуждение в жанре </w:t>
            </w:r>
            <w:proofErr w:type="gramStart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эссе  «</w:t>
            </w:r>
            <w:proofErr w:type="gramEnd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Какую из книг я взял/а бы с собой на необитаемый остров»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>Подбор материала, ключевых слов и словосочетаний. Составление плана. Соблюдение трехчастной структуры эссе.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>: сочинение-рассуждение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959" w:type="dxa"/>
            <w:gridSpan w:val="2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1166" w:type="dxa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170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15134" w:type="dxa"/>
            <w:gridSpan w:val="9"/>
            <w:vAlign w:val="center"/>
          </w:tcPr>
          <w:p w:rsidR="007A73BA" w:rsidRPr="009202E8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202E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9. </w:t>
            </w:r>
          </w:p>
          <w:p w:rsidR="007A73BA" w:rsidRPr="009202E8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202E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Работа с художественным текстом: литература XX века.</w:t>
            </w:r>
            <w:r w:rsidRPr="009202E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202E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Стили речи. 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2E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Речевая тема: «Выбор профессии – залог будущего», «В мире прекрасного». 28 часов. 3 ФО, 1 СО.</w:t>
            </w: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138-139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М. А. Булгаков. Слово о писателе. Сатирическая повесть «Собачье сердце». 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Композиция. Сочетание комического и трагического.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Стили речи.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Знакомство с биографией, составление «Литературной визитки». Беседа об отражении исторических событий в творчестве автора. Работа с понятиями «трагическое» и «комическое».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устный ответ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140-141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Художественное своеобразие повести «Собачье сердце». Реальность и фантастика.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Быт москвичей.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Язык повести. Разговорный стиль.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Составление Т-таблицы «реальность и фантастика». Подбор примеров из текста о быте и проблемах москвичей того времени. Выявление особенностей сатирического воплощения человека новой формации в лице 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</w:rPr>
              <w:t>Шарикова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. Составление сравнительной портретной характеристики пса Шарика и человека 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</w:rPr>
              <w:t>Шарикова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. Дискуссия: что было бы, если бы профессор использовал для операции не Клима 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</w:rPr>
              <w:t>Чугункина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Продукт: сценарий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142-143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4170" w:type="dxa"/>
          </w:tcPr>
          <w:p w:rsidR="007A73BA" w:rsidRPr="009202E8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Проблема отношений между новой властью и старой интеллигенцией.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Профессор Преображенский, его характеристика. Ответственность профессора.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«Выбор </w:t>
            </w:r>
            <w:proofErr w:type="gram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профессии  –</w:t>
            </w:r>
            <w:proofErr w:type="gramEnd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залог будущего».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Разговорный стиль.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Исследование текста на тему, как М.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</w:rPr>
              <w:t>Булгаков  отразил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свою заветную мысль об ответственности интеллигенции перед своей страной. Подбор цитат. Дискуссия: согласны ли вы с мнением автора, что революция – своего рода насильственная операция, проведённая над обществом? Составление характеристики представителей новой и старой власти.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психологический портрет персонажа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144-145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Нравственная  и</w:t>
            </w:r>
            <w:proofErr w:type="gramEnd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социально-философская проблематика повести.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Шарик и Шариков. Явление «</w:t>
            </w:r>
            <w:proofErr w:type="spellStart"/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шариковщины</w:t>
            </w:r>
            <w:proofErr w:type="spellEnd"/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». Современные </w:t>
            </w:r>
            <w:proofErr w:type="spellStart"/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шариковы</w:t>
            </w:r>
            <w:proofErr w:type="spellEnd"/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Научный стиль.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Заполнение «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</w:rPr>
              <w:t>спайдеграмм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</w:rPr>
              <w:t>шариковщина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». Использование творческого пересказа событий от лица разных персонажей.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эссе на тему «В чем актуальность произведения Булгакова в наши дни?»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146-147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«Собачье сердце»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 повесть</w:t>
            </w:r>
            <w:proofErr w:type="gramEnd"/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-предупреждение.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Фрагменты фильма В. Бортко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7A73BA" w:rsidRDefault="007A73BA" w:rsidP="009202E8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«Выбор </w:t>
            </w:r>
            <w:proofErr w:type="gram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профессии  –</w:t>
            </w:r>
            <w:proofErr w:type="gramEnd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залог будущего».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Научный стиль. Рецензия на фильм.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Просмотр эпизодов фильма, сопоставление авторского замысла и реализации. Беседа на тему «Ответственность за биологический и социальный эксперимент, проведенный человеком».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рецензия на фильм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148-149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М. А. Шолохов. Слово о писателе.  Историческая основа рассказа «Судьба человека». Публицистический стиль.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Знакомство с биографией, работа с текстом учебной статьи. Составление хронологической таблицы биографии. Беседа об отражении исторических событий в творчестве автора и создании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рассказа.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150-151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Изображение русского национального характера на примере А. Соколова. Характеристика Соколова.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Стили речи.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Анализ эпизодов, подбор цитат, раскрывающих, как русский солдат проявляет свой национальный характер в сложной жизненной ситуации и сохраняет человечность.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</w:rPr>
              <w:t>ассоциограммы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 «русский национальный характер». Концепт «путь» и его реализация – подбор доказательств. Определение связи профессии и жизненного пути.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</w:rPr>
              <w:t>ассоциограмма</w:t>
            </w:r>
            <w:proofErr w:type="spellEnd"/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152-153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Гуманизм рассказа.</w:t>
            </w:r>
            <w:r w:rsidRPr="00C27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Роль антитезы в тексте.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Особенности композиции. Роль пейзажа.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Стили речи.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понятиями «антитеза»,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«композиция». Поиск в тексте цитат, раскрывающих </w:t>
            </w:r>
            <w:proofErr w:type="gramStart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сострадание,   </w:t>
            </w:r>
            <w:proofErr w:type="gramEnd"/>
            <w:r w:rsidRPr="00C27543">
              <w:rPr>
                <w:rFonts w:ascii="Times New Roman" w:hAnsi="Times New Roman"/>
                <w:sz w:val="24"/>
                <w:szCs w:val="24"/>
              </w:rPr>
              <w:t>любовь к другим людям,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смысл человеческого бытия. Создание кластера «гуманизм».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кластер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154-155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Повесть «Судьба человека» на экране кинематографа.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1CB">
              <w:rPr>
                <w:rFonts w:ascii="Times New Roman" w:hAnsi="Times New Roman"/>
                <w:b/>
                <w:bCs/>
                <w:sz w:val="24"/>
                <w:szCs w:val="24"/>
              </w:rPr>
              <w:t>Речевая тема: «В мире прекрасного».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Стили речи. 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Просмотр эпизодов фильма, сопоставление авторского замысла и реализации. Дискуссия: что сильнее воздействует на читателя или зрителя – сила актерской игры или печатный текст? 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развернутый ответ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156-159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Литература нашего времени.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Обзор современной литературы. Художественный стиль речи.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Презентация постеров, плакатов, 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</w:rPr>
              <w:t>буктрейлеров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</w:rPr>
              <w:t xml:space="preserve">, рисунков со своим представлением любого прозаического произведения </w:t>
            </w:r>
            <w:proofErr w:type="spellStart"/>
            <w:r w:rsidRPr="00C27543">
              <w:rPr>
                <w:rFonts w:ascii="Times New Roman" w:hAnsi="Times New Roman"/>
                <w:sz w:val="24"/>
                <w:szCs w:val="24"/>
              </w:rPr>
              <w:t>тсовременности</w:t>
            </w:r>
            <w:proofErr w:type="spellEnd"/>
            <w:r w:rsidRPr="00C275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презентация произведения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160-161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3.6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Своеобразие лирики Н. А. Заболоцкого.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5B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«Я не ищу гармонии в природе</w:t>
            </w:r>
            <w:proofErr w:type="gramStart"/>
            <w:r w:rsidRPr="007055B0">
              <w:rPr>
                <w:rFonts w:ascii="Times New Roman" w:hAnsi="Times New Roman"/>
                <w:bCs/>
                <w:sz w:val="24"/>
                <w:szCs w:val="24"/>
              </w:rPr>
              <w:t>»,  «</w:t>
            </w:r>
            <w:proofErr w:type="gramEnd"/>
            <w:r w:rsidRPr="007055B0">
              <w:rPr>
                <w:rFonts w:ascii="Times New Roman" w:hAnsi="Times New Roman"/>
                <w:bCs/>
                <w:sz w:val="24"/>
                <w:szCs w:val="24"/>
              </w:rPr>
              <w:t>О красоте человеческих лиц».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Речевая тема: «В мире прекрасного».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Художественный стиль речи.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Знакомство с биографией, составление «Литературной визитки.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Беседа об отражении исторических событий в творчестве автора. Анализ стихотворения по выбору по алгоритму. Выразительное чтение стихотворений. Определение функции тропов в поэтическом тексте.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составление вопросов «В кресле автора»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162-163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170" w:type="dxa"/>
          </w:tcPr>
          <w:p w:rsidR="007A73BA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и идея стихов «Можжевеловый куст», «Завещание». </w:t>
            </w:r>
          </w:p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Художественный стиль речи.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Определение своеобразия художественного мышления в связи с особыми событиями биографии поэта. Выразительное чтение стихотворений наизусть. Анализ стихотворения по выбору. Определение основной идеи стихотворений. </w:t>
            </w:r>
          </w:p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: устный ответ 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4170" w:type="dxa"/>
          </w:tcPr>
          <w:p w:rsidR="007A73BA" w:rsidRPr="00C27543" w:rsidRDefault="007A73BA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оценивание по модулю № 9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73BA" w:rsidRPr="00C27543" w:rsidTr="00C27543">
        <w:tc>
          <w:tcPr>
            <w:tcW w:w="84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279" w:type="dxa"/>
            <w:gridSpan w:val="2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4170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7A73BA" w:rsidRPr="00C27543" w:rsidRDefault="007A73BA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7A73BA" w:rsidRPr="00C27543" w:rsidRDefault="007A73BA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7A73BA" w:rsidRPr="00C27543" w:rsidRDefault="007A73BA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73BA" w:rsidRPr="00ED088E" w:rsidRDefault="007A73BA" w:rsidP="001C02FC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73BA" w:rsidRPr="00ED088E" w:rsidRDefault="007A73BA" w:rsidP="001C0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3BA" w:rsidRPr="00787FE7" w:rsidRDefault="007A73BA"/>
    <w:sectPr w:rsidR="007A73BA" w:rsidRPr="00787FE7" w:rsidSect="00D17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E2" w:rsidRDefault="00EC24E2" w:rsidP="00AC6A1F">
      <w:pPr>
        <w:spacing w:after="0" w:line="240" w:lineRule="auto"/>
      </w:pPr>
      <w:r>
        <w:separator/>
      </w:r>
    </w:p>
  </w:endnote>
  <w:endnote w:type="continuationSeparator" w:id="0">
    <w:p w:rsidR="00EC24E2" w:rsidRDefault="00EC24E2" w:rsidP="00AC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55" w:rsidRDefault="009767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55" w:rsidRDefault="009767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55" w:rsidRDefault="009767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E2" w:rsidRDefault="00EC24E2" w:rsidP="00AC6A1F">
      <w:pPr>
        <w:spacing w:after="0" w:line="240" w:lineRule="auto"/>
      </w:pPr>
      <w:r>
        <w:separator/>
      </w:r>
    </w:p>
  </w:footnote>
  <w:footnote w:type="continuationSeparator" w:id="0">
    <w:p w:rsidR="00EC24E2" w:rsidRDefault="00EC24E2" w:rsidP="00AC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55" w:rsidRDefault="009767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55" w:rsidRDefault="009767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755" w:rsidRDefault="009767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24970"/>
    <w:multiLevelType w:val="hybridMultilevel"/>
    <w:tmpl w:val="E4820A76"/>
    <w:lvl w:ilvl="0" w:tplc="BE8C7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BE7"/>
    <w:rsid w:val="000030A9"/>
    <w:rsid w:val="00013948"/>
    <w:rsid w:val="000218B6"/>
    <w:rsid w:val="000319C0"/>
    <w:rsid w:val="00037645"/>
    <w:rsid w:val="000572B8"/>
    <w:rsid w:val="00063FDB"/>
    <w:rsid w:val="0006636B"/>
    <w:rsid w:val="00094F04"/>
    <w:rsid w:val="000B0753"/>
    <w:rsid w:val="000C3D30"/>
    <w:rsid w:val="000E09DF"/>
    <w:rsid w:val="00103586"/>
    <w:rsid w:val="00134AF3"/>
    <w:rsid w:val="001654BF"/>
    <w:rsid w:val="00184D89"/>
    <w:rsid w:val="001B2578"/>
    <w:rsid w:val="001B5B40"/>
    <w:rsid w:val="001C02FC"/>
    <w:rsid w:val="001F5407"/>
    <w:rsid w:val="001F684D"/>
    <w:rsid w:val="002113BA"/>
    <w:rsid w:val="00212D5D"/>
    <w:rsid w:val="00215171"/>
    <w:rsid w:val="00222E17"/>
    <w:rsid w:val="00247A2E"/>
    <w:rsid w:val="00272F13"/>
    <w:rsid w:val="002E3B5C"/>
    <w:rsid w:val="002F2CD8"/>
    <w:rsid w:val="00307666"/>
    <w:rsid w:val="00313B09"/>
    <w:rsid w:val="00324597"/>
    <w:rsid w:val="00334CD6"/>
    <w:rsid w:val="00351402"/>
    <w:rsid w:val="00371775"/>
    <w:rsid w:val="0039013C"/>
    <w:rsid w:val="003A5B92"/>
    <w:rsid w:val="003B2D02"/>
    <w:rsid w:val="003B54CC"/>
    <w:rsid w:val="003C19FD"/>
    <w:rsid w:val="003D73C6"/>
    <w:rsid w:val="003F548A"/>
    <w:rsid w:val="00430DBE"/>
    <w:rsid w:val="00431267"/>
    <w:rsid w:val="00432ACB"/>
    <w:rsid w:val="00436162"/>
    <w:rsid w:val="00437F71"/>
    <w:rsid w:val="00443C58"/>
    <w:rsid w:val="004536E0"/>
    <w:rsid w:val="00497105"/>
    <w:rsid w:val="004A177B"/>
    <w:rsid w:val="004A4E89"/>
    <w:rsid w:val="004A60D8"/>
    <w:rsid w:val="004B4591"/>
    <w:rsid w:val="004C4BB6"/>
    <w:rsid w:val="004C586A"/>
    <w:rsid w:val="004D54C3"/>
    <w:rsid w:val="004E652F"/>
    <w:rsid w:val="004F0CF1"/>
    <w:rsid w:val="004F7BCE"/>
    <w:rsid w:val="00521965"/>
    <w:rsid w:val="0052278A"/>
    <w:rsid w:val="0053097E"/>
    <w:rsid w:val="00532F96"/>
    <w:rsid w:val="0053458C"/>
    <w:rsid w:val="00542712"/>
    <w:rsid w:val="00597DD0"/>
    <w:rsid w:val="005C52F8"/>
    <w:rsid w:val="00623CE2"/>
    <w:rsid w:val="0066798F"/>
    <w:rsid w:val="006757EE"/>
    <w:rsid w:val="00684C83"/>
    <w:rsid w:val="006857ED"/>
    <w:rsid w:val="006A0C26"/>
    <w:rsid w:val="006A1D3C"/>
    <w:rsid w:val="006A2565"/>
    <w:rsid w:val="006C7988"/>
    <w:rsid w:val="006D474F"/>
    <w:rsid w:val="006F7151"/>
    <w:rsid w:val="00702C44"/>
    <w:rsid w:val="007055B0"/>
    <w:rsid w:val="00716C7F"/>
    <w:rsid w:val="00787FE7"/>
    <w:rsid w:val="007A2700"/>
    <w:rsid w:val="007A73BA"/>
    <w:rsid w:val="007A7A80"/>
    <w:rsid w:val="007B740C"/>
    <w:rsid w:val="007C1E54"/>
    <w:rsid w:val="007C3DC3"/>
    <w:rsid w:val="007D035C"/>
    <w:rsid w:val="007F768A"/>
    <w:rsid w:val="00814749"/>
    <w:rsid w:val="00853D3B"/>
    <w:rsid w:val="008A309F"/>
    <w:rsid w:val="008C1888"/>
    <w:rsid w:val="00901D93"/>
    <w:rsid w:val="009202E8"/>
    <w:rsid w:val="00926E5B"/>
    <w:rsid w:val="0095369F"/>
    <w:rsid w:val="00976755"/>
    <w:rsid w:val="009A0DC4"/>
    <w:rsid w:val="009C29C4"/>
    <w:rsid w:val="009E483E"/>
    <w:rsid w:val="00A2449C"/>
    <w:rsid w:val="00A55D52"/>
    <w:rsid w:val="00A617B6"/>
    <w:rsid w:val="00A71A2D"/>
    <w:rsid w:val="00A870F3"/>
    <w:rsid w:val="00AA1D2D"/>
    <w:rsid w:val="00AC6A1F"/>
    <w:rsid w:val="00AE2F61"/>
    <w:rsid w:val="00B03955"/>
    <w:rsid w:val="00B0617D"/>
    <w:rsid w:val="00B3300D"/>
    <w:rsid w:val="00B43C09"/>
    <w:rsid w:val="00B7168B"/>
    <w:rsid w:val="00B716C5"/>
    <w:rsid w:val="00B755BF"/>
    <w:rsid w:val="00B92F04"/>
    <w:rsid w:val="00BD3A55"/>
    <w:rsid w:val="00BE5A68"/>
    <w:rsid w:val="00C134E8"/>
    <w:rsid w:val="00C229F0"/>
    <w:rsid w:val="00C27543"/>
    <w:rsid w:val="00C45B82"/>
    <w:rsid w:val="00C52F24"/>
    <w:rsid w:val="00C560CE"/>
    <w:rsid w:val="00C57A9F"/>
    <w:rsid w:val="00C66743"/>
    <w:rsid w:val="00C71B27"/>
    <w:rsid w:val="00C74A85"/>
    <w:rsid w:val="00C8038E"/>
    <w:rsid w:val="00C96038"/>
    <w:rsid w:val="00CE38C9"/>
    <w:rsid w:val="00CF3C67"/>
    <w:rsid w:val="00D1715E"/>
    <w:rsid w:val="00D306D5"/>
    <w:rsid w:val="00D33A44"/>
    <w:rsid w:val="00D46149"/>
    <w:rsid w:val="00D5134A"/>
    <w:rsid w:val="00D674D8"/>
    <w:rsid w:val="00DD32C1"/>
    <w:rsid w:val="00DE7F0F"/>
    <w:rsid w:val="00E04527"/>
    <w:rsid w:val="00E20364"/>
    <w:rsid w:val="00E257BF"/>
    <w:rsid w:val="00E34E13"/>
    <w:rsid w:val="00E3797D"/>
    <w:rsid w:val="00E55B40"/>
    <w:rsid w:val="00E648B5"/>
    <w:rsid w:val="00E71CD1"/>
    <w:rsid w:val="00E76AC3"/>
    <w:rsid w:val="00E94339"/>
    <w:rsid w:val="00E94AB3"/>
    <w:rsid w:val="00E97854"/>
    <w:rsid w:val="00EC24E2"/>
    <w:rsid w:val="00EC251E"/>
    <w:rsid w:val="00EC41CB"/>
    <w:rsid w:val="00ED088E"/>
    <w:rsid w:val="00F27D90"/>
    <w:rsid w:val="00F34BE7"/>
    <w:rsid w:val="00F870B6"/>
    <w:rsid w:val="00F97778"/>
    <w:rsid w:val="00FA4C8B"/>
    <w:rsid w:val="00FB0B25"/>
    <w:rsid w:val="00FB2437"/>
    <w:rsid w:val="00FB7CBE"/>
    <w:rsid w:val="00FD7ADB"/>
    <w:rsid w:val="00FE7543"/>
    <w:rsid w:val="00FF0357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86050735-A7FA-4FD5-8D7A-F9531000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5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02FC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02FC"/>
    <w:pPr>
      <w:keepNext/>
      <w:keepLines/>
      <w:spacing w:before="20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02FC"/>
    <w:rPr>
      <w:rFonts w:ascii="Calibri Light" w:hAnsi="Calibri Light" w:cs="Times New Roman"/>
      <w:b/>
      <w:bCs/>
      <w:color w:val="2F5496"/>
      <w:sz w:val="28"/>
      <w:szCs w:val="28"/>
      <w:lang w:val="ru-RU" w:eastAsia="ru-RU"/>
    </w:rPr>
  </w:style>
  <w:style w:type="character" w:customStyle="1" w:styleId="Heading2Char">
    <w:name w:val="Heading 2 Char"/>
    <w:link w:val="Heading2"/>
    <w:uiPriority w:val="99"/>
    <w:locked/>
    <w:rsid w:val="001C02FC"/>
    <w:rPr>
      <w:rFonts w:ascii="Calibri Light" w:hAnsi="Calibri Light" w:cs="Times New Roman"/>
      <w:color w:val="2F5496"/>
      <w:sz w:val="26"/>
      <w:szCs w:val="26"/>
      <w:lang w:val="ru-RU"/>
    </w:rPr>
  </w:style>
  <w:style w:type="paragraph" w:customStyle="1" w:styleId="11">
    <w:name w:val="Заголовок 11"/>
    <w:basedOn w:val="Normal"/>
    <w:next w:val="Normal"/>
    <w:uiPriority w:val="99"/>
    <w:rsid w:val="001C02FC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Normal"/>
    <w:next w:val="Normal"/>
    <w:uiPriority w:val="99"/>
    <w:semiHidden/>
    <w:rsid w:val="001C02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table" w:styleId="TableGrid">
    <w:name w:val="Table Grid"/>
    <w:basedOn w:val="TableNormal"/>
    <w:uiPriority w:val="99"/>
    <w:rsid w:val="001C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NoSpacing"/>
    <w:uiPriority w:val="99"/>
    <w:rsid w:val="001C02FC"/>
    <w:rPr>
      <w:rFonts w:eastAsia="Times New Roman"/>
      <w:sz w:val="22"/>
      <w:szCs w:val="22"/>
      <w:lang w:val="ru-RU" w:eastAsia="ru-RU"/>
    </w:rPr>
  </w:style>
  <w:style w:type="character" w:customStyle="1" w:styleId="apple-converted-space">
    <w:name w:val="apple-converted-space"/>
    <w:uiPriority w:val="99"/>
    <w:rsid w:val="001C02FC"/>
    <w:rPr>
      <w:rFonts w:cs="Times New Roman"/>
    </w:rPr>
  </w:style>
  <w:style w:type="paragraph" w:styleId="NormalWeb">
    <w:name w:val="Normal (Web)"/>
    <w:basedOn w:val="Normal"/>
    <w:uiPriority w:val="99"/>
    <w:rsid w:val="001C0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1C02FC"/>
    <w:rPr>
      <w:rFonts w:cs="Times New Roman"/>
    </w:rPr>
  </w:style>
  <w:style w:type="paragraph" w:styleId="ListParagraph">
    <w:name w:val="List Paragraph"/>
    <w:basedOn w:val="Normal"/>
    <w:uiPriority w:val="99"/>
    <w:qFormat/>
    <w:rsid w:val="001C02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C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C02FC"/>
    <w:rPr>
      <w:rFonts w:ascii="Segoe UI" w:hAnsi="Segoe UI" w:cs="Segoe UI"/>
      <w:sz w:val="18"/>
      <w:szCs w:val="18"/>
    </w:rPr>
  </w:style>
  <w:style w:type="character" w:customStyle="1" w:styleId="10">
    <w:name w:val="Гиперссылка1"/>
    <w:uiPriority w:val="99"/>
    <w:rsid w:val="001C02FC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1C02FC"/>
    <w:rPr>
      <w:rFonts w:cs="Times New Roman"/>
      <w:color w:val="605E5C"/>
      <w:shd w:val="clear" w:color="auto" w:fill="E1DFDD"/>
    </w:rPr>
  </w:style>
  <w:style w:type="character" w:customStyle="1" w:styleId="c3">
    <w:name w:val="c3"/>
    <w:uiPriority w:val="99"/>
    <w:rsid w:val="001C02FC"/>
    <w:rPr>
      <w:rFonts w:cs="Times New Roman"/>
    </w:rPr>
  </w:style>
  <w:style w:type="character" w:customStyle="1" w:styleId="c0">
    <w:name w:val="c0"/>
    <w:uiPriority w:val="99"/>
    <w:rsid w:val="001C02FC"/>
    <w:rPr>
      <w:rFonts w:cs="Times New Roman"/>
    </w:rPr>
  </w:style>
  <w:style w:type="paragraph" w:styleId="NoSpacing">
    <w:name w:val="No Spacing"/>
    <w:uiPriority w:val="99"/>
    <w:qFormat/>
    <w:rsid w:val="001C02FC"/>
    <w:rPr>
      <w:sz w:val="22"/>
      <w:szCs w:val="22"/>
      <w:lang w:val="ru-RU"/>
    </w:rPr>
  </w:style>
  <w:style w:type="character" w:styleId="Hyperlink">
    <w:name w:val="Hyperlink"/>
    <w:uiPriority w:val="99"/>
    <w:semiHidden/>
    <w:rsid w:val="001C02FC"/>
    <w:rPr>
      <w:rFonts w:cs="Times New Roman"/>
      <w:color w:val="0000FF"/>
      <w:u w:val="single"/>
    </w:rPr>
  </w:style>
  <w:style w:type="character" w:customStyle="1" w:styleId="110">
    <w:name w:val="Заголовок 1 Знак1"/>
    <w:uiPriority w:val="99"/>
    <w:rsid w:val="001C02F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9"/>
    <w:semiHidden/>
    <w:rsid w:val="001C02FC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AC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C6A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C6A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28</Pages>
  <Words>6731</Words>
  <Characters>38369</Characters>
  <Application>Microsoft Office Word</Application>
  <DocSecurity>0</DocSecurity>
  <Lines>319</Lines>
  <Paragraphs>90</Paragraphs>
  <ScaleCrop>false</ScaleCrop>
  <Company>Krokoz™</Company>
  <LinksUpToDate>false</LinksUpToDate>
  <CharactersWithSpaces>45010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E406MA</dc:creator>
  <cp:keywords/>
  <dc:description/>
  <cp:lastModifiedBy>PC</cp:lastModifiedBy>
  <cp:revision>79</cp:revision>
  <dcterms:created xsi:type="dcterms:W3CDTF">2023-12-24T05:53:00Z</dcterms:created>
  <dcterms:modified xsi:type="dcterms:W3CDTF">2024-01-04T14:08:00Z</dcterms:modified>
</cp:coreProperties>
</file>