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BF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</w:p>
    <w:p w:rsidR="008827E5" w:rsidRDefault="008827E5" w:rsidP="008827E5">
      <w:pPr>
        <w:pStyle w:val="NormalWeb"/>
        <w:spacing w:before="240" w:beforeAutospacing="0" w:after="0" w:afterAutospacing="0" w:line="480" w:lineRule="auto"/>
        <w:jc w:val="center"/>
        <w:rPr>
          <w:sz w:val="40"/>
          <w:szCs w:val="40"/>
          <w:lang w:val="en-US"/>
        </w:rPr>
      </w:pPr>
      <w:r>
        <w:rPr>
          <w:b/>
          <w:bCs/>
          <w:color w:val="000000"/>
          <w:sz w:val="40"/>
          <w:szCs w:val="40"/>
          <w:shd w:val="clear" w:color="auto" w:fill="FFFFFF"/>
          <w:lang w:val="en-US"/>
        </w:rPr>
        <w:t>MODEL DE PROIECT DIDACTIC DE LUNGĂ DURATĂ</w:t>
      </w:r>
    </w:p>
    <w:p w:rsidR="008827E5" w:rsidRDefault="008827E5" w:rsidP="008827E5">
      <w:pPr>
        <w:pStyle w:val="NormalWeb"/>
        <w:spacing w:before="240" w:beforeAutospacing="0" w:after="0" w:afterAutospacing="0"/>
        <w:jc w:val="center"/>
        <w:rPr>
          <w:sz w:val="44"/>
          <w:szCs w:val="44"/>
          <w:lang w:val="en-US"/>
        </w:rPr>
      </w:pPr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 xml:space="preserve">LA DISCIPLINA: Gagauz </w:t>
      </w:r>
      <w:proofErr w:type="spellStart"/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>dili</w:t>
      </w:r>
      <w:proofErr w:type="spellEnd"/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 xml:space="preserve"> hem </w:t>
      </w:r>
      <w:proofErr w:type="spellStart"/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>literatura</w:t>
      </w:r>
      <w:proofErr w:type="spellEnd"/>
    </w:p>
    <w:p w:rsidR="008827E5" w:rsidRDefault="008827E5" w:rsidP="008827E5">
      <w:pPr>
        <w:rPr>
          <w:sz w:val="44"/>
          <w:szCs w:val="44"/>
          <w:lang w:val="en-US"/>
        </w:rPr>
      </w:pPr>
    </w:p>
    <w:p w:rsidR="008827E5" w:rsidRDefault="008827E5" w:rsidP="008827E5">
      <w:pPr>
        <w:pStyle w:val="NormalWeb"/>
        <w:spacing w:before="240" w:beforeAutospacing="0" w:after="0" w:afterAutospacing="0"/>
        <w:jc w:val="center"/>
        <w:rPr>
          <w:sz w:val="32"/>
          <w:szCs w:val="32"/>
          <w:lang w:val="en-US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clasa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</w:rPr>
        <w:t>Х</w:t>
      </w: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II (gum)</w:t>
      </w:r>
    </w:p>
    <w:p w:rsidR="008827E5" w:rsidRDefault="008827E5" w:rsidP="008827E5">
      <w:pPr>
        <w:pStyle w:val="NormalWeb"/>
        <w:spacing w:before="240" w:beforeAutospacing="0" w:after="0" w:afterAutospacing="0"/>
        <w:jc w:val="center"/>
        <w:rPr>
          <w:sz w:val="32"/>
          <w:szCs w:val="32"/>
          <w:lang w:val="en-US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Anul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studii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2023-24</w:t>
      </w:r>
    </w:p>
    <w:p w:rsidR="008827E5" w:rsidRDefault="008827E5" w:rsidP="008827E5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 </w:t>
      </w:r>
    </w:p>
    <w:p w:rsidR="008827E5" w:rsidRDefault="008827E5" w:rsidP="008827E5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 </w:t>
      </w:r>
    </w:p>
    <w:p w:rsidR="008827E5" w:rsidRDefault="008827E5" w:rsidP="008827E5">
      <w:pPr>
        <w:pStyle w:val="NormalWeb"/>
        <w:spacing w:before="0" w:beforeAutospacing="0" w:after="0" w:afterAutospacing="0"/>
        <w:ind w:left="40"/>
        <w:rPr>
          <w:color w:val="FF0000"/>
          <w:lang w:val="en-US"/>
        </w:rPr>
      </w:pPr>
      <w:r>
        <w:rPr>
          <w:b/>
          <w:bCs/>
          <w:color w:val="FF0000"/>
          <w:shd w:val="clear" w:color="auto" w:fill="FFFFFF"/>
          <w:lang w:val="en-US"/>
        </w:rPr>
        <w:t xml:space="preserve">ATENȚIE!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Cadrele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didactice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vor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personaliza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proiectele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didactice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lungă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durată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,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în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funcție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specificul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colectivului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elevi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și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resurselor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educaționale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disponibile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>,</w:t>
      </w:r>
      <w:proofErr w:type="gramStart"/>
      <w:r>
        <w:rPr>
          <w:b/>
          <w:bCs/>
          <w:color w:val="FF0000"/>
          <w:shd w:val="clear" w:color="auto" w:fill="FFFFFF"/>
          <w:lang w:val="en-US"/>
        </w:rPr>
        <w:t xml:space="preserve"> 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în</w:t>
      </w:r>
      <w:proofErr w:type="spellEnd"/>
      <w:proofErr w:type="gram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conformitate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cu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prevederile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curriculumului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la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disciplină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(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ediția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2019).</w:t>
      </w:r>
    </w:p>
    <w:p w:rsidR="008827E5" w:rsidRDefault="008827E5" w:rsidP="008827E5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 </w:t>
      </w:r>
    </w:p>
    <w:p w:rsidR="001B20FC" w:rsidRDefault="001B20FC" w:rsidP="001B20FC">
      <w:pPr>
        <w:pStyle w:val="NormalWeb"/>
        <w:spacing w:before="0" w:beforeAutospacing="0" w:after="0" w:afterAutospacing="0" w:line="360" w:lineRule="auto"/>
        <w:ind w:left="40"/>
        <w:rPr>
          <w:b/>
          <w:bCs/>
          <w:color w:val="000000"/>
          <w:shd w:val="clear" w:color="auto" w:fill="FFFFFF"/>
          <w:lang w:val="en-US"/>
        </w:rPr>
      </w:pPr>
      <w:proofErr w:type="spellStart"/>
      <w:r>
        <w:rPr>
          <w:b/>
          <w:bCs/>
          <w:color w:val="000000"/>
          <w:shd w:val="clear" w:color="auto" w:fill="FFFFFF"/>
          <w:lang w:val="en-US"/>
        </w:rPr>
        <w:t>Autori</w:t>
      </w:r>
      <w:proofErr w:type="spellEnd"/>
      <w:r>
        <w:rPr>
          <w:b/>
          <w:bCs/>
          <w:color w:val="000000"/>
          <w:shd w:val="clear" w:color="auto" w:fill="FFFFFF"/>
          <w:lang w:val="en-US"/>
        </w:rPr>
        <w:t xml:space="preserve">: </w:t>
      </w:r>
    </w:p>
    <w:p w:rsidR="001B20FC" w:rsidRDefault="001B20FC" w:rsidP="001B20FC">
      <w:pPr>
        <w:pStyle w:val="NormalWeb"/>
        <w:spacing w:before="0" w:beforeAutospacing="0" w:after="0" w:afterAutospacing="0" w:line="360" w:lineRule="auto"/>
        <w:ind w:left="760"/>
        <w:rPr>
          <w:b/>
          <w:bCs/>
          <w:color w:val="000000"/>
          <w:shd w:val="clear" w:color="auto" w:fill="FFFFFF"/>
          <w:lang w:val="en-US"/>
        </w:rPr>
      </w:pPr>
    </w:p>
    <w:p w:rsidR="001B20FC" w:rsidRDefault="001B20FC" w:rsidP="006723B7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  <w:proofErr w:type="spellStart"/>
      <w:r>
        <w:rPr>
          <w:b/>
          <w:bCs/>
          <w:color w:val="000000"/>
          <w:shd w:val="clear" w:color="auto" w:fill="FFFFFF"/>
          <w:lang w:val="en-US"/>
        </w:rPr>
        <w:t>Coautori</w:t>
      </w:r>
      <w:proofErr w:type="spellEnd"/>
      <w:r>
        <w:rPr>
          <w:b/>
          <w:bCs/>
          <w:color w:val="000000"/>
          <w:shd w:val="clear" w:color="auto" w:fill="FFFFFF"/>
          <w:lang w:val="en-US"/>
        </w:rPr>
        <w:t>: </w:t>
      </w:r>
      <w:bookmarkStart w:id="0" w:name="_GoBack"/>
      <w:bookmarkEnd w:id="0"/>
      <w:r w:rsidR="006723B7">
        <w:rPr>
          <w:b/>
          <w:bCs/>
          <w:color w:val="000000"/>
          <w:shd w:val="clear" w:color="auto" w:fill="FFFFFF"/>
          <w:lang w:val="en-US"/>
        </w:rPr>
        <w:t xml:space="preserve"> </w:t>
      </w:r>
    </w:p>
    <w:p w:rsidR="008827E5" w:rsidRDefault="008827E5" w:rsidP="008827E5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8827E5" w:rsidRDefault="008827E5" w:rsidP="008827E5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8827E5" w:rsidRDefault="008827E5" w:rsidP="008827E5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8827E5" w:rsidRDefault="008827E5" w:rsidP="008827E5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8827E5" w:rsidRDefault="008827E5" w:rsidP="008827E5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8827E5" w:rsidRDefault="008827E5" w:rsidP="008827E5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 xml:space="preserve">MOLDOVA </w:t>
      </w:r>
      <w:r>
        <w:rPr>
          <w:b/>
          <w:sz w:val="28"/>
          <w:szCs w:val="28"/>
          <w:lang w:val="tr-TR"/>
        </w:rPr>
        <w:t>RESPUBLİKANIN ÜÜRENMÄK HEM</w:t>
      </w:r>
      <w:r w:rsidRPr="00C037DC">
        <w:rPr>
          <w:b/>
          <w:sz w:val="28"/>
          <w:szCs w:val="28"/>
          <w:lang w:val="tr-TR"/>
        </w:rPr>
        <w:t xml:space="preserve"> AARAŞTIRMAK BAKANNII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GAGAUZ YERİN GENEL ÜÜRETMÄK MÜDÜRLÜÜ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lastRenderedPageBreak/>
        <w:t xml:space="preserve">................................................... </w:t>
      </w: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TEORETIK LIŢEYI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GAGAUZ DİLİ HEM LİTERATURA KAFEDRASI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 xml:space="preserve">İmzalêêrım:___________________              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Bakıldı:___________________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>Li</w:t>
      </w:r>
      <w:r w:rsidRPr="00C037DC">
        <w:rPr>
          <w:sz w:val="28"/>
          <w:szCs w:val="28"/>
          <w:lang w:val="ro-RO"/>
        </w:rPr>
        <w:t>ţ</w:t>
      </w:r>
      <w:r w:rsidRPr="00C037DC">
        <w:rPr>
          <w:sz w:val="28"/>
          <w:szCs w:val="28"/>
          <w:lang w:val="tr-TR"/>
        </w:rPr>
        <w:t xml:space="preserve">eyin müdürü: ______________________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Müdürün y</w:t>
      </w:r>
      <w:r>
        <w:rPr>
          <w:sz w:val="28"/>
          <w:szCs w:val="28"/>
          <w:lang w:val="tr-TR"/>
        </w:rPr>
        <w:t>ardımcısınnan: _____________</w:t>
      </w:r>
    </w:p>
    <w:p w:rsidR="00E660BF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«  »_____________ 202...</w:t>
      </w:r>
      <w:r w:rsidRPr="00C037DC">
        <w:rPr>
          <w:sz w:val="28"/>
          <w:szCs w:val="28"/>
          <w:lang w:val="tr-TR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«  »_____________ 202...</w:t>
      </w:r>
    </w:p>
    <w:p w:rsidR="00E660BF" w:rsidRPr="00EA2034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EA2034">
        <w:rPr>
          <w:sz w:val="28"/>
          <w:szCs w:val="28"/>
          <w:lang w:val="tr-TR"/>
        </w:rPr>
        <w:t>«  » ____________  202</w:t>
      </w:r>
      <w:r>
        <w:rPr>
          <w:sz w:val="28"/>
          <w:szCs w:val="28"/>
          <w:lang w:val="tr-TR"/>
        </w:rPr>
        <w:t>...</w:t>
      </w:r>
      <w:r w:rsidRPr="00EA2034">
        <w:rPr>
          <w:sz w:val="28"/>
          <w:szCs w:val="28"/>
          <w:lang w:val="tr-TR"/>
        </w:rPr>
        <w:t xml:space="preserve">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      «  » _____________ 202...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UZUN ZAMANA KALENDAR PLANNAMASI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C037DC">
        <w:rPr>
          <w:sz w:val="28"/>
          <w:szCs w:val="28"/>
          <w:u w:val="single"/>
          <w:lang w:val="en-US"/>
        </w:rPr>
        <w:t xml:space="preserve">Predmet </w:t>
      </w:r>
      <w:r w:rsidRPr="00C037DC">
        <w:rPr>
          <w:sz w:val="28"/>
          <w:szCs w:val="28"/>
          <w:u w:val="single"/>
          <w:lang w:val="tr-TR"/>
        </w:rPr>
        <w:t>“Gagauz dili hem literatura</w:t>
      </w:r>
      <w:r>
        <w:rPr>
          <w:sz w:val="28"/>
          <w:szCs w:val="28"/>
          <w:u w:val="single"/>
          <w:lang w:val="tr-TR"/>
        </w:rPr>
        <w:t>”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.........................</w:t>
      </w:r>
      <w:r w:rsidRPr="00C037DC">
        <w:rPr>
          <w:b/>
          <w:sz w:val="28"/>
          <w:szCs w:val="28"/>
          <w:lang w:val="tr-TR"/>
        </w:rPr>
        <w:t>üürenmäk yılına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</w:t>
      </w:r>
      <w:r w:rsidRPr="00C037DC">
        <w:rPr>
          <w:b/>
          <w:sz w:val="28"/>
          <w:szCs w:val="28"/>
          <w:lang w:val="tr-TR"/>
        </w:rPr>
        <w:t xml:space="preserve">Klas:  </w:t>
      </w:r>
      <w:r w:rsidR="00A62733">
        <w:rPr>
          <w:b/>
          <w:sz w:val="28"/>
          <w:szCs w:val="28"/>
          <w:lang w:val="tr-TR"/>
        </w:rPr>
        <w:t>1</w:t>
      </w:r>
      <w:r w:rsidR="00A62733" w:rsidRPr="00A62733">
        <w:rPr>
          <w:b/>
          <w:sz w:val="28"/>
          <w:szCs w:val="28"/>
          <w:lang w:val="en-US"/>
        </w:rPr>
        <w:t>2</w:t>
      </w:r>
      <w:r w:rsidR="00F77597">
        <w:rPr>
          <w:b/>
          <w:sz w:val="28"/>
          <w:szCs w:val="28"/>
          <w:lang w:val="tr-TR"/>
        </w:rPr>
        <w:t xml:space="preserve"> </w:t>
      </w:r>
      <w:r w:rsidRPr="00C037DC">
        <w:rPr>
          <w:b/>
          <w:sz w:val="28"/>
          <w:szCs w:val="28"/>
          <w:lang w:val="tr-TR"/>
        </w:rPr>
        <w:t>-</w:t>
      </w:r>
      <w:r w:rsidR="00F77597">
        <w:rPr>
          <w:b/>
          <w:sz w:val="28"/>
          <w:szCs w:val="28"/>
          <w:lang w:val="tr-TR"/>
        </w:rPr>
        <w:t>nci</w:t>
      </w:r>
      <w:r w:rsidRPr="00C037DC">
        <w:rPr>
          <w:b/>
          <w:sz w:val="28"/>
          <w:szCs w:val="28"/>
          <w:lang w:val="tr-TR"/>
        </w:rPr>
        <w:t xml:space="preserve">                                                                                Saatların sayısı: </w:t>
      </w:r>
      <w:r>
        <w:rPr>
          <w:b/>
          <w:sz w:val="28"/>
          <w:szCs w:val="28"/>
          <w:lang w:val="tr-TR"/>
        </w:rPr>
        <w:t>...........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Üüredici: </w:t>
      </w:r>
      <w:r>
        <w:rPr>
          <w:sz w:val="28"/>
          <w:szCs w:val="28"/>
          <w:lang w:val="tr-TR"/>
        </w:rPr>
        <w:t>........................</w:t>
      </w:r>
      <w:r w:rsidRPr="00C037DC">
        <w:rPr>
          <w:sz w:val="28"/>
          <w:szCs w:val="28"/>
          <w:lang w:val="tr-TR"/>
        </w:rPr>
        <w:t xml:space="preserve">                                      </w:t>
      </w: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Didaktika uuru: </w:t>
      </w:r>
      <w:r>
        <w:rPr>
          <w:sz w:val="28"/>
          <w:szCs w:val="28"/>
          <w:lang w:val="tr-TR"/>
        </w:rPr>
        <w:t>........................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 xml:space="preserve">Bakıldı hem imzalandı  gagauz dili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>hem literarura  MK oturuşunda: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r-TR"/>
        </w:rPr>
      </w:pPr>
    </w:p>
    <w:p w:rsidR="00E660BF" w:rsidRDefault="00E660BF" w:rsidP="00E660BF">
      <w:pPr>
        <w:tabs>
          <w:tab w:val="left" w:pos="10305"/>
        </w:tabs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             </w:t>
      </w:r>
      <w:r w:rsidRPr="00C037DC">
        <w:rPr>
          <w:sz w:val="28"/>
          <w:szCs w:val="28"/>
          <w:lang w:val="tr-TR"/>
        </w:rPr>
        <w:t>Kafedranın başı: _</w:t>
      </w:r>
      <w:r w:rsidRPr="00E660BF">
        <w:rPr>
          <w:sz w:val="28"/>
          <w:szCs w:val="28"/>
          <w:lang w:val="tr-TR"/>
        </w:rPr>
        <w:t>___________</w:t>
      </w:r>
      <w:r>
        <w:rPr>
          <w:sz w:val="28"/>
          <w:szCs w:val="28"/>
          <w:lang w:val="tr-TR"/>
        </w:rPr>
        <w:t>_____</w:t>
      </w:r>
    </w:p>
    <w:p w:rsidR="00E660BF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jc w:val="left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lastRenderedPageBreak/>
        <w:tab/>
      </w:r>
      <w:bookmarkStart w:id="1" w:name="bookmark18"/>
      <w:bookmarkStart w:id="2" w:name="bookmark19"/>
    </w:p>
    <w:p w:rsidR="00E660BF" w:rsidRPr="003A786A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/>
        </w:rPr>
      </w:pP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t>„GAGAUZ DİLİ HEM LİTERATURA”</w:t>
      </w: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br/>
        <w:t>PREDMETİN SPEŢİFİKA KOMPETENŢİYALARI</w:t>
      </w:r>
      <w:bookmarkEnd w:id="1"/>
      <w:bookmarkEnd w:id="2"/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Verbal işbirleşmesindä kendilik, üüretim (profesinda) hem cümnä kullanmasında aazdan türlü söz situaţiyalarında sözün ilerlemesi, konstruktiv davranmasını</w:t>
      </w:r>
    </w:p>
    <w:p w:rsidR="00E660BF" w:rsidRPr="00513B63" w:rsidRDefault="001D7CD7" w:rsidP="00E9592B">
      <w:pPr>
        <w:pStyle w:val="1"/>
        <w:shd w:val="clear" w:color="auto" w:fill="auto"/>
        <w:tabs>
          <w:tab w:val="left" w:pos="2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 w:bidi="en-US"/>
        </w:rPr>
        <w:t xml:space="preserve">    </w:t>
      </w:r>
      <w:r w:rsidR="00E660BF" w:rsidRPr="00513B63">
        <w:rPr>
          <w:rFonts w:ascii="Times New Roman" w:hAnsi="Times New Roman" w:cs="Times New Roman"/>
          <w:sz w:val="24"/>
          <w:szCs w:val="24"/>
          <w:lang w:val="tr-TR" w:bidi="en-US"/>
        </w:rPr>
        <w:t xml:space="preserve"> hem kanaat olmasını göstereräk.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Gagauz ruh-kultura mülkündä literatura-artistik tekstlerinä interpretafiya yapması, kritika düşünmeklerini, milli hem cümnä paalılıkl</w:t>
      </w:r>
      <w:r w:rsidR="001D7CD7">
        <w:rPr>
          <w:rFonts w:ascii="Times New Roman" w:hAnsi="Times New Roman" w:cs="Times New Roman"/>
          <w:sz w:val="24"/>
          <w:szCs w:val="24"/>
          <w:lang w:val="tr-TR" w:bidi="en-US"/>
        </w:rPr>
        <w:t>arına baalantısını</w:t>
      </w:r>
    </w:p>
    <w:p w:rsidR="00E660BF" w:rsidRPr="00513B63" w:rsidRDefault="00E660BF" w:rsidP="00E9592B">
      <w:pPr>
        <w:pStyle w:val="1"/>
        <w:shd w:val="clear" w:color="auto" w:fill="auto"/>
        <w:tabs>
          <w:tab w:val="left" w:pos="28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göstereräk.</w:t>
      </w:r>
    </w:p>
    <w:p w:rsidR="00E660BF" w:rsidRPr="00E660BF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Aazdan hem yazılı tekstlerin kurması, dil (gramatika, leksika, stilistika) uurunda güvenniini, kendibaşına işlemesini hem özelliini göstereräk.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 xml:space="preserve">Avtorlarların yaratmalarına hem literatura kaynaklarına dayanıp, butun yaşamasının süresindä kendi ilerlemesi için lingvistika hem okumak görgüsünün </w:t>
      </w:r>
    </w:p>
    <w:p w:rsidR="00E660BF" w:rsidRPr="00E660BF" w:rsidRDefault="00E660BF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kullanması, sorumnuunu, estetika meraklıını, paalılıını kablederäk.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/>
        </w:rPr>
        <w:t xml:space="preserve">Evropa hem global kontekstindä kendi dil hem kultura özelliin açıklaması, çok dilli hem çok kulturalı dünneyä meraklıını hem tolerantlıını, </w:t>
      </w:r>
    </w:p>
    <w:p w:rsidR="00E660BF" w:rsidRDefault="00E660BF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/>
        </w:rPr>
        <w:t>kişiliin bütünnüünü, kıymetliini göstereräk.</w:t>
      </w:r>
    </w:p>
    <w:p w:rsidR="00E9592B" w:rsidRPr="00E660BF" w:rsidRDefault="00E9592B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E9592B" w:rsidRPr="00C82C26" w:rsidRDefault="00407655" w:rsidP="00C82C26">
      <w:pPr>
        <w:pStyle w:val="1"/>
        <w:tabs>
          <w:tab w:val="left" w:pos="307"/>
        </w:tabs>
        <w:spacing w:after="300" w:line="264" w:lineRule="auto"/>
        <w:ind w:left="320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  <w:t>KOMPETENŢİYA BİRİMNERİ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1.1. Söz zenginniin ilerletmesindä sözlüklerin hem internetin kullanmasının faydalıını duymaa.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1.2. Lääzımnı terminneri kullanıp, literar hem nonliterar tekstlerä interpretaţiya yapmaa.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1.3. Verbal, nonverbal, paraverbal komunikatiyasını sözleşmektä adekvat kullanmaa.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1.4. Sadä hem katlı cümlelerin soylarını hesaba alıp başkalaştırmaa.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1.5. Kendi sözündä dramatika janrasının terminnerini kullanmaa. </w:t>
      </w:r>
    </w:p>
    <w:p w:rsidR="00A62733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>1.6. Siiredilmiş millet kinonun hem spektaklinin içindekiliin özeliini, originallıını annayıp kabletmää.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2.1. Dramatika yaratmaların özelliklerini, dominant çizgilerini belli etmää, argument getirmää.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2.2. Kendi bakışını personajların yaptıklarına, türlü olaylara gösterip, literatura patredi vermää.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2.3. Seslenmiş tekstlerin içindekiliini sıradan, plana görä, ayırmaklı annatmaa, fragmentlerä insţenirovka yapmaa.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2.4. Yaratmalarda kultura hem etika paalılıklarını tanımaa, paralel yapmaa.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2.5. Dilin stilistikasının, sintaksis hem punktuaţiya kurallarını hesaba alıp, dialoglarda, sözleşmäk situaţiyalarında, proekt korumasında pay almaa,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       kendi poziţiyasını argumentlemää, inandırmaa.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2.6. Ofiţial-izmetçilik hem bilim stillerin janraların speţifikasını annayıp kullanmaa.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3.1. Artistik tekstlerindä türlü okumak ustalıını göstermää.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3.2. Tekstleri dooru, çabuk, duygulu hem demekli okumasını ilerletmää.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3.3. Dramatika tekstin okumasında personajların duygularını, düşünmeklerini uygun intonaţiyaylan göstermää.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3.4. Sintez hem analiz logika proţeslerin yardımınnan artistik yaratmasının içindekiliini annamaa hem kritika düşünmeklerin yardımınnan açıklamaa.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3.5. Artistik yaratmasına interpretaţiya yaparkan, literatura kritikasını kullanmaa. </w:t>
      </w:r>
    </w:p>
    <w:p w:rsidR="00A62733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3.6. Rollara görä hem kendibaşına okumayı ilerletmää.</w:t>
      </w:r>
    </w:p>
    <w:p w:rsidR="00C82C26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4.1. Aazdan hem yazılı tekstlerdä gagauz dilinin orfografiya, orfoepiya hem punktuaţiya prinţiplerini/ kurallarını korumaa, kullanmaa.</w:t>
      </w:r>
    </w:p>
    <w:p w:rsidR="00C82C26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4.2. Tekstin nışannarını/ özelliklerini koruyarak, temellenip kendi yaşamak/ üüretim bilgilerinä, temalara görä türlü yaratmalar, ese, yaradıcılık işleri, </w:t>
      </w:r>
    </w:p>
    <w:p w:rsidR="00A62733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74CCA" w:rsidRPr="00C82C26">
        <w:rPr>
          <w:rFonts w:ascii="Times New Roman" w:hAnsi="Times New Roman" w:cs="Times New Roman"/>
          <w:sz w:val="24"/>
          <w:szCs w:val="24"/>
          <w:lang w:val="en-US"/>
        </w:rPr>
        <w:t>proektlär düzmää, yazmaa</w:t>
      </w:r>
      <w:r w:rsidRPr="00C82C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4.3. Siiredilmiş millet kinonun hem spektaklinin hronikasını yazmaa.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4.4. Ofiţial-izmetçilik hem bilim stillerin özelliklerini kullanarak, yalvarım, Kurikulum Vitae, teklif, reklam yazması, anotaţiya, bilim-informaţiya yazmaa.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4.5. Sadä hem katlı cümlelerin sintaksis analizini gerçekleştirmää.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4.6. Eni bilim-informaţiyalarlan işlemää, komentariya yapmaa.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5.1. Dramatika yaratmalarında baş oyuncuların süretlerini hesaba alarak, dünnä literaturasından örnek göstermää, onnarın yaraştırma harakteristikasını vermää.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5.2. Kendi yaratmalarında bütüncümnä problemalarını, konfliktlerini geneldän aynalamaa. </w:t>
      </w:r>
    </w:p>
    <w:p w:rsidR="00A62733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5.3. Gagauz literaturasının bütündünnä proţesindä erini hem rolünü belli etmää.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5.4. Başka kaynakların yardımınnan (yardımcı literaturaylan, yayınnarlan/ publiţistika işlärlän, sözlüklär, televideniyaylan, internet resurslarlan) informaţiyayı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       literaturada yada halkın istoriyasından, kulturasından bulmaa hem kullanmaa. </w:t>
      </w:r>
    </w:p>
    <w:p w:rsidR="00E9592B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lastRenderedPageBreak/>
        <w:t>5.5. Yaratmanın içindekiliininä ardılarak, onu vatandaş istoriyasının kontekstindä kabletmää, içindekiliini millet filisofiyasınnan hem dininnän baalayıp-kabletmää.</w:t>
      </w:r>
    </w:p>
    <w:p w:rsidR="00AF5A9E" w:rsidRDefault="00AF5A9E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82C26" w:rsidRPr="00A62733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A3B4D" w:rsidRPr="00A62733" w:rsidRDefault="002A3B4D" w:rsidP="001D7CD7">
      <w:pPr>
        <w:pStyle w:val="1"/>
        <w:tabs>
          <w:tab w:val="left" w:pos="307"/>
        </w:tabs>
        <w:spacing w:line="264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tr-TR"/>
        </w:rPr>
      </w:pPr>
    </w:p>
    <w:tbl>
      <w:tblPr>
        <w:tblStyle w:val="TableGrid"/>
        <w:tblW w:w="0" w:type="auto"/>
        <w:tblInd w:w="320" w:type="dxa"/>
        <w:tblLayout w:type="fixed"/>
        <w:tblLook w:val="04A0" w:firstRow="1" w:lastRow="0" w:firstColumn="1" w:lastColumn="0" w:noHBand="0" w:noVBand="1"/>
      </w:tblPr>
      <w:tblGrid>
        <w:gridCol w:w="1518"/>
        <w:gridCol w:w="5670"/>
        <w:gridCol w:w="7938"/>
      </w:tblGrid>
      <w:tr w:rsidR="009226FF" w:rsidRPr="001D7CD7" w:rsidTr="006D1E02">
        <w:trPr>
          <w:cantSplit/>
          <w:trHeight w:val="428"/>
        </w:trPr>
        <w:tc>
          <w:tcPr>
            <w:tcW w:w="1518" w:type="dxa"/>
            <w:shd w:val="clear" w:color="auto" w:fill="D9E2F3" w:themeFill="accent5" w:themeFillTint="33"/>
          </w:tcPr>
          <w:p w:rsidR="009226FF" w:rsidRPr="001D7CD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tr-TR"/>
              </w:rPr>
              <w:t>Kompetenţiya birimneri</w:t>
            </w:r>
          </w:p>
        </w:tc>
        <w:tc>
          <w:tcPr>
            <w:tcW w:w="5670" w:type="dxa"/>
            <w:shd w:val="clear" w:color="auto" w:fill="D9E2F3" w:themeFill="accent5" w:themeFillTint="33"/>
          </w:tcPr>
          <w:p w:rsidR="009226FF" w:rsidRPr="001D7CD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lang w:val="tr-TR"/>
              </w:rPr>
              <w:t>İçindekiliin birimneri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9226FF" w:rsidRPr="001D7CD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lang w:val="tr-TR"/>
              </w:rPr>
              <w:t>Üüretim işleri hem produktla</w:t>
            </w:r>
          </w:p>
        </w:tc>
      </w:tr>
      <w:tr w:rsidR="009226FF" w:rsidRPr="00C82C26" w:rsidTr="00491565">
        <w:tc>
          <w:tcPr>
            <w:tcW w:w="1518" w:type="dxa"/>
          </w:tcPr>
          <w:p w:rsidR="009226FF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1.1.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1.2.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1.3.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1.4.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1.5.</w:t>
            </w:r>
          </w:p>
        </w:tc>
        <w:tc>
          <w:tcPr>
            <w:tcW w:w="5670" w:type="dxa"/>
          </w:tcPr>
          <w:p w:rsidR="00C82C26" w:rsidRPr="00035CBF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Sözleşmäk kulturası.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Dramatika janrası hem onun özellikleri.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Söz stilleri. Ofiţial-izmetçilik stili. Bilim stili.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Verbal, nonverbal, paraverbal komunikaţiyası.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Artistik yaratması hem onun interpretaţiyası.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Şkola yaratmaların soyları.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Dialoglar sözleşmäk situaţiayalarında.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Sözlüklerin hem internetin kullanması.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Gagauz kinosu hem spektaklisi.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dramatika janraları;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pyesa;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komediya;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gözletmäk proţesi;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ofiţial-izmetçilik stili;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bilim stili;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verbal;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nonverbal;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paraverbal;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gagauz kinosu;</w:t>
            </w:r>
          </w:p>
          <w:p w:rsidR="009226FF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gagauz spektaklisi.</w:t>
            </w:r>
          </w:p>
        </w:tc>
        <w:tc>
          <w:tcPr>
            <w:tcW w:w="7938" w:type="dxa"/>
          </w:tcPr>
          <w:p w:rsidR="00035CBF" w:rsidRPr="00035CBF" w:rsidRDefault="00035CB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tekstin stilistika özeliini, originallıını görsün, açıklasınnar; </w:t>
            </w:r>
          </w:p>
          <w:p w:rsidR="00035CBF" w:rsidRPr="00035CBF" w:rsidRDefault="00035CB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kendi sözündä dramatika janrasının terminnerini kullansınnar; </w:t>
            </w:r>
          </w:p>
          <w:p w:rsidR="00035CBF" w:rsidRPr="00035CBF" w:rsidRDefault="00035CB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kompoziţiya uygunnuunu koruyup, logikayca dooru kursunnar tekst;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verbal, nonverbal, paraverbal elementlerini adekvat kullansınnar;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literar hem nonliterar tekstleri işletsinnär;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siiredilmiş millet kinonun hem spektaklinin içindekiliin özeliini nışannasınnar;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literatura yaratmasına incäzanaatın başka soylarınnan (resimciliklän, muzıkaylan, teatruylan, kinoylan) interpretaţiya yapsınnar;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dramatika janraların özelliklerini bilsinnär;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informatiya hem dokumentaţiya erleştirmesi için sözlükleri hem interneti kullansınnar.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Produktlar: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gözletmäk proţesi;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sözlüklärlän hem internetlän iş;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dialog;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diskusiya;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bilerim/isteerim bilmää/üürendim;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söz temalara görä sözleşmäk situaţiyaları; </w:t>
            </w:r>
          </w:p>
          <w:p w:rsidR="009226F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kino hem spektakli hronikası.</w:t>
            </w:r>
          </w:p>
        </w:tc>
      </w:tr>
      <w:tr w:rsidR="009226FF" w:rsidRPr="006723B7" w:rsidTr="00491565">
        <w:tc>
          <w:tcPr>
            <w:tcW w:w="1518" w:type="dxa"/>
          </w:tcPr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2.1.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2.2.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2.3.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2.4.</w:t>
            </w:r>
          </w:p>
          <w:p w:rsidR="009226FF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lastRenderedPageBreak/>
              <w:t>2</w:t>
            </w: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.5.</w:t>
            </w:r>
          </w:p>
        </w:tc>
        <w:tc>
          <w:tcPr>
            <w:tcW w:w="5670" w:type="dxa"/>
          </w:tcPr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 xml:space="preserve">Stilistika.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Söz kulturası. Dialog. Monolog.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Dramatika yaratmaların özellikleri.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Literatura patredi.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Dildä zenginnetmäk kolaylıkları.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Sintaksis hem punktuaţiya kuralları.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Proekt koruması.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Kultura hem etika paalılıkları.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İnsţenirovka yapması. </w:t>
            </w:r>
          </w:p>
          <w:p w:rsid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Ofiţial-izmetçilik hem bilim stillerin janraların speţifikası.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stilistika;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ofiţial-izmetçilik stilin özellikleri;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bilim stilin özellikleri;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ofiţial dokument;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personajların sayısı;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işleyän personajlar;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perdä (akt);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dialog forması;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avtobiografiya;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literatura patredi;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insţenirovka;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remarka; </w:t>
            </w:r>
          </w:p>
          <w:p w:rsidR="009226F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personajın replikası.</w:t>
            </w:r>
          </w:p>
        </w:tc>
        <w:tc>
          <w:tcPr>
            <w:tcW w:w="7938" w:type="dxa"/>
          </w:tcPr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 xml:space="preserve">Sözleşmäk hem işlerin çeşitleri: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dramatika yaratmalarına analiz yaparkan, onun strukturasının elementlerini açıklasınnar;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dartışmalarda kendi fikirini serbest açıklasın;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personajların yaptıklarına kendi bakışını göstersin, literatura patredi versinnär;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ofiţial-izmetçilik hem bilim stillerin janraların speţifikasını göstersinnär;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yaratmalarda kultura hem etika paalılıklarını tanısın, paralel yapsınnar;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seslenmiş tekstlerin içindekiliini sıradan, plana görä, ayırmaklı annatsın, fragmentlerä insţenirovka yapsınnar;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ayırılmış temaya görä kendi proektini aazdan korusunnar;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türlü dialoglarda, sözleşmäk situaţiyalarında pay alsın, kendi poziţiyasını argumentlesin, inandırsın;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cümlä paylarınnan gramatikayca diil baalı lafları sözündä kullansınnar;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türlü cümlelerin konstrukţiyalarını dooru kullansın;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başka-başka yaratmalarda personajları yaraştırsın, paralel yapsınnar.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Produktlar: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dialog, monolog;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grupalarda konsultaţiyalar;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diskusiya bir belli edili temaya;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debatı;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cuvaplı nota;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rollara görä oyunnar;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insţenirovka; </w:t>
            </w:r>
          </w:p>
          <w:p w:rsidR="009226F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aazdan prezentaţiyaların/proektlerin koruması (7-10 min aazdan sözä veriler)</w:t>
            </w:r>
          </w:p>
        </w:tc>
      </w:tr>
      <w:tr w:rsidR="009226FF" w:rsidRPr="006723B7" w:rsidTr="00491565">
        <w:tc>
          <w:tcPr>
            <w:tcW w:w="1518" w:type="dxa"/>
          </w:tcPr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3.1.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3.2.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3.3.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3.4.</w:t>
            </w:r>
          </w:p>
          <w:p w:rsidR="009226FF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3.5.</w:t>
            </w:r>
          </w:p>
        </w:tc>
        <w:tc>
          <w:tcPr>
            <w:tcW w:w="5670" w:type="dxa"/>
          </w:tcPr>
          <w:p w:rsidR="00035CBF" w:rsidRPr="00350C73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50C7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Okumak ustalıın strategiyaları.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Stilistika.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Gagauz/ana dili hem onun funkţional stilleri.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Sintez hem analiz nicä logika proţesi.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Literatura teoriyasından terminnär.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Literatura kritikası.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Rollara görä okumak.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Kendibaşına okumak.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literatura kritikası;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artistik teksti;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annamaklı okumak;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pozitiv, negativ personajlar;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kultura hem etika paalılıkları;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rollara görä okumak;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bir sadä fikir;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katlı fikir; </w:t>
            </w:r>
          </w:p>
          <w:p w:rsidR="006D1E02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incäzanaat soyları.</w:t>
            </w:r>
          </w:p>
        </w:tc>
        <w:tc>
          <w:tcPr>
            <w:tcW w:w="7938" w:type="dxa"/>
          </w:tcPr>
          <w:p w:rsidR="00035CBF" w:rsidRDefault="00035CBF" w:rsidP="006D1E0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 w:rsidRPr="00035CBF">
              <w:rPr>
                <w:lang w:val="en-US"/>
              </w:rPr>
              <w:t xml:space="preserve">teksttä ya tekstin fragmentindä okumak ustalıını göstersinnär;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personajın harakteristika vermesindä önemni lafları teksttän göstersin, kendi </w:t>
            </w:r>
            <w:r w:rsidR="00350C73">
              <w:rPr>
                <w:lang w:val="en-US"/>
              </w:rPr>
              <w:t xml:space="preserve">  </w:t>
            </w:r>
          </w:p>
          <w:p w:rsidR="00350C73" w:rsidRDefault="00350C73" w:rsidP="006D1E0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035CBF" w:rsidRPr="00035CBF">
              <w:rPr>
                <w:lang w:val="en-US"/>
              </w:rPr>
              <w:t xml:space="preserve">asoţiaţiyalarını versinnär;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literatura kritikasınnan işlesinnär;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literatura yaratmasını başka incäzanaat soyunnan yaraştırsınnar;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analiz hem sintez artistik yaratmalarına yapsınnar;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rollara görä hem kendibaşına okumayı ilerletsin;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teksttä cümlelerin konstrukţiyalarını bulsun, onnarın farklıını açıklasınnar;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sözlüklerdä hem internettä lääzımnı informaţiyayı aaraştırp-bulsunnar. </w:t>
            </w:r>
            <w:r w:rsidRPr="00350C73">
              <w:rPr>
                <w:b/>
                <w:color w:val="FF0000"/>
                <w:lang w:val="en-US"/>
              </w:rPr>
              <w:t>Produktlar:</w:t>
            </w:r>
            <w:r w:rsidRPr="00350C73">
              <w:rPr>
                <w:color w:val="FF0000"/>
                <w:lang w:val="en-US"/>
              </w:rPr>
              <w:t xml:space="preserve">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sintez;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analiz;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debatılar;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diskusiya okunmuşa görä;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argumentlär hem onnarın dooru sıralıı;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lastRenderedPageBreak/>
              <w:t xml:space="preserve">- Sinelg metodu; </w:t>
            </w:r>
          </w:p>
          <w:p w:rsidR="009226FF" w:rsidRPr="00035CBF" w:rsidRDefault="00035CBF" w:rsidP="006D1E02">
            <w:pPr>
              <w:rPr>
                <w:lang w:val="en-US" w:eastAsia="en-US"/>
              </w:rPr>
            </w:pPr>
            <w:r w:rsidRPr="00035CBF">
              <w:rPr>
                <w:lang w:val="en-US"/>
              </w:rPr>
              <w:t>- rollara görä okumak</w:t>
            </w:r>
            <w:r w:rsidR="00350C73">
              <w:rPr>
                <w:lang w:val="en-US"/>
              </w:rPr>
              <w:t>.</w:t>
            </w:r>
          </w:p>
        </w:tc>
      </w:tr>
      <w:tr w:rsidR="009226FF" w:rsidRPr="006723B7" w:rsidTr="00491565">
        <w:tc>
          <w:tcPr>
            <w:tcW w:w="1518" w:type="dxa"/>
          </w:tcPr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4.1.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4.2.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4.3.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4.4.</w:t>
            </w:r>
          </w:p>
          <w:p w:rsidR="009226FF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4.5.</w:t>
            </w:r>
          </w:p>
        </w:tc>
        <w:tc>
          <w:tcPr>
            <w:tcW w:w="5670" w:type="dxa"/>
          </w:tcPr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Gagauz dilin orfografiya hem punktuaţiya prinţipleri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Yalvarım. Kurikulum Vitae. Teklif. Reklam yazması.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Anotaţiya. Bilim-informaţiya.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Sadä hem katlı cümlelerin sintaksis analizleri.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Tekstlerin yazması.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Kompyuter. Microsoft Office Word.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Kompyuter. Microsoft PowerPoint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Şkola yaratmaların soyları, ese, yaradıcılık işleri, proektlär h.b. Eni informaţiyaya komentariya yapmak.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Bir başpaylı cümlelerin soyları.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üüsek moral kalitelär;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yalvarım;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Curikulum Vitae;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teklif;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reklam yazması;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anotaţiya;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bilim-informaţiya;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kinonun hronikası;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spektaklinin hronikası;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bir başpaylı cümlä; </w:t>
            </w:r>
          </w:p>
          <w:p w:rsidR="009226FF" w:rsidRPr="007F7AC7" w:rsidRDefault="007F7AC7" w:rsidP="0082084A">
            <w:pPr>
              <w:pStyle w:val="a1"/>
              <w:shd w:val="clear" w:color="auto" w:fill="auto"/>
              <w:rPr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iki başpaylı cümlä.</w:t>
            </w:r>
          </w:p>
        </w:tc>
        <w:tc>
          <w:tcPr>
            <w:tcW w:w="7938" w:type="dxa"/>
          </w:tcPr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lingvistika hem literatura analizi yapsınnar;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verili algoritmaya türlü tekstlär yazsınnar;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sadä hem katlı cümlelerin sintaksis analizini gerçekleştirsinär; </w:t>
            </w:r>
          </w:p>
          <w:p w:rsid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yalvarım, Kurikulum Vitae, teklif, reklam yazması, anotaţiya, bilim-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informaţiya yazsınnar;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dooru yazmak için dilinin orfografiya, orfoepiya hem punktuaţiya 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prinţiplerini/kurallarını korusunnar, kullansınnar; </w:t>
            </w:r>
          </w:p>
          <w:p w:rsid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türlü yaratmalar, ese, yaradıcılık işleri, proektlär, referatlar kursunnar,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yazsınnar;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problemalı soruşu (moral-etika problemasına), argumentlär getirip, geniştän       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  açıklasınnar;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siiredilmiş millet kinonun hem spektaklinin hronikasını yazsınnar;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eni bilim-informaţiyalarlan işlesin, komentariya yapsınnar;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bir başpaylı cümleleri çıkarıp, ne olduunu belli etsinär. </w:t>
            </w:r>
          </w:p>
          <w:p w:rsidR="007F7AC7" w:rsidRPr="007F7AC7" w:rsidRDefault="007F7AC7" w:rsidP="007F7AC7">
            <w:pPr>
              <w:rPr>
                <w:b/>
                <w:color w:val="FF0000"/>
                <w:lang w:val="en-US"/>
              </w:rPr>
            </w:pPr>
            <w:r w:rsidRPr="007F7AC7">
              <w:rPr>
                <w:b/>
                <w:color w:val="FF0000"/>
                <w:lang w:val="en-US"/>
              </w:rPr>
              <w:t xml:space="preserve">Produktlar: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komentariyalı yazmak;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sumativ testlär; - formativ testlär;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individual iş (portfolio);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yaratma-paralel;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yaratma-literatura patredi;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 – baalantılı analiz;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yaratma-yazdırma;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 – kinonun hronikası, spektaklinin hronikası; </w:t>
            </w:r>
          </w:p>
          <w:p w:rsidR="00761B6C" w:rsidRPr="007F7AC7" w:rsidRDefault="007F7AC7" w:rsidP="007F7AC7">
            <w:pPr>
              <w:rPr>
                <w:lang w:val="en-US" w:eastAsia="en-US"/>
              </w:rPr>
            </w:pPr>
            <w:r w:rsidRPr="007F7AC7">
              <w:rPr>
                <w:lang w:val="en-US"/>
              </w:rPr>
              <w:t>- yalvarım, Kurikulum Vitae, teklif, r</w:t>
            </w:r>
            <w:r>
              <w:rPr>
                <w:lang w:val="en-US"/>
              </w:rPr>
              <w:t>eklam yazması, anotaţiya, bilim-</w:t>
            </w:r>
            <w:r w:rsidRPr="007F7AC7">
              <w:rPr>
                <w:lang w:val="en-US"/>
              </w:rPr>
              <w:t>informaţiya.</w:t>
            </w:r>
          </w:p>
        </w:tc>
      </w:tr>
      <w:tr w:rsidR="0082084A" w:rsidRPr="0050463B" w:rsidTr="00491565">
        <w:tc>
          <w:tcPr>
            <w:tcW w:w="1518" w:type="dxa"/>
          </w:tcPr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5.1.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5.2.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5.3.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5.4.</w:t>
            </w:r>
          </w:p>
          <w:p w:rsidR="0082084A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5.5.</w:t>
            </w:r>
          </w:p>
        </w:tc>
        <w:tc>
          <w:tcPr>
            <w:tcW w:w="5670" w:type="dxa"/>
          </w:tcPr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Cümnä problemaları, konfliktleri.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Gagauz literaturasının bütündünnä proţesindä eri hem rolü.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Yardımcı kaynaklar: yayınnar/publiţistika işleri, televideniya, internet resursları, sözlüklär.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milli hem genel-insannık çatırık yolları;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yardımcı literatura;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genel;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bütüncümnä problemaları;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bütündünnä proţesi;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etnik hem kultura özellikleri; yardımcı literatura; </w:t>
            </w:r>
          </w:p>
          <w:p w:rsidR="0082084A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yayınnar/publiţistika işleri.</w:t>
            </w:r>
          </w:p>
        </w:tc>
        <w:tc>
          <w:tcPr>
            <w:tcW w:w="7938" w:type="dxa"/>
          </w:tcPr>
          <w:p w:rsidR="00330FA4" w:rsidRPr="00330FA4" w:rsidRDefault="007F7AC7" w:rsidP="00F724D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 w:rsidRPr="00330FA4">
              <w:rPr>
                <w:lang w:val="en-US"/>
              </w:rPr>
              <w:t xml:space="preserve">kendi yaşamak/üüretim görgüsünü artisitk tekstlerin analizindä kullansınnar;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ana dilin bilmesini, ona meraklıını göstersin;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kendi yaratmalarında bütüncümnä problemalarını, konfliktlerini geneldän </w:t>
            </w:r>
            <w:r w:rsidR="00330FA4" w:rsidRPr="00330FA4">
              <w:rPr>
                <w:lang w:val="en-US"/>
              </w:rPr>
              <w:t xml:space="preserve">  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</w:t>
            </w:r>
            <w:r w:rsidR="007F7AC7" w:rsidRPr="00330FA4">
              <w:rPr>
                <w:lang w:val="en-US"/>
              </w:rPr>
              <w:t xml:space="preserve">aynalasınnar;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gagauz dilinin etnik hem kultura özelliklerinä görä kahramanın yaptıını </w:t>
            </w:r>
            <w:r w:rsidR="00330FA4" w:rsidRPr="00330FA4">
              <w:rPr>
                <w:lang w:val="en-US"/>
              </w:rPr>
              <w:t xml:space="preserve">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</w:t>
            </w:r>
            <w:r w:rsidR="007F7AC7" w:rsidRPr="00330FA4">
              <w:rPr>
                <w:lang w:val="en-US"/>
              </w:rPr>
              <w:t xml:space="preserve">kantarlasınnar;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halkın istoriyasından kimi olayları bulsun, yaratmaylan uydursunnar;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lastRenderedPageBreak/>
              <w:t xml:space="preserve">- gagauz literaturasında kimi yaratmaları bütündünnä literaturasından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 </w:t>
            </w:r>
            <w:r w:rsidR="007F7AC7" w:rsidRPr="00330FA4">
              <w:rPr>
                <w:lang w:val="en-US"/>
              </w:rPr>
              <w:t xml:space="preserve">yaratmalarlan paralel yapsınnar;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dünnä literaturasının proţesindä gagauz literaturasının önemni erini hem </w:t>
            </w:r>
          </w:p>
          <w:p w:rsidR="00F724DF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 </w:t>
            </w:r>
            <w:r w:rsidR="007F7AC7" w:rsidRPr="00330FA4">
              <w:rPr>
                <w:lang w:val="en-US"/>
              </w:rPr>
              <w:t>rolünü bellietsinär;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</w:t>
            </w:r>
            <w:r w:rsidR="007F7AC7" w:rsidRPr="00330FA4">
              <w:rPr>
                <w:lang w:val="en-US"/>
              </w:rPr>
              <w:t xml:space="preserve">verili temaya proekt düzsünär;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büünkü yaşamaktan pozitiv hem negativ örneklärlän baalantı yapıp,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 </w:t>
            </w:r>
            <w:r w:rsidR="007F7AC7" w:rsidRPr="00330FA4">
              <w:rPr>
                <w:lang w:val="en-US"/>
              </w:rPr>
              <w:t xml:space="preserve">konfliktleri bulsun hem onnara harakteristika versinär. </w:t>
            </w:r>
          </w:p>
          <w:p w:rsidR="00330FA4" w:rsidRPr="00330FA4" w:rsidRDefault="007F7AC7" w:rsidP="00F724DF">
            <w:pPr>
              <w:rPr>
                <w:b/>
                <w:color w:val="FF0000"/>
                <w:lang w:val="en-US"/>
              </w:rPr>
            </w:pPr>
            <w:r w:rsidRPr="00330FA4">
              <w:rPr>
                <w:b/>
                <w:color w:val="FF0000"/>
                <w:lang w:val="en-US"/>
              </w:rPr>
              <w:t xml:space="preserve">Produktlar: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verili parametralara görä tekstlär;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grupalarda hem individual proektlär;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ese;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dialog;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monolog;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rollara görä oyunnar; </w:t>
            </w:r>
          </w:p>
          <w:p w:rsidR="007F7AC7" w:rsidRPr="007F7AC7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>- argumentleri açıklamak; - refleksiya yazısı.</w:t>
            </w:r>
          </w:p>
        </w:tc>
      </w:tr>
    </w:tbl>
    <w:p w:rsidR="009226FF" w:rsidRPr="00E660BF" w:rsidRDefault="009226F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  <w:sectPr w:rsidR="009226FF" w:rsidRPr="00E660BF" w:rsidSect="001D7C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7" w:right="253" w:bottom="567" w:left="709" w:header="708" w:footer="708" w:gutter="0"/>
          <w:pgBorders w:offsetFrom="page">
            <w:top w:val="thickThinSmallGap" w:sz="24" w:space="24" w:color="2F5496" w:themeColor="accent5" w:themeShade="BF"/>
            <w:left w:val="thickThinSmallGap" w:sz="24" w:space="24" w:color="2F5496" w:themeColor="accent5" w:themeShade="BF"/>
            <w:bottom w:val="thinThickSmallGap" w:sz="24" w:space="24" w:color="2F5496" w:themeColor="accent5" w:themeShade="BF"/>
            <w:right w:val="thinThickSmallGap" w:sz="24" w:space="24" w:color="2F5496" w:themeColor="accent5" w:themeShade="BF"/>
          </w:pgBorders>
          <w:cols w:space="720"/>
        </w:sectPr>
      </w:pPr>
    </w:p>
    <w:p w:rsidR="00E660BF" w:rsidRPr="003A786A" w:rsidRDefault="00E660BF" w:rsidP="00E660BF">
      <w:pPr>
        <w:jc w:val="center"/>
        <w:rPr>
          <w:b/>
          <w:color w:val="2F5496" w:themeColor="accent5" w:themeShade="BF"/>
          <w:lang w:val="tr-TR"/>
        </w:rPr>
      </w:pPr>
      <w:r w:rsidRPr="003A786A">
        <w:rPr>
          <w:b/>
          <w:color w:val="2F5496" w:themeColor="accent5" w:themeShade="BF"/>
          <w:lang w:val="tr-TR"/>
        </w:rPr>
        <w:lastRenderedPageBreak/>
        <w:t>PREDMETİN ADMİNİSTRAŢİYA ETMESİ</w:t>
      </w:r>
    </w:p>
    <w:p w:rsidR="00E660BF" w:rsidRPr="00E660BF" w:rsidRDefault="00E660BF" w:rsidP="00E660BF">
      <w:pPr>
        <w:jc w:val="center"/>
        <w:rPr>
          <w:b/>
          <w:color w:val="0000FF"/>
          <w:lang w:val="tr-TR"/>
        </w:rPr>
      </w:pPr>
    </w:p>
    <w:p w:rsidR="00E660BF" w:rsidRPr="00382AD4" w:rsidRDefault="00E660BF" w:rsidP="00E660BF">
      <w:pPr>
        <w:rPr>
          <w:b/>
          <w:lang w:val="tr-TR"/>
        </w:rPr>
      </w:pPr>
    </w:p>
    <w:tbl>
      <w:tblPr>
        <w:tblpPr w:leftFromText="180" w:rightFromText="180" w:vertAnchor="text" w:horzAnchor="margin" w:tblpXSpec="center" w:tblpY="-15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984"/>
      </w:tblGrid>
      <w:tr w:rsidR="00E660BF" w:rsidRPr="00EE4302" w:rsidTr="001E63C2">
        <w:trPr>
          <w:trHeight w:val="528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 w:rsidRPr="00382AD4">
              <w:rPr>
                <w:b/>
                <w:lang w:val="tr-TR"/>
              </w:rPr>
              <w:t>Aftada verän saatlar</w:t>
            </w:r>
          </w:p>
        </w:tc>
        <w:tc>
          <w:tcPr>
            <w:tcW w:w="1984" w:type="dxa"/>
            <w:shd w:val="clear" w:color="auto" w:fill="auto"/>
          </w:tcPr>
          <w:p w:rsidR="00E660BF" w:rsidRPr="00382AD4" w:rsidRDefault="000312F1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  <w:r w:rsidR="00E660BF">
              <w:rPr>
                <w:b/>
                <w:lang w:val="tr-TR"/>
              </w:rPr>
              <w:t xml:space="preserve"> </w:t>
            </w:r>
          </w:p>
        </w:tc>
      </w:tr>
      <w:tr w:rsidR="00E660BF" w:rsidRPr="00382AD4" w:rsidTr="001E63C2">
        <w:trPr>
          <w:trHeight w:val="547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Bütün üüren</w:t>
            </w:r>
            <w:r w:rsidRPr="00382AD4">
              <w:rPr>
                <w:b/>
                <w:lang w:val="tr-TR"/>
              </w:rPr>
              <w:t>mäk yılında kaç saat</w:t>
            </w:r>
          </w:p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660BF" w:rsidRPr="00C43345" w:rsidRDefault="00A62733" w:rsidP="001E63C2">
            <w:pPr>
              <w:jc w:val="center"/>
              <w:rPr>
                <w:b/>
                <w:color w:val="FF0000"/>
                <w:lang w:val="tr-TR"/>
              </w:rPr>
            </w:pPr>
            <w:r>
              <w:rPr>
                <w:b/>
                <w:color w:val="FF0000"/>
                <w:lang w:val="tr-TR"/>
              </w:rPr>
              <w:t>133</w:t>
            </w:r>
          </w:p>
        </w:tc>
      </w:tr>
    </w:tbl>
    <w:p w:rsidR="00E660BF" w:rsidRPr="00382AD4" w:rsidRDefault="00E660BF" w:rsidP="00E660BF">
      <w:pPr>
        <w:rPr>
          <w:b/>
          <w:lang w:val="tr-TR"/>
        </w:rPr>
      </w:pPr>
    </w:p>
    <w:p w:rsidR="00E660BF" w:rsidRPr="003D2A71" w:rsidRDefault="00E660BF" w:rsidP="00E660BF">
      <w:pPr>
        <w:rPr>
          <w:lang w:val="tr-TR"/>
        </w:rPr>
      </w:pPr>
    </w:p>
    <w:p w:rsidR="00E660BF" w:rsidRDefault="00E660BF" w:rsidP="00E660BF">
      <w:pPr>
        <w:jc w:val="center"/>
        <w:rPr>
          <w:b/>
          <w:lang w:val="tr-TR"/>
        </w:rPr>
      </w:pPr>
    </w:p>
    <w:p w:rsidR="00E660BF" w:rsidRDefault="00E660BF" w:rsidP="00E660BF">
      <w:pPr>
        <w:rPr>
          <w:lang w:val="tr-TR"/>
        </w:rPr>
      </w:pPr>
    </w:p>
    <w:p w:rsidR="00E660BF" w:rsidRPr="00E82506" w:rsidRDefault="00E82506" w:rsidP="00E660BF">
      <w:pPr>
        <w:rPr>
          <w:b/>
          <w:color w:val="FF0000"/>
          <w:lang w:val="tr-TR"/>
        </w:rPr>
      </w:pPr>
      <w:r w:rsidRPr="00E82506">
        <w:rPr>
          <w:b/>
          <w:color w:val="FF0000"/>
          <w:lang w:val="tr-TR"/>
        </w:rPr>
        <w:t>Örnek!</w:t>
      </w:r>
    </w:p>
    <w:p w:rsidR="00E660BF" w:rsidRPr="002C22DB" w:rsidRDefault="00E660BF" w:rsidP="00E660BF">
      <w:pPr>
        <w:tabs>
          <w:tab w:val="left" w:pos="2925"/>
        </w:tabs>
        <w:rPr>
          <w:lang w:val="tr-TR"/>
        </w:rPr>
      </w:pPr>
    </w:p>
    <w:tbl>
      <w:tblPr>
        <w:tblpPr w:leftFromText="180" w:rightFromText="180" w:vertAnchor="text" w:tblpX="5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91"/>
        <w:gridCol w:w="850"/>
        <w:gridCol w:w="1135"/>
        <w:gridCol w:w="1843"/>
        <w:gridCol w:w="8"/>
        <w:gridCol w:w="1501"/>
      </w:tblGrid>
      <w:tr w:rsidR="00E660BF" w:rsidRPr="003F2C48" w:rsidTr="003A786A">
        <w:tc>
          <w:tcPr>
            <w:tcW w:w="7905" w:type="dxa"/>
            <w:vMerge w:val="restart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  <w:lang w:val="tr-TR"/>
              </w:rPr>
            </w:pPr>
            <w:r w:rsidRPr="00936712">
              <w:rPr>
                <w:b/>
                <w:lang w:val="tr-TR"/>
              </w:rPr>
              <w:t>Modullar</w:t>
            </w:r>
          </w:p>
        </w:tc>
        <w:tc>
          <w:tcPr>
            <w:tcW w:w="991" w:type="dxa"/>
            <w:vMerge w:val="restart"/>
            <w:shd w:val="clear" w:color="auto" w:fill="D9E2F3" w:themeFill="accent5" w:themeFillTint="33"/>
          </w:tcPr>
          <w:p w:rsidR="00E660BF" w:rsidRPr="00936712" w:rsidRDefault="0050463B" w:rsidP="001E63C2">
            <w:pPr>
              <w:rPr>
                <w:b/>
              </w:rPr>
            </w:pPr>
            <w:r>
              <w:rPr>
                <w:b/>
                <w:lang w:val="tr-TR"/>
              </w:rPr>
              <w:t>S</w:t>
            </w:r>
            <w:r w:rsidR="00E660BF" w:rsidRPr="00936712">
              <w:rPr>
                <w:b/>
              </w:rPr>
              <w:t>aatlar</w:t>
            </w:r>
          </w:p>
        </w:tc>
        <w:tc>
          <w:tcPr>
            <w:tcW w:w="3836" w:type="dxa"/>
            <w:gridSpan w:val="4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Kantarlamak</w:t>
            </w:r>
          </w:p>
        </w:tc>
        <w:tc>
          <w:tcPr>
            <w:tcW w:w="1501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  <w:r>
              <w:rPr>
                <w:b/>
              </w:rPr>
              <w:t>D</w:t>
            </w:r>
            <w:r w:rsidRPr="00936712">
              <w:rPr>
                <w:b/>
              </w:rPr>
              <w:t xml:space="preserve">enemeklär </w:t>
            </w:r>
          </w:p>
        </w:tc>
      </w:tr>
      <w:tr w:rsidR="00E660BF" w:rsidRPr="003F2C48" w:rsidTr="003A786A">
        <w:tc>
          <w:tcPr>
            <w:tcW w:w="7905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991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İK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FK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936712">
              <w:rPr>
                <w:b/>
              </w:rPr>
              <w:t>K</w:t>
            </w:r>
          </w:p>
        </w:tc>
        <w:tc>
          <w:tcPr>
            <w:tcW w:w="1509" w:type="dxa"/>
            <w:gridSpan w:val="2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</w:tr>
      <w:tr w:rsidR="00E660BF" w:rsidRPr="003F2C48" w:rsidTr="001E63C2">
        <w:tc>
          <w:tcPr>
            <w:tcW w:w="14233" w:type="dxa"/>
            <w:gridSpan w:val="7"/>
            <w:shd w:val="clear" w:color="auto" w:fill="E7E6E6"/>
          </w:tcPr>
          <w:p w:rsidR="00E660BF" w:rsidRPr="002D7FB1" w:rsidRDefault="00E660BF" w:rsidP="001E63C2">
            <w:pPr>
              <w:spacing w:line="276" w:lineRule="auto"/>
              <w:rPr>
                <w:b/>
                <w:lang w:val="tr-TR"/>
              </w:rPr>
            </w:pPr>
            <w:r w:rsidRPr="003A786A">
              <w:rPr>
                <w:rFonts w:eastAsia="Batang"/>
                <w:b/>
                <w:color w:val="2F5496" w:themeColor="accent5" w:themeShade="BF"/>
                <w:lang w:val="ro-RO"/>
              </w:rPr>
              <w:t>I</w:t>
            </w:r>
            <w:r w:rsidRPr="003A786A">
              <w:rPr>
                <w:rFonts w:eastAsia="Batang"/>
                <w:b/>
                <w:color w:val="2F5496" w:themeColor="accent5" w:themeShade="BF"/>
              </w:rPr>
              <w:t xml:space="preserve"> semestr</w:t>
            </w:r>
            <w:r w:rsidRPr="003A786A">
              <w:rPr>
                <w:rFonts w:eastAsia="Batang"/>
                <w:b/>
                <w:color w:val="2F5496" w:themeColor="accent5" w:themeShade="BF"/>
                <w:lang w:val="tr-TR"/>
              </w:rPr>
              <w:t>ada</w:t>
            </w:r>
          </w:p>
        </w:tc>
      </w:tr>
      <w:tr w:rsidR="00E660BF" w:rsidRPr="00936712" w:rsidTr="001E63C2">
        <w:trPr>
          <w:trHeight w:val="227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lang w:val="tr-TR" w:eastAsia="en-US" w:bidi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rPr>
          <w:trHeight w:val="224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color w:val="000000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jc w:val="both"/>
              <w:rPr>
                <w:rFonts w:eastAsia="Arial Unicode MS"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87382" w:rsidRPr="00936712" w:rsidTr="001E63C2">
        <w:tc>
          <w:tcPr>
            <w:tcW w:w="7905" w:type="dxa"/>
          </w:tcPr>
          <w:p w:rsidR="00E87382" w:rsidRPr="00E87382" w:rsidRDefault="00E87382" w:rsidP="001E63C2">
            <w:pPr>
              <w:spacing w:line="276" w:lineRule="auto"/>
              <w:jc w:val="both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.........</w:t>
            </w:r>
          </w:p>
        </w:tc>
        <w:tc>
          <w:tcPr>
            <w:tcW w:w="991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jc w:val="both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ro-RO"/>
              </w:rPr>
              <w:t>II</w:t>
            </w:r>
            <w:r w:rsidRPr="003A786A">
              <w:rPr>
                <w:b/>
                <w:color w:val="2F5496" w:themeColor="accent5" w:themeShade="BF"/>
                <w:lang w:val="en-US"/>
              </w:rPr>
              <w:t xml:space="preserve"> semestrada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3F2C48" w:rsidTr="001E63C2">
        <w:tc>
          <w:tcPr>
            <w:tcW w:w="790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50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tr-TR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87382" w:rsidRPr="00D923A7" w:rsidTr="001E63C2">
        <w:tc>
          <w:tcPr>
            <w:tcW w:w="7905" w:type="dxa"/>
          </w:tcPr>
          <w:p w:rsidR="00E87382" w:rsidRPr="00E87382" w:rsidRDefault="00E87382" w:rsidP="001E63C2">
            <w:pPr>
              <w:spacing w:line="276" w:lineRule="auto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</w:t>
            </w:r>
          </w:p>
        </w:tc>
        <w:tc>
          <w:tcPr>
            <w:tcW w:w="991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en-US"/>
              </w:rPr>
              <w:t>Üüre</w:t>
            </w:r>
            <w:r w:rsidRPr="003A786A">
              <w:rPr>
                <w:b/>
                <w:color w:val="2F5496" w:themeColor="accent5" w:themeShade="BF"/>
                <w:lang w:val="tr-TR"/>
              </w:rPr>
              <w:t>n</w:t>
            </w:r>
            <w:r w:rsidRPr="003A786A">
              <w:rPr>
                <w:b/>
                <w:color w:val="2F5496" w:themeColor="accent5" w:themeShade="BF"/>
                <w:lang w:val="en-US"/>
              </w:rPr>
              <w:t>mäk yılında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E660BF" w:rsidRPr="002D7FB1" w:rsidRDefault="00E660BF" w:rsidP="00E660BF">
      <w:pPr>
        <w:rPr>
          <w:rFonts w:eastAsia="MS Mincho"/>
          <w:lang w:val="tr-TR"/>
        </w:rPr>
      </w:pPr>
    </w:p>
    <w:p w:rsidR="00E660BF" w:rsidRDefault="00E660BF" w:rsidP="00E660BF">
      <w:pPr>
        <w:tabs>
          <w:tab w:val="left" w:pos="3969"/>
        </w:tabs>
        <w:rPr>
          <w:rFonts w:eastAsia="MS Mincho"/>
          <w:lang w:val="tr-TR"/>
        </w:rPr>
      </w:pPr>
      <w:r>
        <w:rPr>
          <w:rFonts w:eastAsia="MS Mincho"/>
          <w:lang w:val="tr-TR"/>
        </w:rPr>
        <w:tab/>
      </w:r>
    </w:p>
    <w:tbl>
      <w:tblPr>
        <w:tblpPr w:leftFromText="180" w:rightFromText="180" w:bottomFromText="200" w:vertAnchor="text" w:horzAnchor="margin" w:tblpXSpec="center" w:tblpY="5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119"/>
        <w:gridCol w:w="2344"/>
        <w:gridCol w:w="1488"/>
      </w:tblGrid>
      <w:tr w:rsidR="00E660BF" w:rsidRPr="0031396A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r-TR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1 semestra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 w:rsidRPr="0031396A">
              <w:rPr>
                <w:b/>
                <w:color w:val="003300"/>
                <w:szCs w:val="28"/>
                <w:lang w:val="tt-RU" w:eastAsia="en-US"/>
              </w:rPr>
              <w:t>2 semestra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Yıl</w:t>
            </w: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</w:pPr>
            <w:r w:rsidRPr="003A786A"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  <w:t>Yaratma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tr-TR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color w:val="FF0000"/>
                <w:lang w:val="tr-TR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b/>
                <w:color w:val="FF0000"/>
                <w:lang w:val="tr-TR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</w:pPr>
            <w:r w:rsidRPr="003A786A"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  <w:t>Testlemäk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color w:val="003300"/>
                <w:szCs w:val="28"/>
                <w:lang w:val="az-Latn-A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</w:tbl>
    <w:p w:rsidR="003836B2" w:rsidRDefault="003836B2"/>
    <w:p w:rsidR="00394090" w:rsidRDefault="00394090"/>
    <w:p w:rsidR="00394090" w:rsidRDefault="00394090"/>
    <w:p w:rsidR="00A84C58" w:rsidRDefault="00A84C58" w:rsidP="00A84C58"/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5867F1" w:rsidRDefault="003F2DBD" w:rsidP="00571BF6">
      <w:pPr>
        <w:rPr>
          <w:lang w:val="tr-TR"/>
        </w:rPr>
      </w:pPr>
      <w:r w:rsidRPr="003F2DBD">
        <w:rPr>
          <w:b/>
          <w:color w:val="FF0000"/>
          <w:lang w:val="ro-RO"/>
        </w:rPr>
        <w:t>Önemni!</w:t>
      </w:r>
      <w:r w:rsidRPr="003F2DBD">
        <w:rPr>
          <w:color w:val="FF0000"/>
          <w:lang w:val="ro-RO"/>
        </w:rPr>
        <w:t xml:space="preserve"> </w:t>
      </w:r>
      <w:r>
        <w:rPr>
          <w:lang w:val="ro-RO"/>
        </w:rPr>
        <w:t xml:space="preserve">Üüredicinin var hakı  diiştirmää </w:t>
      </w:r>
      <w:r>
        <w:rPr>
          <w:lang w:val="tr-TR"/>
        </w:rPr>
        <w:t xml:space="preserve">yaratmaların üürenmäk sıralıını hem </w:t>
      </w:r>
      <w:r>
        <w:rPr>
          <w:lang w:val="ro-RO"/>
        </w:rPr>
        <w:t>saatların sayısını</w:t>
      </w:r>
      <w:r>
        <w:rPr>
          <w:lang w:val="tr-TR"/>
        </w:rPr>
        <w:t>.</w:t>
      </w:r>
    </w:p>
    <w:p w:rsidR="007E7972" w:rsidRDefault="007E7972" w:rsidP="00242E68">
      <w:pPr>
        <w:rPr>
          <w:b/>
          <w:sz w:val="28"/>
          <w:szCs w:val="28"/>
          <w:lang w:val="en-US"/>
        </w:rPr>
      </w:pPr>
    </w:p>
    <w:p w:rsidR="002B6CD4" w:rsidRDefault="00394090" w:rsidP="007E7972">
      <w:pPr>
        <w:jc w:val="center"/>
        <w:rPr>
          <w:b/>
          <w:sz w:val="28"/>
          <w:szCs w:val="28"/>
          <w:lang w:val="en-US"/>
        </w:rPr>
      </w:pPr>
      <w:r w:rsidRPr="00394090">
        <w:rPr>
          <w:b/>
          <w:sz w:val="28"/>
          <w:szCs w:val="28"/>
          <w:lang w:val="en-US"/>
        </w:rPr>
        <w:t>Uzun zamana kalendar plannam</w:t>
      </w:r>
      <w:r w:rsidR="00720109">
        <w:rPr>
          <w:b/>
          <w:sz w:val="28"/>
          <w:szCs w:val="28"/>
          <w:lang w:val="en-US"/>
        </w:rPr>
        <w:t>ası X</w:t>
      </w:r>
      <w:r w:rsidR="001C0D19">
        <w:rPr>
          <w:b/>
          <w:sz w:val="28"/>
          <w:szCs w:val="28"/>
          <w:lang w:val="en-US"/>
        </w:rPr>
        <w:t>I</w:t>
      </w:r>
      <w:r w:rsidR="00A62733">
        <w:rPr>
          <w:b/>
          <w:sz w:val="28"/>
          <w:szCs w:val="28"/>
          <w:lang w:val="tr-TR"/>
        </w:rPr>
        <w:t>I</w:t>
      </w:r>
      <w:r w:rsidR="00720109">
        <w:rPr>
          <w:b/>
          <w:sz w:val="28"/>
          <w:szCs w:val="28"/>
          <w:lang w:val="en-US"/>
        </w:rPr>
        <w:t>-</w:t>
      </w:r>
      <w:r w:rsidR="001C0D19">
        <w:rPr>
          <w:b/>
          <w:sz w:val="28"/>
          <w:szCs w:val="28"/>
          <w:lang w:val="en-US"/>
        </w:rPr>
        <w:t>nci</w:t>
      </w:r>
      <w:r w:rsidR="00720109">
        <w:rPr>
          <w:b/>
          <w:sz w:val="28"/>
          <w:szCs w:val="28"/>
          <w:lang w:val="en-US"/>
        </w:rPr>
        <w:t xml:space="preserve"> klas (gumanitar profili</w:t>
      </w:r>
      <w:r w:rsidRPr="00394090">
        <w:rPr>
          <w:b/>
          <w:sz w:val="28"/>
          <w:szCs w:val="28"/>
          <w:lang w:val="en-US"/>
        </w:rPr>
        <w:t>)</w:t>
      </w:r>
    </w:p>
    <w:p w:rsidR="007E7972" w:rsidRPr="00394090" w:rsidRDefault="007E7972" w:rsidP="007E7972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21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87"/>
        <w:gridCol w:w="4950"/>
        <w:gridCol w:w="4253"/>
        <w:gridCol w:w="992"/>
        <w:gridCol w:w="1276"/>
      </w:tblGrid>
      <w:tr w:rsidR="00DD63C1" w:rsidRPr="00521F9B" w:rsidTr="00E9494C">
        <w:trPr>
          <w:cantSplit/>
          <w:trHeight w:val="696"/>
        </w:trPr>
        <w:tc>
          <w:tcPr>
            <w:tcW w:w="1129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Speţ</w:t>
            </w:r>
            <w:r w:rsidRPr="00DD63C1">
              <w:rPr>
                <w:b/>
                <w:i/>
              </w:rPr>
              <w:t>i</w:t>
            </w:r>
            <w:r w:rsidRPr="00DD63C1">
              <w:rPr>
                <w:b/>
                <w:i/>
                <w:lang w:val="en-US"/>
              </w:rPr>
              <w:t>fika</w:t>
            </w:r>
          </w:p>
          <w:p w:rsidR="00394090" w:rsidRPr="00DD63C1" w:rsidRDefault="001E7570" w:rsidP="00743850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k</w:t>
            </w:r>
            <w:r w:rsidR="00394090" w:rsidRPr="00DD63C1">
              <w:rPr>
                <w:b/>
                <w:i/>
                <w:lang w:val="en-US"/>
              </w:rPr>
              <w:t>ompeten</w:t>
            </w:r>
          </w:p>
          <w:p w:rsidR="00394090" w:rsidRPr="00DD63C1" w:rsidRDefault="00394090" w:rsidP="00743850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ţiyası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  <w:lang w:val="tr-TR"/>
              </w:rPr>
              <w:t>Kompeten</w:t>
            </w:r>
          </w:p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 xml:space="preserve">ţiya </w:t>
            </w:r>
            <w:r w:rsidRPr="00DD63C1">
              <w:rPr>
                <w:b/>
                <w:i/>
                <w:lang w:val="en-US"/>
              </w:rPr>
              <w:t xml:space="preserve"> </w:t>
            </w:r>
            <w:r w:rsidRPr="00DD63C1">
              <w:rPr>
                <w:b/>
                <w:i/>
                <w:lang w:val="tr-TR"/>
              </w:rPr>
              <w:t>birimneri</w:t>
            </w:r>
          </w:p>
        </w:tc>
        <w:tc>
          <w:tcPr>
            <w:tcW w:w="1287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</w:rPr>
              <w:t>Modul</w:t>
            </w:r>
          </w:p>
        </w:tc>
        <w:tc>
          <w:tcPr>
            <w:tcW w:w="4950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noProof/>
              </w:rPr>
              <w:t>Birimnerin içindekilii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  <w:caps/>
              </w:rPr>
            </w:pPr>
            <w:r w:rsidRPr="00DD63C1">
              <w:rPr>
                <w:b/>
                <w:i/>
              </w:rPr>
              <w:t>Literar/nonliterar tekstlär</w:t>
            </w:r>
          </w:p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>Sa</w:t>
            </w:r>
            <w:r w:rsidRPr="00DD63C1">
              <w:rPr>
                <w:b/>
                <w:i/>
              </w:rPr>
              <w:t>a</w:t>
            </w:r>
            <w:r w:rsidRPr="00DD63C1">
              <w:rPr>
                <w:b/>
                <w:i/>
                <w:lang w:val="tr-TR"/>
              </w:rPr>
              <w:t>tlar</w:t>
            </w:r>
          </w:p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</w:rPr>
              <w:t>Kalendar zamanı</w:t>
            </w:r>
          </w:p>
        </w:tc>
      </w:tr>
      <w:tr w:rsidR="00C52A0A" w:rsidRPr="00C52A0A" w:rsidTr="00E9494C">
        <w:trPr>
          <w:cantSplit/>
          <w:trHeight w:val="240"/>
        </w:trPr>
        <w:tc>
          <w:tcPr>
            <w:tcW w:w="1129" w:type="dxa"/>
            <w:vMerge w:val="restart"/>
            <w:shd w:val="clear" w:color="auto" w:fill="auto"/>
          </w:tcPr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1</w:t>
            </w:r>
          </w:p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2</w:t>
            </w:r>
          </w:p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3</w:t>
            </w:r>
          </w:p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4</w:t>
            </w:r>
          </w:p>
          <w:p w:rsidR="00C52A0A" w:rsidRPr="00521F9B" w:rsidRDefault="00C52A0A" w:rsidP="00743850">
            <w:pPr>
              <w:ind w:left="34" w:hanging="142"/>
              <w:jc w:val="center"/>
              <w:rPr>
                <w:i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1.1.</w:t>
            </w:r>
          </w:p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2.6.</w:t>
            </w:r>
          </w:p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3.1.</w:t>
            </w:r>
          </w:p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4.5.</w:t>
            </w:r>
          </w:p>
          <w:p w:rsidR="00C52A0A" w:rsidRPr="007C3264" w:rsidRDefault="007E7FC4" w:rsidP="0062493B">
            <w:pPr>
              <w:ind w:left="-21" w:right="-18" w:hanging="20"/>
              <w:rPr>
                <w:lang w:val="tr-TR"/>
              </w:rPr>
            </w:pPr>
            <w:r>
              <w:rPr>
                <w:lang w:val="en-US"/>
              </w:rPr>
              <w:t xml:space="preserve">     </w:t>
            </w:r>
            <w:r w:rsidR="0062493B">
              <w:rPr>
                <w:lang w:val="en-US"/>
              </w:rPr>
              <w:t xml:space="preserve"> </w:t>
            </w:r>
            <w:r w:rsidR="00C52A0A" w:rsidRPr="007C3264">
              <w:rPr>
                <w:lang w:val="en-US"/>
              </w:rPr>
              <w:t>5.4.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C52A0A" w:rsidRPr="00521F9B" w:rsidRDefault="00C52A0A" w:rsidP="00743850">
            <w:pPr>
              <w:ind w:left="113" w:right="113"/>
              <w:jc w:val="center"/>
            </w:pPr>
            <w:r w:rsidRPr="00521F9B">
              <w:rPr>
                <w:noProof/>
                <w:lang w:val="tr-TR"/>
              </w:rPr>
              <w:t>Tekrarlamak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tr-TR"/>
              </w:rPr>
            </w:pPr>
            <w:r w:rsidRPr="00C52A0A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Tekrarlamak. Söz stilleri. Lafetmäk stilin janraları. </w:t>
            </w:r>
            <w:r w:rsidRPr="00C52A0A">
              <w:rPr>
                <w:rFonts w:ascii="Times New Roman" w:hAnsi="Times New Roman"/>
                <w:color w:val="0D0D0D"/>
                <w:sz w:val="24"/>
                <w:szCs w:val="24"/>
              </w:rPr>
              <w:t>Adlık. Adlıın morfologiya analizi.</w:t>
            </w:r>
            <w:r w:rsidRPr="00C52A0A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 Sayılık.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7E7FC4" w:rsidRPr="00F4516E" w:rsidRDefault="00C52A0A" w:rsidP="00743850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F4516E">
              <w:rPr>
                <w:b w:val="0"/>
                <w:i w:val="0"/>
                <w:caps w:val="0"/>
                <w:color w:val="0D0D0D"/>
                <w:sz w:val="24"/>
                <w:szCs w:val="24"/>
                <w:lang w:val="en-US"/>
              </w:rPr>
              <w:t>Söz stilleri. s.125</w:t>
            </w:r>
          </w:p>
          <w:p w:rsidR="007E7FC4" w:rsidRPr="00F4516E" w:rsidRDefault="007E7FC4" w:rsidP="00743850">
            <w:pPr>
              <w:rPr>
                <w:lang w:val="tr-TR" w:eastAsia="en-US"/>
              </w:rPr>
            </w:pPr>
          </w:p>
          <w:p w:rsidR="00C52A0A" w:rsidRPr="00F4516E" w:rsidRDefault="007E7FC4" w:rsidP="00743850">
            <w:pPr>
              <w:rPr>
                <w:lang w:val="tr-TR" w:eastAsia="en-US"/>
              </w:rPr>
            </w:pPr>
            <w:r w:rsidRPr="00F4516E">
              <w:rPr>
                <w:lang w:val="tr-TR" w:eastAsia="en-US"/>
              </w:rPr>
              <w:t>Tekst s.152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B1384F" w:rsidRDefault="00C52A0A" w:rsidP="00743850">
            <w:pPr>
              <w:rPr>
                <w:i/>
                <w:lang w:val="tr-TR"/>
              </w:rPr>
            </w:pPr>
          </w:p>
        </w:tc>
      </w:tr>
      <w:tr w:rsidR="00C52A0A" w:rsidRPr="00C52A0A" w:rsidTr="00E9494C">
        <w:trPr>
          <w:cantSplit/>
          <w:trHeight w:val="293"/>
        </w:trPr>
        <w:tc>
          <w:tcPr>
            <w:tcW w:w="1129" w:type="dxa"/>
            <w:vMerge/>
            <w:shd w:val="clear" w:color="auto" w:fill="auto"/>
          </w:tcPr>
          <w:p w:rsidR="00C52A0A" w:rsidRPr="00B1384F" w:rsidRDefault="00C52A0A" w:rsidP="00743850">
            <w:pPr>
              <w:ind w:left="34" w:hanging="142"/>
              <w:rPr>
                <w:i/>
                <w:lang w:val="tr-T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Default="00C52A0A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1E7570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spacing w:line="276" w:lineRule="auto"/>
              <w:rPr>
                <w:rFonts w:eastAsia="Calibri"/>
                <w:b/>
                <w:bCs/>
                <w:iCs/>
                <w:color w:val="0D0D0D"/>
              </w:rPr>
            </w:pPr>
            <w:r w:rsidRPr="00C52A0A">
              <w:rPr>
                <w:color w:val="0D0D0D"/>
                <w:lang w:val="en-US"/>
              </w:rPr>
              <w:t xml:space="preserve">Tekrarlamak. Publițistik stili. </w:t>
            </w:r>
            <w:r w:rsidRPr="00457280">
              <w:rPr>
                <w:color w:val="0D0D0D"/>
                <w:lang w:val="en-US"/>
              </w:rPr>
              <w:t xml:space="preserve">Aderlik. </w:t>
            </w:r>
            <w:r w:rsidRPr="00B05B56">
              <w:rPr>
                <w:color w:val="0D0D0D"/>
                <w:lang w:val="en-US"/>
              </w:rPr>
              <w:t xml:space="preserve">İşlik. </w:t>
            </w:r>
            <w:r w:rsidRPr="00457280">
              <w:rPr>
                <w:color w:val="0D0D0D"/>
                <w:lang w:val="en-US"/>
              </w:rPr>
              <w:t>Lafların morfologiya analizi</w:t>
            </w:r>
            <w:r w:rsidRPr="00457280">
              <w:rPr>
                <w:color w:val="0D0D0D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52A0A" w:rsidRPr="00F4516E" w:rsidRDefault="007E7FC4" w:rsidP="00743850">
            <w:pPr>
              <w:rPr>
                <w:i/>
                <w:lang w:val="tr-TR"/>
              </w:rPr>
            </w:pPr>
            <w:r w:rsidRPr="00F4516E">
              <w:rPr>
                <w:lang w:val="tr-TR" w:eastAsia="en-US"/>
              </w:rPr>
              <w:t>Tekstlär s.134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i/>
                <w:lang w:val="en-US"/>
              </w:rPr>
            </w:pPr>
          </w:p>
        </w:tc>
      </w:tr>
      <w:tr w:rsidR="00C52A0A" w:rsidRPr="00C52A0A" w:rsidTr="00E9494C">
        <w:trPr>
          <w:cantSplit/>
          <w:trHeight w:val="274"/>
        </w:trPr>
        <w:tc>
          <w:tcPr>
            <w:tcW w:w="1129" w:type="dxa"/>
            <w:vMerge/>
            <w:shd w:val="clear" w:color="auto" w:fill="auto"/>
          </w:tcPr>
          <w:p w:rsidR="00C52A0A" w:rsidRPr="00521F9B" w:rsidRDefault="00C52A0A" w:rsidP="00743850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Default="00C52A0A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1E7570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jc w:val="both"/>
              <w:rPr>
                <w:b/>
                <w:noProof/>
                <w:lang w:val="tr-TR"/>
              </w:rPr>
            </w:pPr>
            <w:r w:rsidRPr="00C52A0A">
              <w:rPr>
                <w:b/>
                <w:lang w:val="ro-RO"/>
              </w:rPr>
              <w:t>İlkinki kantarlamak.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i/>
                <w:lang w:val="en-US"/>
              </w:rPr>
            </w:pPr>
          </w:p>
        </w:tc>
      </w:tr>
      <w:tr w:rsidR="00C52A0A" w:rsidRPr="00C52A0A" w:rsidTr="00E9494C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C52A0A" w:rsidRPr="00521F9B" w:rsidRDefault="00C52A0A" w:rsidP="00743850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Default="00C52A0A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1E7570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noProof/>
                <w:color w:val="00000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i/>
                <w:lang w:val="en-US"/>
              </w:rPr>
            </w:pPr>
          </w:p>
        </w:tc>
      </w:tr>
      <w:tr w:rsidR="00C52A0A" w:rsidRPr="00C52A0A" w:rsidTr="00E9494C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1</w:t>
            </w:r>
          </w:p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2</w:t>
            </w:r>
          </w:p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3</w:t>
            </w:r>
          </w:p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4</w:t>
            </w:r>
          </w:p>
          <w:p w:rsidR="00C52A0A" w:rsidRPr="00BF134A" w:rsidRDefault="00C52A0A" w:rsidP="00743850">
            <w:pPr>
              <w:jc w:val="center"/>
              <w:rPr>
                <w:color w:val="000000"/>
                <w:lang w:val="tr-TR"/>
              </w:rPr>
            </w:pPr>
            <w:r w:rsidRPr="00C52A0A">
              <w:rPr>
                <w:lang w:val="en-US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1.1</w:t>
            </w:r>
          </w:p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2.5</w:t>
            </w:r>
          </w:p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3.3</w:t>
            </w:r>
          </w:p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4.5</w:t>
            </w:r>
          </w:p>
          <w:p w:rsidR="00C52A0A" w:rsidRPr="00C52A0A" w:rsidRDefault="007E7FC4" w:rsidP="00743850">
            <w:pPr>
              <w:ind w:right="-108"/>
              <w:jc w:val="center"/>
              <w:rPr>
                <w:color w:val="000000"/>
                <w:lang w:val="en-US"/>
              </w:rPr>
            </w:pPr>
            <w:r w:rsidRPr="007C3264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C52A0A" w:rsidRPr="00C52A0A" w:rsidRDefault="007E7FC4" w:rsidP="00743850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7E7FC4">
              <w:rPr>
                <w:lang w:val="en-US"/>
              </w:rPr>
              <w:t>Sözleşmäk kulturası.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FA5B4A" w:rsidRDefault="007E7FC4" w:rsidP="00743850">
            <w:pPr>
              <w:rPr>
                <w:noProof/>
                <w:color w:val="000000"/>
                <w:lang w:val="en-US"/>
              </w:rPr>
            </w:pPr>
            <w:r w:rsidRPr="007E7FC4">
              <w:rPr>
                <w:lang w:val="en-US"/>
              </w:rPr>
              <w:t xml:space="preserve">Sözleşmäk kulturası. Sözlüklerin hem internetin kullanması informatiya hem dokumentaţiya erleştirmesi için.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52A0A" w:rsidRPr="000872B4" w:rsidRDefault="000872B4" w:rsidP="00743850">
            <w:pPr>
              <w:rPr>
                <w:lang w:val="en-US"/>
              </w:rPr>
            </w:pPr>
            <w:r w:rsidRPr="000872B4">
              <w:rPr>
                <w:lang w:val="en-US"/>
              </w:rPr>
              <w:t>Gagauz hal</w:t>
            </w:r>
            <w:r>
              <w:rPr>
                <w:lang w:val="en-US"/>
              </w:rPr>
              <w:t>k yaratmaları (folklor). Masal</w:t>
            </w:r>
            <w:r w:rsidRPr="000872B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0872B4">
              <w:rPr>
                <w:lang w:val="en-US"/>
              </w:rPr>
              <w:t>Büülü kavallar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jc w:val="center"/>
              <w:rPr>
                <w:i/>
                <w:lang w:val="ro-RO"/>
              </w:rPr>
            </w:pPr>
          </w:p>
        </w:tc>
      </w:tr>
      <w:tr w:rsidR="00C52A0A" w:rsidRPr="000872B4" w:rsidTr="00E9494C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C52A0A" w:rsidRPr="00C52A0A" w:rsidRDefault="00C52A0A" w:rsidP="0074385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Pr="004E6F06" w:rsidRDefault="00C52A0A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C52A0A" w:rsidRDefault="00C52A0A" w:rsidP="00743850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FA5B4A" w:rsidRDefault="0015253C" w:rsidP="00743850">
            <w:pPr>
              <w:rPr>
                <w:lang w:val="en-US"/>
              </w:rPr>
            </w:pPr>
            <w:r w:rsidRPr="007E7FC4">
              <w:rPr>
                <w:lang w:val="en-US"/>
              </w:rPr>
              <w:t>Sözlüklerin hem internetin kullanması informatiya hem dokumentaţiya erleştirmesi için.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52A0A" w:rsidRPr="000872B4" w:rsidRDefault="000872B4" w:rsidP="00743850">
            <w:pPr>
              <w:rPr>
                <w:lang w:val="tr-TR"/>
              </w:rPr>
            </w:pPr>
            <w:r>
              <w:rPr>
                <w:lang w:val="en-US"/>
              </w:rPr>
              <w:t>Masal</w:t>
            </w:r>
            <w:r w:rsidRPr="000872B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0872B4">
              <w:rPr>
                <w:lang w:val="en-US"/>
              </w:rPr>
              <w:t>Büülü kavallar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B37D35" w:rsidRDefault="00C52A0A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jc w:val="center"/>
              <w:rPr>
                <w:i/>
                <w:lang w:val="ro-RO"/>
              </w:rPr>
            </w:pPr>
          </w:p>
        </w:tc>
      </w:tr>
      <w:tr w:rsidR="00C52A0A" w:rsidRPr="000872B4" w:rsidTr="00E9494C">
        <w:trPr>
          <w:cantSplit/>
          <w:trHeight w:val="288"/>
        </w:trPr>
        <w:tc>
          <w:tcPr>
            <w:tcW w:w="1129" w:type="dxa"/>
            <w:vMerge/>
            <w:shd w:val="clear" w:color="auto" w:fill="auto"/>
          </w:tcPr>
          <w:p w:rsidR="00C52A0A" w:rsidRPr="000872B4" w:rsidRDefault="00C52A0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Pr="000872B4" w:rsidRDefault="00C52A0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4B43C7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7E7FC4" w:rsidP="00743850">
            <w:pPr>
              <w:rPr>
                <w:noProof/>
                <w:color w:val="000000"/>
                <w:lang w:val="ro-RO"/>
              </w:rPr>
            </w:pPr>
            <w:r>
              <w:t>Türlü stillerdä tekstlerin yazması.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52A0A" w:rsidRPr="000872B4" w:rsidRDefault="000872B4" w:rsidP="00743850">
            <w:pPr>
              <w:rPr>
                <w:bCs/>
                <w:color w:val="000000"/>
                <w:lang w:val="tr-TR"/>
              </w:rPr>
            </w:pPr>
            <w:r w:rsidRPr="000872B4">
              <w:rPr>
                <w:lang w:val="ro-RO"/>
              </w:rPr>
              <w:t xml:space="preserve">Oguz dastannarı. </w:t>
            </w:r>
            <w:r w:rsidRPr="00457280">
              <w:rPr>
                <w:color w:val="0D0D0D"/>
                <w:lang w:val="en-US"/>
              </w:rPr>
              <w:t xml:space="preserve"> Oguz dastannarı 'Köroglu' (dastandan parçalar)</w:t>
            </w:r>
            <w:r w:rsidRPr="00B05B56">
              <w:rPr>
                <w:color w:val="0D0D0D"/>
                <w:lang w:val="en-US"/>
              </w:rPr>
              <w:t xml:space="preserve">. </w:t>
            </w:r>
            <w:r w:rsidRPr="000872B4">
              <w:rPr>
                <w:i/>
                <w:lang w:val="tr-TR"/>
              </w:rPr>
              <w:t>(</w:t>
            </w:r>
            <w:r w:rsidRPr="000872B4">
              <w:rPr>
                <w:i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0872B4">
              <w:rPr>
                <w:i/>
              </w:rPr>
              <w:t>ci klas s.13 hrestom.</w:t>
            </w:r>
            <w:r w:rsidRPr="000872B4">
              <w:rPr>
                <w:i/>
                <w:lang w:val="tr-T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761167" w:rsidRDefault="00C52A0A" w:rsidP="00743850">
            <w:pPr>
              <w:jc w:val="center"/>
              <w:rPr>
                <w:lang w:val="ro-RO"/>
              </w:rPr>
            </w:pPr>
            <w:r w:rsidRPr="00761167">
              <w:rPr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rPr>
                <w:i/>
                <w:lang w:val="ro-RO"/>
              </w:rPr>
            </w:pPr>
          </w:p>
        </w:tc>
      </w:tr>
      <w:tr w:rsidR="00C52A0A" w:rsidRPr="000872B4" w:rsidTr="00E9494C">
        <w:trPr>
          <w:cantSplit/>
          <w:trHeight w:val="213"/>
        </w:trPr>
        <w:tc>
          <w:tcPr>
            <w:tcW w:w="1129" w:type="dxa"/>
            <w:vMerge/>
            <w:shd w:val="clear" w:color="auto" w:fill="auto"/>
          </w:tcPr>
          <w:p w:rsidR="00C52A0A" w:rsidRPr="00761167" w:rsidRDefault="00C52A0A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Pr="00761167" w:rsidRDefault="00C52A0A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4B43C7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C52A0A" w:rsidRPr="00833025" w:rsidRDefault="0015253C" w:rsidP="00743850">
            <w:pPr>
              <w:rPr>
                <w:noProof/>
                <w:color w:val="000000"/>
                <w:lang w:val="ro-RO"/>
              </w:rPr>
            </w:pPr>
            <w:r w:rsidRPr="000872B4">
              <w:rPr>
                <w:lang w:val="ro-RO"/>
              </w:rPr>
              <w:t>Türlü stillerdä tekstlerin yazması.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52A0A" w:rsidRPr="00761167" w:rsidRDefault="000872B4" w:rsidP="00743850">
            <w:pPr>
              <w:rPr>
                <w:noProof/>
                <w:color w:val="000000"/>
                <w:lang w:val="tr-TR"/>
              </w:rPr>
            </w:pPr>
            <w:r>
              <w:rPr>
                <w:color w:val="0D0D0D"/>
                <w:lang w:val="en-US"/>
              </w:rPr>
              <w:t>D</w:t>
            </w:r>
            <w:r w:rsidRPr="00457280">
              <w:rPr>
                <w:color w:val="0D0D0D"/>
                <w:lang w:val="en-US"/>
              </w:rPr>
              <w:t>astan “Köroglu evlener”</w:t>
            </w:r>
            <w:r w:rsidR="002B6CD4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833025" w:rsidRDefault="00C52A0A" w:rsidP="007438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E9494C">
        <w:trPr>
          <w:cantSplit/>
          <w:trHeight w:val="275"/>
        </w:trPr>
        <w:tc>
          <w:tcPr>
            <w:tcW w:w="1129" w:type="dxa"/>
            <w:vMerge w:val="restart"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1</w:t>
            </w:r>
          </w:p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2</w:t>
            </w:r>
          </w:p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3</w:t>
            </w:r>
          </w:p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4</w:t>
            </w:r>
          </w:p>
          <w:p w:rsidR="000872B4" w:rsidRPr="00A84C58" w:rsidRDefault="000872B4" w:rsidP="00743850">
            <w:pPr>
              <w:ind w:left="34" w:hanging="142"/>
              <w:jc w:val="center"/>
              <w:rPr>
                <w:i/>
                <w:lang w:val="ro-RO"/>
              </w:rPr>
            </w:pPr>
            <w:r w:rsidRPr="00BF134A">
              <w:rPr>
                <w:sz w:val="20"/>
                <w:szCs w:val="20"/>
                <w:lang w:val="tr-TR"/>
              </w:rPr>
              <w:t xml:space="preserve">  </w:t>
            </w:r>
            <w:r w:rsidRPr="000872B4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872B4" w:rsidRPr="007C3264" w:rsidRDefault="000872B4" w:rsidP="00743850">
            <w:pPr>
              <w:ind w:right="-108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 </w:t>
            </w:r>
            <w:r w:rsidRPr="007C3264">
              <w:rPr>
                <w:lang w:val="de-DE"/>
              </w:rPr>
              <w:t>3.5.</w:t>
            </w:r>
          </w:p>
          <w:p w:rsidR="000872B4" w:rsidRPr="007C3264" w:rsidRDefault="000872B4" w:rsidP="00743850">
            <w:pPr>
              <w:ind w:left="80" w:right="-108"/>
              <w:jc w:val="center"/>
              <w:rPr>
                <w:lang w:val="de-DE"/>
              </w:rPr>
            </w:pPr>
            <w:r w:rsidRPr="007C3264">
              <w:rPr>
                <w:lang w:val="de-DE"/>
              </w:rPr>
              <w:t>4.5</w:t>
            </w:r>
          </w:p>
          <w:p w:rsidR="000872B4" w:rsidRPr="007C3264" w:rsidRDefault="000872B4" w:rsidP="00743850">
            <w:pPr>
              <w:ind w:left="80" w:right="-108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7C3264">
              <w:rPr>
                <w:lang w:val="de-DE"/>
              </w:rPr>
              <w:t>5.2.</w:t>
            </w:r>
          </w:p>
          <w:p w:rsidR="000872B4" w:rsidRPr="007C3264" w:rsidRDefault="000872B4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0872B4" w:rsidRPr="00521F9B" w:rsidRDefault="000872B4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de-DE"/>
              </w:rPr>
            </w:pPr>
            <w:r w:rsidRPr="00521F9B">
              <w:rPr>
                <w:b w:val="0"/>
                <w:caps w:val="0"/>
                <w:sz w:val="24"/>
                <w:szCs w:val="24"/>
                <w:lang w:val="de-DE"/>
              </w:rPr>
              <w:t>Sad</w:t>
            </w:r>
            <w:r w:rsidRPr="00521F9B">
              <w:rPr>
                <w:b w:val="0"/>
                <w:caps w:val="0"/>
                <w:sz w:val="24"/>
                <w:szCs w:val="24"/>
                <w:lang w:val="tr-TR"/>
              </w:rPr>
              <w:t>ä cümlä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0872B4" w:rsidRPr="000872B4" w:rsidRDefault="000872B4" w:rsidP="00743850">
            <w:pPr>
              <w:ind w:right="393"/>
              <w:rPr>
                <w:lang w:val="tr-TR"/>
              </w:rPr>
            </w:pPr>
            <w:r>
              <w:rPr>
                <w:lang w:val="tr-TR"/>
              </w:rPr>
              <w:t xml:space="preserve">Sadä cümlä.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72B4" w:rsidRPr="002B6CD4" w:rsidRDefault="002B6CD4" w:rsidP="00743850">
            <w:pPr>
              <w:rPr>
                <w:bCs/>
                <w:lang w:val="tr-TR"/>
              </w:rPr>
            </w:pPr>
            <w:r w:rsidRPr="002B6CD4">
              <w:rPr>
                <w:lang w:val="tr-TR"/>
              </w:rPr>
              <w:t>Dastan „Oolluk“.</w:t>
            </w:r>
            <w:r w:rsidRPr="00B05B56">
              <w:rPr>
                <w:lang w:val="en-US"/>
              </w:rPr>
              <w:t xml:space="preserve"> </w:t>
            </w:r>
            <w:r w:rsidRPr="002B6CD4">
              <w:rPr>
                <w:i/>
                <w:lang w:val="tr-TR"/>
              </w:rPr>
              <w:t>(</w:t>
            </w:r>
            <w:r w:rsidRPr="00B05B56">
              <w:rPr>
                <w:i/>
                <w:lang w:val="en-US"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klas s.17-19 hrestom.</w:t>
            </w:r>
            <w:r w:rsidRPr="002B6CD4">
              <w:rPr>
                <w:i/>
                <w:lang w:val="tr-TR"/>
              </w:rPr>
              <w:t>)</w:t>
            </w:r>
            <w:r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E9494C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ind w:right="393"/>
              <w:rPr>
                <w:lang w:val="tr-TR"/>
              </w:rPr>
            </w:pPr>
            <w:r w:rsidRPr="00521F9B">
              <w:rPr>
                <w:lang w:val="tr-TR"/>
              </w:rPr>
              <w:t>Neetä görä cümlelerin soyları: an</w:t>
            </w:r>
            <w:r>
              <w:rPr>
                <w:lang w:val="tr-TR"/>
              </w:rPr>
              <w:t>natma, soruş hem izin cümlelär.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72B4" w:rsidRPr="002B6CD4" w:rsidRDefault="002B6CD4" w:rsidP="00743850">
            <w:pPr>
              <w:rPr>
                <w:bCs/>
                <w:lang w:val="tr-TR"/>
              </w:rPr>
            </w:pPr>
            <w:r w:rsidRPr="002B6CD4">
              <w:rPr>
                <w:lang w:val="tr-TR"/>
              </w:rPr>
              <w:t>Dastan „Oolluk“</w:t>
            </w:r>
            <w:r w:rsidRPr="00B05B56">
              <w:rPr>
                <w:lang w:val="en-US"/>
              </w:rPr>
              <w:t xml:space="preserve">. </w:t>
            </w:r>
            <w:r w:rsidRPr="002B6CD4">
              <w:rPr>
                <w:i/>
                <w:lang w:val="tr-TR"/>
              </w:rPr>
              <w:t>(</w:t>
            </w:r>
            <w:r w:rsidRPr="00B05B56">
              <w:rPr>
                <w:i/>
                <w:lang w:val="en-US"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klas s.19-20 hrestom.</w:t>
            </w:r>
            <w:r w:rsidRPr="002B6CD4">
              <w:rPr>
                <w:i/>
                <w:lang w:val="tr-TR"/>
              </w:rPr>
              <w:t>)</w:t>
            </w:r>
            <w:r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E9494C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ind w:right="393"/>
              <w:rPr>
                <w:lang w:val="tr-TR"/>
              </w:rPr>
            </w:pPr>
            <w:r>
              <w:rPr>
                <w:lang w:val="tr-TR"/>
              </w:rPr>
              <w:t xml:space="preserve">Duygulu hem duygusuz cümlelär.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72B4" w:rsidRPr="002B6CD4" w:rsidRDefault="002B6CD4" w:rsidP="00743850">
            <w:pPr>
              <w:rPr>
                <w:bCs/>
                <w:lang w:val="tr-TR"/>
              </w:rPr>
            </w:pPr>
            <w:r w:rsidRPr="002B6CD4">
              <w:rPr>
                <w:lang w:val="en-US"/>
              </w:rPr>
              <w:t>Dastan „Oolluk“</w:t>
            </w:r>
            <w:r>
              <w:rPr>
                <w:lang w:val="en-US"/>
              </w:rPr>
              <w:t>.</w:t>
            </w:r>
            <w:r w:rsidRPr="00B05B56">
              <w:rPr>
                <w:lang w:val="en-US"/>
              </w:rPr>
              <w:t xml:space="preserve"> </w:t>
            </w:r>
            <w:r w:rsidRPr="002B6CD4">
              <w:rPr>
                <w:i/>
                <w:lang w:val="tr-TR"/>
              </w:rPr>
              <w:t>(</w:t>
            </w:r>
            <w:r w:rsidRPr="00B05B56">
              <w:rPr>
                <w:i/>
                <w:lang w:val="en-US"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klas s.20-21 hrestom.</w:t>
            </w:r>
            <w:r w:rsidRPr="002B6CD4">
              <w:rPr>
                <w:i/>
                <w:lang w:val="tr-TR"/>
              </w:rPr>
              <w:t>)</w:t>
            </w:r>
            <w:r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E9494C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F84EDA" w:rsidRDefault="000872B4" w:rsidP="00743850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F84EDA" w:rsidRDefault="000872B4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0872B4">
              <w:rPr>
                <w:b w:val="0"/>
                <w:i w:val="0"/>
                <w:sz w:val="24"/>
                <w:szCs w:val="24"/>
                <w:lang w:val="tr-TR"/>
              </w:rPr>
              <w:t>S</w:t>
            </w:r>
            <w:r w:rsidRPr="000872B4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adä cümleyä sintaksis analizi. 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72B4" w:rsidRPr="004B43C7" w:rsidRDefault="002B6CD4" w:rsidP="00743850">
            <w:pPr>
              <w:rPr>
                <w:bCs/>
                <w:color w:val="000000"/>
                <w:lang w:val="ro-RO"/>
              </w:rPr>
            </w:pPr>
            <w:r w:rsidRPr="00457280">
              <w:rPr>
                <w:color w:val="0D0D0D"/>
                <w:lang w:val="en-US"/>
              </w:rPr>
              <w:t>Dionis Tanasoglu</w:t>
            </w:r>
            <w:r w:rsidRPr="00B05B56">
              <w:rPr>
                <w:color w:val="0D0D0D"/>
                <w:lang w:val="en-US"/>
              </w:rPr>
              <w:t>.</w:t>
            </w:r>
            <w:r w:rsidRPr="00457280">
              <w:rPr>
                <w:color w:val="0D0D0D"/>
                <w:lang w:val="en-US"/>
              </w:rPr>
              <w:t xml:space="preserve"> </w:t>
            </w:r>
            <w:r w:rsidRPr="00B05B56">
              <w:rPr>
                <w:color w:val="0D0D0D"/>
                <w:lang w:val="en-US"/>
              </w:rPr>
              <w:t>Şiir</w:t>
            </w:r>
            <w:r w:rsidRPr="002E3ACA">
              <w:rPr>
                <w:color w:val="0D0D0D"/>
                <w:lang w:val="en-US"/>
              </w:rPr>
              <w:t xml:space="preserve"> </w:t>
            </w:r>
            <w:r w:rsidRPr="00457280">
              <w:rPr>
                <w:color w:val="0D0D0D"/>
                <w:lang w:val="en-US"/>
              </w:rPr>
              <w:t>“Bucaan eşil kırlarında</w:t>
            </w:r>
            <w:r w:rsidRPr="00B05B56">
              <w:rPr>
                <w:color w:val="0D0D0D"/>
                <w:lang w:val="en-US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E9494C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0872B4">
              <w:rPr>
                <w:b w:val="0"/>
                <w:i w:val="0"/>
                <w:sz w:val="24"/>
                <w:szCs w:val="24"/>
                <w:lang w:val="tr-TR"/>
              </w:rPr>
              <w:t>S</w:t>
            </w:r>
            <w:r w:rsidRPr="000872B4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adä cümleyä sintaksis analizi. 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72B4" w:rsidRPr="004B43C7" w:rsidRDefault="002B6CD4" w:rsidP="00743850">
            <w:pPr>
              <w:rPr>
                <w:bCs/>
                <w:color w:val="000000"/>
                <w:lang w:val="ro-RO"/>
              </w:rPr>
            </w:pPr>
            <w:r w:rsidRPr="00457280">
              <w:rPr>
                <w:color w:val="0D0D0D"/>
              </w:rPr>
              <w:t>Dionis Tanasoglu. Şiir “Üleştirmäk”.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E9494C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2B6CD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362109">
              <w:rPr>
                <w:b w:val="0"/>
                <w:i w:val="0"/>
                <w:caps w:val="0"/>
              </w:rPr>
              <w:t>Bütünneştirici urok.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0872B4" w:rsidRPr="000872B4" w:rsidRDefault="000872B4" w:rsidP="00743850">
            <w:pPr>
              <w:rPr>
                <w:bCs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2B6CD4" w:rsidRPr="002B6CD4" w:rsidTr="00E9494C">
        <w:trPr>
          <w:cantSplit/>
          <w:trHeight w:val="318"/>
        </w:trPr>
        <w:tc>
          <w:tcPr>
            <w:tcW w:w="1129" w:type="dxa"/>
            <w:vMerge w:val="restart"/>
            <w:shd w:val="clear" w:color="auto" w:fill="auto"/>
          </w:tcPr>
          <w:p w:rsidR="002B6CD4" w:rsidRPr="007E7972" w:rsidRDefault="002B6CD4" w:rsidP="00743850">
            <w:pPr>
              <w:jc w:val="center"/>
              <w:rPr>
                <w:lang w:val="ro-RO"/>
              </w:rPr>
            </w:pPr>
            <w:r w:rsidRPr="007E7972">
              <w:rPr>
                <w:lang w:val="ro-RO"/>
              </w:rPr>
              <w:t>1</w:t>
            </w:r>
          </w:p>
          <w:p w:rsidR="002B6CD4" w:rsidRPr="007E7972" w:rsidRDefault="002B6CD4" w:rsidP="00743850">
            <w:pPr>
              <w:jc w:val="center"/>
              <w:rPr>
                <w:lang w:val="ro-RO"/>
              </w:rPr>
            </w:pPr>
            <w:r w:rsidRPr="007E7972">
              <w:rPr>
                <w:lang w:val="ro-RO"/>
              </w:rPr>
              <w:t>2</w:t>
            </w:r>
          </w:p>
          <w:p w:rsidR="002B6CD4" w:rsidRPr="007E7972" w:rsidRDefault="002B6CD4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3</w:t>
            </w:r>
          </w:p>
          <w:p w:rsidR="002B6CD4" w:rsidRPr="007E7972" w:rsidRDefault="002B6CD4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2.2</w:t>
            </w:r>
          </w:p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3.5</w:t>
            </w:r>
          </w:p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4.3</w:t>
            </w:r>
          </w:p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2B6CD4" w:rsidRPr="004E6F06" w:rsidRDefault="002B6CD4" w:rsidP="00743850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2B6CD4" w:rsidRPr="004E6F06" w:rsidRDefault="002B6CD4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2B6CD4" w:rsidRPr="007E7C8A" w:rsidRDefault="002B6CD4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B6CD4" w:rsidRPr="004E6F06" w:rsidRDefault="002B6CD4" w:rsidP="00743850">
            <w:pPr>
              <w:rPr>
                <w:bCs/>
                <w:i/>
                <w:color w:val="0070C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6CD4" w:rsidRPr="00A84C58" w:rsidRDefault="002B6CD4" w:rsidP="00743850">
            <w:pPr>
              <w:jc w:val="center"/>
              <w:rPr>
                <w:i/>
                <w:lang w:val="ro-RO"/>
              </w:rPr>
            </w:pPr>
          </w:p>
        </w:tc>
      </w:tr>
      <w:tr w:rsidR="002B6CD4" w:rsidRPr="00A84C58" w:rsidTr="00E9494C">
        <w:trPr>
          <w:cantSplit/>
          <w:trHeight w:val="436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084B96" w:rsidRDefault="002B6CD4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084B96" w:rsidRDefault="002B6CD4" w:rsidP="00743850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2B6CD4" w:rsidRPr="00A36CFE" w:rsidRDefault="002B6CD4" w:rsidP="00743850">
            <w:pPr>
              <w:rPr>
                <w:b/>
                <w:noProof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B6CD4" w:rsidRPr="00084B96" w:rsidRDefault="002B6CD4" w:rsidP="00743850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E9494C">
        <w:trPr>
          <w:cantSplit/>
          <w:trHeight w:val="411"/>
        </w:trPr>
        <w:tc>
          <w:tcPr>
            <w:tcW w:w="1129" w:type="dxa"/>
            <w:vMerge w:val="restart"/>
            <w:shd w:val="clear" w:color="auto" w:fill="auto"/>
          </w:tcPr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1</w:t>
            </w:r>
          </w:p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2</w:t>
            </w:r>
          </w:p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3</w:t>
            </w:r>
          </w:p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4</w:t>
            </w:r>
          </w:p>
          <w:p w:rsidR="002B6CD4" w:rsidRPr="00A84C58" w:rsidRDefault="002B6CD4" w:rsidP="00743850">
            <w:pPr>
              <w:pStyle w:val="NoSpacing"/>
              <w:jc w:val="center"/>
              <w:rPr>
                <w:i/>
                <w:lang w:val="ro-RO"/>
              </w:rPr>
            </w:pPr>
            <w:r w:rsidRPr="00BF134A"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1.6.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2.1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3.4.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4.2.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en-US"/>
              </w:rPr>
              <w:t>5.1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2B6CD4" w:rsidRPr="00521F9B" w:rsidRDefault="002B6CD4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  <w:p w:rsidR="002B6CD4" w:rsidRPr="00521F9B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521F9B">
              <w:rPr>
                <w:b w:val="0"/>
                <w:caps w:val="0"/>
                <w:sz w:val="24"/>
                <w:szCs w:val="24"/>
              </w:rPr>
              <w:t>Ofiţial-izmetçilik stili.</w:t>
            </w:r>
          </w:p>
        </w:tc>
        <w:tc>
          <w:tcPr>
            <w:tcW w:w="4950" w:type="dxa"/>
            <w:shd w:val="clear" w:color="auto" w:fill="auto"/>
          </w:tcPr>
          <w:p w:rsidR="002B6CD4" w:rsidRPr="003F3A2A" w:rsidRDefault="002B6CD4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A2A">
              <w:rPr>
                <w:rFonts w:ascii="Times New Roman" w:hAnsi="Times New Roman"/>
                <w:color w:val="0D0D0D"/>
                <w:sz w:val="24"/>
                <w:szCs w:val="24"/>
              </w:rPr>
              <w:t>Ofiţial-izmetçilik stili.</w:t>
            </w:r>
            <w:r w:rsidRPr="003F3A2A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3F3A2A">
              <w:rPr>
                <w:rFonts w:ascii="Times New Roman" w:hAnsi="Times New Roman"/>
                <w:sz w:val="24"/>
                <w:szCs w:val="24"/>
              </w:rPr>
              <w:t xml:space="preserve">Yalvarım.  </w:t>
            </w:r>
          </w:p>
        </w:tc>
        <w:tc>
          <w:tcPr>
            <w:tcW w:w="4253" w:type="dxa"/>
            <w:shd w:val="clear" w:color="auto" w:fill="auto"/>
          </w:tcPr>
          <w:p w:rsidR="002B6CD4" w:rsidRPr="003F3A2A" w:rsidRDefault="002B6CD4" w:rsidP="00743850">
            <w:pPr>
              <w:pStyle w:val="Default"/>
              <w:spacing w:line="276" w:lineRule="auto"/>
              <w:rPr>
                <w:color w:val="0D0D0D"/>
              </w:rPr>
            </w:pPr>
            <w:r w:rsidRPr="003F3A2A">
              <w:rPr>
                <w:color w:val="0D0D0D"/>
                <w:lang w:val="en-US"/>
              </w:rPr>
              <w:t>Dionis Tanasoglu “Genç pazarı”</w:t>
            </w:r>
            <w:r w:rsidRPr="003F3A2A">
              <w:rPr>
                <w:color w:val="0D0D0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E9494C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4B43C7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2B6CD4" w:rsidRPr="003F3A2A" w:rsidRDefault="002B6CD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Yalvarım.</w:t>
            </w:r>
          </w:p>
        </w:tc>
        <w:tc>
          <w:tcPr>
            <w:tcW w:w="4253" w:type="dxa"/>
            <w:shd w:val="clear" w:color="auto" w:fill="auto"/>
          </w:tcPr>
          <w:p w:rsidR="002B6CD4" w:rsidRPr="00B05B56" w:rsidRDefault="00B75CBB" w:rsidP="00743850">
            <w:pPr>
              <w:pStyle w:val="Default"/>
              <w:spacing w:line="276" w:lineRule="auto"/>
              <w:rPr>
                <w:lang w:val="en-US"/>
              </w:rPr>
            </w:pPr>
            <w:r w:rsidRPr="003F3A2A">
              <w:rPr>
                <w:color w:val="0D0D0D"/>
                <w:lang w:val="en-US"/>
              </w:rPr>
              <w:t>Dionis Tanasoglu “Duygum”</w:t>
            </w:r>
            <w:r w:rsidRPr="00B05B56">
              <w:rPr>
                <w:color w:val="404040"/>
                <w:lang w:val="en-US"/>
              </w:rPr>
              <w:t xml:space="preserve"> </w:t>
            </w:r>
            <w:r w:rsidRPr="00B05B56">
              <w:rPr>
                <w:i/>
                <w:color w:val="auto"/>
                <w:lang w:val="en-US"/>
              </w:rPr>
              <w:t>(12-</w:t>
            </w:r>
            <w:r w:rsidRPr="003F3A2A">
              <w:rPr>
                <w:i/>
                <w:color w:val="auto"/>
                <w:lang w:val="tr-TR"/>
              </w:rPr>
              <w:t>n</w:t>
            </w:r>
            <w:r w:rsidRPr="00B05B56">
              <w:rPr>
                <w:i/>
                <w:color w:val="auto"/>
                <w:lang w:val="en-US"/>
              </w:rPr>
              <w:t>ci kl. s.27 hrestom.)</w:t>
            </w:r>
            <w:r w:rsidRPr="003F3A2A">
              <w:rPr>
                <w:i/>
                <w:color w:val="auto"/>
                <w:lang w:val="en-US"/>
              </w:rPr>
              <w:t>,</w:t>
            </w:r>
            <w:r w:rsidRPr="003F3A2A">
              <w:rPr>
                <w:color w:val="auto"/>
                <w:lang w:val="en-US"/>
              </w:rPr>
              <w:t xml:space="preserve"> “İlk öpüş”</w:t>
            </w:r>
            <w:r w:rsidRPr="00B05B56">
              <w:rPr>
                <w:color w:val="auto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E9494C">
        <w:trPr>
          <w:cantSplit/>
          <w:trHeight w:val="294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4B43C7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2B6CD4" w:rsidRPr="003F3A2A" w:rsidRDefault="002B6CD4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A2A">
              <w:rPr>
                <w:rFonts w:ascii="Times New Roman" w:hAnsi="Times New Roman"/>
                <w:sz w:val="24"/>
                <w:szCs w:val="24"/>
              </w:rPr>
              <w:t>Kurikulum Vitae.</w:t>
            </w:r>
          </w:p>
        </w:tc>
        <w:tc>
          <w:tcPr>
            <w:tcW w:w="4253" w:type="dxa"/>
            <w:shd w:val="clear" w:color="auto" w:fill="auto"/>
          </w:tcPr>
          <w:p w:rsidR="002B6CD4" w:rsidRPr="003F3A2A" w:rsidRDefault="00B75CBB" w:rsidP="00743850">
            <w:pPr>
              <w:pStyle w:val="clasa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 w:rsidRPr="003F3A2A">
              <w:rPr>
                <w:rFonts w:eastAsia="Times New Roman"/>
                <w:b w:val="0"/>
                <w:i w:val="0"/>
                <w:caps w:val="0"/>
                <w:sz w:val="24"/>
                <w:szCs w:val="24"/>
              </w:rPr>
              <w:t xml:space="preserve">Dionis Tanasoglu “Sensizim”. </w:t>
            </w:r>
            <w:r w:rsidRPr="003F3A2A">
              <w:rPr>
                <w:b w:val="0"/>
                <w:caps w:val="0"/>
                <w:sz w:val="24"/>
                <w:szCs w:val="24"/>
                <w:lang w:val="tr-TR"/>
              </w:rPr>
              <w:t xml:space="preserve">(1 şiir ezber üürenmää). </w:t>
            </w:r>
            <w:r w:rsidRPr="003F3A2A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E9494C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4B43C7" w:rsidRDefault="002B6CD4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4B43C7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2B6CD4" w:rsidRPr="003F3A2A" w:rsidRDefault="002B6CD4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A2A">
              <w:rPr>
                <w:rFonts w:ascii="Times New Roman" w:hAnsi="Times New Roman"/>
                <w:sz w:val="24"/>
                <w:szCs w:val="24"/>
              </w:rPr>
              <w:t>Kurikulum Vitae.</w:t>
            </w:r>
          </w:p>
        </w:tc>
        <w:tc>
          <w:tcPr>
            <w:tcW w:w="4253" w:type="dxa"/>
            <w:shd w:val="clear" w:color="auto" w:fill="auto"/>
          </w:tcPr>
          <w:p w:rsidR="002B6CD4" w:rsidRPr="003F3A2A" w:rsidRDefault="00B75CBB" w:rsidP="00743850">
            <w:pPr>
              <w:rPr>
                <w:color w:val="000000"/>
                <w:lang w:val="tr-TR"/>
              </w:rPr>
            </w:pPr>
            <w:r w:rsidRPr="003F3A2A">
              <w:rPr>
                <w:lang w:val="en-US"/>
              </w:rPr>
              <w:t>Dimitri Kara Çoban “Lafın paası”</w:t>
            </w:r>
            <w:r w:rsidRPr="00B05B56">
              <w:rPr>
                <w:color w:val="404040"/>
                <w:lang w:val="en-US"/>
              </w:rPr>
              <w:t xml:space="preserve"> </w:t>
            </w:r>
            <w:r w:rsidRPr="00B05B56">
              <w:rPr>
                <w:i/>
                <w:lang w:val="en-US"/>
              </w:rPr>
              <w:t>(12-</w:t>
            </w:r>
            <w:r w:rsidRPr="003F3A2A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 s.29-31- hrestom.).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B75CBB" w:rsidRPr="00B75CBB" w:rsidTr="00E9494C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4B43C7" w:rsidRDefault="00B75CB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3F3A2A" w:rsidRDefault="00B75CBB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A2A">
              <w:rPr>
                <w:rFonts w:ascii="Times New Roman" w:hAnsi="Times New Roman"/>
                <w:sz w:val="24"/>
                <w:szCs w:val="24"/>
              </w:rPr>
              <w:t>Kurikulum Vitae.</w:t>
            </w:r>
          </w:p>
        </w:tc>
        <w:tc>
          <w:tcPr>
            <w:tcW w:w="4253" w:type="dxa"/>
            <w:shd w:val="clear" w:color="auto" w:fill="auto"/>
          </w:tcPr>
          <w:p w:rsidR="00B75CBB" w:rsidRPr="003F3A2A" w:rsidRDefault="00B75CBB" w:rsidP="00743850">
            <w:pPr>
              <w:rPr>
                <w:color w:val="000000"/>
                <w:lang w:val="tr-TR"/>
              </w:rPr>
            </w:pPr>
            <w:r w:rsidRPr="003F3A2A">
              <w:rPr>
                <w:lang w:val="en-US"/>
              </w:rPr>
              <w:t>Dimitri Kara Çoban “Lafın paası”</w:t>
            </w:r>
            <w:r w:rsidRPr="00B05B56">
              <w:rPr>
                <w:color w:val="404040"/>
                <w:lang w:val="en-US"/>
              </w:rPr>
              <w:t xml:space="preserve"> </w:t>
            </w:r>
            <w:r w:rsidRPr="00B05B56">
              <w:rPr>
                <w:i/>
                <w:lang w:val="en-US"/>
              </w:rPr>
              <w:t>(12-</w:t>
            </w:r>
            <w:r w:rsidRPr="003F3A2A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 s.29-31- hrestom.).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9539B3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22053F" w:rsidTr="00E9494C">
        <w:trPr>
          <w:cantSplit/>
          <w:trHeight w:val="239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5469D2" w:rsidRDefault="00B75CBB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Teklif.</w:t>
            </w:r>
          </w:p>
        </w:tc>
        <w:tc>
          <w:tcPr>
            <w:tcW w:w="4253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3F3A2A">
              <w:rPr>
                <w:rFonts w:eastAsia="Times New Roman"/>
                <w:b w:val="0"/>
                <w:i w:val="0"/>
                <w:caps w:val="0"/>
                <w:sz w:val="24"/>
                <w:szCs w:val="24"/>
                <w:lang w:val="en-US"/>
              </w:rPr>
              <w:t>Dimitri Kara Çoban</w:t>
            </w:r>
            <w:r w:rsidRPr="003F3A2A">
              <w:rPr>
                <w:rFonts w:eastAsia="Times New Roman"/>
                <w:b w:val="0"/>
                <w:i w:val="0"/>
                <w:sz w:val="24"/>
                <w:szCs w:val="24"/>
              </w:rPr>
              <w:t>. A</w:t>
            </w:r>
            <w:r w:rsidRPr="003F3A2A">
              <w:rPr>
                <w:rFonts w:eastAsia="Times New Roman"/>
                <w:b w:val="0"/>
                <w:i w:val="0"/>
                <w:caps w:val="0"/>
                <w:sz w:val="24"/>
                <w:szCs w:val="24"/>
              </w:rPr>
              <w:t xml:space="preserve">nnatma </w:t>
            </w:r>
            <w:r w:rsidRPr="003F3A2A">
              <w:rPr>
                <w:rFonts w:eastAsia="Times New Roman"/>
                <w:b w:val="0"/>
                <w:i w:val="0"/>
                <w:caps w:val="0"/>
                <w:sz w:val="24"/>
                <w:szCs w:val="24"/>
                <w:lang w:val="en-US"/>
              </w:rPr>
              <w:t>“Vlah Pötr Nikolaeviç”</w:t>
            </w:r>
            <w:r w:rsidRPr="003F3A2A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DF1BB9" w:rsidTr="00E9494C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5469D2" w:rsidRDefault="00B75CBB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Teklif.</w:t>
            </w:r>
          </w:p>
        </w:tc>
        <w:tc>
          <w:tcPr>
            <w:tcW w:w="4253" w:type="dxa"/>
            <w:shd w:val="clear" w:color="auto" w:fill="auto"/>
          </w:tcPr>
          <w:p w:rsidR="00B75CBB" w:rsidRPr="003F3A2A" w:rsidRDefault="00B75CBB" w:rsidP="00743850">
            <w:pPr>
              <w:rPr>
                <w:i/>
                <w:lang w:val="tr-TR"/>
              </w:rPr>
            </w:pPr>
            <w:r w:rsidRPr="003F3A2A">
              <w:rPr>
                <w:color w:val="0D0D0D"/>
                <w:lang w:val="en-US"/>
              </w:rPr>
              <w:t>Dimitri Kara Çoban</w:t>
            </w:r>
            <w:r w:rsidRPr="00B05B56">
              <w:rPr>
                <w:color w:val="0D0D0D"/>
                <w:lang w:val="en-US"/>
              </w:rPr>
              <w:t>. Annatma</w:t>
            </w:r>
            <w:r w:rsidRPr="003F3A2A">
              <w:rPr>
                <w:color w:val="0D0D0D"/>
                <w:lang w:val="en-US"/>
              </w:rPr>
              <w:t xml:space="preserve"> “Savastin Dimitri İvanoviç”</w:t>
            </w:r>
            <w:r w:rsidRPr="00B05B56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B75CBB" w:rsidTr="00E9494C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5469D2" w:rsidRDefault="00B75CBB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Teklif.</w:t>
            </w:r>
          </w:p>
        </w:tc>
        <w:tc>
          <w:tcPr>
            <w:tcW w:w="4253" w:type="dxa"/>
            <w:shd w:val="clear" w:color="auto" w:fill="auto"/>
          </w:tcPr>
          <w:p w:rsidR="00B75CBB" w:rsidRPr="003F3A2A" w:rsidRDefault="00B75CBB" w:rsidP="00743850">
            <w:pPr>
              <w:rPr>
                <w:i/>
                <w:lang w:val="tr-TR"/>
              </w:rPr>
            </w:pPr>
            <w:r w:rsidRPr="003F3A2A">
              <w:rPr>
                <w:color w:val="0D0D0D"/>
                <w:lang w:val="en-US"/>
              </w:rPr>
              <w:t>Dimitri Kara Çoban</w:t>
            </w:r>
            <w:r w:rsidRPr="00B05B56">
              <w:rPr>
                <w:color w:val="0D0D0D"/>
                <w:lang w:val="en-US"/>
              </w:rPr>
              <w:t>. Annatma</w:t>
            </w:r>
            <w:r w:rsidRPr="003F3A2A">
              <w:rPr>
                <w:color w:val="0D0D0D"/>
                <w:lang w:val="en-US"/>
              </w:rPr>
              <w:t xml:space="preserve"> “Savastin Dimitri İvanoviç”</w:t>
            </w:r>
            <w:r w:rsidRPr="00B05B56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9539B3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DF1BB9" w:rsidTr="00E9494C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DF1BB9" w:rsidRDefault="00B75CBB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Reklam yazması.</w:t>
            </w:r>
          </w:p>
        </w:tc>
        <w:tc>
          <w:tcPr>
            <w:tcW w:w="4253" w:type="dxa"/>
            <w:shd w:val="clear" w:color="auto" w:fill="auto"/>
          </w:tcPr>
          <w:p w:rsidR="00B75CBB" w:rsidRPr="003F3A2A" w:rsidRDefault="00B75CBB" w:rsidP="00743850">
            <w:pPr>
              <w:rPr>
                <w:lang w:val="tr-TR"/>
              </w:rPr>
            </w:pPr>
            <w:r w:rsidRPr="003F3A2A">
              <w:rPr>
                <w:lang w:val="en-US"/>
              </w:rPr>
              <w:t xml:space="preserve">Dimitri Kara Çoban </w:t>
            </w:r>
            <w:r w:rsidRPr="00B05B56">
              <w:rPr>
                <w:lang w:val="en-US"/>
              </w:rPr>
              <w:t xml:space="preserve">Annatma </w:t>
            </w:r>
            <w:r w:rsidRPr="003F3A2A">
              <w:rPr>
                <w:lang w:val="en-US"/>
              </w:rPr>
              <w:t>“Zlata”</w:t>
            </w:r>
            <w:r w:rsidRPr="00B05B56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DF1BB9" w:rsidTr="00E9494C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DF1BB9" w:rsidRDefault="00B75CBB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Reklam yazması.</w:t>
            </w:r>
          </w:p>
        </w:tc>
        <w:tc>
          <w:tcPr>
            <w:tcW w:w="4253" w:type="dxa"/>
            <w:shd w:val="clear" w:color="auto" w:fill="auto"/>
          </w:tcPr>
          <w:p w:rsidR="00B75CBB" w:rsidRPr="003F3A2A" w:rsidRDefault="00B75CBB" w:rsidP="00743850">
            <w:pPr>
              <w:rPr>
                <w:lang w:val="en-US"/>
              </w:rPr>
            </w:pPr>
            <w:r w:rsidRPr="003F3A2A">
              <w:rPr>
                <w:color w:val="404040"/>
                <w:lang w:val="en-US"/>
              </w:rPr>
              <w:t xml:space="preserve">Dimitri Kara Çoban </w:t>
            </w:r>
            <w:r w:rsidRPr="00B05B56">
              <w:rPr>
                <w:lang w:val="en-US"/>
              </w:rPr>
              <w:t xml:space="preserve">Annatma </w:t>
            </w:r>
            <w:r w:rsidRPr="003F3A2A">
              <w:rPr>
                <w:color w:val="404040"/>
                <w:lang w:val="en-US"/>
              </w:rPr>
              <w:t>“Zlata”</w:t>
            </w:r>
            <w:r w:rsidRPr="00B05B56">
              <w:rPr>
                <w:color w:val="404040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A84C58" w:rsidTr="00E9494C">
        <w:trPr>
          <w:cantSplit/>
          <w:trHeight w:val="235"/>
        </w:trPr>
        <w:tc>
          <w:tcPr>
            <w:tcW w:w="1129" w:type="dxa"/>
            <w:vMerge w:val="restart"/>
            <w:shd w:val="clear" w:color="auto" w:fill="auto"/>
          </w:tcPr>
          <w:p w:rsidR="00B75CBB" w:rsidRPr="00754BE2" w:rsidRDefault="00B75CBB" w:rsidP="00743850">
            <w:pPr>
              <w:pStyle w:val="NoSpacing"/>
              <w:jc w:val="center"/>
            </w:pPr>
            <w:r w:rsidRPr="00754BE2">
              <w:t>1</w:t>
            </w:r>
          </w:p>
          <w:p w:rsidR="00B75CBB" w:rsidRPr="00754BE2" w:rsidRDefault="00B75CBB" w:rsidP="00743850">
            <w:pPr>
              <w:pStyle w:val="NoSpacing"/>
              <w:jc w:val="center"/>
            </w:pPr>
            <w:r w:rsidRPr="00754BE2">
              <w:t>2</w:t>
            </w:r>
          </w:p>
          <w:p w:rsidR="00B75CBB" w:rsidRPr="00754BE2" w:rsidRDefault="00B75CBB" w:rsidP="00743850">
            <w:pPr>
              <w:pStyle w:val="NoSpacing"/>
              <w:jc w:val="center"/>
            </w:pPr>
            <w:r w:rsidRPr="00754BE2">
              <w:t>3</w:t>
            </w:r>
          </w:p>
          <w:p w:rsidR="00B75CBB" w:rsidRPr="002E1BFD" w:rsidRDefault="00B75CBB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B75CBB" w:rsidRPr="00521F9B" w:rsidRDefault="00B75CBB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B75CBB" w:rsidRPr="00521F9B" w:rsidRDefault="00B75CBB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521F9B">
              <w:rPr>
                <w:i/>
              </w:rPr>
              <w:t>Soyu</w:t>
            </w:r>
          </w:p>
        </w:tc>
        <w:tc>
          <w:tcPr>
            <w:tcW w:w="4950" w:type="dxa"/>
            <w:shd w:val="clear" w:color="auto" w:fill="auto"/>
          </w:tcPr>
          <w:p w:rsidR="00B75CBB" w:rsidRPr="00B75CBB" w:rsidRDefault="00B75CBB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253" w:type="dxa"/>
            <w:shd w:val="clear" w:color="auto" w:fill="auto"/>
          </w:tcPr>
          <w:p w:rsidR="00B75CBB" w:rsidRPr="000526B0" w:rsidRDefault="00B75CBB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5CBB" w:rsidRPr="008F0706" w:rsidRDefault="00B75CBB" w:rsidP="00743850">
            <w:pPr>
              <w:jc w:val="center"/>
              <w:rPr>
                <w:lang w:val="tr-TR"/>
              </w:rPr>
            </w:pPr>
            <w:r w:rsidRPr="008F070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A84C58" w:rsidTr="00E9494C">
        <w:trPr>
          <w:cantSplit/>
          <w:trHeight w:val="388"/>
        </w:trPr>
        <w:tc>
          <w:tcPr>
            <w:tcW w:w="1129" w:type="dxa"/>
            <w:vMerge/>
            <w:shd w:val="clear" w:color="auto" w:fill="auto"/>
          </w:tcPr>
          <w:p w:rsidR="00B75CBB" w:rsidRPr="002E1BFD" w:rsidRDefault="00B75CBB" w:rsidP="007438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7C3264" w:rsidRDefault="00B75CBB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75CBB" w:rsidRPr="00521F9B" w:rsidRDefault="00B75CBB" w:rsidP="0074385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B75CBB" w:rsidRDefault="00B75CBB" w:rsidP="00743850">
            <w:pPr>
              <w:ind w:right="-370"/>
              <w:rPr>
                <w:b/>
                <w:lang w:val="tr-TR"/>
              </w:rPr>
            </w:pPr>
            <w:r w:rsidRPr="00B75CBB">
              <w:rPr>
                <w:b/>
                <w:color w:val="0070C0"/>
                <w:lang w:val="en-US"/>
              </w:rPr>
              <w:t>Yaratma-literatura patredi.</w:t>
            </w:r>
          </w:p>
        </w:tc>
        <w:tc>
          <w:tcPr>
            <w:tcW w:w="4253" w:type="dxa"/>
            <w:shd w:val="clear" w:color="auto" w:fill="auto"/>
          </w:tcPr>
          <w:p w:rsidR="00B75CBB" w:rsidRPr="000526B0" w:rsidRDefault="00B75CBB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5CBB" w:rsidRPr="008F0706" w:rsidRDefault="00B75CB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A84C58" w:rsidTr="00E9494C">
        <w:trPr>
          <w:cantSplit/>
          <w:trHeight w:val="407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0526B0" w:rsidRDefault="00B75CBB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0526B0" w:rsidRDefault="00B75CBB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B75CBB" w:rsidRPr="007E7C8A" w:rsidRDefault="00B75CBB" w:rsidP="00743850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B75CBB" w:rsidRPr="00A84C58" w:rsidRDefault="00B75CBB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B75CBB" w:rsidRPr="008F0706" w:rsidRDefault="00B75CBB" w:rsidP="00743850">
            <w:pPr>
              <w:jc w:val="center"/>
              <w:rPr>
                <w:lang w:val="tr-TR"/>
              </w:rPr>
            </w:pPr>
            <w:r w:rsidRPr="008F070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3F3A2A" w:rsidRPr="00A84C58" w:rsidTr="00E9494C">
        <w:trPr>
          <w:cantSplit/>
          <w:trHeight w:val="404"/>
        </w:trPr>
        <w:tc>
          <w:tcPr>
            <w:tcW w:w="1129" w:type="dxa"/>
            <w:vMerge w:val="restart"/>
            <w:shd w:val="clear" w:color="auto" w:fill="auto"/>
          </w:tcPr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t>1</w:t>
            </w:r>
          </w:p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t>2</w:t>
            </w:r>
          </w:p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lastRenderedPageBreak/>
              <w:t>3</w:t>
            </w:r>
          </w:p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t>4</w:t>
            </w:r>
          </w:p>
          <w:p w:rsidR="003F3A2A" w:rsidRPr="00A84C58" w:rsidRDefault="003F3A2A" w:rsidP="00743850">
            <w:pPr>
              <w:pStyle w:val="NoSpacing"/>
              <w:jc w:val="center"/>
              <w:rPr>
                <w:lang w:val="ro-RO"/>
              </w:rPr>
            </w:pPr>
            <w:r w:rsidRPr="00BF134A"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3A2A" w:rsidRPr="007C3264" w:rsidRDefault="003F3A2A" w:rsidP="00743850">
            <w:pPr>
              <w:ind w:right="245"/>
              <w:jc w:val="right"/>
              <w:rPr>
                <w:lang w:val="en-US"/>
              </w:rPr>
            </w:pPr>
            <w:r w:rsidRPr="007C3264">
              <w:rPr>
                <w:lang w:val="en-US"/>
              </w:rPr>
              <w:lastRenderedPageBreak/>
              <w:t>1.1.</w:t>
            </w:r>
          </w:p>
          <w:p w:rsidR="003F3A2A" w:rsidRPr="007C3264" w:rsidRDefault="003F3A2A" w:rsidP="00743850">
            <w:pPr>
              <w:ind w:right="245"/>
              <w:jc w:val="right"/>
              <w:rPr>
                <w:lang w:val="en-US"/>
              </w:rPr>
            </w:pPr>
            <w:r w:rsidRPr="007C3264">
              <w:rPr>
                <w:lang w:val="en-US"/>
              </w:rPr>
              <w:t>1.2.</w:t>
            </w:r>
          </w:p>
          <w:p w:rsidR="003F3A2A" w:rsidRPr="007C3264" w:rsidRDefault="003F3A2A" w:rsidP="00743850">
            <w:pPr>
              <w:ind w:right="245"/>
              <w:jc w:val="right"/>
              <w:rPr>
                <w:lang w:val="en-US"/>
              </w:rPr>
            </w:pPr>
            <w:r w:rsidRPr="007C3264">
              <w:rPr>
                <w:lang w:val="en-US"/>
              </w:rPr>
              <w:lastRenderedPageBreak/>
              <w:t>3.1.</w:t>
            </w:r>
          </w:p>
          <w:p w:rsidR="003F3A2A" w:rsidRPr="007C3264" w:rsidRDefault="003F3A2A" w:rsidP="00E9494C">
            <w:pPr>
              <w:ind w:right="245"/>
              <w:jc w:val="right"/>
              <w:rPr>
                <w:lang w:val="tr-TR"/>
              </w:rPr>
            </w:pPr>
            <w:r w:rsidRPr="007C3264">
              <w:rPr>
                <w:lang w:val="en-US"/>
              </w:rPr>
              <w:t>5.1.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3F3A2A" w:rsidRPr="003F3A2A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  <w:r w:rsidRPr="003F3A2A">
              <w:rPr>
                <w:i/>
                <w:lang w:val="tr-TR"/>
              </w:rPr>
              <w:lastRenderedPageBreak/>
              <w:t>Cümlenin baş payları</w:t>
            </w:r>
          </w:p>
        </w:tc>
        <w:tc>
          <w:tcPr>
            <w:tcW w:w="4950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Cümlenin baş payları.  Subyekt. </w:t>
            </w:r>
          </w:p>
        </w:tc>
        <w:tc>
          <w:tcPr>
            <w:tcW w:w="4253" w:type="dxa"/>
            <w:shd w:val="clear" w:color="auto" w:fill="auto"/>
          </w:tcPr>
          <w:p w:rsidR="003F3A2A" w:rsidRPr="00E27F0D" w:rsidRDefault="003F3A2A" w:rsidP="00743850">
            <w:pPr>
              <w:pStyle w:val="NoSpacing"/>
              <w:rPr>
                <w:i/>
                <w:color w:val="000000"/>
                <w:lang w:val="en-US"/>
              </w:rPr>
            </w:pPr>
            <w:r w:rsidRPr="00B05B56">
              <w:rPr>
                <w:lang w:val="en-US"/>
              </w:rPr>
              <w:t xml:space="preserve">Nikolay Baboglu „Masallı toprak”. </w:t>
            </w:r>
            <w:r w:rsidRPr="00B05B56">
              <w:rPr>
                <w:i/>
                <w:lang w:val="en-US"/>
              </w:rPr>
              <w:t>(12-</w:t>
            </w:r>
            <w:r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 s.36-38 hrestom.).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ro-RO"/>
              </w:rPr>
            </w:pPr>
            <w:r w:rsidRPr="005D7771">
              <w:rPr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E27F0D" w:rsidTr="00E9494C">
        <w:trPr>
          <w:cantSplit/>
          <w:trHeight w:val="139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7E7C8A" w:rsidRDefault="003F3A2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>Sadä predikat.</w:t>
            </w:r>
          </w:p>
        </w:tc>
        <w:tc>
          <w:tcPr>
            <w:tcW w:w="4253" w:type="dxa"/>
            <w:shd w:val="clear" w:color="auto" w:fill="auto"/>
          </w:tcPr>
          <w:p w:rsidR="003F3A2A" w:rsidRPr="005D7771" w:rsidRDefault="003F3A2A" w:rsidP="00743850">
            <w:pPr>
              <w:pStyle w:val="NoSpacing"/>
              <w:rPr>
                <w:i/>
                <w:color w:val="000000"/>
                <w:lang w:val="en-US"/>
              </w:rPr>
            </w:pPr>
            <w:r w:rsidRPr="00996D75">
              <w:rPr>
                <w:lang w:val="en-US"/>
              </w:rPr>
              <w:t>Nikolay Baboglu „Masallı toprak</w:t>
            </w:r>
            <w:r w:rsidRPr="00B05B56">
              <w:rPr>
                <w:lang w:val="en-US"/>
              </w:rPr>
              <w:t>”</w:t>
            </w:r>
            <w:r w:rsidRPr="00996D75">
              <w:rPr>
                <w:lang w:val="en-US"/>
              </w:rPr>
              <w:t xml:space="preserve"> </w:t>
            </w:r>
            <w:r w:rsidRPr="009539B3">
              <w:rPr>
                <w:i/>
                <w:lang w:val="en-US"/>
              </w:rPr>
              <w:t>(</w:t>
            </w:r>
            <w:r w:rsidRPr="00B05B56">
              <w:rPr>
                <w:i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</w:t>
            </w:r>
            <w:r w:rsidRPr="009539B3">
              <w:rPr>
                <w:i/>
                <w:lang w:val="en-US"/>
              </w:rPr>
              <w:t>s.39-40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E27F0D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3F3A2A" w:rsidRPr="007E7C8A" w:rsidRDefault="003F3A2A" w:rsidP="00743850">
            <w:pPr>
              <w:pStyle w:val="NoSpacing"/>
              <w:rPr>
                <w:lang w:val="en-US"/>
              </w:rPr>
            </w:pPr>
            <w:r w:rsidRPr="00521F9B">
              <w:rPr>
                <w:lang w:val="tr-TR"/>
              </w:rPr>
              <w:t>Katlı predikat.</w:t>
            </w:r>
          </w:p>
        </w:tc>
        <w:tc>
          <w:tcPr>
            <w:tcW w:w="4253" w:type="dxa"/>
            <w:shd w:val="clear" w:color="auto" w:fill="auto"/>
          </w:tcPr>
          <w:p w:rsidR="003F3A2A" w:rsidRPr="005D7771" w:rsidRDefault="003F3A2A" w:rsidP="00743850">
            <w:pPr>
              <w:pStyle w:val="NoSpacing"/>
              <w:rPr>
                <w:i/>
                <w:color w:val="000000"/>
                <w:lang w:val="en-US"/>
              </w:rPr>
            </w:pPr>
            <w:r w:rsidRPr="00996D75">
              <w:rPr>
                <w:lang w:val="en-US"/>
              </w:rPr>
              <w:t>Nikolay Baboglu „Masallı toprak</w:t>
            </w:r>
            <w:r w:rsidRPr="00B05B56">
              <w:rPr>
                <w:lang w:val="en-US"/>
              </w:rPr>
              <w:t xml:space="preserve">” </w:t>
            </w:r>
            <w:r w:rsidRPr="009539B3">
              <w:rPr>
                <w:i/>
                <w:lang w:val="en-US"/>
              </w:rPr>
              <w:t>(</w:t>
            </w:r>
            <w:r w:rsidRPr="00B05B56">
              <w:rPr>
                <w:i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</w:t>
            </w:r>
            <w:r w:rsidRPr="009539B3">
              <w:rPr>
                <w:i/>
                <w:lang w:val="en-US"/>
              </w:rPr>
              <w:t>s.41-42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E27F0D" w:rsidTr="00E9494C">
        <w:trPr>
          <w:cantSplit/>
          <w:trHeight w:val="322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>Katlı predikat.</w:t>
            </w:r>
          </w:p>
        </w:tc>
        <w:tc>
          <w:tcPr>
            <w:tcW w:w="4253" w:type="dxa"/>
            <w:shd w:val="clear" w:color="auto" w:fill="auto"/>
          </w:tcPr>
          <w:p w:rsidR="003F3A2A" w:rsidRPr="00E27F0D" w:rsidRDefault="003F3A2A" w:rsidP="00743850">
            <w:pPr>
              <w:pStyle w:val="NoSpacing"/>
              <w:rPr>
                <w:color w:val="000000"/>
                <w:lang w:val="tr-TR"/>
              </w:rPr>
            </w:pPr>
            <w:r w:rsidRPr="00996D75">
              <w:rPr>
                <w:lang w:val="en-US"/>
              </w:rPr>
              <w:t>Nikolay Baboglu „Masallı toprak</w:t>
            </w:r>
            <w:r w:rsidRPr="00B05B56">
              <w:rPr>
                <w:lang w:val="en-US"/>
              </w:rPr>
              <w:t>”</w:t>
            </w:r>
            <w:r w:rsidRPr="00996D75">
              <w:rPr>
                <w:lang w:val="en-US"/>
              </w:rPr>
              <w:t xml:space="preserve"> </w:t>
            </w:r>
            <w:r w:rsidRPr="009539B3">
              <w:rPr>
                <w:i/>
                <w:lang w:val="en-US"/>
              </w:rPr>
              <w:t>(</w:t>
            </w:r>
            <w:r w:rsidRPr="00B05B56">
              <w:rPr>
                <w:i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</w:t>
            </w:r>
            <w:r w:rsidRPr="009539B3">
              <w:rPr>
                <w:i/>
                <w:lang w:val="en-US"/>
              </w:rPr>
              <w:t>s.43-44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E27F0D" w:rsidTr="00E9494C">
        <w:trPr>
          <w:cantSplit/>
          <w:trHeight w:val="266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Adlardan predikatların şindiki hem geçmiş zamannarda afiksleri. </w:t>
            </w:r>
          </w:p>
        </w:tc>
        <w:tc>
          <w:tcPr>
            <w:tcW w:w="4253" w:type="dxa"/>
            <w:shd w:val="clear" w:color="auto" w:fill="auto"/>
          </w:tcPr>
          <w:p w:rsidR="003F3A2A" w:rsidRPr="003A123E" w:rsidRDefault="003F3A2A" w:rsidP="00743850">
            <w:pPr>
              <w:pStyle w:val="Default"/>
              <w:spacing w:line="276" w:lineRule="auto"/>
              <w:rPr>
                <w:i/>
                <w:color w:val="auto"/>
                <w:lang w:val="en-US"/>
              </w:rPr>
            </w:pPr>
            <w:r w:rsidRPr="00996D75">
              <w:rPr>
                <w:color w:val="auto"/>
                <w:lang w:val="en-US"/>
              </w:rPr>
              <w:t>Nikolay Baboglu „Masallı toprak</w:t>
            </w:r>
            <w:r w:rsidRPr="00B05B56">
              <w:rPr>
                <w:color w:val="auto"/>
                <w:lang w:val="en-US"/>
              </w:rPr>
              <w:t>”</w:t>
            </w:r>
            <w:r w:rsidRPr="00996D75">
              <w:rPr>
                <w:color w:val="auto"/>
                <w:lang w:val="en-US"/>
              </w:rPr>
              <w:t xml:space="preserve"> </w:t>
            </w:r>
            <w:r w:rsidRPr="009539B3">
              <w:rPr>
                <w:i/>
                <w:color w:val="auto"/>
                <w:lang w:val="en-US"/>
              </w:rPr>
              <w:t>(</w:t>
            </w:r>
            <w:r w:rsidRPr="00B05B56">
              <w:rPr>
                <w:i/>
                <w:color w:val="auto"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color w:val="auto"/>
                <w:lang w:val="en-US"/>
              </w:rPr>
              <w:t>ci kl.</w:t>
            </w:r>
            <w:r w:rsidRPr="009539B3">
              <w:rPr>
                <w:i/>
                <w:color w:val="auto"/>
                <w:lang w:val="en-US"/>
              </w:rPr>
              <w:t>s.45-46</w:t>
            </w:r>
            <w:r w:rsidR="009539B3" w:rsidRPr="00B05B56">
              <w:rPr>
                <w:i/>
                <w:color w:val="auto"/>
                <w:lang w:val="en-US"/>
              </w:rPr>
              <w:t xml:space="preserve"> hrestom.</w:t>
            </w:r>
            <w:r w:rsidR="003A123E">
              <w:rPr>
                <w:i/>
                <w:color w:val="auto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3F3A2A" w:rsidTr="00E9494C">
        <w:trPr>
          <w:cantSplit/>
          <w:trHeight w:val="624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>Adlardan predikatların şindiki hem geçmiş zamannarda afiksleri.</w:t>
            </w:r>
          </w:p>
        </w:tc>
        <w:tc>
          <w:tcPr>
            <w:tcW w:w="4253" w:type="dxa"/>
            <w:shd w:val="clear" w:color="auto" w:fill="auto"/>
          </w:tcPr>
          <w:p w:rsidR="003F3A2A" w:rsidRPr="003F3A2A" w:rsidRDefault="003F3A2A" w:rsidP="00743850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 w:rsidRPr="00996D75">
              <w:rPr>
                <w:color w:val="auto"/>
                <w:lang w:val="en-US"/>
              </w:rPr>
              <w:t>Nikolay Baboglu „Masallı toprak</w:t>
            </w:r>
            <w:r w:rsidRPr="00B05B56">
              <w:rPr>
                <w:color w:val="auto"/>
                <w:lang w:val="en-US"/>
              </w:rPr>
              <w:t>”</w:t>
            </w:r>
            <w:r w:rsidRPr="00996D75">
              <w:rPr>
                <w:color w:val="auto"/>
                <w:lang w:val="en-US"/>
              </w:rPr>
              <w:t xml:space="preserve"> </w:t>
            </w:r>
            <w:r w:rsidRPr="009539B3">
              <w:rPr>
                <w:i/>
                <w:color w:val="auto"/>
                <w:lang w:val="en-US"/>
              </w:rPr>
              <w:t>(</w:t>
            </w:r>
            <w:r w:rsidRPr="00B05B56">
              <w:rPr>
                <w:i/>
                <w:color w:val="auto"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color w:val="auto"/>
                <w:lang w:val="en-US"/>
              </w:rPr>
              <w:t>ci kl.</w:t>
            </w:r>
            <w:r w:rsidR="009539B3" w:rsidRPr="009539B3">
              <w:rPr>
                <w:i/>
                <w:color w:val="auto"/>
                <w:lang w:val="tr-TR"/>
              </w:rPr>
              <w:t>s.</w:t>
            </w:r>
            <w:r w:rsidRPr="009539B3">
              <w:rPr>
                <w:i/>
                <w:color w:val="auto"/>
                <w:lang w:val="en-US"/>
              </w:rPr>
              <w:t>47-48</w:t>
            </w:r>
            <w:r w:rsidR="009539B3" w:rsidRPr="00B05B56">
              <w:rPr>
                <w:i/>
                <w:color w:val="auto"/>
                <w:lang w:val="en-US"/>
              </w:rPr>
              <w:t xml:space="preserve"> hrestom.</w:t>
            </w:r>
            <w:r w:rsidRPr="009539B3">
              <w:rPr>
                <w:i/>
                <w:color w:val="auto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3F3A2A" w:rsidTr="00E9494C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7E7C8A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 başpaylı cümlelerin soyları.</w:t>
            </w:r>
            <w:r w:rsidRPr="00521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3F3A2A" w:rsidRPr="00E71161" w:rsidRDefault="003F3A2A" w:rsidP="00743850">
            <w:pPr>
              <w:pStyle w:val="NoSpacing"/>
              <w:rPr>
                <w:bCs/>
                <w:i/>
                <w:color w:val="000000"/>
                <w:lang w:val="tr-TR"/>
              </w:rPr>
            </w:pPr>
            <w:r w:rsidRPr="00996D75">
              <w:rPr>
                <w:lang w:val="en-US"/>
              </w:rPr>
              <w:t>Nikolay Baboglu „Kara kış</w:t>
            </w:r>
            <w:r w:rsidRPr="00B05B56">
              <w:rPr>
                <w:lang w:val="en-US"/>
              </w:rPr>
              <w:t>”</w:t>
            </w:r>
            <w:r w:rsidRPr="00996D75">
              <w:rPr>
                <w:lang w:val="en-US"/>
              </w:rPr>
              <w:t xml:space="preserve"> </w:t>
            </w:r>
            <w:r w:rsidRPr="009539B3">
              <w:rPr>
                <w:i/>
                <w:lang w:val="en-US"/>
              </w:rPr>
              <w:t>(</w:t>
            </w:r>
            <w:r w:rsidRPr="00B05B56">
              <w:rPr>
                <w:i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</w:t>
            </w:r>
            <w:r w:rsidRPr="009539B3">
              <w:rPr>
                <w:i/>
                <w:lang w:val="tr-TR"/>
              </w:rPr>
              <w:t>s.</w:t>
            </w:r>
            <w:r w:rsidRPr="009539B3">
              <w:rPr>
                <w:i/>
                <w:lang w:val="en-US"/>
              </w:rPr>
              <w:t>4</w:t>
            </w:r>
            <w:r w:rsidRPr="00B05B56">
              <w:rPr>
                <w:i/>
                <w:lang w:val="en-US"/>
              </w:rPr>
              <w:t>9</w:t>
            </w:r>
            <w:r w:rsidRPr="009539B3">
              <w:rPr>
                <w:i/>
                <w:lang w:val="en-US"/>
              </w:rPr>
              <w:t>-</w:t>
            </w:r>
            <w:r w:rsidRPr="00B05B56">
              <w:rPr>
                <w:i/>
                <w:lang w:val="en-US"/>
              </w:rPr>
              <w:t>53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3F3A2A" w:rsidTr="00E9494C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7E7C8A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F9B">
              <w:rPr>
                <w:rFonts w:ascii="Times New Roman" w:hAnsi="Times New Roman"/>
                <w:sz w:val="24"/>
                <w:szCs w:val="24"/>
              </w:rPr>
              <w:t>Bir başpaylı cümlelerin soyları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1F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3F3A2A" w:rsidRPr="00996D75" w:rsidRDefault="003F3A2A" w:rsidP="00743850">
            <w:pPr>
              <w:pStyle w:val="NoSpacing"/>
              <w:rPr>
                <w:lang w:val="en-US"/>
              </w:rPr>
            </w:pPr>
            <w:r w:rsidRPr="00996D75">
              <w:rPr>
                <w:lang w:val="en-US"/>
              </w:rPr>
              <w:t xml:space="preserve">Nikolay Baboglu </w:t>
            </w:r>
            <w:r w:rsidRPr="00B05B56">
              <w:rPr>
                <w:lang w:val="en-US"/>
              </w:rPr>
              <w:t>“</w:t>
            </w:r>
            <w:r w:rsidRPr="00996D75">
              <w:rPr>
                <w:lang w:val="en-US"/>
              </w:rPr>
              <w:t>Hatalı ilkyaz</w:t>
            </w:r>
            <w:r w:rsidRPr="00B05B56">
              <w:rPr>
                <w:lang w:val="en-US"/>
              </w:rPr>
              <w:t xml:space="preserve">” </w:t>
            </w:r>
            <w:r w:rsidRPr="009539B3">
              <w:rPr>
                <w:i/>
                <w:lang w:val="en-US"/>
              </w:rPr>
              <w:t>(</w:t>
            </w:r>
            <w:r w:rsidR="009539B3" w:rsidRPr="00B05B56">
              <w:rPr>
                <w:i/>
                <w:lang w:val="en-US"/>
              </w:rPr>
              <w:t>12-</w:t>
            </w:r>
            <w:r w:rsidR="009539B3" w:rsidRPr="009539B3">
              <w:rPr>
                <w:i/>
                <w:lang w:val="tr-TR"/>
              </w:rPr>
              <w:t>n</w:t>
            </w:r>
            <w:r w:rsidR="009539B3" w:rsidRPr="00B05B56">
              <w:rPr>
                <w:i/>
                <w:lang w:val="en-US"/>
              </w:rPr>
              <w:t>ci kl.</w:t>
            </w:r>
            <w:r w:rsidR="009539B3" w:rsidRPr="009539B3">
              <w:rPr>
                <w:i/>
                <w:lang w:val="tr-TR"/>
              </w:rPr>
              <w:t>s.</w:t>
            </w:r>
            <w:r w:rsidRPr="00B05B56">
              <w:rPr>
                <w:i/>
                <w:lang w:val="en-US"/>
              </w:rPr>
              <w:t>54</w:t>
            </w:r>
            <w:r w:rsidRPr="009539B3">
              <w:rPr>
                <w:i/>
                <w:lang w:val="en-US"/>
              </w:rPr>
              <w:t>-</w:t>
            </w:r>
            <w:r w:rsidRPr="00B05B56">
              <w:rPr>
                <w:i/>
                <w:lang w:val="en-US"/>
              </w:rPr>
              <w:t>56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9539B3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Default="003F3A2A" w:rsidP="00743850">
            <w:pPr>
              <w:rPr>
                <w:i/>
                <w:lang w:val="ro-RO"/>
              </w:rPr>
            </w:pPr>
          </w:p>
        </w:tc>
      </w:tr>
      <w:tr w:rsidR="00B05B56" w:rsidRPr="00B05B56" w:rsidTr="00E9494C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B05B56" w:rsidRPr="00A84C58" w:rsidRDefault="00B05B56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5B56" w:rsidRPr="007E7C8A" w:rsidRDefault="00B05B56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05B56" w:rsidRPr="004B43C7" w:rsidRDefault="00B05B56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B05B56" w:rsidRPr="003F3A2A" w:rsidRDefault="00B05B56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 başpaylı cümlelerin soyları.</w:t>
            </w:r>
            <w:r w:rsidRPr="00521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B05B56" w:rsidRPr="00E71161" w:rsidRDefault="00B05B56" w:rsidP="00743850">
            <w:pPr>
              <w:pStyle w:val="NoSpacing"/>
              <w:rPr>
                <w:i/>
                <w:lang w:val="tr-TR"/>
              </w:rPr>
            </w:pPr>
            <w:r w:rsidRPr="00996D75">
              <w:rPr>
                <w:lang w:val="en-US"/>
              </w:rPr>
              <w:t xml:space="preserve">Nikolay Baboglu </w:t>
            </w:r>
            <w:r w:rsidRPr="00B05B56">
              <w:rPr>
                <w:lang w:val="en-US"/>
              </w:rPr>
              <w:t>“</w:t>
            </w:r>
            <w:r w:rsidRPr="00996D75">
              <w:rPr>
                <w:lang w:val="en-US"/>
              </w:rPr>
              <w:t>Hatalı ilkyaz</w:t>
            </w:r>
            <w:r w:rsidRPr="00B05B56">
              <w:rPr>
                <w:lang w:val="en-US"/>
              </w:rPr>
              <w:t xml:space="preserve">” </w:t>
            </w:r>
            <w:r w:rsidRPr="009539B3">
              <w:rPr>
                <w:i/>
                <w:lang w:val="en-US"/>
              </w:rPr>
              <w:t>(</w:t>
            </w:r>
            <w:r w:rsidRPr="00B05B56">
              <w:rPr>
                <w:i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</w:t>
            </w:r>
            <w:r w:rsidRPr="009539B3">
              <w:rPr>
                <w:i/>
                <w:lang w:val="tr-TR"/>
              </w:rPr>
              <w:t>s.</w:t>
            </w:r>
            <w:r w:rsidRPr="00B05B56">
              <w:rPr>
                <w:i/>
                <w:lang w:val="en-US"/>
              </w:rPr>
              <w:t>54</w:t>
            </w:r>
            <w:r w:rsidRPr="009539B3">
              <w:rPr>
                <w:i/>
                <w:lang w:val="en-US"/>
              </w:rPr>
              <w:t>-</w:t>
            </w:r>
            <w:r w:rsidRPr="00B05B56">
              <w:rPr>
                <w:i/>
                <w:lang w:val="en-US"/>
              </w:rPr>
              <w:t>56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05B56" w:rsidRPr="00B05B56" w:rsidRDefault="00B05B56" w:rsidP="00743850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B05B56" w:rsidRDefault="00B05B56" w:rsidP="00743850">
            <w:pPr>
              <w:rPr>
                <w:i/>
                <w:lang w:val="ro-RO"/>
              </w:rPr>
            </w:pPr>
          </w:p>
        </w:tc>
      </w:tr>
      <w:tr w:rsidR="00B05B56" w:rsidRPr="003F3A2A" w:rsidTr="00E9494C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B05B56" w:rsidRPr="00A84C58" w:rsidRDefault="00B05B56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5B56" w:rsidRPr="003F3A2A" w:rsidRDefault="00B05B56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05B56" w:rsidRPr="004B43C7" w:rsidRDefault="00B05B56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B05B56" w:rsidRPr="00754BE2" w:rsidRDefault="00B05B56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754BE2">
              <w:rPr>
                <w:rFonts w:ascii="Times New Roman" w:hAnsi="Times New Roman"/>
                <w:sz w:val="24"/>
                <w:szCs w:val="24"/>
              </w:rPr>
              <w:t>Bütünneştirici urok.</w:t>
            </w:r>
          </w:p>
        </w:tc>
        <w:tc>
          <w:tcPr>
            <w:tcW w:w="4253" w:type="dxa"/>
            <w:shd w:val="clear" w:color="auto" w:fill="auto"/>
          </w:tcPr>
          <w:p w:rsidR="00B05B56" w:rsidRPr="00E71161" w:rsidRDefault="00B05B56" w:rsidP="00743850">
            <w:pPr>
              <w:pStyle w:val="NoSpacing"/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05B56" w:rsidRPr="005D7771" w:rsidRDefault="00B05B56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5B56" w:rsidRPr="00A84C58" w:rsidRDefault="00B05B56" w:rsidP="00743850">
            <w:pPr>
              <w:rPr>
                <w:i/>
                <w:lang w:val="ro-RO"/>
              </w:rPr>
            </w:pPr>
          </w:p>
        </w:tc>
      </w:tr>
      <w:tr w:rsidR="00B05B56" w:rsidRPr="003F3A2A" w:rsidTr="00E9494C">
        <w:trPr>
          <w:cantSplit/>
          <w:trHeight w:val="477"/>
        </w:trPr>
        <w:tc>
          <w:tcPr>
            <w:tcW w:w="1129" w:type="dxa"/>
            <w:vMerge w:val="restart"/>
            <w:shd w:val="clear" w:color="auto" w:fill="auto"/>
          </w:tcPr>
          <w:p w:rsidR="00B05B56" w:rsidRPr="007E7972" w:rsidRDefault="00B05B56" w:rsidP="00743850">
            <w:pPr>
              <w:pStyle w:val="NoSpacing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2</w:t>
            </w:r>
          </w:p>
          <w:p w:rsidR="00B05B56" w:rsidRPr="007E7972" w:rsidRDefault="00B05B56" w:rsidP="00743850">
            <w:pPr>
              <w:pStyle w:val="NoSpacing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</w:t>
            </w:r>
          </w:p>
          <w:p w:rsidR="00B05B56" w:rsidRPr="007E7972" w:rsidRDefault="00B05B56" w:rsidP="00743850">
            <w:pPr>
              <w:pStyle w:val="NoSpacing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2.2</w:t>
            </w:r>
          </w:p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3.5</w:t>
            </w:r>
          </w:p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4.3</w:t>
            </w:r>
          </w:p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B05B56" w:rsidRPr="004E6F06" w:rsidRDefault="00B05B56" w:rsidP="00743850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B05B56" w:rsidRPr="004E6F06" w:rsidRDefault="00B05B56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B05B56" w:rsidRPr="007E7C8A" w:rsidRDefault="00B05B56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B05B56" w:rsidRPr="003F3A2A" w:rsidRDefault="00B05B56" w:rsidP="00743850">
            <w:pPr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05B56" w:rsidRPr="005C5DA2" w:rsidRDefault="00B05B56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5B56" w:rsidRPr="00B05B56" w:rsidRDefault="00B05B56" w:rsidP="00743850">
            <w:pPr>
              <w:rPr>
                <w:i/>
              </w:rPr>
            </w:pPr>
          </w:p>
        </w:tc>
      </w:tr>
      <w:tr w:rsidR="00B05B56" w:rsidRPr="003F3A2A" w:rsidTr="00E9494C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B05B56" w:rsidRPr="00A84C58" w:rsidRDefault="00B05B56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5B56" w:rsidRDefault="00B05B56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05B56" w:rsidRPr="003F3A2A" w:rsidRDefault="00B05B56" w:rsidP="00743850">
            <w:pPr>
              <w:ind w:left="113" w:right="113"/>
              <w:jc w:val="center"/>
              <w:rPr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B05B56" w:rsidRPr="00A36CFE" w:rsidRDefault="00B05B56" w:rsidP="00743850">
            <w:pPr>
              <w:rPr>
                <w:b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B05B56" w:rsidRPr="003F3A2A" w:rsidRDefault="00B05B56" w:rsidP="00743850">
            <w:pPr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05B56" w:rsidRPr="005C5DA2" w:rsidRDefault="00B05B56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5B56" w:rsidRDefault="00B05B56" w:rsidP="00743850">
            <w:pPr>
              <w:rPr>
                <w:i/>
                <w:lang w:val="ro-RO"/>
              </w:rPr>
            </w:pPr>
          </w:p>
        </w:tc>
      </w:tr>
      <w:tr w:rsidR="00803BBE" w:rsidRPr="003F3A2A" w:rsidTr="00E9494C">
        <w:trPr>
          <w:cantSplit/>
          <w:trHeight w:val="230"/>
        </w:trPr>
        <w:tc>
          <w:tcPr>
            <w:tcW w:w="1129" w:type="dxa"/>
            <w:vMerge w:val="restart"/>
            <w:shd w:val="clear" w:color="auto" w:fill="auto"/>
          </w:tcPr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1</w:t>
            </w:r>
          </w:p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2</w:t>
            </w:r>
          </w:p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3</w:t>
            </w:r>
          </w:p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4</w:t>
            </w:r>
          </w:p>
          <w:p w:rsidR="00803BBE" w:rsidRPr="00A84C58" w:rsidRDefault="00803BBE" w:rsidP="00743850">
            <w:pPr>
              <w:jc w:val="center"/>
              <w:rPr>
                <w:lang w:val="ro-RO"/>
              </w:rPr>
            </w:pPr>
            <w:r w:rsidRPr="003F3A2A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1.1</w:t>
            </w:r>
          </w:p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1.5</w:t>
            </w:r>
          </w:p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2.2</w:t>
            </w:r>
          </w:p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3.2</w:t>
            </w:r>
          </w:p>
          <w:p w:rsidR="00803BBE" w:rsidRPr="007C3264" w:rsidRDefault="00803BBE" w:rsidP="00743850">
            <w:pPr>
              <w:jc w:val="center"/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03BBE" w:rsidRPr="00521F9B" w:rsidRDefault="00803BBE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  <w:r w:rsidRPr="00521F9B">
              <w:rPr>
                <w:i/>
              </w:rPr>
              <w:t>Bilim stili.</w:t>
            </w:r>
          </w:p>
        </w:tc>
        <w:tc>
          <w:tcPr>
            <w:tcW w:w="4950" w:type="dxa"/>
            <w:shd w:val="clear" w:color="auto" w:fill="auto"/>
          </w:tcPr>
          <w:p w:rsidR="00803BBE" w:rsidRPr="00803BBE" w:rsidRDefault="00803BBE" w:rsidP="00743850">
            <w:pPr>
              <w:rPr>
                <w:lang w:val="ro-RO"/>
              </w:rPr>
            </w:pPr>
            <w:r w:rsidRPr="00803BBE">
              <w:t xml:space="preserve">Bilim stili. Anotaţiya. </w:t>
            </w:r>
          </w:p>
        </w:tc>
        <w:tc>
          <w:tcPr>
            <w:tcW w:w="4253" w:type="dxa"/>
            <w:shd w:val="clear" w:color="auto" w:fill="auto"/>
          </w:tcPr>
          <w:p w:rsidR="00803BBE" w:rsidRPr="00A02F1F" w:rsidRDefault="00A02F1F" w:rsidP="00743850">
            <w:pPr>
              <w:rPr>
                <w:i/>
                <w:lang w:val="tr-TR"/>
              </w:rPr>
            </w:pPr>
            <w:r>
              <w:rPr>
                <w:i/>
                <w:lang w:val="tr-TR"/>
              </w:rPr>
              <w:t>s.129, s.131-132</w:t>
            </w:r>
          </w:p>
        </w:tc>
        <w:tc>
          <w:tcPr>
            <w:tcW w:w="992" w:type="dxa"/>
            <w:shd w:val="clear" w:color="auto" w:fill="auto"/>
          </w:tcPr>
          <w:p w:rsidR="00803BBE" w:rsidRPr="005C5DA2" w:rsidRDefault="00803BBE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BBE" w:rsidRPr="00A84C58" w:rsidRDefault="00803BBE" w:rsidP="00743850">
            <w:pPr>
              <w:rPr>
                <w:i/>
                <w:lang w:val="ro-RO"/>
              </w:rPr>
            </w:pPr>
          </w:p>
        </w:tc>
      </w:tr>
      <w:tr w:rsidR="00803BBE" w:rsidRPr="003F3A2A" w:rsidTr="00E9494C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803BBE" w:rsidRPr="00A84C58" w:rsidRDefault="00803BBE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3BBE" w:rsidRDefault="00803BBE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03BBE" w:rsidRPr="00A84C58" w:rsidRDefault="00803BBE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803BBE" w:rsidRPr="00803BBE" w:rsidRDefault="00803BBE" w:rsidP="00743850">
            <w:pPr>
              <w:rPr>
                <w:lang w:val="ro-RO"/>
              </w:rPr>
            </w:pPr>
            <w:r w:rsidRPr="00803BBE">
              <w:t xml:space="preserve">Anotaţiya. </w:t>
            </w:r>
          </w:p>
        </w:tc>
        <w:tc>
          <w:tcPr>
            <w:tcW w:w="4253" w:type="dxa"/>
            <w:shd w:val="clear" w:color="auto" w:fill="auto"/>
          </w:tcPr>
          <w:p w:rsidR="00803BBE" w:rsidRPr="0050463B" w:rsidRDefault="00A02F1F" w:rsidP="00743850">
            <w:pPr>
              <w:pStyle w:val="Default"/>
              <w:rPr>
                <w:color w:val="auto"/>
                <w:lang w:val="en-US"/>
              </w:rPr>
            </w:pPr>
            <w:r w:rsidRPr="00A02F1F">
              <w:rPr>
                <w:lang w:val="en-US"/>
              </w:rPr>
              <w:t xml:space="preserve">Anotaţiya </w:t>
            </w:r>
            <w:r w:rsidRPr="00803BBE">
              <w:rPr>
                <w:lang w:val="en-US"/>
              </w:rPr>
              <w:t xml:space="preserve">Nikolay Baboglu </w:t>
            </w:r>
            <w:r w:rsidRPr="0050463B">
              <w:rPr>
                <w:lang w:val="en-US"/>
              </w:rPr>
              <w:t>“</w:t>
            </w:r>
            <w:r w:rsidRPr="00803BBE">
              <w:rPr>
                <w:lang w:val="en-US"/>
              </w:rPr>
              <w:t>Hatalı ilkyaz</w:t>
            </w:r>
            <w:r w:rsidR="0072416D" w:rsidRPr="0050463B">
              <w:rPr>
                <w:lang w:val="en-US"/>
              </w:rPr>
              <w:t>”</w:t>
            </w:r>
            <w:r w:rsidR="0072416D" w:rsidRPr="00B05B56">
              <w:rPr>
                <w:i/>
                <w:lang w:val="en-US"/>
              </w:rPr>
              <w:t xml:space="preserve"> </w:t>
            </w:r>
            <w:r w:rsidR="0072416D">
              <w:rPr>
                <w:i/>
                <w:lang w:val="en-US"/>
              </w:rPr>
              <w:t>(</w:t>
            </w:r>
            <w:r w:rsidR="0072416D" w:rsidRPr="00B05B56">
              <w:rPr>
                <w:i/>
                <w:lang w:val="en-US"/>
              </w:rPr>
              <w:t>12-</w:t>
            </w:r>
            <w:r w:rsidR="0072416D" w:rsidRPr="009539B3">
              <w:rPr>
                <w:i/>
                <w:lang w:val="tr-TR"/>
              </w:rPr>
              <w:t>n</w:t>
            </w:r>
            <w:r w:rsidR="0072416D" w:rsidRPr="00B05B56">
              <w:rPr>
                <w:i/>
                <w:lang w:val="en-US"/>
              </w:rPr>
              <w:t>ci kl.</w:t>
            </w:r>
            <w:r w:rsidR="0072416D" w:rsidRPr="009539B3">
              <w:rPr>
                <w:i/>
                <w:lang w:val="tr-TR"/>
              </w:rPr>
              <w:t>s.</w:t>
            </w:r>
            <w:r w:rsidR="0072416D" w:rsidRPr="00B05B56">
              <w:rPr>
                <w:i/>
                <w:lang w:val="en-US"/>
              </w:rPr>
              <w:t>54</w:t>
            </w:r>
            <w:r w:rsidR="0072416D" w:rsidRPr="009539B3">
              <w:rPr>
                <w:i/>
                <w:lang w:val="en-US"/>
              </w:rPr>
              <w:t>-</w:t>
            </w:r>
            <w:r w:rsidR="0072416D" w:rsidRPr="00B05B56">
              <w:rPr>
                <w:i/>
                <w:lang w:val="en-US"/>
              </w:rPr>
              <w:t>56 hrestom.</w:t>
            </w:r>
            <w:r w:rsidR="0072416D"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03BBE" w:rsidRPr="005C5DA2" w:rsidRDefault="00803BBE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BBE" w:rsidRPr="00A84C58" w:rsidRDefault="00803BBE" w:rsidP="00743850">
            <w:pPr>
              <w:rPr>
                <w:i/>
                <w:lang w:val="ro-RO"/>
              </w:rPr>
            </w:pPr>
          </w:p>
        </w:tc>
      </w:tr>
      <w:tr w:rsidR="00A02F1F" w:rsidRPr="003F3A2A" w:rsidTr="00E9494C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A02F1F" w:rsidRPr="00A84C58" w:rsidRDefault="00A02F1F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2F1F" w:rsidRDefault="00A02F1F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A02F1F" w:rsidRPr="00A84C58" w:rsidRDefault="00A02F1F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A02F1F" w:rsidRPr="004E6F06" w:rsidRDefault="00A02F1F" w:rsidP="00743850">
            <w:pPr>
              <w:rPr>
                <w:lang w:val="tr-TR"/>
              </w:rPr>
            </w:pPr>
            <w:r w:rsidRPr="00521F9B">
              <w:t>Bilim-informaţiya.</w:t>
            </w:r>
          </w:p>
        </w:tc>
        <w:tc>
          <w:tcPr>
            <w:tcW w:w="4253" w:type="dxa"/>
            <w:shd w:val="clear" w:color="auto" w:fill="auto"/>
          </w:tcPr>
          <w:p w:rsidR="00A02F1F" w:rsidRPr="0050463B" w:rsidRDefault="00A02F1F" w:rsidP="00743850">
            <w:pPr>
              <w:pStyle w:val="Default"/>
              <w:rPr>
                <w:color w:val="auto"/>
                <w:lang w:val="en-US"/>
              </w:rPr>
            </w:pPr>
            <w:r w:rsidRPr="00A02F1F">
              <w:rPr>
                <w:lang w:val="en-US"/>
              </w:rPr>
              <w:t xml:space="preserve">Anotaţiya  </w:t>
            </w:r>
            <w:r w:rsidRPr="0050463B">
              <w:rPr>
                <w:color w:val="auto"/>
                <w:lang w:val="en-US"/>
              </w:rPr>
              <w:t xml:space="preserve">N. Baboglunun annatmasına </w:t>
            </w:r>
            <w:r w:rsidRPr="00C3057C">
              <w:rPr>
                <w:color w:val="auto"/>
                <w:lang w:val="en-US"/>
              </w:rPr>
              <w:t>„Masallı toprak”</w:t>
            </w:r>
            <w:r w:rsidRPr="0050463B">
              <w:rPr>
                <w:color w:val="auto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02F1F" w:rsidRPr="005C5DA2" w:rsidRDefault="00A02F1F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2F1F" w:rsidRPr="00A84C58" w:rsidRDefault="00A02F1F" w:rsidP="00743850">
            <w:pPr>
              <w:rPr>
                <w:i/>
                <w:lang w:val="ro-RO"/>
              </w:rPr>
            </w:pPr>
          </w:p>
        </w:tc>
      </w:tr>
      <w:tr w:rsidR="00A02F1F" w:rsidRPr="00A84C58" w:rsidTr="00E9494C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A02F1F" w:rsidRPr="00A84C58" w:rsidRDefault="00A02F1F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2F1F" w:rsidRDefault="00A02F1F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A02F1F" w:rsidRPr="00A84C58" w:rsidRDefault="00A02F1F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A02F1F" w:rsidRPr="003F3A2A" w:rsidRDefault="00A02F1F" w:rsidP="00743850">
            <w:pPr>
              <w:rPr>
                <w:i/>
                <w:color w:val="0070C0"/>
                <w:lang w:val="tr-TR"/>
              </w:rPr>
            </w:pPr>
            <w:r w:rsidRPr="00521F9B">
              <w:t>Bilim-informaţiya.</w:t>
            </w:r>
          </w:p>
        </w:tc>
        <w:tc>
          <w:tcPr>
            <w:tcW w:w="4253" w:type="dxa"/>
            <w:shd w:val="clear" w:color="auto" w:fill="auto"/>
          </w:tcPr>
          <w:p w:rsidR="00A02F1F" w:rsidRPr="003512AE" w:rsidRDefault="00A02F1F" w:rsidP="00743850">
            <w:pPr>
              <w:rPr>
                <w:i/>
                <w:lang w:val="tr-TR"/>
              </w:rPr>
            </w:pPr>
            <w:r w:rsidRPr="0050463B">
              <w:rPr>
                <w:lang w:val="en-US"/>
              </w:rPr>
              <w:t>Anotaţiya</w:t>
            </w:r>
            <w:r w:rsidRPr="001F61E9">
              <w:rPr>
                <w:lang w:val="tr-TR"/>
              </w:rPr>
              <w:t xml:space="preserve"> </w:t>
            </w:r>
            <w:r w:rsidRPr="0050463B">
              <w:rPr>
                <w:color w:val="0D0D0D"/>
                <w:lang w:val="en-US"/>
              </w:rPr>
              <w:t xml:space="preserve"> Kara Çoban</w:t>
            </w:r>
            <w:r w:rsidRPr="001F61E9">
              <w:rPr>
                <w:color w:val="0D0D0D"/>
                <w:lang w:val="tr-TR"/>
              </w:rPr>
              <w:t>ının</w:t>
            </w:r>
            <w:r w:rsidRPr="0050463B">
              <w:rPr>
                <w:color w:val="0D0D0D"/>
                <w:lang w:val="en-US"/>
              </w:rPr>
              <w:t xml:space="preserve"> annatma</w:t>
            </w:r>
            <w:r w:rsidRPr="001F61E9">
              <w:rPr>
                <w:color w:val="0D0D0D"/>
                <w:lang w:val="tr-TR"/>
              </w:rPr>
              <w:t>sına</w:t>
            </w:r>
            <w:r w:rsidRPr="0050463B">
              <w:rPr>
                <w:color w:val="0D0D0D"/>
                <w:lang w:val="en-US"/>
              </w:rPr>
              <w:t xml:space="preserve"> “Savastin Dimitri İvanoviç”.</w:t>
            </w:r>
          </w:p>
        </w:tc>
        <w:tc>
          <w:tcPr>
            <w:tcW w:w="992" w:type="dxa"/>
            <w:shd w:val="clear" w:color="auto" w:fill="auto"/>
          </w:tcPr>
          <w:p w:rsidR="00A02F1F" w:rsidRPr="005C5DA2" w:rsidRDefault="00A02F1F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2F1F" w:rsidRPr="00A84C58" w:rsidRDefault="00A02F1F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E9494C">
        <w:trPr>
          <w:cantSplit/>
          <w:trHeight w:val="396"/>
        </w:trPr>
        <w:tc>
          <w:tcPr>
            <w:tcW w:w="1129" w:type="dxa"/>
            <w:vMerge w:val="restart"/>
            <w:shd w:val="clear" w:color="auto" w:fill="auto"/>
          </w:tcPr>
          <w:p w:rsidR="00754BE2" w:rsidRPr="00754BE2" w:rsidRDefault="00754BE2" w:rsidP="00743850">
            <w:pPr>
              <w:pStyle w:val="NoSpacing"/>
              <w:jc w:val="center"/>
            </w:pPr>
            <w:r w:rsidRPr="00754BE2">
              <w:t>1</w:t>
            </w:r>
          </w:p>
          <w:p w:rsidR="00754BE2" w:rsidRPr="00754BE2" w:rsidRDefault="00754BE2" w:rsidP="00743850">
            <w:pPr>
              <w:pStyle w:val="NoSpacing"/>
              <w:jc w:val="center"/>
            </w:pPr>
            <w:r w:rsidRPr="00754BE2">
              <w:t>2</w:t>
            </w:r>
          </w:p>
          <w:p w:rsidR="00754BE2" w:rsidRPr="00754BE2" w:rsidRDefault="00754BE2" w:rsidP="00743850">
            <w:pPr>
              <w:pStyle w:val="NoSpacing"/>
              <w:jc w:val="center"/>
            </w:pPr>
            <w:r w:rsidRPr="00754BE2">
              <w:t>3</w:t>
            </w:r>
          </w:p>
          <w:p w:rsidR="00754BE2" w:rsidRPr="002E1BFD" w:rsidRDefault="00754BE2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754BE2" w:rsidRPr="00521F9B" w:rsidRDefault="00754BE2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754BE2" w:rsidRPr="00521F9B" w:rsidRDefault="00754BE2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 w:rsidRPr="00521F9B">
              <w:rPr>
                <w:i/>
              </w:rPr>
              <w:t>Soyu</w:t>
            </w:r>
          </w:p>
        </w:tc>
        <w:tc>
          <w:tcPr>
            <w:tcW w:w="4950" w:type="dxa"/>
            <w:shd w:val="clear" w:color="auto" w:fill="auto"/>
          </w:tcPr>
          <w:p w:rsidR="00754BE2" w:rsidRPr="00B75CBB" w:rsidRDefault="00754BE2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253" w:type="dxa"/>
            <w:shd w:val="clear" w:color="auto" w:fill="auto"/>
          </w:tcPr>
          <w:p w:rsidR="00754BE2" w:rsidRPr="004D693F" w:rsidRDefault="00754BE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754BE2" w:rsidRPr="001E63C2" w:rsidRDefault="00754BE2" w:rsidP="00743850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Pr="00A84C58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E9494C">
        <w:trPr>
          <w:cantSplit/>
          <w:trHeight w:val="396"/>
        </w:trPr>
        <w:tc>
          <w:tcPr>
            <w:tcW w:w="1129" w:type="dxa"/>
            <w:vMerge/>
            <w:shd w:val="clear" w:color="auto" w:fill="auto"/>
          </w:tcPr>
          <w:p w:rsidR="00754BE2" w:rsidRPr="00754BE2" w:rsidRDefault="00754BE2" w:rsidP="00743850">
            <w:pPr>
              <w:pStyle w:val="NoSpacing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7C3264" w:rsidRDefault="00754BE2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521F9B" w:rsidRDefault="00754BE2" w:rsidP="0074385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5C5DA2" w:rsidRDefault="003A123E" w:rsidP="00743850">
            <w:pPr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t>Yaratma-</w:t>
            </w:r>
            <w:r w:rsidRPr="00C3057C">
              <w:rPr>
                <w:color w:val="0D0D0D"/>
              </w:rPr>
              <w:t xml:space="preserve"> </w:t>
            </w:r>
            <w:r w:rsidRPr="003A123E">
              <w:rPr>
                <w:b/>
                <w:color w:val="0070C0"/>
              </w:rPr>
              <w:t>kinonun hronikası.</w:t>
            </w:r>
          </w:p>
        </w:tc>
        <w:tc>
          <w:tcPr>
            <w:tcW w:w="4253" w:type="dxa"/>
            <w:shd w:val="clear" w:color="auto" w:fill="auto"/>
          </w:tcPr>
          <w:p w:rsidR="00754BE2" w:rsidRPr="004D693F" w:rsidRDefault="00754BE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754BE2" w:rsidRPr="001E63C2" w:rsidRDefault="00754B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Pr="00A84C58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E9494C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7E7C8A" w:rsidRDefault="00754BE2" w:rsidP="00743850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754BE2" w:rsidRPr="004D693F" w:rsidRDefault="00754BE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754BE2" w:rsidRPr="001E63C2" w:rsidRDefault="00754BE2" w:rsidP="00743850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E9494C">
        <w:trPr>
          <w:cantSplit/>
          <w:trHeight w:val="152"/>
        </w:trPr>
        <w:tc>
          <w:tcPr>
            <w:tcW w:w="1129" w:type="dxa"/>
            <w:vMerge w:val="restart"/>
            <w:shd w:val="clear" w:color="auto" w:fill="auto"/>
          </w:tcPr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lastRenderedPageBreak/>
              <w:t>1</w:t>
            </w:r>
          </w:p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2</w:t>
            </w:r>
          </w:p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3</w:t>
            </w:r>
          </w:p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4</w:t>
            </w:r>
          </w:p>
          <w:p w:rsidR="00754BE2" w:rsidRPr="00A84C58" w:rsidRDefault="00754BE2" w:rsidP="00743850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sz w:val="20"/>
                <w:szCs w:val="20"/>
                <w:lang w:val="tr-TR"/>
              </w:rPr>
              <w:t xml:space="preserve"> </w:t>
            </w:r>
            <w:r w:rsidRPr="003F3A2A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1.1.</w:t>
            </w:r>
          </w:p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1.2.</w:t>
            </w:r>
          </w:p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3.1.</w:t>
            </w:r>
          </w:p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4.1.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bottom"/>
          </w:tcPr>
          <w:p w:rsidR="00754BE2" w:rsidRPr="00521F9B" w:rsidRDefault="00754BE2" w:rsidP="00743850">
            <w:pPr>
              <w:ind w:right="393"/>
              <w:jc w:val="center"/>
              <w:rPr>
                <w:lang w:val="en-US"/>
              </w:rPr>
            </w:pPr>
            <w:r w:rsidRPr="00521F9B">
              <w:rPr>
                <w:i/>
                <w:lang w:val="en-US"/>
              </w:rPr>
              <w:t xml:space="preserve">Cümlenin ikincili </w:t>
            </w:r>
            <w:r w:rsidR="00DF0C6D">
              <w:rPr>
                <w:lang w:val="en-US"/>
              </w:rPr>
              <w:t>payları</w:t>
            </w:r>
          </w:p>
          <w:p w:rsidR="00754BE2" w:rsidRPr="00521F9B" w:rsidRDefault="00754BE2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521F9B" w:rsidRDefault="00754B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Cümlenin ikincili payları. </w:t>
            </w:r>
          </w:p>
        </w:tc>
        <w:tc>
          <w:tcPr>
            <w:tcW w:w="4253" w:type="dxa"/>
            <w:shd w:val="clear" w:color="auto" w:fill="auto"/>
          </w:tcPr>
          <w:p w:rsidR="00754BE2" w:rsidRPr="003A123E" w:rsidRDefault="003A123E" w:rsidP="00743850">
            <w:pPr>
              <w:rPr>
                <w:lang w:val="tr-TR"/>
              </w:rPr>
            </w:pPr>
            <w:r w:rsidRPr="00857E0B">
              <w:rPr>
                <w:lang w:val="en-US"/>
              </w:rPr>
              <w:t>Gavril Gaydarcı „Çörek”</w:t>
            </w:r>
            <w:r w:rsidR="00857E0B">
              <w:rPr>
                <w:lang w:val="tr-TR"/>
              </w:rPr>
              <w:t xml:space="preserve"> </w:t>
            </w:r>
            <w:r w:rsidR="00857E0B" w:rsidRPr="00857E0B">
              <w:rPr>
                <w:i/>
                <w:caps/>
                <w:lang w:val="tr-TR"/>
              </w:rPr>
              <w:t>(</w:t>
            </w:r>
            <w:r w:rsidR="00857E0B" w:rsidRPr="00857E0B">
              <w:rPr>
                <w:i/>
                <w:lang w:val="tr-TR"/>
              </w:rPr>
              <w:t>üüredicinin bakışına görä</w:t>
            </w:r>
            <w:r w:rsidR="00857E0B">
              <w:rPr>
                <w:i/>
                <w:lang w:val="tr-TR"/>
              </w:rPr>
              <w:t>,</w:t>
            </w:r>
            <w:r w:rsidR="00857E0B" w:rsidRPr="00857E0B">
              <w:rPr>
                <w:i/>
                <w:lang w:val="tr-TR"/>
              </w:rPr>
              <w:t xml:space="preserve"> şiiri</w:t>
            </w:r>
            <w:r w:rsidR="00857E0B">
              <w:rPr>
                <w:i/>
                <w:lang w:val="tr-TR"/>
              </w:rPr>
              <w:t xml:space="preserve"> ezber üürenmää</w:t>
            </w:r>
            <w:r w:rsidR="00857E0B" w:rsidRPr="00857E0B">
              <w:rPr>
                <w:i/>
                <w:lang w:val="tr-TR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754BE2" w:rsidRPr="008E6626" w:rsidRDefault="00754BE2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Pr="00A84C58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E9494C">
        <w:trPr>
          <w:cantSplit/>
          <w:trHeight w:val="286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754BE2" w:rsidRDefault="00754B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Tamannık. </w:t>
            </w:r>
          </w:p>
        </w:tc>
        <w:tc>
          <w:tcPr>
            <w:tcW w:w="4253" w:type="dxa"/>
            <w:shd w:val="clear" w:color="auto" w:fill="auto"/>
          </w:tcPr>
          <w:p w:rsidR="00754BE2" w:rsidRPr="003A123E" w:rsidRDefault="003A123E" w:rsidP="00743850">
            <w:pPr>
              <w:rPr>
                <w:lang w:val="en-US"/>
              </w:rPr>
            </w:pPr>
            <w:r>
              <w:t>Gavril Gaydarcı „Çörek”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4BE2" w:rsidRPr="008E6626" w:rsidRDefault="00754BE2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E9494C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754BE2" w:rsidRDefault="00754B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Bellilik. Eklembellilik. </w:t>
            </w:r>
          </w:p>
        </w:tc>
        <w:tc>
          <w:tcPr>
            <w:tcW w:w="4253" w:type="dxa"/>
            <w:shd w:val="clear" w:color="auto" w:fill="auto"/>
          </w:tcPr>
          <w:p w:rsidR="00754BE2" w:rsidRPr="00A36CFE" w:rsidRDefault="003A123E" w:rsidP="00743850">
            <w:pPr>
              <w:rPr>
                <w:lang w:val="tr-TR"/>
              </w:rPr>
            </w:pPr>
            <w:r w:rsidRPr="003A123E">
              <w:rPr>
                <w:lang w:val="en-US"/>
              </w:rPr>
              <w:t>Stepan Kuroglu „Çaar, bän gelecäm”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4BE2" w:rsidRPr="008E6626" w:rsidRDefault="00754BE2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3A123E" w:rsidTr="00E9494C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754BE2" w:rsidRDefault="00754B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Hallıklar. </w:t>
            </w:r>
          </w:p>
        </w:tc>
        <w:tc>
          <w:tcPr>
            <w:tcW w:w="4253" w:type="dxa"/>
            <w:shd w:val="clear" w:color="auto" w:fill="auto"/>
          </w:tcPr>
          <w:p w:rsidR="00754BE2" w:rsidRPr="003A123E" w:rsidRDefault="003A123E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 Kuroglu „Çaar, bän gelecäm”.</w:t>
            </w:r>
          </w:p>
        </w:tc>
        <w:tc>
          <w:tcPr>
            <w:tcW w:w="992" w:type="dxa"/>
            <w:shd w:val="clear" w:color="auto" w:fill="auto"/>
          </w:tcPr>
          <w:p w:rsidR="00754BE2" w:rsidRPr="008E6626" w:rsidRDefault="00754B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3A123E" w:rsidTr="00E9494C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521F9B" w:rsidRDefault="00754B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Hallıklar. </w:t>
            </w:r>
          </w:p>
        </w:tc>
        <w:tc>
          <w:tcPr>
            <w:tcW w:w="4253" w:type="dxa"/>
            <w:shd w:val="clear" w:color="auto" w:fill="auto"/>
          </w:tcPr>
          <w:p w:rsidR="00754BE2" w:rsidRPr="003A123E" w:rsidRDefault="003A123E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996D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Stepan Kuroglu “Girginanın kiyatları”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754BE2" w:rsidRDefault="003A123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3A123E" w:rsidTr="00E9494C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54BE2" w:rsidRPr="00521F9B" w:rsidRDefault="003A123E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Cümlenin ayırılı ikincili payları</w:t>
            </w:r>
            <w:r>
              <w:rPr>
                <w:lang w:val="en-US"/>
              </w:rPr>
              <w:t>.</w:t>
            </w:r>
            <w:r w:rsidRPr="00521F9B">
              <w:rPr>
                <w:lang w:val="en-US"/>
              </w:rPr>
              <w:t xml:space="preserve">          </w:t>
            </w:r>
          </w:p>
        </w:tc>
        <w:tc>
          <w:tcPr>
            <w:tcW w:w="4253" w:type="dxa"/>
            <w:shd w:val="clear" w:color="auto" w:fill="auto"/>
          </w:tcPr>
          <w:p w:rsidR="00754BE2" w:rsidRPr="00A36CFE" w:rsidRDefault="003A123E" w:rsidP="00743850">
            <w:pPr>
              <w:rPr>
                <w:lang w:val="tr-TR"/>
              </w:rPr>
            </w:pPr>
            <w:r w:rsidRPr="00996D75">
              <w:rPr>
                <w:lang w:val="en-US"/>
              </w:rPr>
              <w:t>Stepan Kuroglu “Girginanın kiyatları”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4BE2" w:rsidRDefault="003A123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2416D" w:rsidRPr="003A123E" w:rsidTr="00E9494C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2416D" w:rsidRPr="00A84C58" w:rsidRDefault="0072416D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2416D" w:rsidRPr="004B43C7" w:rsidRDefault="0072416D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2416D" w:rsidRPr="004B43C7" w:rsidRDefault="0072416D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2416D" w:rsidRPr="00521F9B" w:rsidRDefault="0072416D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Cümlenin ayırılı ikincili payları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72416D" w:rsidRPr="00996D75" w:rsidRDefault="0072416D" w:rsidP="00743850">
            <w:pPr>
              <w:rPr>
                <w:lang w:val="en-US"/>
              </w:rPr>
            </w:pPr>
            <w:r w:rsidRPr="001B7798">
              <w:rPr>
                <w:lang w:val="ro-RO"/>
              </w:rPr>
              <w:t>Stepan Kuroglu “Girginanın kiyatları” Annatmaya</w:t>
            </w:r>
            <w:r w:rsidRPr="0050463B">
              <w:rPr>
                <w:lang w:val="en-US"/>
              </w:rPr>
              <w:t xml:space="preserve"> an</w:t>
            </w:r>
            <w:r w:rsidRPr="001B7798">
              <w:rPr>
                <w:lang w:val="ro-RO"/>
              </w:rPr>
              <w:t>о</w:t>
            </w:r>
            <w:r w:rsidRPr="0050463B">
              <w:rPr>
                <w:lang w:val="en-US"/>
              </w:rPr>
              <w:t>taţiya yazmak.</w:t>
            </w:r>
          </w:p>
        </w:tc>
        <w:tc>
          <w:tcPr>
            <w:tcW w:w="992" w:type="dxa"/>
            <w:shd w:val="clear" w:color="auto" w:fill="auto"/>
          </w:tcPr>
          <w:p w:rsidR="0072416D" w:rsidRDefault="0072416D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2416D" w:rsidRDefault="0072416D" w:rsidP="00743850">
            <w:pPr>
              <w:rPr>
                <w:i/>
                <w:lang w:val="ro-RO"/>
              </w:rPr>
            </w:pPr>
          </w:p>
        </w:tc>
      </w:tr>
      <w:tr w:rsidR="003A123E" w:rsidRPr="003A123E" w:rsidTr="00E9494C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3A123E" w:rsidRPr="00A84C58" w:rsidRDefault="003A123E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123E" w:rsidRPr="004B43C7" w:rsidRDefault="003A123E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A123E" w:rsidRPr="004B43C7" w:rsidRDefault="003A123E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3A123E" w:rsidRPr="00521F9B" w:rsidRDefault="003A123E" w:rsidP="00743850">
            <w:pPr>
              <w:ind w:right="393"/>
              <w:rPr>
                <w:lang w:val="en-US"/>
              </w:rPr>
            </w:pPr>
            <w:r w:rsidRPr="00754BE2">
              <w:t>Bütünneştirici urok.</w:t>
            </w:r>
            <w:r w:rsidRPr="00521F9B">
              <w:rPr>
                <w:lang w:val="en-US"/>
              </w:rPr>
              <w:t xml:space="preserve">    </w:t>
            </w:r>
          </w:p>
        </w:tc>
        <w:tc>
          <w:tcPr>
            <w:tcW w:w="4253" w:type="dxa"/>
            <w:shd w:val="clear" w:color="auto" w:fill="auto"/>
          </w:tcPr>
          <w:p w:rsidR="003A123E" w:rsidRPr="00A36CFE" w:rsidRDefault="008017D8" w:rsidP="00743850">
            <w:pPr>
              <w:rPr>
                <w:lang w:val="tr-TR"/>
              </w:rPr>
            </w:pPr>
            <w:r w:rsidRPr="003A123E">
              <w:rPr>
                <w:lang w:val="en-US"/>
              </w:rPr>
              <w:t>Stepan Kuroglu</w:t>
            </w:r>
            <w:r>
              <w:rPr>
                <w:lang w:val="en-US"/>
              </w:rPr>
              <w:t>nun</w:t>
            </w:r>
            <w:r w:rsidRPr="003A123E">
              <w:rPr>
                <w:lang w:val="en-US"/>
              </w:rPr>
              <w:t xml:space="preserve"> </w:t>
            </w:r>
            <w:r>
              <w:rPr>
                <w:color w:val="0D0D0D" w:themeColor="text1" w:themeTint="F2"/>
                <w:lang w:val="en-US"/>
              </w:rPr>
              <w:t xml:space="preserve"> annatmasından </w:t>
            </w:r>
            <w:r w:rsidRPr="008017D8">
              <w:rPr>
                <w:color w:val="0D0D0D" w:themeColor="text1" w:themeTint="F2"/>
                <w:lang w:val="en-US"/>
              </w:rPr>
              <w:t xml:space="preserve"> </w:t>
            </w:r>
            <w:r w:rsidRPr="001E7B97">
              <w:rPr>
                <w:color w:val="0D0D0D" w:themeColor="text1" w:themeTint="F2"/>
                <w:lang w:val="tr-TR"/>
              </w:rPr>
              <w:t xml:space="preserve"> </w:t>
            </w:r>
            <w:r w:rsidRPr="00996D75">
              <w:rPr>
                <w:lang w:val="en-US"/>
              </w:rPr>
              <w:t>“Girginanın kiyatları”</w:t>
            </w:r>
            <w:r w:rsidRPr="008017D8">
              <w:rPr>
                <w:color w:val="0D0D0D" w:themeColor="text1" w:themeTint="F2"/>
                <w:lang w:val="tr-TR"/>
              </w:rPr>
              <w:t>1</w:t>
            </w:r>
            <w:r w:rsidRPr="008017D8">
              <w:rPr>
                <w:color w:val="0D0D0D" w:themeColor="text1" w:themeTint="F2"/>
                <w:lang w:val="en-US"/>
              </w:rPr>
              <w:t xml:space="preserve"> fragment (1/2 sayfa)</w:t>
            </w:r>
            <w:r w:rsidRPr="008017D8">
              <w:rPr>
                <w:color w:val="0D0D0D" w:themeColor="text1" w:themeTint="F2"/>
                <w:lang w:val="tr-TR"/>
              </w:rPr>
              <w:t xml:space="preserve"> ezber üürenmää</w:t>
            </w:r>
            <w:r w:rsidRPr="008017D8">
              <w:rPr>
                <w:color w:val="0D0D0D" w:themeColor="text1" w:themeTint="F2"/>
                <w:lang w:val="en-US"/>
              </w:rPr>
              <w:t>.</w:t>
            </w:r>
            <w:r>
              <w:rPr>
                <w:color w:val="0D0D0D" w:themeColor="text1" w:themeTint="F2"/>
                <w:lang w:val="en-US"/>
              </w:rPr>
              <w:t xml:space="preserve"> </w:t>
            </w:r>
            <w:r w:rsidRPr="008017D8">
              <w:rPr>
                <w:i/>
                <w:caps/>
                <w:color w:val="0D0D0D" w:themeColor="text1" w:themeTint="F2"/>
                <w:lang w:val="tr-TR"/>
              </w:rPr>
              <w:t>(</w:t>
            </w:r>
            <w:r w:rsidRPr="008017D8">
              <w:rPr>
                <w:i/>
                <w:color w:val="0D0D0D" w:themeColor="text1" w:themeTint="F2"/>
                <w:lang w:val="tr-TR"/>
              </w:rPr>
              <w:t>üüredicinin bakışına görä)</w:t>
            </w:r>
          </w:p>
        </w:tc>
        <w:tc>
          <w:tcPr>
            <w:tcW w:w="992" w:type="dxa"/>
            <w:shd w:val="clear" w:color="auto" w:fill="auto"/>
          </w:tcPr>
          <w:p w:rsidR="003A123E" w:rsidRDefault="003A123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123E" w:rsidRDefault="003A123E" w:rsidP="00743850">
            <w:pPr>
              <w:rPr>
                <w:i/>
                <w:lang w:val="ro-RO"/>
              </w:rPr>
            </w:pPr>
          </w:p>
        </w:tc>
      </w:tr>
      <w:tr w:rsidR="003A123E" w:rsidRPr="00A84C58" w:rsidTr="00E9494C">
        <w:trPr>
          <w:cantSplit/>
          <w:trHeight w:val="412"/>
        </w:trPr>
        <w:tc>
          <w:tcPr>
            <w:tcW w:w="1129" w:type="dxa"/>
            <w:vMerge w:val="restart"/>
            <w:shd w:val="clear" w:color="auto" w:fill="auto"/>
          </w:tcPr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1</w:t>
            </w:r>
          </w:p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2</w:t>
            </w:r>
          </w:p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3</w:t>
            </w:r>
          </w:p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2.2</w:t>
            </w:r>
          </w:p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3.5</w:t>
            </w:r>
          </w:p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4.3</w:t>
            </w:r>
          </w:p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3A123E" w:rsidRPr="004E6F06" w:rsidRDefault="003A123E" w:rsidP="00743850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3A123E" w:rsidRPr="004E6F06" w:rsidRDefault="003A123E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3A123E" w:rsidRPr="007E7C8A" w:rsidRDefault="003A123E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3A123E" w:rsidRPr="00A84C58" w:rsidRDefault="003A123E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3A123E" w:rsidRPr="008E6626" w:rsidRDefault="003A123E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123E" w:rsidRPr="00A84C58" w:rsidRDefault="003A123E" w:rsidP="00743850">
            <w:pPr>
              <w:rPr>
                <w:i/>
                <w:lang w:val="ro-RO"/>
              </w:rPr>
            </w:pPr>
          </w:p>
        </w:tc>
      </w:tr>
      <w:tr w:rsidR="003A123E" w:rsidRPr="00A84C58" w:rsidTr="00E9494C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3A123E" w:rsidRPr="00A84C58" w:rsidRDefault="003A123E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123E" w:rsidRPr="004B43C7" w:rsidRDefault="003A123E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A123E" w:rsidRPr="004B43C7" w:rsidRDefault="003A123E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3A123E" w:rsidRPr="00A36CFE" w:rsidRDefault="003A123E" w:rsidP="00743850">
            <w:pPr>
              <w:rPr>
                <w:b/>
                <w:noProof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3A123E" w:rsidRPr="00A84C58" w:rsidRDefault="003A123E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3A123E" w:rsidRPr="008E6626" w:rsidRDefault="003A123E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123E" w:rsidRPr="00A84C58" w:rsidRDefault="003A123E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E9494C">
        <w:trPr>
          <w:cantSplit/>
          <w:trHeight w:val="275"/>
        </w:trPr>
        <w:tc>
          <w:tcPr>
            <w:tcW w:w="1129" w:type="dxa"/>
            <w:vMerge w:val="restart"/>
            <w:shd w:val="clear" w:color="auto" w:fill="auto"/>
          </w:tcPr>
          <w:p w:rsidR="00857E0B" w:rsidRPr="00BF134A" w:rsidRDefault="00857E0B" w:rsidP="00743850">
            <w:pPr>
              <w:jc w:val="center"/>
            </w:pPr>
            <w:r w:rsidRPr="00BF134A">
              <w:t>1</w:t>
            </w:r>
          </w:p>
          <w:p w:rsidR="00857E0B" w:rsidRPr="00BF134A" w:rsidRDefault="00857E0B" w:rsidP="00743850">
            <w:pPr>
              <w:jc w:val="center"/>
            </w:pPr>
            <w:r w:rsidRPr="00BF134A">
              <w:t>2</w:t>
            </w:r>
          </w:p>
          <w:p w:rsidR="00857E0B" w:rsidRPr="00BF134A" w:rsidRDefault="00857E0B" w:rsidP="00743850">
            <w:pPr>
              <w:jc w:val="center"/>
            </w:pPr>
            <w:r w:rsidRPr="00BF134A">
              <w:t>3</w:t>
            </w:r>
          </w:p>
          <w:p w:rsidR="00857E0B" w:rsidRDefault="00857E0B" w:rsidP="00743850">
            <w:pPr>
              <w:jc w:val="center"/>
            </w:pPr>
            <w:r w:rsidRPr="00BF134A">
              <w:t>4</w:t>
            </w:r>
          </w:p>
          <w:p w:rsidR="00857E0B" w:rsidRPr="00A14013" w:rsidRDefault="00857E0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1.1</w:t>
            </w:r>
          </w:p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1.5</w:t>
            </w:r>
          </w:p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2.2</w:t>
            </w:r>
          </w:p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3.2</w:t>
            </w:r>
          </w:p>
          <w:p w:rsidR="00857E0B" w:rsidRPr="007C3264" w:rsidRDefault="00857E0B" w:rsidP="00743850">
            <w:pPr>
              <w:jc w:val="center"/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57E0B" w:rsidRPr="00521F9B" w:rsidRDefault="00DF0C6D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  <w:r>
              <w:rPr>
                <w:lang w:val="en-US"/>
              </w:rPr>
              <w:t>Birsoy paylı cümlelär</w:t>
            </w:r>
          </w:p>
        </w:tc>
        <w:tc>
          <w:tcPr>
            <w:tcW w:w="4950" w:type="dxa"/>
            <w:shd w:val="clear" w:color="auto" w:fill="auto"/>
          </w:tcPr>
          <w:p w:rsidR="00857E0B" w:rsidRPr="00857E0B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Birsoy paylı cümlelär. 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857E0B" w:rsidP="00743850">
            <w:pPr>
              <w:rPr>
                <w:i/>
                <w:color w:val="0D0D0D" w:themeColor="text1" w:themeTint="F2"/>
                <w:lang w:val="en-US"/>
              </w:rPr>
            </w:pPr>
            <w:r w:rsidRPr="001F21E2">
              <w:rPr>
                <w:color w:val="0D0D0D" w:themeColor="text1" w:themeTint="F2"/>
                <w:lang w:val="en-US"/>
              </w:rPr>
              <w:t xml:space="preserve">Mina Kösä „Kahırım” </w:t>
            </w:r>
            <w:r w:rsidRPr="001F21E2">
              <w:rPr>
                <w:i/>
                <w:caps/>
                <w:color w:val="0D0D0D" w:themeColor="text1" w:themeTint="F2"/>
                <w:lang w:val="tr-TR"/>
              </w:rPr>
              <w:t>(</w:t>
            </w:r>
            <w:r w:rsidRPr="001F21E2">
              <w:rPr>
                <w:i/>
                <w:color w:val="0D0D0D" w:themeColor="text1" w:themeTint="F2"/>
                <w:lang w:val="tr-TR"/>
              </w:rPr>
              <w:t>üüredicinin bakışına görä, şiiri ezber üürenmää).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857E0B" w:rsidTr="00E9494C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857E0B" w:rsidRPr="00BF134A" w:rsidRDefault="00857E0B" w:rsidP="00743850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7C3264" w:rsidRDefault="00857E0B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521F9B" w:rsidRDefault="00857E0B" w:rsidP="00743850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57E0B" w:rsidRPr="00521F9B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Birsoy paylı cümlelär. 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857E0B" w:rsidP="00743850">
            <w:pPr>
              <w:rPr>
                <w:color w:val="0D0D0D" w:themeColor="text1" w:themeTint="F2"/>
                <w:lang w:val="en-US"/>
              </w:rPr>
            </w:pPr>
            <w:r w:rsidRPr="001F21E2">
              <w:rPr>
                <w:color w:val="0D0D0D" w:themeColor="text1" w:themeTint="F2"/>
                <w:lang w:val="en-US"/>
              </w:rPr>
              <w:t>Mina Kösä „Kahırım”</w:t>
            </w:r>
            <w:r w:rsidR="001F21E2" w:rsidRPr="001F21E2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1F21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857E0B" w:rsidTr="00E9494C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57E0B" w:rsidRPr="00A36CFE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>Birsoy paylarda baalayıcılar.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857E0B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 „Can acısı”.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857E0B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57E0B" w:rsidRPr="009F73F1" w:rsidRDefault="00857E0B" w:rsidP="00743850">
            <w:pPr>
              <w:rPr>
                <w:lang w:val="de-DE"/>
              </w:rPr>
            </w:pPr>
            <w:r w:rsidRPr="00857E0B">
              <w:rPr>
                <w:lang w:val="tr-TR"/>
              </w:rPr>
              <w:t>Birsoy paylarda baalayıcılar.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 „Can acısı”.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E9494C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57E0B" w:rsidRPr="00857E0B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7E0B">
              <w:rPr>
                <w:rFonts w:ascii="Times New Roman" w:hAnsi="Times New Roman"/>
                <w:sz w:val="24"/>
                <w:szCs w:val="24"/>
                <w:lang w:val="tr-TR"/>
              </w:rPr>
              <w:t>Birsoy paylarda bütünneştiric</w:t>
            </w: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laflar. 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 „Can acısı”.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E9494C">
        <w:trPr>
          <w:cantSplit/>
          <w:trHeight w:val="222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57E0B" w:rsidRPr="00857E0B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Birsoy paylarda bütünneştirici laflar. 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„Açıkla, anam...”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E9494C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57E0B" w:rsidRPr="00857E0B" w:rsidRDefault="00857E0B" w:rsidP="00743850">
            <w:pPr>
              <w:rPr>
                <w:lang w:val="de-DE"/>
              </w:rPr>
            </w:pPr>
            <w:r w:rsidRPr="00857E0B">
              <w:rPr>
                <w:lang w:val="de-DE"/>
              </w:rPr>
              <w:t xml:space="preserve">Birsoy paylı cümlelerdä durguçluk nışannarı.  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„Açıkla, anam...”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E9494C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57E0B" w:rsidRPr="00857E0B" w:rsidRDefault="00857E0B" w:rsidP="00743850">
            <w:pPr>
              <w:rPr>
                <w:lang w:val="de-DE"/>
              </w:rPr>
            </w:pPr>
            <w:r w:rsidRPr="00857E0B">
              <w:rPr>
                <w:lang w:val="de-DE"/>
              </w:rPr>
              <w:t xml:space="preserve">Birsoy paylı cümlelerdä durguçluk nışannarı.  </w:t>
            </w:r>
          </w:p>
        </w:tc>
        <w:tc>
          <w:tcPr>
            <w:tcW w:w="4253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„Açıkla, anam...”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E9494C">
        <w:trPr>
          <w:cantSplit/>
          <w:trHeight w:val="367"/>
        </w:trPr>
        <w:tc>
          <w:tcPr>
            <w:tcW w:w="1129" w:type="dxa"/>
            <w:vMerge w:val="restart"/>
            <w:shd w:val="clear" w:color="auto" w:fill="auto"/>
          </w:tcPr>
          <w:p w:rsidR="001F21E2" w:rsidRPr="00754BE2" w:rsidRDefault="001F21E2" w:rsidP="00743850">
            <w:pPr>
              <w:pStyle w:val="NoSpacing"/>
              <w:jc w:val="center"/>
            </w:pPr>
            <w:r w:rsidRPr="00754BE2">
              <w:t>1</w:t>
            </w:r>
          </w:p>
          <w:p w:rsidR="001F21E2" w:rsidRPr="00754BE2" w:rsidRDefault="001F21E2" w:rsidP="00743850">
            <w:pPr>
              <w:pStyle w:val="NoSpacing"/>
              <w:jc w:val="center"/>
            </w:pPr>
            <w:r w:rsidRPr="00754BE2">
              <w:t>2</w:t>
            </w:r>
          </w:p>
          <w:p w:rsidR="001F21E2" w:rsidRPr="00754BE2" w:rsidRDefault="001F21E2" w:rsidP="00743850">
            <w:pPr>
              <w:pStyle w:val="NoSpacing"/>
              <w:jc w:val="center"/>
            </w:pPr>
            <w:r w:rsidRPr="00754BE2">
              <w:t>3</w:t>
            </w:r>
          </w:p>
          <w:p w:rsidR="001F21E2" w:rsidRPr="002E1BFD" w:rsidRDefault="001F21E2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1F21E2" w:rsidRPr="00521F9B" w:rsidRDefault="001F21E2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1F21E2" w:rsidRPr="00521F9B" w:rsidRDefault="00DF0C6D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>
              <w:rPr>
                <w:i/>
              </w:rPr>
              <w:t>s</w:t>
            </w:r>
            <w:r w:rsidR="001F21E2" w:rsidRPr="00521F9B">
              <w:rPr>
                <w:i/>
              </w:rPr>
              <w:t>oyu</w:t>
            </w:r>
          </w:p>
        </w:tc>
        <w:tc>
          <w:tcPr>
            <w:tcW w:w="4950" w:type="dxa"/>
            <w:shd w:val="clear" w:color="auto" w:fill="auto"/>
          </w:tcPr>
          <w:p w:rsidR="001F21E2" w:rsidRPr="00B75CBB" w:rsidRDefault="001F21E2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253" w:type="dxa"/>
            <w:shd w:val="clear" w:color="auto" w:fill="auto"/>
          </w:tcPr>
          <w:p w:rsidR="001F21E2" w:rsidRPr="009F73F1" w:rsidRDefault="001F21E2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E9494C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1F21E2" w:rsidRPr="002E1BFD" w:rsidRDefault="001F21E2" w:rsidP="007438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2E1BFD" w:rsidRDefault="001F21E2" w:rsidP="0074385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E6F06" w:rsidRDefault="001F21E2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1F21E2" w:rsidRPr="007E7C8A" w:rsidRDefault="001F21E2" w:rsidP="00743850">
            <w:pPr>
              <w:rPr>
                <w:b/>
                <w:color w:val="0070C0"/>
                <w:u w:val="single"/>
                <w:lang w:val="tr-TR"/>
              </w:rPr>
            </w:pPr>
            <w:r>
              <w:rPr>
                <w:b/>
                <w:color w:val="0070C0"/>
                <w:lang w:val="en-US"/>
              </w:rPr>
              <w:t>Yaratma-baalantılı analiz.</w:t>
            </w:r>
          </w:p>
        </w:tc>
        <w:tc>
          <w:tcPr>
            <w:tcW w:w="4253" w:type="dxa"/>
            <w:shd w:val="clear" w:color="auto" w:fill="auto"/>
          </w:tcPr>
          <w:p w:rsidR="001F21E2" w:rsidRPr="009F73F1" w:rsidRDefault="001F21E2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E9494C">
        <w:trPr>
          <w:cantSplit/>
          <w:trHeight w:val="376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9F73F1" w:rsidRDefault="001F21E2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9F73F1" w:rsidRDefault="001F21E2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1F21E2" w:rsidRPr="00577462" w:rsidRDefault="001F21E2" w:rsidP="00743850">
            <w:pPr>
              <w:rPr>
                <w:b/>
                <w:noProof/>
                <w:color w:val="000000"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1F21E2" w:rsidRPr="009F73F1" w:rsidRDefault="001F21E2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E9494C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1F21E2" w:rsidRPr="00BF134A" w:rsidRDefault="001F21E2" w:rsidP="00743850">
            <w:pPr>
              <w:jc w:val="center"/>
            </w:pPr>
            <w:r w:rsidRPr="00BF134A">
              <w:t>1</w:t>
            </w:r>
          </w:p>
          <w:p w:rsidR="001F21E2" w:rsidRPr="00BF134A" w:rsidRDefault="001F21E2" w:rsidP="00743850">
            <w:pPr>
              <w:jc w:val="center"/>
            </w:pPr>
            <w:r w:rsidRPr="00BF134A">
              <w:t>2</w:t>
            </w:r>
          </w:p>
          <w:p w:rsidR="001F21E2" w:rsidRPr="00BF134A" w:rsidRDefault="001F21E2" w:rsidP="00743850">
            <w:pPr>
              <w:jc w:val="center"/>
            </w:pPr>
            <w:r w:rsidRPr="00BF134A">
              <w:t>3</w:t>
            </w:r>
          </w:p>
          <w:p w:rsidR="001F21E2" w:rsidRDefault="001F21E2" w:rsidP="00743850">
            <w:pPr>
              <w:jc w:val="center"/>
            </w:pPr>
            <w:r w:rsidRPr="00BF134A">
              <w:t>4</w:t>
            </w:r>
          </w:p>
          <w:p w:rsidR="001F21E2" w:rsidRPr="00A14013" w:rsidRDefault="001F21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lastRenderedPageBreak/>
              <w:t>5</w:t>
            </w:r>
          </w:p>
          <w:p w:rsidR="001F21E2" w:rsidRPr="00A84C58" w:rsidRDefault="001F21E2" w:rsidP="00743850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lastRenderedPageBreak/>
              <w:t>1.1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1.5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2.2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3.2</w:t>
            </w:r>
          </w:p>
          <w:p w:rsidR="001F21E2" w:rsidRPr="007C3264" w:rsidRDefault="001F21E2" w:rsidP="00743850">
            <w:pPr>
              <w:jc w:val="center"/>
            </w:pPr>
            <w:r w:rsidRPr="007C3264">
              <w:rPr>
                <w:lang w:val="tr-TR"/>
              </w:rPr>
              <w:lastRenderedPageBreak/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1F21E2" w:rsidRPr="00521F9B" w:rsidRDefault="001F21E2" w:rsidP="00743850">
            <w:pPr>
              <w:ind w:left="113" w:right="113"/>
              <w:jc w:val="center"/>
              <w:rPr>
                <w:i/>
                <w:lang w:val="tr-TR"/>
              </w:rPr>
            </w:pPr>
            <w:r w:rsidRPr="004E0475">
              <w:rPr>
                <w:i/>
                <w:lang w:val="en-US"/>
              </w:rPr>
              <w:lastRenderedPageBreak/>
              <w:t xml:space="preserve">Cümlä paylarınnan gramatikayca diil baalı </w:t>
            </w:r>
            <w:r w:rsidR="00DF0C6D">
              <w:rPr>
                <w:i/>
                <w:lang w:val="en-US"/>
              </w:rPr>
              <w:t>laflar</w:t>
            </w:r>
          </w:p>
        </w:tc>
        <w:tc>
          <w:tcPr>
            <w:tcW w:w="4950" w:type="dxa"/>
            <w:shd w:val="clear" w:color="auto" w:fill="auto"/>
          </w:tcPr>
          <w:p w:rsidR="001F21E2" w:rsidRPr="001F21E2" w:rsidRDefault="001F21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Cümlä paylarınnan gramatikayca diil baalı laflar. </w:t>
            </w:r>
          </w:p>
        </w:tc>
        <w:tc>
          <w:tcPr>
            <w:tcW w:w="4253" w:type="dxa"/>
            <w:shd w:val="clear" w:color="auto" w:fill="auto"/>
          </w:tcPr>
          <w:p w:rsidR="001F21E2" w:rsidRPr="001F21E2" w:rsidRDefault="001F21E2" w:rsidP="00743850">
            <w:pPr>
              <w:rPr>
                <w:i/>
                <w:lang w:val="tr-TR"/>
              </w:rPr>
            </w:pPr>
            <w:r>
              <w:t>Vasilisa Tukan „İlerki vakıtlarda”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E9494C">
        <w:trPr>
          <w:cantSplit/>
          <w:trHeight w:val="239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1F21E2" w:rsidRPr="001F21E2" w:rsidRDefault="001F21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Cümlä paylarınnan gramatikayca diil baalı laflar. </w:t>
            </w:r>
          </w:p>
        </w:tc>
        <w:tc>
          <w:tcPr>
            <w:tcW w:w="4253" w:type="dxa"/>
            <w:shd w:val="clear" w:color="auto" w:fill="auto"/>
          </w:tcPr>
          <w:p w:rsidR="001F21E2" w:rsidRPr="001F21E2" w:rsidRDefault="001F21E2" w:rsidP="00743850">
            <w:pPr>
              <w:rPr>
                <w:lang w:val="tr-TR"/>
              </w:rPr>
            </w:pPr>
            <w:r>
              <w:t>Vasilisa Tukan „İlerki vakıtlarda”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9257B8" w:rsidTr="00E9494C">
        <w:trPr>
          <w:cantSplit/>
          <w:trHeight w:val="257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1F21E2" w:rsidRPr="001F21E2" w:rsidRDefault="001F21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Koyulma laflar hem cümlelär.</w:t>
            </w:r>
          </w:p>
        </w:tc>
        <w:tc>
          <w:tcPr>
            <w:tcW w:w="4253" w:type="dxa"/>
            <w:shd w:val="clear" w:color="auto" w:fill="auto"/>
          </w:tcPr>
          <w:p w:rsidR="001F21E2" w:rsidRPr="001F21E2" w:rsidRDefault="001F21E2" w:rsidP="00743850">
            <w:pPr>
              <w:rPr>
                <w:i/>
                <w:lang w:val="tr-TR"/>
              </w:rPr>
            </w:pPr>
            <w:r w:rsidRPr="007E7972">
              <w:rPr>
                <w:lang w:val="en-US"/>
              </w:rPr>
              <w:t>Todur Marinoglu „Sonet”</w:t>
            </w:r>
            <w:r w:rsidR="007E7972" w:rsidRPr="001F21E2">
              <w:rPr>
                <w:i/>
                <w:caps/>
                <w:color w:val="0D0D0D" w:themeColor="text1" w:themeTint="F2"/>
                <w:lang w:val="tr-TR"/>
              </w:rPr>
              <w:t>(</w:t>
            </w:r>
            <w:r w:rsidR="007E7972" w:rsidRPr="001F21E2">
              <w:rPr>
                <w:i/>
                <w:color w:val="0D0D0D" w:themeColor="text1" w:themeTint="F2"/>
                <w:lang w:val="tr-TR"/>
              </w:rPr>
              <w:t>üüredicinin bakışına görä, şiiri ezber üürenmää).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9257B8" w:rsidTr="00E9494C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1F21E2" w:rsidRPr="001F21E2" w:rsidRDefault="001F21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Koyulma laflar hem cümlelär.</w:t>
            </w:r>
          </w:p>
        </w:tc>
        <w:tc>
          <w:tcPr>
            <w:tcW w:w="4253" w:type="dxa"/>
            <w:shd w:val="clear" w:color="auto" w:fill="auto"/>
          </w:tcPr>
          <w:p w:rsidR="001F21E2" w:rsidRPr="007E7972" w:rsidRDefault="007E7972" w:rsidP="00743850">
            <w:pPr>
              <w:rPr>
                <w:lang w:val="tr-TR"/>
              </w:rPr>
            </w:pPr>
            <w:r>
              <w:t>Todur Marinoglu „Sonet”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9257B8" w:rsidTr="00E9494C">
        <w:trPr>
          <w:cantSplit/>
          <w:trHeight w:val="278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1F21E2" w:rsidRPr="009257B8" w:rsidRDefault="001F21E2" w:rsidP="00743850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>Danışmak.</w:t>
            </w:r>
          </w:p>
        </w:tc>
        <w:tc>
          <w:tcPr>
            <w:tcW w:w="4253" w:type="dxa"/>
            <w:shd w:val="clear" w:color="auto" w:fill="auto"/>
          </w:tcPr>
          <w:p w:rsidR="001F21E2" w:rsidRPr="007E7972" w:rsidRDefault="007E7972" w:rsidP="00743850">
            <w:pPr>
              <w:rPr>
                <w:i/>
                <w:lang w:val="en-US"/>
              </w:rPr>
            </w:pPr>
            <w:r w:rsidRPr="007E7972">
              <w:rPr>
                <w:lang w:val="en-US"/>
              </w:rPr>
              <w:t>Emelyan Bukov „Sän hem bän” (çevirdi Gavril Gaydarcı).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7E7972" w:rsidTr="00E9494C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1F21E2" w:rsidRPr="009257B8" w:rsidRDefault="007E7972" w:rsidP="00743850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E797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Bütünneştirici urok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7E797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</w:t>
            </w:r>
            <w:r w:rsidRPr="007E79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Birsoy paylı cümlelär. </w:t>
            </w:r>
            <w:r w:rsidRPr="007E7972">
              <w:rPr>
                <w:rFonts w:ascii="Times New Roman" w:hAnsi="Times New Roman"/>
                <w:sz w:val="24"/>
                <w:szCs w:val="24"/>
                <w:lang w:val="en-US"/>
              </w:rPr>
              <w:t>Cümlä paylarınnan gramatikayca diil baalı laflar.)</w:t>
            </w:r>
            <w:r w:rsidRPr="007E79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</w:t>
            </w:r>
          </w:p>
        </w:tc>
        <w:tc>
          <w:tcPr>
            <w:tcW w:w="4253" w:type="dxa"/>
            <w:shd w:val="clear" w:color="auto" w:fill="auto"/>
          </w:tcPr>
          <w:p w:rsidR="001F21E2" w:rsidRPr="007E7972" w:rsidRDefault="001F21E2" w:rsidP="00743850">
            <w:pPr>
              <w:rPr>
                <w:i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7E7972" w:rsidRPr="007E7972" w:rsidTr="00E9494C">
        <w:trPr>
          <w:cantSplit/>
          <w:trHeight w:val="386"/>
        </w:trPr>
        <w:tc>
          <w:tcPr>
            <w:tcW w:w="1129" w:type="dxa"/>
            <w:vMerge w:val="restart"/>
            <w:shd w:val="clear" w:color="auto" w:fill="auto"/>
          </w:tcPr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1</w:t>
            </w:r>
          </w:p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2</w:t>
            </w:r>
          </w:p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3</w:t>
            </w:r>
          </w:p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2.2</w:t>
            </w:r>
          </w:p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3.5</w:t>
            </w:r>
          </w:p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4.3</w:t>
            </w:r>
          </w:p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7E7972" w:rsidRPr="007E7972" w:rsidRDefault="007E7972" w:rsidP="00743850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>Çıkış notası</w:t>
            </w:r>
          </w:p>
          <w:p w:rsidR="007E7972" w:rsidRPr="007E7972" w:rsidRDefault="007E7972" w:rsidP="00743850">
            <w:pPr>
              <w:ind w:left="1007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E7972" w:rsidRPr="007E7C8A" w:rsidRDefault="007E7972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7E7972" w:rsidRPr="007E7972" w:rsidRDefault="007E7972" w:rsidP="00743850">
            <w:pPr>
              <w:rPr>
                <w:i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:rsidR="007E7972" w:rsidRPr="00BF134A" w:rsidRDefault="007E797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7972" w:rsidRPr="00A84C58" w:rsidRDefault="007E7972" w:rsidP="00743850">
            <w:pPr>
              <w:rPr>
                <w:i/>
                <w:lang w:val="ro-RO"/>
              </w:rPr>
            </w:pPr>
          </w:p>
        </w:tc>
      </w:tr>
      <w:tr w:rsidR="007E7972" w:rsidRPr="007E7972" w:rsidTr="00E9494C">
        <w:trPr>
          <w:cantSplit/>
          <w:trHeight w:val="406"/>
        </w:trPr>
        <w:tc>
          <w:tcPr>
            <w:tcW w:w="1129" w:type="dxa"/>
            <w:vMerge/>
            <w:shd w:val="clear" w:color="auto" w:fill="auto"/>
          </w:tcPr>
          <w:p w:rsidR="007E7972" w:rsidRPr="00A84C58" w:rsidRDefault="007E797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972" w:rsidRPr="007E7972" w:rsidRDefault="007E7972" w:rsidP="00743850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E7972" w:rsidRPr="004B43C7" w:rsidRDefault="007E7972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950" w:type="dxa"/>
            <w:shd w:val="clear" w:color="auto" w:fill="auto"/>
          </w:tcPr>
          <w:p w:rsidR="007E7972" w:rsidRPr="007E7972" w:rsidRDefault="007E7972" w:rsidP="00743850">
            <w:pPr>
              <w:rPr>
                <w:lang w:val="de-DE"/>
              </w:rPr>
            </w:pPr>
            <w:r w:rsidRPr="007E7972">
              <w:rPr>
                <w:b/>
                <w:iCs/>
                <w:lang w:val="de-DE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7E7972" w:rsidRPr="00A84C58" w:rsidRDefault="007E7972" w:rsidP="00743850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E7972" w:rsidRPr="00BF134A" w:rsidRDefault="007E797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7972" w:rsidRPr="00A84C58" w:rsidRDefault="007E7972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E9494C">
        <w:trPr>
          <w:cantSplit/>
          <w:trHeight w:val="331"/>
        </w:trPr>
        <w:tc>
          <w:tcPr>
            <w:tcW w:w="1129" w:type="dxa"/>
            <w:vMerge w:val="restart"/>
            <w:shd w:val="clear" w:color="auto" w:fill="auto"/>
          </w:tcPr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1</w:t>
            </w:r>
          </w:p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2</w:t>
            </w:r>
          </w:p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3</w:t>
            </w:r>
          </w:p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4</w:t>
            </w:r>
          </w:p>
          <w:p w:rsidR="0023428B" w:rsidRPr="00A14013" w:rsidRDefault="0023428B" w:rsidP="00743850">
            <w:pPr>
              <w:jc w:val="center"/>
              <w:rPr>
                <w:lang w:val="tr-TR"/>
              </w:rPr>
            </w:pPr>
            <w:r w:rsidRPr="00242E68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23428B" w:rsidRPr="00521F9B" w:rsidRDefault="00E9494C" w:rsidP="00E9494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23428B"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23428B" w:rsidRPr="004E0475" w:rsidRDefault="00DF0C6D" w:rsidP="00743850">
            <w:pPr>
              <w:ind w:left="113" w:right="113"/>
              <w:jc w:val="center"/>
              <w:rPr>
                <w:i/>
                <w:lang w:val="tr-TR"/>
              </w:rPr>
            </w:pPr>
            <w:r>
              <w:rPr>
                <w:i/>
                <w:lang w:val="en-US"/>
              </w:rPr>
              <w:t>Literatura janraları</w:t>
            </w:r>
          </w:p>
        </w:tc>
        <w:tc>
          <w:tcPr>
            <w:tcW w:w="4950" w:type="dxa"/>
            <w:shd w:val="clear" w:color="auto" w:fill="auto"/>
          </w:tcPr>
          <w:p w:rsidR="0023428B" w:rsidRPr="0023428B" w:rsidRDefault="0023428B" w:rsidP="00743850">
            <w:pPr>
              <w:pStyle w:val="HTMLPreformatted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Literatura janraları. </w:t>
            </w:r>
          </w:p>
        </w:tc>
        <w:tc>
          <w:tcPr>
            <w:tcW w:w="4253" w:type="dxa"/>
            <w:shd w:val="clear" w:color="auto" w:fill="auto"/>
          </w:tcPr>
          <w:p w:rsidR="0023428B" w:rsidRPr="008255C2" w:rsidRDefault="0023428B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8255C2">
              <w:rPr>
                <w:color w:val="0D0D0D" w:themeColor="text1" w:themeTint="F2"/>
                <w:lang w:val="en-US"/>
              </w:rPr>
              <w:t xml:space="preserve">Todur Zanet “Aaçlık kurbannarı”. </w:t>
            </w:r>
            <w:r w:rsidRPr="008255C2">
              <w:rPr>
                <w:i/>
                <w:color w:val="0D0D0D" w:themeColor="text1" w:themeTint="F2"/>
                <w:lang w:val="en-US"/>
              </w:rPr>
              <w:t>(s.94-97)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23428B" w:rsidRPr="00833025" w:rsidRDefault="0023428B" w:rsidP="00743850">
            <w:pPr>
              <w:rPr>
                <w:noProof/>
                <w:color w:val="000000"/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28B" w:rsidRPr="0050463B" w:rsidRDefault="0023428B" w:rsidP="00743850">
            <w:pPr>
              <w:spacing w:line="276" w:lineRule="auto"/>
              <w:rPr>
                <w:color w:val="0D0D0D" w:themeColor="text1" w:themeTint="F2"/>
                <w:lang w:val="en-US"/>
              </w:rPr>
            </w:pPr>
            <w:r w:rsidRPr="008255C2">
              <w:rPr>
                <w:color w:val="0D0D0D" w:themeColor="text1" w:themeTint="F2"/>
                <w:lang w:val="ro-RO"/>
              </w:rPr>
              <w:t xml:space="preserve">Todur Zanet “Aaçlık kurbannarı”. </w:t>
            </w:r>
            <w:r w:rsidRPr="008255C2">
              <w:rPr>
                <w:i/>
                <w:color w:val="0D0D0D" w:themeColor="text1" w:themeTint="F2"/>
                <w:lang w:val="en-US"/>
              </w:rPr>
              <w:t>(s.98-99)</w:t>
            </w:r>
            <w:r w:rsidRPr="0050463B">
              <w:rPr>
                <w:i/>
                <w:color w:val="0D0D0D" w:themeColor="text1" w:themeTint="F2"/>
                <w:lang w:val="en-US"/>
              </w:rPr>
              <w:t>.</w:t>
            </w:r>
            <w:r w:rsidRPr="0050463B">
              <w:rPr>
                <w:color w:val="0D0D0D" w:themeColor="text1" w:themeTint="F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23428B" w:rsidRPr="00A8735F" w:rsidRDefault="0023428B" w:rsidP="00743850">
            <w:pPr>
              <w:rPr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28B" w:rsidRPr="0050463B" w:rsidRDefault="0023428B" w:rsidP="00743850">
            <w:pPr>
              <w:spacing w:line="276" w:lineRule="auto"/>
              <w:rPr>
                <w:color w:val="0D0D0D" w:themeColor="text1" w:themeTint="F2"/>
                <w:lang w:val="en-US"/>
              </w:rPr>
            </w:pPr>
            <w:r w:rsidRPr="008255C2">
              <w:rPr>
                <w:color w:val="0D0D0D" w:themeColor="text1" w:themeTint="F2"/>
                <w:lang w:val="ro-RO"/>
              </w:rPr>
              <w:t xml:space="preserve">Todur Zanet “Aaçlık kurbannarı”. </w:t>
            </w:r>
            <w:r w:rsidRPr="008255C2">
              <w:rPr>
                <w:i/>
                <w:color w:val="0D0D0D" w:themeColor="text1" w:themeTint="F2"/>
                <w:lang w:val="en-US"/>
              </w:rPr>
              <w:t>(s.100-101)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23428B" w:rsidRPr="00A8735F" w:rsidRDefault="0023428B" w:rsidP="00743850">
            <w:pPr>
              <w:rPr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28B" w:rsidRPr="008255C2" w:rsidRDefault="0023428B" w:rsidP="00743850">
            <w:pPr>
              <w:rPr>
                <w:i/>
                <w:color w:val="0D0D0D" w:themeColor="text1" w:themeTint="F2"/>
                <w:lang w:val="en-US"/>
              </w:rPr>
            </w:pPr>
            <w:r w:rsidRPr="008255C2">
              <w:rPr>
                <w:color w:val="0D0D0D" w:themeColor="text1" w:themeTint="F2"/>
                <w:lang w:val="ro-RO"/>
              </w:rPr>
              <w:t xml:space="preserve">Todur Zanet “Aaçlık kurbannarı”. </w:t>
            </w:r>
            <w:r w:rsidRPr="008255C2">
              <w:rPr>
                <w:color w:val="0D0D0D" w:themeColor="text1" w:themeTint="F2"/>
                <w:lang w:val="en-US"/>
              </w:rPr>
              <w:t>(s.102-105)</w:t>
            </w:r>
            <w:r w:rsidRPr="0050463B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23428B" w:rsidRPr="00A8735F" w:rsidRDefault="0023428B" w:rsidP="00743850"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28B" w:rsidRPr="008255C2" w:rsidRDefault="0023428B" w:rsidP="00743850">
            <w:pPr>
              <w:rPr>
                <w:i/>
                <w:color w:val="0D0D0D" w:themeColor="text1" w:themeTint="F2"/>
                <w:lang w:val="en-US"/>
              </w:rPr>
            </w:pPr>
            <w:r w:rsidRPr="008255C2">
              <w:rPr>
                <w:color w:val="0D0D0D" w:themeColor="text1" w:themeTint="F2"/>
                <w:lang w:val="ro-RO"/>
              </w:rPr>
              <w:t>Todur Zanet “Aaçlık kurbannarı” (102-105)</w:t>
            </w:r>
            <w:r w:rsidRPr="008255C2">
              <w:rPr>
                <w:color w:val="0D0D0D" w:themeColor="text1" w:themeTint="F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23428B" w:rsidRPr="00A8735F" w:rsidRDefault="0023428B" w:rsidP="00743850"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28B" w:rsidRPr="008255C2" w:rsidRDefault="0023428B" w:rsidP="00743850">
            <w:pPr>
              <w:rPr>
                <w:i/>
                <w:color w:val="0D0D0D" w:themeColor="text1" w:themeTint="F2"/>
                <w:lang w:val="en-US"/>
              </w:rPr>
            </w:pPr>
            <w:r w:rsidRPr="008255C2">
              <w:rPr>
                <w:color w:val="0D0D0D" w:themeColor="text1" w:themeTint="F2"/>
                <w:lang w:val="en-US"/>
              </w:rPr>
              <w:t xml:space="preserve">Anotaţiya </w:t>
            </w:r>
            <w:r w:rsidRPr="008255C2">
              <w:rPr>
                <w:color w:val="0D0D0D" w:themeColor="text1" w:themeTint="F2"/>
                <w:lang w:val="ro-RO"/>
              </w:rPr>
              <w:t xml:space="preserve"> Todur Zanetin </w:t>
            </w:r>
            <w:r w:rsidRPr="008255C2">
              <w:rPr>
                <w:color w:val="0D0D0D" w:themeColor="text1" w:themeTint="F2"/>
                <w:lang w:val="en-US"/>
              </w:rPr>
              <w:t xml:space="preserve"> </w:t>
            </w:r>
            <w:r w:rsidRPr="0050463B">
              <w:rPr>
                <w:color w:val="0D0D0D" w:themeColor="text1" w:themeTint="F2"/>
                <w:lang w:val="en-US"/>
              </w:rPr>
              <w:t xml:space="preserve">annatmasına </w:t>
            </w:r>
            <w:r w:rsidRPr="008255C2">
              <w:rPr>
                <w:color w:val="0D0D0D" w:themeColor="text1" w:themeTint="F2"/>
                <w:lang w:val="ro-RO"/>
              </w:rPr>
              <w:t>“Aaçlık kurbannarı”</w:t>
            </w:r>
            <w:r w:rsidRPr="0050463B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735F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950" w:type="dxa"/>
            <w:shd w:val="clear" w:color="auto" w:fill="auto"/>
          </w:tcPr>
          <w:p w:rsidR="0023428B" w:rsidRPr="00A8735F" w:rsidRDefault="0023428B" w:rsidP="00743850">
            <w:pPr>
              <w:rPr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255C2" w:rsidRPr="008255C2" w:rsidRDefault="0023428B" w:rsidP="00743850">
            <w:pPr>
              <w:rPr>
                <w:color w:val="0D0D0D" w:themeColor="text1" w:themeTint="F2"/>
                <w:lang w:val="ro-RO"/>
              </w:rPr>
            </w:pPr>
            <w:r w:rsidRPr="008255C2">
              <w:rPr>
                <w:color w:val="0D0D0D" w:themeColor="text1" w:themeTint="F2"/>
                <w:lang w:val="ro-RO"/>
              </w:rPr>
              <w:t>Nikolay Baboglu “Mumnar saalık için”</w:t>
            </w:r>
          </w:p>
          <w:p w:rsidR="0023428B" w:rsidRPr="008255C2" w:rsidRDefault="008255C2" w:rsidP="00743850">
            <w:pPr>
              <w:rPr>
                <w:i/>
                <w:color w:val="0D0D0D" w:themeColor="text1" w:themeTint="F2"/>
                <w:lang w:val="ro-RO"/>
              </w:rPr>
            </w:pPr>
            <w:r w:rsidRPr="008255C2">
              <w:rPr>
                <w:color w:val="0D0D0D" w:themeColor="text1" w:themeTint="F2"/>
                <w:lang w:val="ro-RO"/>
              </w:rPr>
              <w:t>(</w:t>
            </w:r>
            <w:r w:rsidR="0023428B" w:rsidRPr="008255C2">
              <w:rPr>
                <w:color w:val="0D0D0D" w:themeColor="text1" w:themeTint="F2"/>
                <w:lang w:val="ro-RO"/>
              </w:rPr>
              <w:t>1-2 sțena)</w:t>
            </w:r>
            <w:r w:rsidR="0023428B" w:rsidRPr="008255C2">
              <w:rPr>
                <w:color w:val="0D0D0D" w:themeColor="text1" w:themeTint="F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735F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A8735F" w:rsidRDefault="0023428B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A8735F" w:rsidRDefault="0023428B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23428B" w:rsidRPr="00A8735F" w:rsidRDefault="0023428B" w:rsidP="00743850">
            <w:pPr>
              <w:rPr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255C2" w:rsidRDefault="008255C2" w:rsidP="00743850">
            <w:pPr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Nikolay Baboglu “Mumnar saalık için”</w:t>
            </w:r>
          </w:p>
          <w:p w:rsidR="0023428B" w:rsidRPr="00A84C58" w:rsidRDefault="008255C2" w:rsidP="00743850">
            <w:pPr>
              <w:rPr>
                <w:i/>
                <w:lang w:val="ro-RO"/>
              </w:rPr>
            </w:pPr>
            <w:r>
              <w:rPr>
                <w:color w:val="0D0D0D"/>
                <w:lang w:val="ro-RO"/>
              </w:rPr>
              <w:t>(3 sțena)</w:t>
            </w:r>
            <w:r>
              <w:rPr>
                <w:color w:val="0D0D0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735F" w:rsidTr="00E9494C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A8735F" w:rsidRDefault="0023428B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A8735F" w:rsidRDefault="0023428B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23428B" w:rsidRPr="00A36CFE" w:rsidRDefault="008255C2" w:rsidP="00743850">
            <w:pPr>
              <w:rPr>
                <w:b/>
                <w:noProof/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28B" w:rsidRPr="000246AD" w:rsidRDefault="008255C2" w:rsidP="00743850">
            <w:pPr>
              <w:rPr>
                <w:i/>
                <w:color w:val="000000"/>
                <w:lang w:val="tr-TR"/>
              </w:rPr>
            </w:pPr>
            <w:r w:rsidRPr="00CE30E0">
              <w:rPr>
                <w:color w:val="0D0D0D"/>
                <w:lang w:val="en-US"/>
              </w:rPr>
              <w:t>Nikolay Baboglu “Mumnar saalık için”</w:t>
            </w:r>
            <w:r w:rsidRPr="0050463B">
              <w:rPr>
                <w:color w:val="0D0D0D"/>
                <w:lang w:val="en-US"/>
              </w:rPr>
              <w:t xml:space="preserve"> </w:t>
            </w:r>
            <w:r w:rsidRPr="00CE30E0">
              <w:rPr>
                <w:color w:val="0D0D0D"/>
                <w:lang w:val="en-US"/>
              </w:rPr>
              <w:t>(4-5 sțena)</w:t>
            </w:r>
            <w:r w:rsidRPr="0050463B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8255C2" w:rsidRPr="00A84C58" w:rsidTr="00E9494C">
        <w:trPr>
          <w:cantSplit/>
          <w:trHeight w:val="318"/>
        </w:trPr>
        <w:tc>
          <w:tcPr>
            <w:tcW w:w="1129" w:type="dxa"/>
            <w:vMerge w:val="restart"/>
            <w:shd w:val="clear" w:color="auto" w:fill="auto"/>
          </w:tcPr>
          <w:p w:rsidR="008255C2" w:rsidRPr="00754BE2" w:rsidRDefault="008255C2" w:rsidP="00743850">
            <w:pPr>
              <w:pStyle w:val="NoSpacing"/>
              <w:jc w:val="center"/>
            </w:pPr>
            <w:r w:rsidRPr="00754BE2">
              <w:t>1</w:t>
            </w:r>
          </w:p>
          <w:p w:rsidR="008255C2" w:rsidRPr="00754BE2" w:rsidRDefault="008255C2" w:rsidP="00743850">
            <w:pPr>
              <w:pStyle w:val="NoSpacing"/>
              <w:jc w:val="center"/>
            </w:pPr>
            <w:r w:rsidRPr="00754BE2">
              <w:t>2</w:t>
            </w:r>
          </w:p>
          <w:p w:rsidR="008255C2" w:rsidRPr="00754BE2" w:rsidRDefault="008255C2" w:rsidP="00743850">
            <w:pPr>
              <w:pStyle w:val="NoSpacing"/>
              <w:jc w:val="center"/>
            </w:pPr>
            <w:r w:rsidRPr="00754BE2">
              <w:t>3</w:t>
            </w:r>
          </w:p>
          <w:p w:rsidR="008255C2" w:rsidRPr="002E1BFD" w:rsidRDefault="008255C2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255C2" w:rsidRPr="00521F9B" w:rsidRDefault="008255C2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8255C2" w:rsidRPr="00521F9B" w:rsidRDefault="00DF0C6D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>
              <w:rPr>
                <w:i/>
              </w:rPr>
              <w:t>s</w:t>
            </w:r>
            <w:r w:rsidR="008255C2" w:rsidRPr="00521F9B">
              <w:rPr>
                <w:i/>
              </w:rPr>
              <w:t>oyu</w:t>
            </w:r>
          </w:p>
        </w:tc>
        <w:tc>
          <w:tcPr>
            <w:tcW w:w="4950" w:type="dxa"/>
            <w:shd w:val="clear" w:color="auto" w:fill="auto"/>
          </w:tcPr>
          <w:p w:rsidR="008255C2" w:rsidRPr="00B75CBB" w:rsidRDefault="008255C2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253" w:type="dxa"/>
            <w:shd w:val="clear" w:color="auto" w:fill="auto"/>
          </w:tcPr>
          <w:p w:rsidR="008255C2" w:rsidRPr="00F07FCA" w:rsidRDefault="008255C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A84C58" w:rsidTr="00E9494C">
        <w:trPr>
          <w:cantSplit/>
          <w:trHeight w:val="421"/>
        </w:trPr>
        <w:tc>
          <w:tcPr>
            <w:tcW w:w="1129" w:type="dxa"/>
            <w:vMerge/>
            <w:shd w:val="clear" w:color="auto" w:fill="auto"/>
          </w:tcPr>
          <w:p w:rsidR="008255C2" w:rsidRPr="00754BE2" w:rsidRDefault="008255C2" w:rsidP="00743850">
            <w:pPr>
              <w:pStyle w:val="NoSpacing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7C3264" w:rsidRDefault="008255C2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521F9B" w:rsidRDefault="008255C2" w:rsidP="0074385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4873A7" w:rsidRDefault="008255C2" w:rsidP="00743850">
            <w:pPr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t>Yaratma-paralel.</w:t>
            </w:r>
          </w:p>
        </w:tc>
        <w:tc>
          <w:tcPr>
            <w:tcW w:w="4253" w:type="dxa"/>
            <w:shd w:val="clear" w:color="auto" w:fill="auto"/>
          </w:tcPr>
          <w:p w:rsidR="008255C2" w:rsidRPr="00F07FCA" w:rsidRDefault="008255C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A84C58" w:rsidTr="00E9494C">
        <w:trPr>
          <w:cantSplit/>
          <w:trHeight w:val="176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4B43C7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4B43C7" w:rsidRDefault="008255C2" w:rsidP="00743850">
            <w:pPr>
              <w:pStyle w:val="ListParagraph"/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577462" w:rsidRDefault="008255C2" w:rsidP="00743850">
            <w:pPr>
              <w:rPr>
                <w:b/>
                <w:noProof/>
                <w:color w:val="000000"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8255C2" w:rsidRPr="00F07FCA" w:rsidRDefault="008255C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E9494C">
        <w:trPr>
          <w:cantSplit/>
          <w:trHeight w:val="269"/>
        </w:trPr>
        <w:tc>
          <w:tcPr>
            <w:tcW w:w="1129" w:type="dxa"/>
            <w:vMerge w:val="restart"/>
            <w:shd w:val="clear" w:color="auto" w:fill="auto"/>
          </w:tcPr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lastRenderedPageBreak/>
              <w:t>1</w:t>
            </w:r>
          </w:p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2</w:t>
            </w:r>
          </w:p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3</w:t>
            </w:r>
          </w:p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4</w:t>
            </w:r>
          </w:p>
          <w:p w:rsidR="008255C2" w:rsidRPr="00A84C58" w:rsidRDefault="00242E68" w:rsidP="00242E68">
            <w:pPr>
              <w:ind w:left="34" w:hanging="142"/>
              <w:jc w:val="center"/>
              <w:rPr>
                <w:i/>
                <w:lang w:val="ro-RO"/>
              </w:rPr>
            </w:pPr>
            <w:r w:rsidRPr="00242E68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t>1.</w:t>
            </w:r>
            <w:r w:rsidRPr="00521F9B">
              <w:rPr>
                <w:lang w:val="tr-TR"/>
              </w:rPr>
              <w:t>3</w:t>
            </w:r>
          </w:p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t>2.</w:t>
            </w:r>
            <w:r w:rsidRPr="00521F9B">
              <w:rPr>
                <w:lang w:val="tr-TR"/>
              </w:rPr>
              <w:t>1</w:t>
            </w:r>
          </w:p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</w:t>
            </w:r>
            <w:r w:rsidRPr="00521F9B">
              <w:t>.</w:t>
            </w:r>
            <w:r w:rsidRPr="00521F9B">
              <w:rPr>
                <w:lang w:val="tr-TR"/>
              </w:rPr>
              <w:t>1</w:t>
            </w:r>
          </w:p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5.3</w:t>
            </w:r>
          </w:p>
          <w:p w:rsidR="008255C2" w:rsidRPr="00521F9B" w:rsidRDefault="008255C2" w:rsidP="00743850">
            <w:pPr>
              <w:jc w:val="center"/>
            </w:pPr>
          </w:p>
          <w:p w:rsidR="008255C2" w:rsidRPr="00521F9B" w:rsidRDefault="008255C2" w:rsidP="00743850">
            <w:pPr>
              <w:jc w:val="center"/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255C2" w:rsidRDefault="008255C2" w:rsidP="00743850">
            <w:pPr>
              <w:ind w:left="113" w:right="113"/>
              <w:jc w:val="center"/>
              <w:rPr>
                <w:i/>
                <w:lang w:val="en-US"/>
              </w:rPr>
            </w:pPr>
            <w:r w:rsidRPr="004E0475">
              <w:rPr>
                <w:i/>
                <w:lang w:val="en-US"/>
              </w:rPr>
              <w:t>Dals</w:t>
            </w:r>
            <w:r w:rsidRPr="004E0475">
              <w:rPr>
                <w:i/>
              </w:rPr>
              <w:t>ı</w:t>
            </w:r>
            <w:r w:rsidRPr="004E0475">
              <w:rPr>
                <w:i/>
                <w:lang w:val="en-US"/>
              </w:rPr>
              <w:t>z</w:t>
            </w:r>
          </w:p>
          <w:p w:rsidR="008255C2" w:rsidRPr="004E0475" w:rsidRDefault="008255C2" w:rsidP="00743850">
            <w:pPr>
              <w:ind w:left="113" w:right="113"/>
              <w:jc w:val="center"/>
              <w:rPr>
                <w:i/>
              </w:rPr>
            </w:pPr>
            <w:r w:rsidRPr="004E0475">
              <w:rPr>
                <w:i/>
                <w:lang w:val="en-US"/>
              </w:rPr>
              <w:t>katl</w:t>
            </w:r>
            <w:r w:rsidRPr="004E0475">
              <w:rPr>
                <w:i/>
              </w:rPr>
              <w:t xml:space="preserve">ı </w:t>
            </w:r>
            <w:r w:rsidRPr="004E0475">
              <w:rPr>
                <w:i/>
                <w:lang w:val="en-US"/>
              </w:rPr>
              <w:t>c</w:t>
            </w:r>
            <w:r w:rsidRPr="004E0475">
              <w:rPr>
                <w:i/>
              </w:rPr>
              <w:t>ü</w:t>
            </w:r>
            <w:r w:rsidRPr="004E0475">
              <w:rPr>
                <w:i/>
                <w:lang w:val="en-US"/>
              </w:rPr>
              <w:t>ml</w:t>
            </w:r>
            <w:r w:rsidRPr="004E0475">
              <w:rPr>
                <w:i/>
              </w:rPr>
              <w:t>ä</w:t>
            </w:r>
          </w:p>
        </w:tc>
        <w:tc>
          <w:tcPr>
            <w:tcW w:w="4950" w:type="dxa"/>
            <w:shd w:val="clear" w:color="auto" w:fill="auto"/>
          </w:tcPr>
          <w:p w:rsidR="008255C2" w:rsidRPr="008255C2" w:rsidRDefault="008255C2" w:rsidP="00743850">
            <w:pPr>
              <w:ind w:right="393"/>
              <w:rPr>
                <w:lang w:val="tr-TR"/>
              </w:rPr>
            </w:pPr>
            <w:r w:rsidRPr="00521F9B">
              <w:rPr>
                <w:lang w:val="en-US"/>
              </w:rPr>
              <w:t>Katl</w:t>
            </w:r>
            <w:r w:rsidRPr="00521F9B">
              <w:t xml:space="preserve">ı </w:t>
            </w:r>
            <w:r w:rsidRPr="00521F9B">
              <w:rPr>
                <w:lang w:val="en-US"/>
              </w:rPr>
              <w:t>c</w:t>
            </w:r>
            <w:r w:rsidRPr="00521F9B">
              <w:t>ü</w:t>
            </w:r>
            <w:r w:rsidRPr="00521F9B">
              <w:rPr>
                <w:lang w:val="en-US"/>
              </w:rPr>
              <w:t>ml</w:t>
            </w:r>
            <w:r w:rsidRPr="00521F9B">
              <w:t xml:space="preserve">ä. </w:t>
            </w:r>
            <w:r w:rsidRPr="00521F9B">
              <w:rPr>
                <w:lang w:val="en-US"/>
              </w:rPr>
              <w:t>Dals</w:t>
            </w:r>
            <w:r w:rsidRPr="00521F9B">
              <w:t>ı</w:t>
            </w:r>
            <w:r w:rsidRPr="00521F9B">
              <w:rPr>
                <w:lang w:val="en-US"/>
              </w:rPr>
              <w:t>z</w:t>
            </w:r>
            <w:r w:rsidRPr="00521F9B">
              <w:t xml:space="preserve"> </w:t>
            </w:r>
            <w:r w:rsidRPr="00521F9B">
              <w:rPr>
                <w:lang w:val="en-US"/>
              </w:rPr>
              <w:t>katl</w:t>
            </w:r>
            <w:r w:rsidRPr="00521F9B">
              <w:t xml:space="preserve">ı </w:t>
            </w:r>
            <w:r w:rsidRPr="00521F9B">
              <w:rPr>
                <w:lang w:val="en-US"/>
              </w:rPr>
              <w:t>c</w:t>
            </w:r>
            <w:r w:rsidRPr="00521F9B">
              <w:t>ü</w:t>
            </w:r>
            <w:r w:rsidRPr="00521F9B">
              <w:rPr>
                <w:lang w:val="en-US"/>
              </w:rPr>
              <w:t>ml</w:t>
            </w:r>
            <w:r w:rsidRPr="00521F9B">
              <w:t xml:space="preserve">ä. </w:t>
            </w:r>
          </w:p>
        </w:tc>
        <w:tc>
          <w:tcPr>
            <w:tcW w:w="4253" w:type="dxa"/>
            <w:shd w:val="clear" w:color="auto" w:fill="auto"/>
          </w:tcPr>
          <w:p w:rsidR="008255C2" w:rsidRPr="0050463B" w:rsidRDefault="008255C2" w:rsidP="00743850">
            <w:pPr>
              <w:pStyle w:val="Default"/>
              <w:rPr>
                <w:color w:val="0D0D0D"/>
                <w:sz w:val="23"/>
                <w:szCs w:val="23"/>
                <w:lang w:val="en-US"/>
              </w:rPr>
            </w:pPr>
            <w:r>
              <w:rPr>
                <w:color w:val="0D0D0D"/>
                <w:lang w:val="en-US"/>
              </w:rPr>
              <w:t>Nikolay Baboglu “Mumnar saalık için”</w:t>
            </w:r>
            <w:r w:rsidRPr="0050463B">
              <w:rPr>
                <w:color w:val="0D0D0D"/>
                <w:lang w:val="en-US"/>
              </w:rPr>
              <w:t xml:space="preserve"> </w:t>
            </w:r>
            <w:r>
              <w:rPr>
                <w:color w:val="0D0D0D"/>
                <w:lang w:val="en-US"/>
              </w:rPr>
              <w:t>(I</w:t>
            </w:r>
            <w:r w:rsidRPr="0050463B">
              <w:rPr>
                <w:color w:val="0D0D0D"/>
                <w:lang w:val="en-US"/>
              </w:rPr>
              <w:t xml:space="preserve">I </w:t>
            </w:r>
            <w:r>
              <w:rPr>
                <w:color w:val="0D0D0D"/>
                <w:lang w:val="en-US"/>
              </w:rPr>
              <w:t>akt, 1 sțena)</w:t>
            </w:r>
            <w:r w:rsidRPr="0050463B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E9494C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8255C2" w:rsidRDefault="008255C2" w:rsidP="00743850">
            <w:pPr>
              <w:rPr>
                <w:lang w:val="tr-TR"/>
              </w:rPr>
            </w:pPr>
            <w:r w:rsidRPr="008255C2">
              <w:rPr>
                <w:lang w:val="tr-TR"/>
              </w:rPr>
              <w:t>Katlı cümlä. Dalsız katlı cümlä</w:t>
            </w:r>
          </w:p>
        </w:tc>
        <w:tc>
          <w:tcPr>
            <w:tcW w:w="4253" w:type="dxa"/>
            <w:shd w:val="clear" w:color="auto" w:fill="auto"/>
          </w:tcPr>
          <w:p w:rsidR="008255C2" w:rsidRPr="0050463B" w:rsidRDefault="008255C2" w:rsidP="00743850">
            <w:pPr>
              <w:pStyle w:val="Default"/>
              <w:rPr>
                <w:color w:val="0D0D0D"/>
                <w:sz w:val="23"/>
                <w:szCs w:val="23"/>
                <w:lang w:val="en-US"/>
              </w:rPr>
            </w:pPr>
            <w:r w:rsidRPr="00B001B0">
              <w:rPr>
                <w:color w:val="0D0D0D"/>
                <w:lang w:val="ro-RO"/>
              </w:rPr>
              <w:t>Nikolay Baboglu “Mumnar saalık için”</w:t>
            </w:r>
            <w:r w:rsidRPr="0050463B">
              <w:rPr>
                <w:color w:val="0D0D0D"/>
                <w:lang w:val="en-US"/>
              </w:rPr>
              <w:t xml:space="preserve"> </w:t>
            </w:r>
            <w:r w:rsidRPr="00B001B0">
              <w:rPr>
                <w:color w:val="0D0D0D"/>
                <w:lang w:val="ro-RO"/>
              </w:rPr>
              <w:t>(I</w:t>
            </w:r>
            <w:r w:rsidRPr="0050463B">
              <w:rPr>
                <w:color w:val="0D0D0D"/>
                <w:lang w:val="en-US"/>
              </w:rPr>
              <w:t xml:space="preserve">I </w:t>
            </w:r>
            <w:r w:rsidRPr="00B001B0">
              <w:rPr>
                <w:color w:val="0D0D0D"/>
                <w:lang w:val="ro-RO"/>
              </w:rPr>
              <w:t xml:space="preserve">akt, </w:t>
            </w:r>
            <w:r w:rsidRPr="0050463B">
              <w:rPr>
                <w:color w:val="0D0D0D"/>
                <w:lang w:val="en-US"/>
              </w:rPr>
              <w:t>2</w:t>
            </w:r>
            <w:r w:rsidRPr="00B001B0">
              <w:rPr>
                <w:color w:val="0D0D0D"/>
                <w:lang w:val="ro-RO"/>
              </w:rPr>
              <w:t xml:space="preserve"> sțena)</w:t>
            </w:r>
            <w:r w:rsidRPr="0050463B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E9494C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607D99" w:rsidRDefault="008255C2" w:rsidP="00743850">
            <w:pPr>
              <w:ind w:right="393"/>
              <w:rPr>
                <w:lang w:val="tr-TR"/>
              </w:rPr>
            </w:pPr>
            <w:r w:rsidRPr="008255C2">
              <w:rPr>
                <w:lang w:val="tr-TR"/>
              </w:rPr>
              <w:t xml:space="preserve">Baalayıcısız dalsız katlı cumlä. </w:t>
            </w:r>
          </w:p>
        </w:tc>
        <w:tc>
          <w:tcPr>
            <w:tcW w:w="4253" w:type="dxa"/>
            <w:shd w:val="clear" w:color="auto" w:fill="auto"/>
          </w:tcPr>
          <w:p w:rsidR="008255C2" w:rsidRPr="0050463B" w:rsidRDefault="008255C2" w:rsidP="00743850">
            <w:pPr>
              <w:pStyle w:val="Default"/>
              <w:rPr>
                <w:sz w:val="23"/>
                <w:szCs w:val="23"/>
                <w:lang w:val="en-US"/>
              </w:rPr>
            </w:pPr>
            <w:r w:rsidRPr="00B001B0">
              <w:rPr>
                <w:color w:val="0D0D0D"/>
                <w:lang w:val="ro-RO"/>
              </w:rPr>
              <w:t>Nikolay Baboglu “Mumnar saalık için”</w:t>
            </w:r>
            <w:r w:rsidRPr="0050463B">
              <w:rPr>
                <w:color w:val="0D0D0D"/>
                <w:lang w:val="en-US"/>
              </w:rPr>
              <w:t xml:space="preserve"> </w:t>
            </w:r>
            <w:r w:rsidRPr="00B001B0">
              <w:rPr>
                <w:color w:val="0D0D0D"/>
                <w:lang w:val="ro-RO"/>
              </w:rPr>
              <w:t>(I</w:t>
            </w:r>
            <w:r w:rsidRPr="0050463B">
              <w:rPr>
                <w:color w:val="0D0D0D"/>
                <w:lang w:val="en-US"/>
              </w:rPr>
              <w:t xml:space="preserve">I </w:t>
            </w:r>
            <w:r w:rsidRPr="00B001B0">
              <w:rPr>
                <w:color w:val="0D0D0D"/>
                <w:lang w:val="ro-RO"/>
              </w:rPr>
              <w:t xml:space="preserve">akt, </w:t>
            </w:r>
            <w:r w:rsidRPr="0050463B">
              <w:rPr>
                <w:color w:val="0D0D0D"/>
                <w:lang w:val="en-US"/>
              </w:rPr>
              <w:t>3</w:t>
            </w:r>
            <w:r w:rsidRPr="00B001B0">
              <w:rPr>
                <w:color w:val="0D0D0D"/>
                <w:lang w:val="ro-RO"/>
              </w:rPr>
              <w:t xml:space="preserve"> sțena)</w:t>
            </w:r>
            <w:r w:rsidRPr="0050463B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E9494C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607D99" w:rsidRDefault="008255C2" w:rsidP="00743850">
            <w:pPr>
              <w:ind w:right="393"/>
              <w:rPr>
                <w:lang w:val="tr-TR"/>
              </w:rPr>
            </w:pPr>
            <w:r w:rsidRPr="008255C2">
              <w:rPr>
                <w:lang w:val="tr-TR"/>
              </w:rPr>
              <w:t xml:space="preserve">Baalayıcısız dalsız katlı cumlä. </w:t>
            </w:r>
          </w:p>
        </w:tc>
        <w:tc>
          <w:tcPr>
            <w:tcW w:w="4253" w:type="dxa"/>
            <w:shd w:val="clear" w:color="auto" w:fill="auto"/>
          </w:tcPr>
          <w:p w:rsidR="008255C2" w:rsidRPr="00E94D16" w:rsidRDefault="008255C2" w:rsidP="00743850">
            <w:pPr>
              <w:rPr>
                <w:i/>
                <w:lang w:val="tr-TR"/>
              </w:rPr>
            </w:pPr>
            <w:r w:rsidRPr="00B001B0">
              <w:rPr>
                <w:color w:val="0D0D0D"/>
                <w:lang w:val="ro-RO"/>
              </w:rPr>
              <w:t>Nikolay Baboglu “Mumnar saalık için”</w:t>
            </w:r>
            <w:r w:rsidRPr="0050463B">
              <w:rPr>
                <w:color w:val="0D0D0D"/>
                <w:lang w:val="en-US"/>
              </w:rPr>
              <w:t xml:space="preserve"> </w:t>
            </w:r>
            <w:r w:rsidRPr="00B001B0">
              <w:rPr>
                <w:color w:val="0D0D0D"/>
                <w:lang w:val="ro-RO"/>
              </w:rPr>
              <w:t>(I</w:t>
            </w:r>
            <w:r w:rsidRPr="0050463B">
              <w:rPr>
                <w:color w:val="0D0D0D"/>
                <w:lang w:val="en-US"/>
              </w:rPr>
              <w:t xml:space="preserve">I </w:t>
            </w:r>
            <w:r w:rsidRPr="00B001B0">
              <w:rPr>
                <w:color w:val="0D0D0D"/>
                <w:lang w:val="ro-RO"/>
              </w:rPr>
              <w:t xml:space="preserve">akt, </w:t>
            </w:r>
            <w:r w:rsidRPr="0050463B">
              <w:rPr>
                <w:color w:val="0D0D0D"/>
                <w:lang w:val="en-US"/>
              </w:rPr>
              <w:t>4 hem 5</w:t>
            </w:r>
            <w:r w:rsidRPr="00B001B0">
              <w:rPr>
                <w:color w:val="0D0D0D"/>
                <w:lang w:val="ro-RO"/>
              </w:rPr>
              <w:t xml:space="preserve"> sțena)</w:t>
            </w:r>
            <w:r w:rsidRPr="0050463B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E9494C">
        <w:trPr>
          <w:cantSplit/>
          <w:trHeight w:val="349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1E7B97" w:rsidRDefault="008255C2" w:rsidP="00743850">
            <w:pPr>
              <w:ind w:right="393"/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tr-TR"/>
              </w:rPr>
              <w:t>Baalayıcısız dalsız katlı cümledä durguçluk nışannarı.</w:t>
            </w:r>
          </w:p>
        </w:tc>
        <w:tc>
          <w:tcPr>
            <w:tcW w:w="4253" w:type="dxa"/>
            <w:shd w:val="clear" w:color="auto" w:fill="auto"/>
          </w:tcPr>
          <w:p w:rsidR="00B20CF9" w:rsidRDefault="00B20CF9" w:rsidP="00743850">
            <w:pPr>
              <w:rPr>
                <w:lang w:val="tr-TR"/>
              </w:rPr>
            </w:pPr>
            <w:r w:rsidRPr="00B20CF9">
              <w:rPr>
                <w:lang w:val="tr-TR"/>
              </w:rPr>
              <w:t>Lüba Çimpoeş „Sana, sadece sana…”.</w:t>
            </w:r>
          </w:p>
          <w:p w:rsidR="008255C2" w:rsidRPr="00B20CF9" w:rsidRDefault="00B20CF9" w:rsidP="00743850">
            <w:pPr>
              <w:rPr>
                <w:i/>
                <w:lang w:val="tr-TR"/>
              </w:rPr>
            </w:pPr>
            <w:r w:rsidRPr="00B20CF9">
              <w:rPr>
                <w:lang w:val="tr-TR"/>
              </w:rPr>
              <w:t>(</w:t>
            </w:r>
            <w:r w:rsidRPr="00B20CF9">
              <w:rPr>
                <w:i/>
                <w:lang w:val="tr-TR"/>
              </w:rPr>
              <w:t xml:space="preserve"> </w:t>
            </w:r>
            <w:r>
              <w:rPr>
                <w:i/>
                <w:lang w:val="tr-TR"/>
              </w:rPr>
              <w:t xml:space="preserve">üüredicinin bakışına görä, </w:t>
            </w:r>
            <w:r w:rsidRPr="00B20CF9">
              <w:rPr>
                <w:i/>
                <w:lang w:val="tr-TR"/>
              </w:rPr>
              <w:t>1 şiiri ezber üürenmää).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E9494C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9F73F1" w:rsidRDefault="008255C2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9F73F1" w:rsidRDefault="008255C2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1E7B97" w:rsidRDefault="008255C2" w:rsidP="00743850">
            <w:pPr>
              <w:ind w:right="393"/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tr-TR"/>
              </w:rPr>
              <w:t>Baalayıcısız dalsız katlı cümledä durguçluk nışannarı.</w:t>
            </w:r>
          </w:p>
        </w:tc>
        <w:tc>
          <w:tcPr>
            <w:tcW w:w="4253" w:type="dxa"/>
            <w:shd w:val="clear" w:color="auto" w:fill="auto"/>
          </w:tcPr>
          <w:p w:rsidR="008255C2" w:rsidRPr="00B20CF9" w:rsidRDefault="00B20CF9" w:rsidP="00743850">
            <w:pPr>
              <w:rPr>
                <w:i/>
                <w:lang w:val="en-US"/>
              </w:rPr>
            </w:pPr>
            <w:r w:rsidRPr="00B20CF9">
              <w:rPr>
                <w:lang w:val="en-US"/>
              </w:rPr>
              <w:t>Lüba Çimpoeş „S</w:t>
            </w:r>
            <w:r>
              <w:rPr>
                <w:lang w:val="en-US"/>
              </w:rPr>
              <w:t>ana, sadece sana…”.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E9494C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9F73F1" w:rsidRDefault="008255C2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9F73F1" w:rsidRDefault="008255C2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1E7B97" w:rsidRDefault="008255C2" w:rsidP="00743850">
            <w:pPr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tr-TR"/>
              </w:rPr>
              <w:t xml:space="preserve">Dalsız katlı cümlenin sintaksis analizi.  </w:t>
            </w:r>
          </w:p>
        </w:tc>
        <w:tc>
          <w:tcPr>
            <w:tcW w:w="4253" w:type="dxa"/>
            <w:shd w:val="clear" w:color="auto" w:fill="auto"/>
          </w:tcPr>
          <w:p w:rsidR="008255C2" w:rsidRPr="00B20CF9" w:rsidRDefault="00B20CF9" w:rsidP="00743850">
            <w:pPr>
              <w:rPr>
                <w:i/>
                <w:lang w:val="en-US"/>
              </w:rPr>
            </w:pPr>
            <w:r w:rsidRPr="00B20CF9">
              <w:rPr>
                <w:lang w:val="en-US"/>
              </w:rPr>
              <w:t>Lüb</w:t>
            </w:r>
            <w:r>
              <w:rPr>
                <w:lang w:val="en-US"/>
              </w:rPr>
              <w:t xml:space="preserve">a Çimpoeş </w:t>
            </w:r>
            <w:r w:rsidRPr="00B20CF9">
              <w:rPr>
                <w:lang w:val="en-US"/>
              </w:rPr>
              <w:t>„Senin adın”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A84C58" w:rsidTr="00E9494C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8255C2" w:rsidRPr="001E7B97" w:rsidRDefault="008255C2" w:rsidP="00743850">
            <w:pPr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tr-TR"/>
              </w:rPr>
              <w:t xml:space="preserve">Dalsız katlı cümlenin sintaksis analizi.  </w:t>
            </w:r>
          </w:p>
        </w:tc>
        <w:tc>
          <w:tcPr>
            <w:tcW w:w="4253" w:type="dxa"/>
            <w:shd w:val="clear" w:color="auto" w:fill="auto"/>
          </w:tcPr>
          <w:p w:rsidR="008255C2" w:rsidRPr="00B20CF9" w:rsidRDefault="00B20CF9" w:rsidP="00743850">
            <w:pPr>
              <w:rPr>
                <w:i/>
                <w:lang w:val="en-US"/>
              </w:rPr>
            </w:pPr>
            <w:r w:rsidRPr="00B20CF9">
              <w:rPr>
                <w:lang w:val="en-US"/>
              </w:rPr>
              <w:t>Lü</w:t>
            </w:r>
            <w:r>
              <w:rPr>
                <w:lang w:val="en-US"/>
              </w:rPr>
              <w:t xml:space="preserve">ba Çimpoeş </w:t>
            </w:r>
            <w:r w:rsidRPr="00B20CF9">
              <w:rPr>
                <w:lang w:val="en-US"/>
              </w:rPr>
              <w:t xml:space="preserve"> „Senin adın”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B20CF9" w:rsidRPr="00A84C58" w:rsidTr="00E9494C">
        <w:trPr>
          <w:cantSplit/>
          <w:trHeight w:val="333"/>
        </w:trPr>
        <w:tc>
          <w:tcPr>
            <w:tcW w:w="1129" w:type="dxa"/>
            <w:vMerge w:val="restart"/>
            <w:shd w:val="clear" w:color="auto" w:fill="auto"/>
          </w:tcPr>
          <w:p w:rsidR="00B20CF9" w:rsidRPr="00BF134A" w:rsidRDefault="00B20CF9" w:rsidP="00743850">
            <w:pPr>
              <w:jc w:val="center"/>
            </w:pPr>
            <w:r w:rsidRPr="00BF134A">
              <w:t>1</w:t>
            </w:r>
          </w:p>
          <w:p w:rsidR="00B20CF9" w:rsidRPr="00BF134A" w:rsidRDefault="00B20CF9" w:rsidP="00743850">
            <w:pPr>
              <w:jc w:val="center"/>
            </w:pPr>
            <w:r w:rsidRPr="00BF134A">
              <w:t>2</w:t>
            </w:r>
          </w:p>
          <w:p w:rsidR="00B20CF9" w:rsidRPr="00BF134A" w:rsidRDefault="00B20CF9" w:rsidP="00743850">
            <w:pPr>
              <w:jc w:val="center"/>
            </w:pPr>
            <w:r w:rsidRPr="00BF134A">
              <w:t>3</w:t>
            </w:r>
          </w:p>
          <w:p w:rsidR="00B20CF9" w:rsidRDefault="00B20CF9" w:rsidP="00743850">
            <w:pPr>
              <w:jc w:val="center"/>
            </w:pPr>
            <w:r w:rsidRPr="00BF134A">
              <w:t>4</w:t>
            </w:r>
          </w:p>
          <w:p w:rsidR="00B20CF9" w:rsidRPr="00A14013" w:rsidRDefault="00B20CF9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B20CF9" w:rsidRPr="00521F9B" w:rsidRDefault="00B20CF9" w:rsidP="00743850">
            <w:pPr>
              <w:ind w:right="-108"/>
              <w:jc w:val="center"/>
            </w:pPr>
            <w:r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B20CF9" w:rsidRPr="004E0475" w:rsidRDefault="00DF0C6D" w:rsidP="00743850">
            <w:pPr>
              <w:pStyle w:val="ListParagraph"/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Dallı katlı cümlä</w:t>
            </w: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Dallı katlı cümlä. Dallı katlı cümlenin sintaksis analizi. </w:t>
            </w:r>
          </w:p>
        </w:tc>
        <w:tc>
          <w:tcPr>
            <w:tcW w:w="4253" w:type="dxa"/>
            <w:shd w:val="clear" w:color="auto" w:fill="auto"/>
          </w:tcPr>
          <w:p w:rsid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Mariya Mercanka „Kadem kaynaa”.</w:t>
            </w:r>
          </w:p>
          <w:p w:rsidR="00B20CF9" w:rsidRPr="00362109" w:rsidRDefault="00B20CF9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Pr="00A84C58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B2948" w:rsidTr="00E9494C">
        <w:trPr>
          <w:cantSplit/>
          <w:trHeight w:val="237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B43C7" w:rsidRDefault="00B20CF9" w:rsidP="00743850">
            <w:pPr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en-US"/>
              </w:rPr>
              <w:t>Bellilikçi dal cümlä.</w:t>
            </w:r>
          </w:p>
        </w:tc>
        <w:tc>
          <w:tcPr>
            <w:tcW w:w="4253" w:type="dxa"/>
            <w:shd w:val="clear" w:color="auto" w:fill="auto"/>
          </w:tcPr>
          <w:p w:rsidR="00B20CF9" w:rsidRP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Mariya Mercanka „Kadem kaynaa”.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B2948" w:rsidTr="00E9494C">
        <w:trPr>
          <w:cantSplit/>
          <w:trHeight w:val="205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Tamannıkçı (annadıcı) dal cümlä. </w:t>
            </w:r>
          </w:p>
        </w:tc>
        <w:tc>
          <w:tcPr>
            <w:tcW w:w="4253" w:type="dxa"/>
            <w:shd w:val="clear" w:color="auto" w:fill="auto"/>
          </w:tcPr>
          <w:p w:rsidR="00B20CF9" w:rsidRP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Mariya Mercanka „Kadem kaynaa”.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84C58" w:rsidTr="00E9494C">
        <w:trPr>
          <w:cantSplit/>
          <w:trHeight w:val="22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rPr>
                <w:b/>
                <w:i/>
                <w:caps/>
                <w:color w:val="0D0D0D" w:themeColor="text1" w:themeTint="F2"/>
                <w:lang w:val="de-DE"/>
              </w:rPr>
            </w:pPr>
            <w:r w:rsidRPr="001E7B97">
              <w:rPr>
                <w:color w:val="0D0D0D" w:themeColor="text1" w:themeTint="F2"/>
                <w:lang w:val="en-US"/>
              </w:rPr>
              <w:t>Hallıkçı dal cümlä. Erlik dal cümlä.</w:t>
            </w:r>
          </w:p>
        </w:tc>
        <w:tc>
          <w:tcPr>
            <w:tcW w:w="4253" w:type="dxa"/>
            <w:shd w:val="clear" w:color="auto" w:fill="auto"/>
          </w:tcPr>
          <w:p w:rsidR="00B20CF9" w:rsidRPr="001E7B97" w:rsidRDefault="001E7B97" w:rsidP="00743850">
            <w:pPr>
              <w:rPr>
                <w:i/>
                <w:lang w:val="de-DE"/>
              </w:rPr>
            </w:pPr>
            <w:r w:rsidRPr="001E7B97">
              <w:rPr>
                <w:lang w:val="de-DE"/>
              </w:rPr>
              <w:t>Mariya Kuyumcu „Bir yudum kıvılcınnı kraa”</w:t>
            </w:r>
            <w:r>
              <w:rPr>
                <w:lang w:val="de-DE"/>
              </w:rPr>
              <w:t xml:space="preserve"> </w:t>
            </w:r>
            <w:r w:rsidRPr="001E7B97">
              <w:rPr>
                <w:i/>
                <w:lang w:val="de-DE"/>
              </w:rPr>
              <w:t>(s.68-70)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84C58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>Zaman dal cümlä.</w:t>
            </w:r>
          </w:p>
        </w:tc>
        <w:tc>
          <w:tcPr>
            <w:tcW w:w="4253" w:type="dxa"/>
            <w:shd w:val="clear" w:color="auto" w:fill="auto"/>
          </w:tcPr>
          <w:p w:rsidR="00B20CF9" w:rsidRP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Mariya Kuyumcu “Bir yudum kıvılcınnı kraa” </w:t>
            </w:r>
            <w:r w:rsidRPr="001E7B9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(s.71-73)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lang w:val="tr-TR"/>
              </w:rPr>
            </w:pPr>
            <w:r w:rsidRPr="001E7B97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  <w:lang w:val="en-US"/>
              </w:rPr>
              <w:t>Neetlik dal cümlä.</w:t>
            </w:r>
          </w:p>
        </w:tc>
        <w:tc>
          <w:tcPr>
            <w:tcW w:w="4253" w:type="dxa"/>
            <w:shd w:val="clear" w:color="auto" w:fill="auto"/>
          </w:tcPr>
          <w:p w:rsidR="00B20CF9" w:rsidRP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Mariya Kuyumcu “Bir yudum kıvılcınnı kraa” </w:t>
            </w:r>
            <w:r w:rsidRPr="001E7B9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(s.74-76)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Sebeplik dal cümlä. </w:t>
            </w:r>
          </w:p>
        </w:tc>
        <w:tc>
          <w:tcPr>
            <w:tcW w:w="4253" w:type="dxa"/>
            <w:shd w:val="clear" w:color="auto" w:fill="auto"/>
          </w:tcPr>
          <w:p w:rsidR="00B20CF9" w:rsidRPr="00F4516E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Mariya Kuyumcu “Bir yudum kıvılcınnı kraa” </w:t>
            </w:r>
            <w:r w:rsidRPr="001E7B9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(s.77-79)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lang w:val="tr-TR"/>
              </w:rPr>
            </w:pPr>
            <w:r w:rsidRPr="001E7B97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  <w:lang w:val="en-US"/>
              </w:rPr>
              <w:t>Nicelik dal cümlelär. Nekadarlık dal cümlä.</w:t>
            </w:r>
          </w:p>
        </w:tc>
        <w:tc>
          <w:tcPr>
            <w:tcW w:w="4253" w:type="dxa"/>
            <w:shd w:val="clear" w:color="auto" w:fill="auto"/>
          </w:tcPr>
          <w:p w:rsidR="00B20CF9" w:rsidRPr="00F4516E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Mariya Kuyumcu </w:t>
            </w:r>
            <w:r w:rsidR="008017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“Bir yudum kıvılcınnı kraa” </w:t>
            </w:r>
            <w:r w:rsidRPr="008017D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(s.80-83)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lang w:val="tr-TR"/>
              </w:rPr>
            </w:pPr>
            <w:r w:rsidRPr="001E7B97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  <w:lang w:val="en-US"/>
              </w:rPr>
              <w:t>Yaraştırma dal cümlä</w:t>
            </w:r>
            <w:r w:rsidRPr="001E7B97">
              <w:rPr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20CF9" w:rsidRPr="00F4516E" w:rsidRDefault="008017D8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Mariya Kuyumcu “Bir yudum kıvılcınnı kraa” </w:t>
            </w:r>
            <w:r w:rsidR="001E7B97" w:rsidRPr="008017D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(s.83-85)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lang w:val="tr-TR"/>
              </w:rPr>
            </w:pPr>
            <w:r w:rsidRPr="001E7B97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  <w:lang w:val="en-US"/>
              </w:rPr>
              <w:t>Sankilik dal cümlä. Brakım dal cümlä.</w:t>
            </w:r>
          </w:p>
        </w:tc>
        <w:tc>
          <w:tcPr>
            <w:tcW w:w="4253" w:type="dxa"/>
            <w:shd w:val="clear" w:color="auto" w:fill="auto"/>
          </w:tcPr>
          <w:p w:rsidR="00B20CF9" w:rsidRPr="008017D8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Mariya Kuyumcu </w:t>
            </w:r>
            <w:r w:rsidR="008017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“Bir yudum kıvılcınnı kraa” </w:t>
            </w:r>
            <w:r w:rsidRPr="008017D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(s.86-87)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B20CF9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Dallı katlı cümlenin sintaksis analizi. </w:t>
            </w:r>
          </w:p>
        </w:tc>
        <w:tc>
          <w:tcPr>
            <w:tcW w:w="4253" w:type="dxa"/>
            <w:shd w:val="clear" w:color="auto" w:fill="auto"/>
          </w:tcPr>
          <w:p w:rsidR="00B20CF9" w:rsidRPr="00A84C58" w:rsidRDefault="008017D8" w:rsidP="00743850">
            <w:pPr>
              <w:rPr>
                <w:i/>
                <w:lang w:val="ro-RO"/>
              </w:rPr>
            </w:pPr>
            <w:r w:rsidRPr="001E7B97">
              <w:rPr>
                <w:color w:val="0D0D0D" w:themeColor="text1" w:themeTint="F2"/>
                <w:lang w:val="tr-TR"/>
              </w:rPr>
              <w:t xml:space="preserve">Mariya Kuyumcu </w:t>
            </w:r>
            <w:r>
              <w:rPr>
                <w:color w:val="0D0D0D" w:themeColor="text1" w:themeTint="F2"/>
                <w:lang w:val="tr-TR"/>
              </w:rPr>
              <w:t xml:space="preserve">“Bir yudum kıvılcınnı kraa” </w:t>
            </w:r>
            <w:r>
              <w:rPr>
                <w:i/>
                <w:color w:val="0D0D0D" w:themeColor="text1" w:themeTint="F2"/>
                <w:lang w:val="tr-TR"/>
              </w:rPr>
              <w:t>(s.87-88</w:t>
            </w:r>
            <w:r w:rsidRPr="008017D8">
              <w:rPr>
                <w:i/>
                <w:color w:val="0D0D0D" w:themeColor="text1" w:themeTint="F2"/>
                <w:lang w:val="tr-T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E9494C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8017D8" w:rsidRDefault="00B20CF9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sz w:val="24"/>
                <w:szCs w:val="24"/>
              </w:rPr>
            </w:pPr>
            <w:r w:rsidRPr="008017D8">
              <w:rPr>
                <w:b w:val="0"/>
                <w:i w:val="0"/>
                <w:color w:val="0D0D0D" w:themeColor="text1" w:themeTint="F2"/>
                <w:sz w:val="24"/>
                <w:szCs w:val="24"/>
              </w:rPr>
              <w:t>B</w:t>
            </w:r>
            <w:r w:rsidR="001E7B97" w:rsidRPr="008017D8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</w:rPr>
              <w:t>irkaç dal cümleli katlı</w:t>
            </w:r>
            <w:r w:rsidRPr="008017D8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</w:rPr>
              <w:t xml:space="preserve"> cümlä.</w:t>
            </w:r>
          </w:p>
        </w:tc>
        <w:tc>
          <w:tcPr>
            <w:tcW w:w="4253" w:type="dxa"/>
            <w:shd w:val="clear" w:color="auto" w:fill="auto"/>
          </w:tcPr>
          <w:p w:rsidR="00B20CF9" w:rsidRPr="00A84C58" w:rsidRDefault="008017D8" w:rsidP="00743850">
            <w:pPr>
              <w:rPr>
                <w:i/>
                <w:lang w:val="ro-RO"/>
              </w:rPr>
            </w:pPr>
            <w:r w:rsidRPr="001E7B97">
              <w:rPr>
                <w:color w:val="0D0D0D" w:themeColor="text1" w:themeTint="F2"/>
                <w:lang w:val="tr-TR"/>
              </w:rPr>
              <w:t>Mariya Kuyumcu</w:t>
            </w:r>
            <w:r>
              <w:rPr>
                <w:color w:val="0D0D0D" w:themeColor="text1" w:themeTint="F2"/>
                <w:lang w:val="tr-TR"/>
              </w:rPr>
              <w:t>nun annatmasından</w:t>
            </w:r>
            <w:r w:rsidRPr="001E7B97">
              <w:rPr>
                <w:color w:val="0D0D0D" w:themeColor="text1" w:themeTint="F2"/>
                <w:lang w:val="tr-TR"/>
              </w:rPr>
              <w:t xml:space="preserve"> </w:t>
            </w:r>
            <w:r>
              <w:rPr>
                <w:color w:val="0D0D0D" w:themeColor="text1" w:themeTint="F2"/>
                <w:lang w:val="tr-TR"/>
              </w:rPr>
              <w:t xml:space="preserve">“Bir yudum kıvılcınnı kraa” </w:t>
            </w:r>
            <w:r w:rsidRPr="008017D8">
              <w:rPr>
                <w:color w:val="0D0D0D" w:themeColor="text1" w:themeTint="F2"/>
                <w:lang w:val="tr-TR"/>
              </w:rPr>
              <w:t>1</w:t>
            </w:r>
            <w:r w:rsidRPr="008017D8">
              <w:rPr>
                <w:color w:val="0D0D0D" w:themeColor="text1" w:themeTint="F2"/>
                <w:lang w:val="ro-RO"/>
              </w:rPr>
              <w:t xml:space="preserve"> fragment (1/2 sayfa)</w:t>
            </w:r>
            <w:r w:rsidRPr="008017D8">
              <w:rPr>
                <w:color w:val="0D0D0D" w:themeColor="text1" w:themeTint="F2"/>
                <w:lang w:val="tr-TR"/>
              </w:rPr>
              <w:t xml:space="preserve"> ezber üürenmää</w:t>
            </w:r>
            <w:r w:rsidRPr="008017D8">
              <w:rPr>
                <w:color w:val="0D0D0D" w:themeColor="text1" w:themeTint="F2"/>
                <w:lang w:val="ro-RO"/>
              </w:rPr>
              <w:t>.</w:t>
            </w:r>
            <w:r w:rsidRPr="00857E0B">
              <w:rPr>
                <w:i/>
                <w:caps/>
                <w:lang w:val="tr-TR"/>
              </w:rPr>
              <w:t>(</w:t>
            </w:r>
            <w:r w:rsidRPr="00857E0B">
              <w:rPr>
                <w:i/>
                <w:lang w:val="tr-TR"/>
              </w:rPr>
              <w:t>üüredicinin bakışına görä</w:t>
            </w:r>
            <w:r>
              <w:rPr>
                <w:i/>
                <w:lang w:val="tr-T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84C58" w:rsidTr="00E9494C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1E7B97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B20CF9" w:rsidRPr="001E7B97" w:rsidRDefault="001E7B97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</w:rPr>
            </w:pPr>
            <w:r w:rsidRPr="001E7B97">
              <w:rPr>
                <w:b w:val="0"/>
                <w:i w:val="0"/>
                <w:caps w:val="0"/>
                <w:sz w:val="24"/>
                <w:szCs w:val="24"/>
                <w:lang w:val="de-DE"/>
              </w:rPr>
              <w:t>Bütünneştirici urok</w:t>
            </w:r>
            <w:r>
              <w:rPr>
                <w:b w:val="0"/>
                <w:i w:val="0"/>
                <w:caps w:val="0"/>
                <w:sz w:val="24"/>
                <w:szCs w:val="24"/>
                <w:lang w:val="de-DE"/>
              </w:rPr>
              <w:t xml:space="preserve"> </w:t>
            </w:r>
            <w:r w:rsidRPr="001E7B97">
              <w:rPr>
                <w:b w:val="0"/>
                <w:i w:val="0"/>
                <w:caps w:val="0"/>
                <w:sz w:val="24"/>
                <w:szCs w:val="24"/>
                <w:lang w:val="de-DE"/>
              </w:rPr>
              <w:t>(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Katlı c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>ümlä. Dals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ı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>z</w:t>
            </w:r>
            <w:r w:rsidRPr="001E7B97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katlı c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 xml:space="preserve">ümlä. 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Dallı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katlı c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>ümlä.)</w:t>
            </w:r>
          </w:p>
        </w:tc>
        <w:tc>
          <w:tcPr>
            <w:tcW w:w="4253" w:type="dxa"/>
            <w:shd w:val="clear" w:color="auto" w:fill="auto"/>
          </w:tcPr>
          <w:p w:rsidR="00B20CF9" w:rsidRPr="00A84C58" w:rsidRDefault="00B20CF9" w:rsidP="00743850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F4516E" w:rsidRPr="00A84C58" w:rsidTr="00E9494C">
        <w:trPr>
          <w:cantSplit/>
          <w:trHeight w:val="443"/>
        </w:trPr>
        <w:tc>
          <w:tcPr>
            <w:tcW w:w="1129" w:type="dxa"/>
            <w:vMerge w:val="restart"/>
            <w:shd w:val="clear" w:color="auto" w:fill="auto"/>
          </w:tcPr>
          <w:p w:rsidR="00F4516E" w:rsidRPr="00F4516E" w:rsidRDefault="00F4516E" w:rsidP="00743850">
            <w:pPr>
              <w:jc w:val="center"/>
            </w:pPr>
            <w:r w:rsidRPr="00F4516E">
              <w:t>1</w:t>
            </w:r>
          </w:p>
          <w:p w:rsidR="00F4516E" w:rsidRPr="00F4516E" w:rsidRDefault="00F4516E" w:rsidP="00743850">
            <w:pPr>
              <w:jc w:val="center"/>
            </w:pPr>
            <w:r w:rsidRPr="00F4516E">
              <w:t>2</w:t>
            </w:r>
          </w:p>
          <w:p w:rsidR="00F4516E" w:rsidRPr="00F4516E" w:rsidRDefault="00F4516E" w:rsidP="00743850">
            <w:pPr>
              <w:jc w:val="center"/>
            </w:pPr>
            <w:r w:rsidRPr="00F4516E">
              <w:t>3</w:t>
            </w:r>
          </w:p>
          <w:p w:rsidR="00F4516E" w:rsidRPr="00F4516E" w:rsidRDefault="00F4516E" w:rsidP="00743850">
            <w:pPr>
              <w:jc w:val="center"/>
            </w:pPr>
            <w:r w:rsidRPr="00F4516E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4516E" w:rsidRPr="00F4516E" w:rsidRDefault="00F4516E" w:rsidP="00743850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2.2</w:t>
            </w:r>
          </w:p>
          <w:p w:rsidR="00F4516E" w:rsidRPr="00F4516E" w:rsidRDefault="00F4516E" w:rsidP="00743850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3.5</w:t>
            </w:r>
          </w:p>
          <w:p w:rsidR="00F4516E" w:rsidRPr="00F4516E" w:rsidRDefault="00F4516E" w:rsidP="00743850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4.3</w:t>
            </w:r>
          </w:p>
          <w:p w:rsidR="00F4516E" w:rsidRPr="00F4516E" w:rsidRDefault="00F4516E" w:rsidP="00743850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F4516E" w:rsidRPr="007E7972" w:rsidRDefault="00F4516E" w:rsidP="00743850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>Çıkış notası</w:t>
            </w:r>
          </w:p>
          <w:p w:rsidR="00F4516E" w:rsidRPr="007E7972" w:rsidRDefault="00F4516E" w:rsidP="00743850">
            <w:pPr>
              <w:ind w:left="1007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F4516E" w:rsidRPr="007E7C8A" w:rsidRDefault="00F4516E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F4516E" w:rsidRPr="008A77F6" w:rsidRDefault="00F4516E" w:rsidP="0074385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4516E" w:rsidRPr="00BF134A" w:rsidRDefault="00F4516E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516E" w:rsidRDefault="00F4516E" w:rsidP="00743850">
            <w:pPr>
              <w:rPr>
                <w:i/>
                <w:lang w:val="ro-RO"/>
              </w:rPr>
            </w:pPr>
          </w:p>
        </w:tc>
      </w:tr>
      <w:tr w:rsidR="00F4516E" w:rsidRPr="00A84C58" w:rsidTr="00E9494C">
        <w:trPr>
          <w:cantSplit/>
          <w:trHeight w:val="147"/>
        </w:trPr>
        <w:tc>
          <w:tcPr>
            <w:tcW w:w="1129" w:type="dxa"/>
            <w:vMerge/>
            <w:shd w:val="clear" w:color="auto" w:fill="auto"/>
          </w:tcPr>
          <w:p w:rsidR="00F4516E" w:rsidRPr="00A84C58" w:rsidRDefault="00F4516E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4516E" w:rsidRPr="0049373B" w:rsidRDefault="00F4516E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4516E" w:rsidRPr="004B43C7" w:rsidRDefault="00F4516E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F4516E" w:rsidRPr="004B43C7" w:rsidRDefault="00F4516E" w:rsidP="00743850">
            <w:pPr>
              <w:rPr>
                <w:b/>
                <w:color w:val="000000"/>
                <w:u w:val="single"/>
                <w:lang w:val="tr-TR"/>
              </w:rPr>
            </w:pPr>
            <w:r w:rsidRPr="007E7972">
              <w:rPr>
                <w:b/>
                <w:iCs/>
                <w:lang w:val="de-DE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F4516E" w:rsidRPr="008A77F6" w:rsidRDefault="00F4516E" w:rsidP="00743850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F4516E" w:rsidRPr="00BF134A" w:rsidRDefault="00F4516E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516E" w:rsidRDefault="00F4516E" w:rsidP="00743850">
            <w:pPr>
              <w:rPr>
                <w:i/>
                <w:lang w:val="ro-RO"/>
              </w:rPr>
            </w:pPr>
          </w:p>
        </w:tc>
      </w:tr>
      <w:tr w:rsidR="00F4516E" w:rsidRPr="00A84C58" w:rsidTr="00E9494C">
        <w:trPr>
          <w:cantSplit/>
          <w:trHeight w:val="267"/>
        </w:trPr>
        <w:tc>
          <w:tcPr>
            <w:tcW w:w="1129" w:type="dxa"/>
            <w:vMerge w:val="restart"/>
            <w:shd w:val="clear" w:color="auto" w:fill="auto"/>
          </w:tcPr>
          <w:p w:rsidR="00F4516E" w:rsidRPr="008E1DD5" w:rsidRDefault="00F4516E" w:rsidP="00743850">
            <w:pPr>
              <w:jc w:val="center"/>
            </w:pPr>
            <w:r w:rsidRPr="008E1DD5">
              <w:t>1</w:t>
            </w:r>
          </w:p>
          <w:p w:rsidR="00F4516E" w:rsidRPr="008E1DD5" w:rsidRDefault="00F4516E" w:rsidP="00743850">
            <w:pPr>
              <w:jc w:val="center"/>
            </w:pPr>
            <w:r w:rsidRPr="008E1DD5">
              <w:t>2</w:t>
            </w:r>
          </w:p>
          <w:p w:rsidR="00F4516E" w:rsidRPr="008E1DD5" w:rsidRDefault="00F4516E" w:rsidP="00743850">
            <w:pPr>
              <w:jc w:val="center"/>
            </w:pPr>
            <w:r w:rsidRPr="008E1DD5">
              <w:t>3</w:t>
            </w:r>
          </w:p>
          <w:p w:rsidR="00F4516E" w:rsidRPr="008E1DD5" w:rsidRDefault="00F4516E" w:rsidP="00743850">
            <w:pPr>
              <w:jc w:val="center"/>
            </w:pPr>
            <w:r w:rsidRPr="008E1DD5">
              <w:t>4</w:t>
            </w:r>
          </w:p>
          <w:p w:rsidR="00F4516E" w:rsidRPr="008E1DD5" w:rsidRDefault="00F4516E" w:rsidP="00743850">
            <w:pPr>
              <w:jc w:val="center"/>
              <w:rPr>
                <w:lang w:val="tr-TR"/>
              </w:rPr>
            </w:pPr>
            <w:r w:rsidRPr="008E1DD5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4516E" w:rsidRPr="00521F9B" w:rsidRDefault="00F4516E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1.4</w:t>
            </w:r>
          </w:p>
          <w:p w:rsidR="00F4516E" w:rsidRPr="00521F9B" w:rsidRDefault="00F4516E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F4516E" w:rsidRPr="00521F9B" w:rsidRDefault="00F4516E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4.5</w:t>
            </w:r>
          </w:p>
          <w:p w:rsidR="00F4516E" w:rsidRPr="00521F9B" w:rsidRDefault="00F4516E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5.2</w:t>
            </w:r>
          </w:p>
          <w:p w:rsidR="00F4516E" w:rsidRPr="00521F9B" w:rsidRDefault="00F4516E" w:rsidP="00743850">
            <w:pPr>
              <w:jc w:val="center"/>
            </w:pPr>
          </w:p>
          <w:p w:rsidR="00F4516E" w:rsidRPr="00521F9B" w:rsidRDefault="00F4516E" w:rsidP="00743850">
            <w:pPr>
              <w:jc w:val="center"/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F4516E" w:rsidRPr="00F4516E" w:rsidRDefault="00F4516E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  <w:r w:rsidRPr="00F4516E">
              <w:rPr>
                <w:b w:val="0"/>
                <w:caps w:val="0"/>
                <w:sz w:val="24"/>
                <w:szCs w:val="24"/>
                <w:lang w:val="tr-TR"/>
              </w:rPr>
              <w:t>Punktuaţiya</w:t>
            </w:r>
          </w:p>
        </w:tc>
        <w:tc>
          <w:tcPr>
            <w:tcW w:w="4950" w:type="dxa"/>
            <w:shd w:val="clear" w:color="auto" w:fill="auto"/>
          </w:tcPr>
          <w:p w:rsidR="00F4516E" w:rsidRPr="00E9494C" w:rsidRDefault="00F4516E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Punktuaţiya. Virgül hem noktaylan virgül baalayıcısız katlı cümledä. </w:t>
            </w:r>
          </w:p>
        </w:tc>
        <w:tc>
          <w:tcPr>
            <w:tcW w:w="4253" w:type="dxa"/>
            <w:shd w:val="clear" w:color="auto" w:fill="auto"/>
          </w:tcPr>
          <w:p w:rsidR="00F4516E" w:rsidRPr="00F4516E" w:rsidRDefault="00F4516E" w:rsidP="00743850">
            <w:pPr>
              <w:rPr>
                <w:lang w:val="en-US"/>
              </w:rPr>
            </w:pPr>
            <w:r w:rsidRPr="00F4516E">
              <w:rPr>
                <w:lang w:val="en-US"/>
              </w:rPr>
              <w:t>Galina Sirkeli-Kristioglo „Ecelin sınırları”</w:t>
            </w:r>
            <w:r>
              <w:rPr>
                <w:lang w:val="en-US"/>
              </w:rPr>
              <w:t xml:space="preserve"> </w:t>
            </w:r>
            <w:r w:rsidRPr="00F4516E">
              <w:rPr>
                <w:i/>
                <w:lang w:val="en-US"/>
              </w:rPr>
              <w:t>(s.120-121)</w:t>
            </w:r>
          </w:p>
        </w:tc>
        <w:tc>
          <w:tcPr>
            <w:tcW w:w="992" w:type="dxa"/>
            <w:shd w:val="clear" w:color="auto" w:fill="auto"/>
          </w:tcPr>
          <w:p w:rsidR="00F4516E" w:rsidRPr="00BF134A" w:rsidRDefault="00F4516E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516E" w:rsidRDefault="00F4516E" w:rsidP="00743850">
            <w:pPr>
              <w:rPr>
                <w:i/>
                <w:lang w:val="ro-RO"/>
              </w:rPr>
            </w:pPr>
          </w:p>
        </w:tc>
      </w:tr>
      <w:tr w:rsidR="00F4516E" w:rsidRPr="00A84C58" w:rsidTr="00E9494C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F4516E" w:rsidRPr="00A14013" w:rsidRDefault="00F4516E" w:rsidP="00743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4516E" w:rsidRPr="004E6F06" w:rsidRDefault="00F4516E" w:rsidP="00743850">
            <w:pPr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4516E" w:rsidRPr="004E6F06" w:rsidRDefault="00F4516E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4516E" w:rsidRPr="00F4516E" w:rsidRDefault="00F4516E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Virgül hem noktaylan virgül baalayıcısız katlı cümledä.</w:t>
            </w:r>
          </w:p>
        </w:tc>
        <w:tc>
          <w:tcPr>
            <w:tcW w:w="4253" w:type="dxa"/>
            <w:shd w:val="clear" w:color="auto" w:fill="auto"/>
          </w:tcPr>
          <w:p w:rsidR="00F4516E" w:rsidRPr="00DF1BB9" w:rsidRDefault="00F4516E" w:rsidP="00743850">
            <w:pPr>
              <w:rPr>
                <w:lang w:val="tr-TR"/>
              </w:rPr>
            </w:pPr>
            <w:r w:rsidRPr="00F4516E">
              <w:rPr>
                <w:lang w:val="en-US"/>
              </w:rPr>
              <w:t>Galina Sirkeli-Kristioglo „Ecelin sınırları”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(s.121-123</w:t>
            </w:r>
            <w:r w:rsidRPr="00F4516E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4516E" w:rsidRPr="00BF134A" w:rsidRDefault="00F4516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516E" w:rsidRDefault="00F4516E" w:rsidP="00743850">
            <w:pPr>
              <w:rPr>
                <w:i/>
                <w:lang w:val="ro-RO"/>
              </w:rPr>
            </w:pPr>
          </w:p>
        </w:tc>
      </w:tr>
      <w:tr w:rsidR="00F4516E" w:rsidRPr="00A84C58" w:rsidTr="00E9494C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F4516E" w:rsidRPr="00A14013" w:rsidRDefault="00F4516E" w:rsidP="00743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4516E" w:rsidRPr="004E6F06" w:rsidRDefault="00F4516E" w:rsidP="00743850">
            <w:pPr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4516E" w:rsidRPr="004E6F06" w:rsidRDefault="00F4516E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4516E" w:rsidRPr="00F4516E" w:rsidRDefault="00743850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İki nokta baalayıcısı</w:t>
            </w:r>
            <w:r w:rsidR="001721C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z katlı</w:t>
            </w:r>
            <w:r w:rsidR="00F4516E" w:rsidRPr="00F4516E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 cümledä.</w:t>
            </w:r>
          </w:p>
        </w:tc>
        <w:tc>
          <w:tcPr>
            <w:tcW w:w="4253" w:type="dxa"/>
            <w:shd w:val="clear" w:color="auto" w:fill="auto"/>
          </w:tcPr>
          <w:p w:rsidR="00F4516E" w:rsidRPr="00DF1BB9" w:rsidRDefault="00F4516E" w:rsidP="00743850">
            <w:pPr>
              <w:rPr>
                <w:lang w:val="tr-TR"/>
              </w:rPr>
            </w:pPr>
            <w:r w:rsidRPr="00F4516E">
              <w:rPr>
                <w:lang w:val="en-US"/>
              </w:rPr>
              <w:t>Galina Sirkeli-Kristioglo „Ecelin sınırları”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(s.124</w:t>
            </w:r>
            <w:r w:rsidRPr="00F4516E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4516E" w:rsidRPr="00BF134A" w:rsidRDefault="00F4516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516E" w:rsidRDefault="00F4516E" w:rsidP="00743850">
            <w:pPr>
              <w:rPr>
                <w:i/>
                <w:lang w:val="ro-RO"/>
              </w:rPr>
            </w:pPr>
          </w:p>
        </w:tc>
      </w:tr>
      <w:tr w:rsidR="00F4516E" w:rsidRPr="00A84C58" w:rsidTr="00E9494C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F4516E" w:rsidRPr="00A14013" w:rsidRDefault="00F4516E" w:rsidP="00743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4516E" w:rsidRPr="004E6F06" w:rsidRDefault="00F4516E" w:rsidP="00743850">
            <w:pPr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4516E" w:rsidRPr="004E6F06" w:rsidRDefault="00F4516E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4516E" w:rsidRPr="00F4516E" w:rsidRDefault="00743850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İki nokta baalayıcısı</w:t>
            </w:r>
            <w:r w:rsidR="001721C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z katlı</w:t>
            </w:r>
            <w:r w:rsidR="00F4516E" w:rsidRPr="00F4516E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 cümledä.</w:t>
            </w:r>
          </w:p>
        </w:tc>
        <w:tc>
          <w:tcPr>
            <w:tcW w:w="4253" w:type="dxa"/>
            <w:shd w:val="clear" w:color="auto" w:fill="auto"/>
          </w:tcPr>
          <w:p w:rsidR="00F4516E" w:rsidRPr="00DF1BB9" w:rsidRDefault="00F4516E" w:rsidP="00743850">
            <w:pPr>
              <w:rPr>
                <w:lang w:val="tr-TR"/>
              </w:rPr>
            </w:pPr>
            <w:r w:rsidRPr="00F4516E">
              <w:rPr>
                <w:lang w:val="en-US"/>
              </w:rPr>
              <w:t>Galina Sirkeli-Kristioglo „Ecelin sınırları”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(s.125</w:t>
            </w:r>
            <w:r w:rsidRPr="00F4516E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4516E" w:rsidRPr="00BF134A" w:rsidRDefault="00F4516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516E" w:rsidRDefault="00F4516E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743850" w:rsidRPr="00A14013" w:rsidRDefault="00743850" w:rsidP="00743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4E6F06" w:rsidRDefault="00743850" w:rsidP="00743850">
            <w:pPr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E6F06" w:rsidRDefault="00743850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4E6F06" w:rsidRDefault="00743850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Çizgi baalayıcısız katlı</w:t>
            </w:r>
            <w:r w:rsidRPr="004E0475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 xml:space="preserve"> cümledä.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743850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</w:rPr>
              <w:t>Petri Çebotar-Gagauz „Yollarımız”</w:t>
            </w:r>
            <w:r w:rsidRPr="001F21E2">
              <w:rPr>
                <w:color w:val="0D0D0D" w:themeColor="text1" w:themeTint="F2"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3850" w:rsidRPr="00BF134A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743850" w:rsidRPr="00AC550C" w:rsidRDefault="00743850" w:rsidP="0074385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4E6F06" w:rsidRDefault="00743850" w:rsidP="00743850">
            <w:pPr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E6F06" w:rsidRDefault="00743850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4E6F06" w:rsidRDefault="00743850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Çizgi baalayıcısız katlı</w:t>
            </w:r>
            <w:r w:rsidRPr="004E0475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 xml:space="preserve"> cümledä.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743850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</w:rPr>
              <w:t>Petri Çebotar-Gagauz „Yollarımız”</w:t>
            </w:r>
            <w:r w:rsidRPr="001F21E2">
              <w:rPr>
                <w:color w:val="0D0D0D" w:themeColor="text1" w:themeTint="F2"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3850" w:rsidRPr="00BF134A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120"/>
        </w:trPr>
        <w:tc>
          <w:tcPr>
            <w:tcW w:w="1129" w:type="dxa"/>
            <w:vMerge w:val="restart"/>
            <w:shd w:val="clear" w:color="auto" w:fill="auto"/>
          </w:tcPr>
          <w:p w:rsidR="00743850" w:rsidRPr="008E1DD5" w:rsidRDefault="00743850" w:rsidP="00743850">
            <w:pPr>
              <w:jc w:val="center"/>
            </w:pPr>
            <w:r w:rsidRPr="008E1DD5">
              <w:t>1</w:t>
            </w:r>
          </w:p>
          <w:p w:rsidR="00743850" w:rsidRPr="008E1DD5" w:rsidRDefault="00743850" w:rsidP="00743850">
            <w:pPr>
              <w:jc w:val="center"/>
            </w:pPr>
            <w:r w:rsidRPr="008E1DD5">
              <w:t>2</w:t>
            </w:r>
          </w:p>
          <w:p w:rsidR="00743850" w:rsidRPr="008E1DD5" w:rsidRDefault="00743850" w:rsidP="00743850">
            <w:pPr>
              <w:jc w:val="center"/>
            </w:pPr>
            <w:r w:rsidRPr="008E1DD5">
              <w:t>3</w:t>
            </w:r>
          </w:p>
          <w:p w:rsidR="00743850" w:rsidRPr="008E1DD5" w:rsidRDefault="00743850" w:rsidP="00743850">
            <w:pPr>
              <w:jc w:val="center"/>
            </w:pPr>
            <w:r w:rsidRPr="008E1DD5">
              <w:t>4</w:t>
            </w:r>
          </w:p>
          <w:p w:rsidR="00743850" w:rsidRPr="00A84C58" w:rsidRDefault="00743850" w:rsidP="00743850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lang w:val="tr-TR"/>
              </w:rPr>
              <w:t xml:space="preserve">  </w:t>
            </w:r>
            <w:r w:rsidRPr="008E1DD5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3850" w:rsidRPr="00521F9B" w:rsidRDefault="00743850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743850" w:rsidRPr="00521F9B" w:rsidRDefault="00743850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743850" w:rsidRPr="00521F9B" w:rsidRDefault="00743850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743850" w:rsidRPr="00521F9B" w:rsidRDefault="00743850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743850" w:rsidRPr="00521F9B" w:rsidRDefault="00743850" w:rsidP="00743850">
            <w:pPr>
              <w:jc w:val="center"/>
            </w:pPr>
            <w:r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743850" w:rsidRPr="00521F9B" w:rsidRDefault="00DF0C6D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</w:t>
            </w:r>
          </w:p>
        </w:tc>
        <w:tc>
          <w:tcPr>
            <w:tcW w:w="4950" w:type="dxa"/>
            <w:shd w:val="clear" w:color="auto" w:fill="auto"/>
          </w:tcPr>
          <w:p w:rsidR="00743850" w:rsidRPr="004E0475" w:rsidRDefault="00743850" w:rsidP="00743850">
            <w:pPr>
              <w:pStyle w:val="clasa"/>
              <w:spacing w:before="0" w:after="0"/>
              <w:ind w:left="34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Doorudan söz. </w:t>
            </w:r>
          </w:p>
        </w:tc>
        <w:tc>
          <w:tcPr>
            <w:tcW w:w="4253" w:type="dxa"/>
            <w:shd w:val="clear" w:color="auto" w:fill="auto"/>
          </w:tcPr>
          <w:p w:rsidR="00743850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</w:rPr>
              <w:t>Petri Çebotar-Gagauz „Yollarımız”</w:t>
            </w:r>
            <w:r w:rsidRPr="001F21E2">
              <w:rPr>
                <w:color w:val="0D0D0D" w:themeColor="text1" w:themeTint="F2"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3850" w:rsidRPr="00BF134A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743850" w:rsidRPr="00A84C58" w:rsidRDefault="00743850" w:rsidP="00743850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AC550C" w:rsidRDefault="00743850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B43C7" w:rsidRDefault="00743850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8E1DD5" w:rsidRDefault="00743850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sözdä durguçluk nışannarı.</w:t>
            </w:r>
          </w:p>
        </w:tc>
        <w:tc>
          <w:tcPr>
            <w:tcW w:w="4253" w:type="dxa"/>
            <w:shd w:val="clear" w:color="auto" w:fill="auto"/>
          </w:tcPr>
          <w:p w:rsidR="00743850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en-US"/>
              </w:rPr>
              <w:t>George Koşbuk “Ana ürää” (çevirdi Petri Çebotar-Gagauz)</w:t>
            </w:r>
            <w:r w:rsidRPr="0050463B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3850" w:rsidRPr="00BF134A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743850" w:rsidRPr="00A84C58" w:rsidRDefault="00743850" w:rsidP="00743850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AC550C" w:rsidRDefault="00743850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B43C7" w:rsidRDefault="00743850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4E6F06" w:rsidRDefault="00743850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sözdä durguçluk nışannarı.</w:t>
            </w:r>
          </w:p>
        </w:tc>
        <w:tc>
          <w:tcPr>
            <w:tcW w:w="4253" w:type="dxa"/>
            <w:shd w:val="clear" w:color="auto" w:fill="auto"/>
          </w:tcPr>
          <w:p w:rsidR="00743850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en-US"/>
              </w:rPr>
              <w:t>George Koşbuk “Ana ürää” (çevirdi Petri Çebotar-Gagauz)</w:t>
            </w:r>
            <w:r w:rsidRPr="0050463B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3850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F4516E" w:rsidTr="00E9494C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743850" w:rsidRPr="00A84C58" w:rsidRDefault="00743850" w:rsidP="00743850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AC550C" w:rsidRDefault="00743850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B43C7" w:rsidRDefault="00743850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4E0475" w:rsidRDefault="00743850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sözün kıynaş sözä çevirilmesi.</w:t>
            </w:r>
            <w:r w:rsidRPr="004E0475">
              <w:rPr>
                <w:b w:val="0"/>
                <w:i w:val="0"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743850" w:rsidRPr="00A36CFE" w:rsidRDefault="00743850" w:rsidP="00743850">
            <w:pPr>
              <w:rPr>
                <w:lang w:val="tr-TR"/>
              </w:rPr>
            </w:pPr>
            <w:r w:rsidRPr="001F21E2">
              <w:rPr>
                <w:color w:val="0D0D0D" w:themeColor="text1" w:themeTint="F2"/>
                <w:lang w:val="en-US"/>
              </w:rPr>
              <w:t>George Koşbuk “Ana ürää” (çevirdi Petri Çebotar-Gagauz)</w:t>
            </w:r>
            <w:r w:rsidRPr="0050463B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3850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F4516E" w:rsidTr="00E9494C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743850" w:rsidRPr="00A84C58" w:rsidRDefault="00743850" w:rsidP="00743850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AC550C" w:rsidRDefault="00743850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B43C7" w:rsidRDefault="00743850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4E0475" w:rsidRDefault="00743850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sözün kıynaş sözä çevirilmesi.</w:t>
            </w:r>
            <w:r w:rsidRPr="004E0475">
              <w:rPr>
                <w:b w:val="0"/>
                <w:i w:val="0"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:rsidR="00743850" w:rsidRPr="00A36CFE" w:rsidRDefault="00743850" w:rsidP="00743850">
            <w:pPr>
              <w:rPr>
                <w:lang w:val="tr-TR"/>
              </w:rPr>
            </w:pPr>
            <w:r w:rsidRPr="001F21E2">
              <w:rPr>
                <w:color w:val="0D0D0D" w:themeColor="text1" w:themeTint="F2"/>
                <w:lang w:val="en-US"/>
              </w:rPr>
              <w:t>George Koşbuk “Ana ürää” (çevirdi Petri Çebotar-Gagauz)</w:t>
            </w:r>
            <w:r w:rsidRPr="0050463B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43850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174"/>
        </w:trPr>
        <w:tc>
          <w:tcPr>
            <w:tcW w:w="1129" w:type="dxa"/>
            <w:vMerge/>
            <w:shd w:val="clear" w:color="auto" w:fill="auto"/>
          </w:tcPr>
          <w:p w:rsidR="00743850" w:rsidRPr="00A84C58" w:rsidRDefault="00743850" w:rsidP="00743850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AC550C" w:rsidRDefault="00743850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B43C7" w:rsidRDefault="00743850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8E1DD5" w:rsidRDefault="00743850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1E7B97">
              <w:rPr>
                <w:b w:val="0"/>
                <w:i w:val="0"/>
                <w:caps w:val="0"/>
                <w:sz w:val="24"/>
                <w:szCs w:val="24"/>
                <w:lang w:val="de-DE"/>
              </w:rPr>
              <w:t>Bütünneştirici urok</w:t>
            </w:r>
            <w:r>
              <w:rPr>
                <w:b w:val="0"/>
                <w:i w:val="0"/>
                <w:caps w:val="0"/>
                <w:sz w:val="24"/>
                <w:szCs w:val="24"/>
                <w:lang w:val="de-DE"/>
              </w:rPr>
              <w:t xml:space="preserve"> (</w:t>
            </w: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Punktuaţiya. Doorudan söz.</w:t>
            </w: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743850" w:rsidRPr="00E9494C" w:rsidRDefault="00E9494C" w:rsidP="00743850">
            <w:pPr>
              <w:rPr>
                <w:i/>
                <w:lang w:val="tr-TR"/>
              </w:rPr>
            </w:pPr>
            <w:r w:rsidRPr="00E9494C">
              <w:rPr>
                <w:i/>
                <w:lang w:val="tr-TR"/>
              </w:rPr>
              <w:t>Tekst s.262</w:t>
            </w:r>
          </w:p>
        </w:tc>
        <w:tc>
          <w:tcPr>
            <w:tcW w:w="992" w:type="dxa"/>
            <w:shd w:val="clear" w:color="auto" w:fill="auto"/>
          </w:tcPr>
          <w:p w:rsidR="00743850" w:rsidRPr="00BF134A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477"/>
        </w:trPr>
        <w:tc>
          <w:tcPr>
            <w:tcW w:w="1129" w:type="dxa"/>
            <w:vMerge w:val="restart"/>
            <w:shd w:val="clear" w:color="auto" w:fill="auto"/>
          </w:tcPr>
          <w:p w:rsidR="00743850" w:rsidRPr="008E1DD5" w:rsidRDefault="00743850" w:rsidP="00743850">
            <w:pPr>
              <w:jc w:val="center"/>
            </w:pPr>
            <w:r w:rsidRPr="008E1DD5">
              <w:t>1</w:t>
            </w:r>
          </w:p>
          <w:p w:rsidR="00743850" w:rsidRPr="008E1DD5" w:rsidRDefault="00743850" w:rsidP="00743850">
            <w:pPr>
              <w:jc w:val="center"/>
            </w:pPr>
            <w:r w:rsidRPr="008E1DD5">
              <w:t>2</w:t>
            </w:r>
          </w:p>
          <w:p w:rsidR="00743850" w:rsidRPr="008E1DD5" w:rsidRDefault="00743850" w:rsidP="00743850">
            <w:pPr>
              <w:jc w:val="center"/>
            </w:pPr>
            <w:r w:rsidRPr="008E1DD5">
              <w:t>3</w:t>
            </w:r>
          </w:p>
          <w:p w:rsidR="00743850" w:rsidRPr="00743850" w:rsidRDefault="00743850" w:rsidP="00743850">
            <w:pPr>
              <w:jc w:val="center"/>
            </w:pPr>
            <w: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43850" w:rsidRPr="0023428B" w:rsidRDefault="00743850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2.2</w:t>
            </w:r>
          </w:p>
          <w:p w:rsidR="00743850" w:rsidRPr="0023428B" w:rsidRDefault="00743850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3.5</w:t>
            </w:r>
          </w:p>
          <w:p w:rsidR="00743850" w:rsidRPr="0023428B" w:rsidRDefault="00743850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4.3</w:t>
            </w:r>
          </w:p>
          <w:p w:rsidR="00743850" w:rsidRPr="0023428B" w:rsidRDefault="00743850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743850" w:rsidRDefault="00743850" w:rsidP="00743850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 xml:space="preserve">Çıkış </w:t>
            </w:r>
          </w:p>
          <w:p w:rsidR="00743850" w:rsidRPr="007E7972" w:rsidRDefault="00743850" w:rsidP="00743850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>notası</w:t>
            </w:r>
          </w:p>
          <w:p w:rsidR="00743850" w:rsidRPr="007E7972" w:rsidRDefault="00743850" w:rsidP="00743850">
            <w:pPr>
              <w:ind w:left="1007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7E7C8A" w:rsidRDefault="00743850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253" w:type="dxa"/>
            <w:shd w:val="clear" w:color="auto" w:fill="auto"/>
          </w:tcPr>
          <w:p w:rsidR="00743850" w:rsidRPr="00AC550C" w:rsidRDefault="00743850" w:rsidP="00743850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43850" w:rsidRPr="00BF134A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743850" w:rsidRPr="00AC550C" w:rsidTr="00E9494C">
        <w:trPr>
          <w:cantSplit/>
          <w:trHeight w:val="587"/>
        </w:trPr>
        <w:tc>
          <w:tcPr>
            <w:tcW w:w="1129" w:type="dxa"/>
            <w:vMerge/>
            <w:shd w:val="clear" w:color="auto" w:fill="auto"/>
          </w:tcPr>
          <w:p w:rsidR="00743850" w:rsidRPr="00607D99" w:rsidRDefault="00743850" w:rsidP="00743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43850" w:rsidRPr="00607D99" w:rsidRDefault="00743850" w:rsidP="00743850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43850" w:rsidRPr="004E6F06" w:rsidRDefault="00743850" w:rsidP="0074385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:rsidR="00743850" w:rsidRPr="007E7C8A" w:rsidRDefault="00743850" w:rsidP="00743850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253" w:type="dxa"/>
            <w:shd w:val="clear" w:color="auto" w:fill="auto"/>
          </w:tcPr>
          <w:p w:rsidR="00743850" w:rsidRPr="00AC550C" w:rsidRDefault="00743850" w:rsidP="00743850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43850" w:rsidRDefault="00743850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43850" w:rsidRDefault="00743850" w:rsidP="00743850">
            <w:pPr>
              <w:rPr>
                <w:i/>
                <w:lang w:val="ro-RO"/>
              </w:rPr>
            </w:pPr>
          </w:p>
        </w:tc>
      </w:tr>
      <w:tr w:rsidR="00F25319" w:rsidRPr="00E9494C" w:rsidTr="00F25319">
        <w:trPr>
          <w:cantSplit/>
          <w:trHeight w:val="233"/>
        </w:trPr>
        <w:tc>
          <w:tcPr>
            <w:tcW w:w="1129" w:type="dxa"/>
            <w:vMerge w:val="restart"/>
            <w:shd w:val="clear" w:color="auto" w:fill="auto"/>
          </w:tcPr>
          <w:p w:rsidR="00F25319" w:rsidRPr="008E1DD5" w:rsidRDefault="00F25319" w:rsidP="00F25319">
            <w:pPr>
              <w:jc w:val="center"/>
            </w:pPr>
            <w:r w:rsidRPr="008E1DD5">
              <w:t>1</w:t>
            </w:r>
          </w:p>
          <w:p w:rsidR="00F25319" w:rsidRPr="008E1DD5" w:rsidRDefault="00F25319" w:rsidP="00F25319">
            <w:pPr>
              <w:jc w:val="center"/>
            </w:pPr>
            <w:r w:rsidRPr="008E1DD5">
              <w:t>2</w:t>
            </w:r>
          </w:p>
          <w:p w:rsidR="00F25319" w:rsidRPr="008E1DD5" w:rsidRDefault="00F25319" w:rsidP="00F25319">
            <w:pPr>
              <w:jc w:val="center"/>
            </w:pPr>
            <w:r w:rsidRPr="008E1DD5">
              <w:t>3</w:t>
            </w:r>
          </w:p>
          <w:p w:rsidR="00F25319" w:rsidRPr="008E1DD5" w:rsidRDefault="00F25319" w:rsidP="00F25319">
            <w:pPr>
              <w:jc w:val="center"/>
            </w:pPr>
            <w:r w:rsidRPr="008E1DD5">
              <w:t>4</w:t>
            </w:r>
          </w:p>
          <w:p w:rsidR="00F25319" w:rsidRPr="00A84C58" w:rsidRDefault="00F25319" w:rsidP="00F25319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lang w:val="tr-TR"/>
              </w:rPr>
              <w:t xml:space="preserve">  </w:t>
            </w:r>
            <w:r w:rsidRPr="008E1DD5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25319" w:rsidRPr="00521F9B" w:rsidRDefault="00F25319" w:rsidP="00F25319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F25319" w:rsidRPr="00521F9B" w:rsidRDefault="00F25319" w:rsidP="00F25319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F25319" w:rsidRPr="00521F9B" w:rsidRDefault="00F25319" w:rsidP="00F25319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F25319" w:rsidRPr="00521F9B" w:rsidRDefault="00F25319" w:rsidP="00F25319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F25319" w:rsidRPr="00521F9B" w:rsidRDefault="00F25319" w:rsidP="00F25319">
            <w:pPr>
              <w:jc w:val="center"/>
            </w:pPr>
            <w:r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F25319" w:rsidRPr="00F25319" w:rsidRDefault="00F25319" w:rsidP="00F25319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  <w:r w:rsidRPr="00F25319">
              <w:rPr>
                <w:lang w:val="tr-TR"/>
              </w:rPr>
              <w:t>Hazırlanmak son testlemey</w:t>
            </w:r>
            <w:r w:rsidRPr="00F25319">
              <w:t>ä</w:t>
            </w:r>
          </w:p>
        </w:tc>
        <w:tc>
          <w:tcPr>
            <w:tcW w:w="4950" w:type="dxa"/>
            <w:shd w:val="clear" w:color="auto" w:fill="auto"/>
          </w:tcPr>
          <w:p w:rsidR="00F25319" w:rsidRPr="00E9494C" w:rsidRDefault="00F25319" w:rsidP="00F25319">
            <w:pPr>
              <w:pStyle w:val="NoSpacing"/>
              <w:rPr>
                <w:color w:val="000000"/>
                <w:lang w:val="tr-TR"/>
              </w:rPr>
            </w:pPr>
            <w:r w:rsidRPr="00E9494C">
              <w:rPr>
                <w:color w:val="000000"/>
                <w:lang w:val="tr-TR"/>
              </w:rPr>
              <w:t xml:space="preserve">Tekrarlamak. </w:t>
            </w:r>
            <w:r w:rsidRPr="00E27F0D">
              <w:rPr>
                <w:lang w:val="tr-TR"/>
              </w:rPr>
              <w:t xml:space="preserve"> </w:t>
            </w:r>
            <w:r w:rsidRPr="00E9494C">
              <w:rPr>
                <w:lang w:val="tr-TR"/>
              </w:rPr>
              <w:t>Türlü stillerdä tekstlerin yazması.</w:t>
            </w:r>
          </w:p>
        </w:tc>
        <w:tc>
          <w:tcPr>
            <w:tcW w:w="4253" w:type="dxa"/>
            <w:shd w:val="clear" w:color="auto" w:fill="auto"/>
          </w:tcPr>
          <w:p w:rsidR="00F25319" w:rsidRPr="00FF1742" w:rsidRDefault="00F25319" w:rsidP="00F25319">
            <w:pPr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Tekstlär: s.133, s.135</w:t>
            </w:r>
          </w:p>
        </w:tc>
        <w:tc>
          <w:tcPr>
            <w:tcW w:w="992" w:type="dxa"/>
            <w:shd w:val="clear" w:color="auto" w:fill="auto"/>
          </w:tcPr>
          <w:p w:rsidR="00F25319" w:rsidRPr="00BF134A" w:rsidRDefault="00F25319" w:rsidP="00F25319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5319" w:rsidRDefault="00F25319" w:rsidP="00F25319">
            <w:pPr>
              <w:rPr>
                <w:i/>
                <w:lang w:val="ro-RO"/>
              </w:rPr>
            </w:pPr>
          </w:p>
        </w:tc>
      </w:tr>
      <w:tr w:rsidR="00F25319" w:rsidRPr="00E9494C" w:rsidTr="00E9494C">
        <w:trPr>
          <w:cantSplit/>
          <w:trHeight w:val="244"/>
        </w:trPr>
        <w:tc>
          <w:tcPr>
            <w:tcW w:w="1129" w:type="dxa"/>
            <w:vMerge/>
            <w:shd w:val="clear" w:color="auto" w:fill="auto"/>
          </w:tcPr>
          <w:p w:rsidR="00F25319" w:rsidRPr="00E9494C" w:rsidRDefault="00F25319" w:rsidP="00F2531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25319" w:rsidRPr="00E9494C" w:rsidRDefault="00F25319" w:rsidP="00F25319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25319" w:rsidRPr="00FF1742" w:rsidRDefault="00F25319" w:rsidP="00F25319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25319" w:rsidRPr="00E9494C" w:rsidRDefault="00F25319" w:rsidP="00F25319">
            <w:pPr>
              <w:pStyle w:val="NoSpacing"/>
              <w:rPr>
                <w:color w:val="000000"/>
                <w:lang w:val="tr-TR"/>
              </w:rPr>
            </w:pPr>
            <w:r w:rsidRPr="00E9494C">
              <w:rPr>
                <w:color w:val="000000"/>
                <w:lang w:val="tr-TR"/>
              </w:rPr>
              <w:t xml:space="preserve">Tekrarlamak. </w:t>
            </w:r>
            <w:r w:rsidRPr="00E27F0D">
              <w:rPr>
                <w:lang w:val="tr-TR"/>
              </w:rPr>
              <w:t xml:space="preserve"> </w:t>
            </w:r>
            <w:r w:rsidRPr="00E9494C">
              <w:rPr>
                <w:lang w:val="tr-TR"/>
              </w:rPr>
              <w:t>Türlü stillerdä tekstlerin yazması.</w:t>
            </w:r>
          </w:p>
        </w:tc>
        <w:tc>
          <w:tcPr>
            <w:tcW w:w="4253" w:type="dxa"/>
            <w:shd w:val="clear" w:color="auto" w:fill="auto"/>
          </w:tcPr>
          <w:p w:rsidR="00F25319" w:rsidRPr="00FF1742" w:rsidRDefault="00F25319" w:rsidP="00F25319">
            <w:pPr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Tekstlär: s.136, s.138</w:t>
            </w:r>
          </w:p>
        </w:tc>
        <w:tc>
          <w:tcPr>
            <w:tcW w:w="992" w:type="dxa"/>
            <w:shd w:val="clear" w:color="auto" w:fill="auto"/>
          </w:tcPr>
          <w:p w:rsidR="00F25319" w:rsidRPr="00BF134A" w:rsidRDefault="00F25319" w:rsidP="00F2531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5319" w:rsidRDefault="00F25319" w:rsidP="00F25319">
            <w:pPr>
              <w:rPr>
                <w:i/>
                <w:lang w:val="ro-RO"/>
              </w:rPr>
            </w:pPr>
          </w:p>
        </w:tc>
      </w:tr>
      <w:tr w:rsidR="00F25319" w:rsidRPr="00E9494C" w:rsidTr="00E9494C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F25319" w:rsidRPr="00E9494C" w:rsidRDefault="00F25319" w:rsidP="00F2531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25319" w:rsidRPr="00E9494C" w:rsidRDefault="00F25319" w:rsidP="00F25319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25319" w:rsidRPr="00FF1742" w:rsidRDefault="00F25319" w:rsidP="00F25319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25319" w:rsidRPr="00E9494C" w:rsidRDefault="00F25319" w:rsidP="00F25319">
            <w:pPr>
              <w:pStyle w:val="NoSpacing"/>
              <w:rPr>
                <w:color w:val="000000"/>
                <w:lang w:val="tr-TR"/>
              </w:rPr>
            </w:pPr>
            <w:r w:rsidRPr="00E9494C">
              <w:rPr>
                <w:color w:val="000000"/>
                <w:lang w:val="tr-TR"/>
              </w:rPr>
              <w:t xml:space="preserve">Tekrarlamak. </w:t>
            </w:r>
            <w:r w:rsidRPr="00EE2302">
              <w:rPr>
                <w:lang w:val="ro-RO"/>
              </w:rPr>
              <w:t xml:space="preserve">Fonetika. </w:t>
            </w:r>
          </w:p>
        </w:tc>
        <w:tc>
          <w:tcPr>
            <w:tcW w:w="4253" w:type="dxa"/>
            <w:shd w:val="clear" w:color="auto" w:fill="auto"/>
          </w:tcPr>
          <w:p w:rsidR="00F25319" w:rsidRPr="00FF1742" w:rsidRDefault="00F25319" w:rsidP="00F25319">
            <w:pPr>
              <w:rPr>
                <w:i/>
                <w:color w:val="000000"/>
                <w:lang w:val="ro-RO"/>
              </w:rPr>
            </w:pPr>
            <w:r w:rsidRPr="00EE2302">
              <w:rPr>
                <w:lang w:val="ro-RO"/>
              </w:rPr>
              <w:t>Gagauz yazıcıların yaratmalarında adetl</w:t>
            </w:r>
            <w:r w:rsidRPr="00EE2302">
              <w:t>ä</w:t>
            </w:r>
            <w:r w:rsidRPr="00EE2302">
              <w:rPr>
                <w:lang w:val="ro-RO"/>
              </w:rPr>
              <w:t>r.</w:t>
            </w:r>
          </w:p>
        </w:tc>
        <w:tc>
          <w:tcPr>
            <w:tcW w:w="992" w:type="dxa"/>
            <w:shd w:val="clear" w:color="auto" w:fill="auto"/>
          </w:tcPr>
          <w:p w:rsidR="00F25319" w:rsidRPr="00BF134A" w:rsidRDefault="00F25319" w:rsidP="00F2531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5319" w:rsidRDefault="00F25319" w:rsidP="00F25319">
            <w:pPr>
              <w:rPr>
                <w:i/>
                <w:lang w:val="ro-RO"/>
              </w:rPr>
            </w:pPr>
          </w:p>
        </w:tc>
      </w:tr>
      <w:tr w:rsidR="00F25319" w:rsidRPr="00E9494C" w:rsidTr="00E9494C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F25319" w:rsidRPr="00A14013" w:rsidRDefault="00F25319" w:rsidP="00F2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25319" w:rsidRPr="004B43C7" w:rsidRDefault="00F25319" w:rsidP="00F25319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25319" w:rsidRPr="00FF1742" w:rsidRDefault="00F25319" w:rsidP="00F25319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25319" w:rsidRPr="00E9494C" w:rsidRDefault="00F25319" w:rsidP="00F25319">
            <w:pPr>
              <w:pStyle w:val="NoSpacing"/>
              <w:rPr>
                <w:color w:val="000000"/>
                <w:lang w:val="tr-TR"/>
              </w:rPr>
            </w:pPr>
            <w:r w:rsidRPr="00EE2302">
              <w:rPr>
                <w:lang w:val="ro-RO"/>
              </w:rPr>
              <w:t>Morfolog</w:t>
            </w:r>
            <w:r w:rsidRPr="00EE2302">
              <w:t>i</w:t>
            </w:r>
            <w:r w:rsidRPr="00EE2302">
              <w:rPr>
                <w:lang w:val="ro-RO"/>
              </w:rPr>
              <w:t>ya (Adlık, nışannık)</w:t>
            </w:r>
          </w:p>
        </w:tc>
        <w:tc>
          <w:tcPr>
            <w:tcW w:w="4253" w:type="dxa"/>
            <w:shd w:val="clear" w:color="auto" w:fill="auto"/>
          </w:tcPr>
          <w:p w:rsidR="00F25319" w:rsidRPr="00EE2302" w:rsidRDefault="00F25319" w:rsidP="00F25319">
            <w:pPr>
              <w:rPr>
                <w:lang w:val="ro-RO"/>
              </w:rPr>
            </w:pPr>
            <w:r w:rsidRPr="00525AA7">
              <w:rPr>
                <w:lang w:val="ro-RO"/>
              </w:rPr>
              <w:t>Sevda teması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F25319" w:rsidRDefault="00F25319" w:rsidP="00F2531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5319" w:rsidRDefault="00F25319" w:rsidP="00F25319">
            <w:pPr>
              <w:rPr>
                <w:i/>
                <w:lang w:val="ro-RO"/>
              </w:rPr>
            </w:pPr>
          </w:p>
        </w:tc>
      </w:tr>
      <w:tr w:rsidR="00F25319" w:rsidRPr="00E9494C" w:rsidTr="00E9494C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F25319" w:rsidRPr="00A14013" w:rsidRDefault="00F25319" w:rsidP="00F2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25319" w:rsidRPr="004B43C7" w:rsidRDefault="00F25319" w:rsidP="00F25319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25319" w:rsidRPr="00FF1742" w:rsidRDefault="00F25319" w:rsidP="00F25319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25319" w:rsidRPr="00E9494C" w:rsidRDefault="00F25319" w:rsidP="00F25319">
            <w:pPr>
              <w:pStyle w:val="NoSpacing"/>
              <w:rPr>
                <w:color w:val="000000"/>
                <w:lang w:val="tr-TR"/>
              </w:rPr>
            </w:pPr>
            <w:r w:rsidRPr="00525AA7">
              <w:rPr>
                <w:lang w:val="ro-RO"/>
              </w:rPr>
              <w:t>Morfologiya (İşlik, işhallık)</w:t>
            </w:r>
          </w:p>
        </w:tc>
        <w:tc>
          <w:tcPr>
            <w:tcW w:w="4253" w:type="dxa"/>
            <w:shd w:val="clear" w:color="auto" w:fill="auto"/>
          </w:tcPr>
          <w:p w:rsidR="00F25319" w:rsidRPr="00EE2302" w:rsidRDefault="00F25319" w:rsidP="00F25319">
            <w:pPr>
              <w:rPr>
                <w:lang w:val="ro-RO"/>
              </w:rPr>
            </w:pPr>
            <w:r>
              <w:rPr>
                <w:color w:val="0D0D0D"/>
                <w:lang w:val="tr-TR"/>
              </w:rPr>
              <w:t>Ana</w:t>
            </w:r>
            <w:r w:rsidRPr="00D07676">
              <w:rPr>
                <w:color w:val="0D0D0D"/>
                <w:lang w:val="tr-TR"/>
              </w:rPr>
              <w:t xml:space="preserve"> topraan teması</w:t>
            </w:r>
            <w:r w:rsidRPr="00525AA7">
              <w:rPr>
                <w:lang w:val="ro-RO"/>
              </w:rPr>
              <w:t xml:space="preserve">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F25319" w:rsidRDefault="00F25319" w:rsidP="00F2531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5319" w:rsidRDefault="00F25319" w:rsidP="00F25319">
            <w:pPr>
              <w:rPr>
                <w:i/>
                <w:lang w:val="ro-RO"/>
              </w:rPr>
            </w:pPr>
          </w:p>
        </w:tc>
      </w:tr>
      <w:tr w:rsidR="00F25319" w:rsidRPr="00E9494C" w:rsidTr="00E9494C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F25319" w:rsidRPr="00A14013" w:rsidRDefault="00F25319" w:rsidP="00F2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25319" w:rsidRPr="004B43C7" w:rsidRDefault="00F25319" w:rsidP="00F25319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25319" w:rsidRPr="00FF1742" w:rsidRDefault="00F25319" w:rsidP="00F25319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25319" w:rsidRPr="0062493B" w:rsidRDefault="00F25319" w:rsidP="00F25319">
            <w:pPr>
              <w:pStyle w:val="NoSpacing"/>
              <w:rPr>
                <w:color w:val="000000"/>
                <w:lang w:val="tr-TR"/>
              </w:rPr>
            </w:pPr>
            <w:r w:rsidRPr="0062493B">
              <w:rPr>
                <w:lang w:val="tr-TR"/>
              </w:rPr>
              <w:t>Katlı cümlä. Dalsız katlı cümlä.</w:t>
            </w:r>
          </w:p>
        </w:tc>
        <w:tc>
          <w:tcPr>
            <w:tcW w:w="4253" w:type="dxa"/>
            <w:shd w:val="clear" w:color="auto" w:fill="auto"/>
          </w:tcPr>
          <w:p w:rsidR="00F25319" w:rsidRPr="00EE2302" w:rsidRDefault="00F25319" w:rsidP="00F25319">
            <w:pPr>
              <w:rPr>
                <w:lang w:val="ro-RO"/>
              </w:rPr>
            </w:pPr>
            <w:r>
              <w:rPr>
                <w:lang w:val="ro-RO"/>
              </w:rPr>
              <w:t xml:space="preserve">Ana dili </w:t>
            </w:r>
            <w:r w:rsidRPr="00D07676">
              <w:rPr>
                <w:color w:val="0D0D0D"/>
                <w:lang w:val="tr-TR"/>
              </w:rPr>
              <w:t xml:space="preserve"> teması</w:t>
            </w:r>
            <w:r w:rsidRPr="00525AA7">
              <w:rPr>
                <w:lang w:val="ro-RO"/>
              </w:rPr>
              <w:t xml:space="preserve">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F25319" w:rsidRDefault="00F25319" w:rsidP="00F2531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5319" w:rsidRDefault="00F25319" w:rsidP="00F25319">
            <w:pPr>
              <w:rPr>
                <w:i/>
                <w:lang w:val="ro-RO"/>
              </w:rPr>
            </w:pPr>
          </w:p>
        </w:tc>
      </w:tr>
      <w:tr w:rsidR="00F25319" w:rsidRPr="00E9494C" w:rsidTr="00E9494C">
        <w:trPr>
          <w:cantSplit/>
          <w:trHeight w:val="233"/>
        </w:trPr>
        <w:tc>
          <w:tcPr>
            <w:tcW w:w="1129" w:type="dxa"/>
            <w:vMerge/>
            <w:shd w:val="clear" w:color="auto" w:fill="auto"/>
          </w:tcPr>
          <w:p w:rsidR="00F25319" w:rsidRPr="00E9494C" w:rsidRDefault="00F25319" w:rsidP="00F25319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25319" w:rsidRPr="00E9494C" w:rsidRDefault="00F25319" w:rsidP="00F25319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F25319" w:rsidRPr="00FF1742" w:rsidRDefault="00F25319" w:rsidP="00F25319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950" w:type="dxa"/>
            <w:shd w:val="clear" w:color="auto" w:fill="auto"/>
          </w:tcPr>
          <w:p w:rsidR="00F25319" w:rsidRPr="0062493B" w:rsidRDefault="00F25319" w:rsidP="00F25319">
            <w:pPr>
              <w:pStyle w:val="NoSpacing"/>
              <w:rPr>
                <w:color w:val="000000"/>
                <w:lang w:val="tr-TR"/>
              </w:rPr>
            </w:pPr>
            <w:r w:rsidRPr="0062493B">
              <w:rPr>
                <w:lang w:val="tr-TR"/>
              </w:rPr>
              <w:t>Katlı cümlä</w:t>
            </w:r>
            <w:r>
              <w:rPr>
                <w:lang w:val="tr-TR"/>
              </w:rPr>
              <w:t>.</w:t>
            </w:r>
            <w:r w:rsidRPr="00F25319">
              <w:rPr>
                <w:lang w:val="tr-TR"/>
              </w:rPr>
              <w:t xml:space="preserve"> Dallı</w:t>
            </w:r>
            <w:r w:rsidRPr="00F25319">
              <w:rPr>
                <w:caps/>
                <w:lang w:val="tr-TR"/>
              </w:rPr>
              <w:t xml:space="preserve"> </w:t>
            </w:r>
            <w:r w:rsidRPr="00F25319">
              <w:rPr>
                <w:lang w:val="tr-TR"/>
              </w:rPr>
              <w:t>katlı cümlä.</w:t>
            </w:r>
          </w:p>
        </w:tc>
        <w:tc>
          <w:tcPr>
            <w:tcW w:w="4253" w:type="dxa"/>
            <w:shd w:val="clear" w:color="auto" w:fill="auto"/>
          </w:tcPr>
          <w:p w:rsidR="00F25319" w:rsidRPr="00FF1742" w:rsidRDefault="00F25319" w:rsidP="00F25319">
            <w:pPr>
              <w:rPr>
                <w:i/>
                <w:color w:val="000000"/>
                <w:lang w:val="ro-RO"/>
              </w:rPr>
            </w:pPr>
            <w:r w:rsidRPr="00F25319">
              <w:rPr>
                <w:color w:val="000000"/>
                <w:lang w:val="ro-RO"/>
              </w:rPr>
              <w:t>Aaçlık</w:t>
            </w:r>
            <w:r>
              <w:rPr>
                <w:i/>
                <w:color w:val="000000"/>
                <w:lang w:val="ro-RO"/>
              </w:rPr>
              <w:t xml:space="preserve"> </w:t>
            </w:r>
            <w:r w:rsidRPr="00D07676">
              <w:rPr>
                <w:color w:val="0D0D0D"/>
                <w:lang w:val="tr-TR"/>
              </w:rPr>
              <w:t xml:space="preserve"> teması</w:t>
            </w:r>
            <w:r w:rsidRPr="00525AA7">
              <w:rPr>
                <w:lang w:val="ro-RO"/>
              </w:rPr>
              <w:t xml:space="preserve">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F25319" w:rsidRPr="00BF134A" w:rsidRDefault="00F25319" w:rsidP="00F2531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5319" w:rsidRDefault="00F25319" w:rsidP="00F25319">
            <w:pPr>
              <w:rPr>
                <w:i/>
                <w:lang w:val="ro-RO"/>
              </w:rPr>
            </w:pPr>
          </w:p>
        </w:tc>
      </w:tr>
    </w:tbl>
    <w:p w:rsidR="00E87382" w:rsidRDefault="00E87382" w:rsidP="00242E68">
      <w:pPr>
        <w:pStyle w:val="a3"/>
        <w:shd w:val="clear" w:color="auto" w:fill="auto"/>
        <w:rPr>
          <w:lang w:val="tr-TR"/>
        </w:rPr>
      </w:pPr>
    </w:p>
    <w:p w:rsidR="00242E68" w:rsidRDefault="00E87382" w:rsidP="00242E68">
      <w:pPr>
        <w:pStyle w:val="a3"/>
        <w:shd w:val="clear" w:color="auto" w:fill="auto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</w:t>
      </w:r>
    </w:p>
    <w:p w:rsidR="00242E68" w:rsidRPr="00242E68" w:rsidRDefault="00571BF6" w:rsidP="00242E68">
      <w:pPr>
        <w:pStyle w:val="a3"/>
        <w:shd w:val="clear" w:color="auto" w:fill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</w:pPr>
      <w:r w:rsidRPr="00571BF6"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  <w:t>Yılın bitkisindü son bilgilär hem becermeklär: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Lääzımnı terminneri kullanıp, literar hem nonliterar tekstlerä interpretaţiya yapmaa.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Sintez hem analiz logika proţeslerin yardımınnan artistik yaratmasının içindekiliini annamaa hem kritika d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üşünmeklerin yardımınnan açıkla</w:t>
      </w: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maa. 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Dilin stilistikasının, gramatikasının kurallarını hesaba alıp, dialoglarda, sözleşmäk situaţiyalarında, proekt korumasında pay almaa, kendi poziţiyasını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argumentlemää, inandırmaa. 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Tekstin temel janra nışannarını/özelliklerini koruyarak, temellenip kendi yaşamak/üüretim bilgilerinä, temalara görä türlü yaratmalar, ese, yaradıcılık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işleri, proektlär, referatlar düzmää, yazmaa.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Soţial dokumentlerin strukturasını kullanarak, SV-i, bildirim, ofiţial yazışmak kurmaa, yazmaa. 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Başka kaynakların yardımınnan (yardımcı literaturaylan, yayınnarlan/publiţistika işlärlän, televideniyaylan, internet resurslarlan) informaţiyayı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literaturada yada konkret yaratmayı bulmaa hem kullanmaa. </w:t>
      </w:r>
    </w:p>
    <w:p w:rsidR="00571BF6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Gagauz literaturasının bütündünnä proţesindä erini hem rolünü belli etmää.</w:t>
      </w:r>
    </w:p>
    <w:p w:rsidR="00363DF2" w:rsidRPr="00242E68" w:rsidRDefault="00363DF2" w:rsidP="00242E68">
      <w:pPr>
        <w:pStyle w:val="a3"/>
        <w:shd w:val="clear" w:color="auto" w:fill="auto"/>
        <w:ind w:left="-142"/>
        <w:jc w:val="center"/>
        <w:rPr>
          <w:rFonts w:ascii="Times New Roman" w:hAnsi="Times New Roman" w:cs="Times New Roman"/>
          <w:color w:val="0070C0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color w:val="0070C0"/>
          <w:sz w:val="24"/>
          <w:szCs w:val="24"/>
        </w:rPr>
        <w:t>Paalılıklar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Türlü sözleşmäk situaţiyalarında aktiv pay almaa, çok dilli hem çok kulturalı dünneyä meraklıını hem tolerant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lıını, kişiliin bütünnüünü, kıy</w:t>
      </w: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metliini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göstermää.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lastRenderedPageBreak/>
        <w:t xml:space="preserve">Türlü yaratmalar havezlän kurmaa; kendi bakışını, argumentlär getirip, açıklamaa.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Aazdan hem yazılı tekstlerdä gramatika normalarına görä dooru yazmaa, bilgilerini yaşamakta kullanmaa.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Kabletmää hem annamaa gagauz literaturasını bir faktor gibi, angısı gagauz halkının millet kendibilinçliini yardım eder oluşturmaa.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Derindän ana hem bütündünnä literaturaların başarılarını esaba alarak, milli hem genel insannık özelliklerini annamaa.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Gumanizmayı en üüsek basamak gibi sayarak, yaratmaların yazmasında genel insannık paalılıkların prioritetini bellietmää.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Liţey üüretmesini başarıları gibi sayarak, literaturanın hem kişinin ilerlemesindä baalantıları görmää, duymaa.</w:t>
      </w:r>
    </w:p>
    <w:sectPr w:rsidR="00363DF2" w:rsidRPr="00242E68" w:rsidSect="00833025">
      <w:pgSz w:w="16838" w:h="11906" w:orient="landscape"/>
      <w:pgMar w:top="1135" w:right="1134" w:bottom="850" w:left="1134" w:header="708" w:footer="708" w:gutter="0"/>
      <w:pgBorders w:offsetFrom="page">
        <w:top w:val="thickThinSmallGap" w:sz="24" w:space="24" w:color="2F5496" w:themeColor="accent5" w:themeShade="BF"/>
        <w:left w:val="thickThinSmallGap" w:sz="24" w:space="24" w:color="2F5496" w:themeColor="accent5" w:themeShade="BF"/>
        <w:bottom w:val="thinThickSmallGap" w:sz="24" w:space="24" w:color="2F5496" w:themeColor="accent5" w:themeShade="BF"/>
        <w:right w:val="thinThickSmallGap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CF" w:rsidRDefault="008E42CF" w:rsidP="006723B7">
      <w:r>
        <w:separator/>
      </w:r>
    </w:p>
  </w:endnote>
  <w:endnote w:type="continuationSeparator" w:id="0">
    <w:p w:rsidR="008E42CF" w:rsidRDefault="008E42CF" w:rsidP="0067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B7" w:rsidRDefault="00672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B7" w:rsidRDefault="006723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B7" w:rsidRDefault="00672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CF" w:rsidRDefault="008E42CF" w:rsidP="006723B7">
      <w:r>
        <w:separator/>
      </w:r>
    </w:p>
  </w:footnote>
  <w:footnote w:type="continuationSeparator" w:id="0">
    <w:p w:rsidR="008E42CF" w:rsidRDefault="008E42CF" w:rsidP="0067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B7" w:rsidRDefault="00672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958836"/>
      <w:docPartObj>
        <w:docPartGallery w:val="Watermarks"/>
        <w:docPartUnique/>
      </w:docPartObj>
    </w:sdtPr>
    <w:sdtContent>
      <w:p w:rsidR="006723B7" w:rsidRDefault="006723B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B7" w:rsidRDefault="00672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79D"/>
    <w:multiLevelType w:val="hybridMultilevel"/>
    <w:tmpl w:val="72BA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5FCF"/>
    <w:multiLevelType w:val="hybridMultilevel"/>
    <w:tmpl w:val="9FEC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9AB"/>
    <w:multiLevelType w:val="hybridMultilevel"/>
    <w:tmpl w:val="D486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6EA"/>
    <w:multiLevelType w:val="hybridMultilevel"/>
    <w:tmpl w:val="BBF08C36"/>
    <w:lvl w:ilvl="0" w:tplc="C54EEF60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2C071A1"/>
    <w:multiLevelType w:val="hybridMultilevel"/>
    <w:tmpl w:val="DECC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07383"/>
    <w:multiLevelType w:val="hybridMultilevel"/>
    <w:tmpl w:val="DBA4A42A"/>
    <w:lvl w:ilvl="0" w:tplc="50A42A6A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3D9A"/>
    <w:multiLevelType w:val="hybridMultilevel"/>
    <w:tmpl w:val="D664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0BAF"/>
    <w:multiLevelType w:val="hybridMultilevel"/>
    <w:tmpl w:val="C12432F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A5E562C"/>
    <w:multiLevelType w:val="multilevel"/>
    <w:tmpl w:val="EC74D8B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76257"/>
    <w:multiLevelType w:val="hybridMultilevel"/>
    <w:tmpl w:val="545CAA32"/>
    <w:lvl w:ilvl="0" w:tplc="4CD89352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3D3F5DF5"/>
    <w:multiLevelType w:val="hybridMultilevel"/>
    <w:tmpl w:val="A49A13C8"/>
    <w:lvl w:ilvl="0" w:tplc="4CD8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BEB"/>
    <w:multiLevelType w:val="hybridMultilevel"/>
    <w:tmpl w:val="36D4AC68"/>
    <w:lvl w:ilvl="0" w:tplc="C27A4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F7CA0"/>
    <w:multiLevelType w:val="multilevel"/>
    <w:tmpl w:val="CE90E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C2B8B"/>
    <w:multiLevelType w:val="hybridMultilevel"/>
    <w:tmpl w:val="612E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A39CD"/>
    <w:multiLevelType w:val="hybridMultilevel"/>
    <w:tmpl w:val="180E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5912"/>
    <w:multiLevelType w:val="hybridMultilevel"/>
    <w:tmpl w:val="412C9CF4"/>
    <w:lvl w:ilvl="0" w:tplc="E6D4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129CA"/>
    <w:multiLevelType w:val="hybridMultilevel"/>
    <w:tmpl w:val="B936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D3FB1"/>
    <w:multiLevelType w:val="hybridMultilevel"/>
    <w:tmpl w:val="35A8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E1CD3"/>
    <w:multiLevelType w:val="multilevel"/>
    <w:tmpl w:val="F62CA3D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3239E7"/>
    <w:multiLevelType w:val="hybridMultilevel"/>
    <w:tmpl w:val="7EFC0156"/>
    <w:lvl w:ilvl="0" w:tplc="7942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86D15"/>
    <w:multiLevelType w:val="hybridMultilevel"/>
    <w:tmpl w:val="9CA052D6"/>
    <w:lvl w:ilvl="0" w:tplc="4CD8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65F07"/>
    <w:multiLevelType w:val="hybridMultilevel"/>
    <w:tmpl w:val="5DD0719E"/>
    <w:lvl w:ilvl="0" w:tplc="3C8419B6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7E3873BD"/>
    <w:multiLevelType w:val="hybridMultilevel"/>
    <w:tmpl w:val="850A3EBC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18"/>
  </w:num>
  <w:num w:numId="12">
    <w:abstractNumId w:val="6"/>
  </w:num>
  <w:num w:numId="13">
    <w:abstractNumId w:val="7"/>
  </w:num>
  <w:num w:numId="14">
    <w:abstractNumId w:val="2"/>
  </w:num>
  <w:num w:numId="15">
    <w:abstractNumId w:val="20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13"/>
  </w:num>
  <w:num w:numId="21">
    <w:abstractNumId w:val="16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5"/>
    <w:rsid w:val="000246AD"/>
    <w:rsid w:val="000312F1"/>
    <w:rsid w:val="00035CBF"/>
    <w:rsid w:val="000526B0"/>
    <w:rsid w:val="00084B96"/>
    <w:rsid w:val="000872B4"/>
    <w:rsid w:val="000C17F8"/>
    <w:rsid w:val="0015253C"/>
    <w:rsid w:val="001721C5"/>
    <w:rsid w:val="00181FCA"/>
    <w:rsid w:val="001B20FC"/>
    <w:rsid w:val="001C0D19"/>
    <w:rsid w:val="001D7CD7"/>
    <w:rsid w:val="001E63C2"/>
    <w:rsid w:val="001E7570"/>
    <w:rsid w:val="001E7B97"/>
    <w:rsid w:val="001F21E2"/>
    <w:rsid w:val="0022053F"/>
    <w:rsid w:val="00226618"/>
    <w:rsid w:val="0023428B"/>
    <w:rsid w:val="00242E68"/>
    <w:rsid w:val="002677AD"/>
    <w:rsid w:val="002A3B4D"/>
    <w:rsid w:val="002B6CD4"/>
    <w:rsid w:val="002C361D"/>
    <w:rsid w:val="002E1BFD"/>
    <w:rsid w:val="00330FA4"/>
    <w:rsid w:val="00350C73"/>
    <w:rsid w:val="003512AE"/>
    <w:rsid w:val="00362109"/>
    <w:rsid w:val="00363DF2"/>
    <w:rsid w:val="003836B2"/>
    <w:rsid w:val="00391302"/>
    <w:rsid w:val="00394090"/>
    <w:rsid w:val="003A123E"/>
    <w:rsid w:val="003A786A"/>
    <w:rsid w:val="003C3D86"/>
    <w:rsid w:val="003F2DBD"/>
    <w:rsid w:val="003F3A2A"/>
    <w:rsid w:val="00407655"/>
    <w:rsid w:val="00444B53"/>
    <w:rsid w:val="004873A7"/>
    <w:rsid w:val="00491565"/>
    <w:rsid w:val="0049373B"/>
    <w:rsid w:val="004D693F"/>
    <w:rsid w:val="0050463B"/>
    <w:rsid w:val="005469D2"/>
    <w:rsid w:val="00571BF6"/>
    <w:rsid w:val="00577462"/>
    <w:rsid w:val="005867F1"/>
    <w:rsid w:val="00596C77"/>
    <w:rsid w:val="005C5DA2"/>
    <w:rsid w:val="005D7771"/>
    <w:rsid w:val="005E635A"/>
    <w:rsid w:val="00607D99"/>
    <w:rsid w:val="0061216B"/>
    <w:rsid w:val="0062493B"/>
    <w:rsid w:val="00647BE7"/>
    <w:rsid w:val="006723B7"/>
    <w:rsid w:val="006D1E02"/>
    <w:rsid w:val="006E230B"/>
    <w:rsid w:val="00720109"/>
    <w:rsid w:val="00722CF2"/>
    <w:rsid w:val="0072416D"/>
    <w:rsid w:val="00743850"/>
    <w:rsid w:val="007474F3"/>
    <w:rsid w:val="00754BE2"/>
    <w:rsid w:val="0075718C"/>
    <w:rsid w:val="00761167"/>
    <w:rsid w:val="00761B6C"/>
    <w:rsid w:val="00775B78"/>
    <w:rsid w:val="007E7972"/>
    <w:rsid w:val="007E7C8A"/>
    <w:rsid w:val="007E7FC4"/>
    <w:rsid w:val="007F7AC7"/>
    <w:rsid w:val="008017D8"/>
    <w:rsid w:val="00803BBE"/>
    <w:rsid w:val="0082084A"/>
    <w:rsid w:val="008255C2"/>
    <w:rsid w:val="00832915"/>
    <w:rsid w:val="00833025"/>
    <w:rsid w:val="00857E0B"/>
    <w:rsid w:val="0086514B"/>
    <w:rsid w:val="008827E5"/>
    <w:rsid w:val="008A77F6"/>
    <w:rsid w:val="008A7A3F"/>
    <w:rsid w:val="008C0D07"/>
    <w:rsid w:val="008C795B"/>
    <w:rsid w:val="008D5718"/>
    <w:rsid w:val="008E1DD5"/>
    <w:rsid w:val="008E42CF"/>
    <w:rsid w:val="008E5AFB"/>
    <w:rsid w:val="008E6626"/>
    <w:rsid w:val="008F0706"/>
    <w:rsid w:val="008F1584"/>
    <w:rsid w:val="0090734B"/>
    <w:rsid w:val="009226FF"/>
    <w:rsid w:val="009257B8"/>
    <w:rsid w:val="009539B3"/>
    <w:rsid w:val="00996CD7"/>
    <w:rsid w:val="009A199F"/>
    <w:rsid w:val="009C55EB"/>
    <w:rsid w:val="009C5A11"/>
    <w:rsid w:val="009F73F1"/>
    <w:rsid w:val="00A02F1F"/>
    <w:rsid w:val="00A14013"/>
    <w:rsid w:val="00A36CFE"/>
    <w:rsid w:val="00A62733"/>
    <w:rsid w:val="00A84C58"/>
    <w:rsid w:val="00A8735F"/>
    <w:rsid w:val="00AB2948"/>
    <w:rsid w:val="00AC550C"/>
    <w:rsid w:val="00AF5A9E"/>
    <w:rsid w:val="00B05B56"/>
    <w:rsid w:val="00B1384F"/>
    <w:rsid w:val="00B20CF9"/>
    <w:rsid w:val="00B37D35"/>
    <w:rsid w:val="00B75CBB"/>
    <w:rsid w:val="00BF134A"/>
    <w:rsid w:val="00C43533"/>
    <w:rsid w:val="00C52A0A"/>
    <w:rsid w:val="00C82C26"/>
    <w:rsid w:val="00C9115F"/>
    <w:rsid w:val="00C92132"/>
    <w:rsid w:val="00CE7091"/>
    <w:rsid w:val="00DD63C1"/>
    <w:rsid w:val="00DF0C6D"/>
    <w:rsid w:val="00DF1BB9"/>
    <w:rsid w:val="00E032DB"/>
    <w:rsid w:val="00E25060"/>
    <w:rsid w:val="00E27F0D"/>
    <w:rsid w:val="00E5529A"/>
    <w:rsid w:val="00E660BF"/>
    <w:rsid w:val="00E71161"/>
    <w:rsid w:val="00E82506"/>
    <w:rsid w:val="00E87382"/>
    <w:rsid w:val="00E9494C"/>
    <w:rsid w:val="00E94D16"/>
    <w:rsid w:val="00E9592B"/>
    <w:rsid w:val="00EC54C1"/>
    <w:rsid w:val="00EE4302"/>
    <w:rsid w:val="00F07FCA"/>
    <w:rsid w:val="00F25319"/>
    <w:rsid w:val="00F26C1C"/>
    <w:rsid w:val="00F4516E"/>
    <w:rsid w:val="00F724DF"/>
    <w:rsid w:val="00F74CCA"/>
    <w:rsid w:val="00F77597"/>
    <w:rsid w:val="00F84EDA"/>
    <w:rsid w:val="00FA5B4A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CA65B2-1882-4C5B-AC75-781EBC1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0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аголовок №4_"/>
    <w:link w:val="40"/>
    <w:rsid w:val="00E660BF"/>
    <w:rPr>
      <w:rFonts w:ascii="Arial" w:eastAsia="Arial" w:hAnsi="Arial" w:cs="Arial"/>
      <w:b/>
      <w:bCs/>
      <w:color w:val="00AEEF"/>
      <w:sz w:val="34"/>
      <w:szCs w:val="34"/>
      <w:shd w:val="clear" w:color="auto" w:fill="FFFFFF"/>
    </w:rPr>
  </w:style>
  <w:style w:type="paragraph" w:customStyle="1" w:styleId="40">
    <w:name w:val="Заголовок №4"/>
    <w:basedOn w:val="Normal"/>
    <w:link w:val="4"/>
    <w:rsid w:val="00E660BF"/>
    <w:pPr>
      <w:widowControl w:val="0"/>
      <w:shd w:val="clear" w:color="auto" w:fill="FFFFFF"/>
      <w:spacing w:after="580" w:line="262" w:lineRule="auto"/>
      <w:jc w:val="center"/>
      <w:outlineLvl w:val="3"/>
    </w:pPr>
    <w:rPr>
      <w:rFonts w:ascii="Arial" w:eastAsia="Arial" w:hAnsi="Arial" w:cs="Arial"/>
      <w:b/>
      <w:bCs/>
      <w:color w:val="00AEEF"/>
      <w:sz w:val="34"/>
      <w:szCs w:val="34"/>
      <w:lang w:eastAsia="en-US"/>
    </w:rPr>
  </w:style>
  <w:style w:type="character" w:customStyle="1" w:styleId="a">
    <w:name w:val="Основной текст_"/>
    <w:link w:val="1"/>
    <w:rsid w:val="00E660BF"/>
    <w:rPr>
      <w:rFonts w:ascii="Calibri" w:eastAsia="Calibri" w:hAnsi="Calibri" w:cs="Calibri"/>
      <w:color w:val="231F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60BF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styleId="ListParagraph">
    <w:name w:val="List Paragraph"/>
    <w:aliases w:val="List Paragraph 1,List Paragraph1,Абзац списка1,List Paragraph11,Абзац списка2,Resume Title"/>
    <w:basedOn w:val="Normal"/>
    <w:link w:val="ListParagraphChar"/>
    <w:uiPriority w:val="34"/>
    <w:qFormat/>
    <w:rsid w:val="001E75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aliases w:val="List Paragraph 1 Char,List Paragraph1 Char,Абзац списка1 Char,List Paragraph11 Char,Абзац списка2 Char,Resume Title Char"/>
    <w:link w:val="ListParagraph"/>
    <w:uiPriority w:val="34"/>
    <w:rsid w:val="001E7570"/>
    <w:rPr>
      <w:rFonts w:ascii="Calibri" w:eastAsia="Calibri" w:hAnsi="Calibri" w:cs="Times New Roman"/>
      <w:lang w:val="ro-RO" w:eastAsia="ru-RU"/>
    </w:rPr>
  </w:style>
  <w:style w:type="paragraph" w:customStyle="1" w:styleId="clasa">
    <w:name w:val="clasa"/>
    <w:basedOn w:val="Normal"/>
    <w:rsid w:val="00084B96"/>
    <w:pPr>
      <w:keepNext/>
      <w:spacing w:before="100" w:after="60"/>
      <w:jc w:val="center"/>
    </w:pPr>
    <w:rPr>
      <w:rFonts w:eastAsia="MS Mincho"/>
      <w:b/>
      <w:i/>
      <w:caps/>
      <w:sz w:val="22"/>
      <w:szCs w:val="20"/>
      <w:lang w:val="ro-RO" w:eastAsia="en-US"/>
    </w:rPr>
  </w:style>
  <w:style w:type="paragraph" w:styleId="NoSpacing">
    <w:name w:val="No Spacing"/>
    <w:uiPriority w:val="1"/>
    <w:qFormat/>
    <w:rsid w:val="0054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Другое_"/>
    <w:basedOn w:val="DefaultParagraphFont"/>
    <w:link w:val="a1"/>
    <w:rsid w:val="006D1E02"/>
    <w:rPr>
      <w:rFonts w:ascii="Calibri" w:eastAsia="Calibri" w:hAnsi="Calibri" w:cs="Calibri"/>
      <w:color w:val="231F20"/>
      <w:shd w:val="clear" w:color="auto" w:fill="FFFFFF"/>
    </w:rPr>
  </w:style>
  <w:style w:type="character" w:customStyle="1" w:styleId="a2">
    <w:name w:val="Подпись к таблице_"/>
    <w:basedOn w:val="DefaultParagraphFont"/>
    <w:link w:val="a3"/>
    <w:rsid w:val="006D1E02"/>
    <w:rPr>
      <w:rFonts w:ascii="Calibri" w:eastAsia="Calibri" w:hAnsi="Calibri" w:cs="Calibri"/>
      <w:b/>
      <w:bCs/>
      <w:color w:val="00AEEF"/>
      <w:shd w:val="clear" w:color="auto" w:fill="FFFFFF"/>
    </w:rPr>
  </w:style>
  <w:style w:type="paragraph" w:customStyle="1" w:styleId="a1">
    <w:name w:val="Другое"/>
    <w:basedOn w:val="Normal"/>
    <w:link w:val="a0"/>
    <w:rsid w:val="006D1E02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customStyle="1" w:styleId="a3">
    <w:name w:val="Подпись к таблице"/>
    <w:basedOn w:val="Normal"/>
    <w:link w:val="a2"/>
    <w:rsid w:val="006D1E02"/>
    <w:pPr>
      <w:widowControl w:val="0"/>
      <w:shd w:val="clear" w:color="auto" w:fill="FFFFFF"/>
    </w:pPr>
    <w:rPr>
      <w:rFonts w:ascii="Calibri" w:eastAsia="Calibri" w:hAnsi="Calibri" w:cs="Calibri"/>
      <w:b/>
      <w:bCs/>
      <w:color w:val="00AEEF"/>
      <w:sz w:val="22"/>
      <w:szCs w:val="22"/>
      <w:lang w:eastAsia="en-US"/>
    </w:rPr>
  </w:style>
  <w:style w:type="paragraph" w:customStyle="1" w:styleId="Default">
    <w:name w:val="Default"/>
    <w:rsid w:val="002B6CD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827E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7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7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18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116</cp:revision>
  <dcterms:created xsi:type="dcterms:W3CDTF">2023-12-06T09:09:00Z</dcterms:created>
  <dcterms:modified xsi:type="dcterms:W3CDTF">2024-01-04T13:29:00Z</dcterms:modified>
</cp:coreProperties>
</file>