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8F63" w14:textId="77777777" w:rsidR="006F58FB" w:rsidRPr="00FD2472" w:rsidRDefault="006F58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A98286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4F011782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7EFC558" w14:textId="508CAAA0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APROBAT ____________</w:t>
      </w:r>
      <w:r w:rsidRPr="00FD2472">
        <w:rPr>
          <w:rFonts w:ascii="Times New Roman" w:eastAsia="Times New Roman" w:hAnsi="Times New Roman" w:cs="Times New Roman"/>
          <w:sz w:val="28"/>
          <w:szCs w:val="24"/>
        </w:rPr>
        <w:t>_____________</w:t>
      </w:r>
    </w:p>
    <w:p w14:paraId="4472A91F" w14:textId="551C1D22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Pr="00FD2472">
        <w:rPr>
          <w:rFonts w:ascii="Times New Roman" w:eastAsia="Times New Roman" w:hAnsi="Times New Roman" w:cs="Times New Roman"/>
          <w:sz w:val="28"/>
          <w:szCs w:val="24"/>
        </w:rPr>
        <w:t xml:space="preserve">  Șeful Comisiei metodice</w:t>
      </w:r>
    </w:p>
    <w:p w14:paraId="7DCED051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21AAD43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475A44D" w14:textId="3D1F45BA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402D0A52" w14:textId="67F3452E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49AA527A" w14:textId="7AB1D64A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II-a – a IV-a, aprobat prin ordinul MECC nr. 1124/2018)</w:t>
      </w:r>
    </w:p>
    <w:p w14:paraId="262AF12E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87349E6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>Clasa a III-a (Nivel A1.2)</w:t>
      </w:r>
    </w:p>
    <w:p w14:paraId="59E6F4BD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0C47DDFD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C1BF8E5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82835B2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59A0B299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4F0759F" w14:textId="77777777" w:rsidR="00FD2472" w:rsidRPr="00FD2472" w:rsidRDefault="00FD2472" w:rsidP="00FD247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58323588" w14:textId="77777777" w:rsidR="006F58FB" w:rsidRPr="00FD2472" w:rsidRDefault="00662AB2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193C93A0" w14:textId="77777777" w:rsidR="006F58FB" w:rsidRPr="00FD2472" w:rsidRDefault="00662A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13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6"/>
        <w:gridCol w:w="4252"/>
        <w:gridCol w:w="3686"/>
      </w:tblGrid>
      <w:tr w:rsidR="006F58FB" w:rsidRPr="00FD2472" w14:paraId="34199242" w14:textId="77777777">
        <w:trPr>
          <w:trHeight w:val="55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82635" w14:textId="77777777" w:rsidR="006F58FB" w:rsidRPr="00FD2472" w:rsidRDefault="00662AB2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EAB3A" w14:textId="77777777" w:rsidR="006F58FB" w:rsidRPr="00FD2472" w:rsidRDefault="00662AB2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BA017" w14:textId="77777777" w:rsidR="006F58FB" w:rsidRPr="00FD2472" w:rsidRDefault="00662AB2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6F58FB" w:rsidRPr="00FD2472" w14:paraId="09B66A76" w14:textId="77777777">
        <w:trPr>
          <w:trHeight w:val="285"/>
        </w:trPr>
        <w:tc>
          <w:tcPr>
            <w:tcW w:w="138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CCA36" w14:textId="77777777" w:rsidR="006F58FB" w:rsidRPr="00FD2472" w:rsidRDefault="00662AB2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6F58FB" w:rsidRPr="00FD2472" w14:paraId="7DC4CA7F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EF979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5712B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37323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</w:t>
            </w:r>
          </w:p>
        </w:tc>
      </w:tr>
      <w:tr w:rsidR="006F58FB" w:rsidRPr="00FD2472" w14:paraId="347B025F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9609A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BAE29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56044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</w:t>
            </w:r>
          </w:p>
        </w:tc>
      </w:tr>
      <w:tr w:rsidR="006F58FB" w:rsidRPr="00FD2472" w14:paraId="47BA1E77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6BF0A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BDC3D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D08DE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</w:t>
            </w:r>
          </w:p>
        </w:tc>
      </w:tr>
      <w:tr w:rsidR="006F58FB" w:rsidRPr="00FD2472" w14:paraId="16FD1BD4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F91B3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54B08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C44ED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8FB" w:rsidRPr="00FD2472" w14:paraId="27246BE1" w14:textId="77777777">
        <w:trPr>
          <w:trHeight w:val="285"/>
        </w:trPr>
        <w:tc>
          <w:tcPr>
            <w:tcW w:w="138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164CB" w14:textId="77777777" w:rsidR="006F58FB" w:rsidRPr="00FD2472" w:rsidRDefault="00662AB2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6F58FB" w:rsidRPr="00FD2472" w14:paraId="117FDD13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B700E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Modul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69057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C4FD7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</w:t>
            </w:r>
          </w:p>
        </w:tc>
      </w:tr>
      <w:tr w:rsidR="006F58FB" w:rsidRPr="00FD2472" w14:paraId="72BCAB49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0E004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Modul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EE98C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26F82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</w:t>
            </w:r>
          </w:p>
        </w:tc>
      </w:tr>
      <w:tr w:rsidR="006F58FB" w:rsidRPr="00FD2472" w14:paraId="61E2F255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40049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Modul 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8BD898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12485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</w:t>
            </w:r>
          </w:p>
        </w:tc>
      </w:tr>
      <w:tr w:rsidR="006F58FB" w:rsidRPr="00FD2472" w14:paraId="54172893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795EC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F5FEB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F8467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8FB" w:rsidRPr="00FD2472" w14:paraId="74CAADBC" w14:textId="77777777">
        <w:trPr>
          <w:trHeight w:val="285"/>
        </w:trPr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C8258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135E0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C85ED" w14:textId="77777777" w:rsidR="006F58FB" w:rsidRPr="00FD2472" w:rsidRDefault="00662AB2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</w:tbl>
    <w:p w14:paraId="1E7800EE" w14:textId="77777777" w:rsidR="006F58FB" w:rsidRPr="00FD2472" w:rsidRDefault="00662A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b"/>
        <w:tblW w:w="136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5280"/>
        <w:gridCol w:w="1815"/>
        <w:gridCol w:w="1155"/>
      </w:tblGrid>
      <w:tr w:rsidR="006F58FB" w:rsidRPr="00FD2472" w14:paraId="1CF39DBC" w14:textId="77777777">
        <w:trPr>
          <w:trHeight w:val="285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87935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DEE2C9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F0EA9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25AD6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6F58FB" w:rsidRPr="00FD2472" w14:paraId="13B0C9C3" w14:textId="77777777">
        <w:trPr>
          <w:trHeight w:val="285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6EE8B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Planetino2. Deutsch für Kinder. Kursbuch/Arbeitsbuch/Lehrerhandbuch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2A1BA5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357EB" w14:textId="03832F36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09714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2000-24</w:t>
            </w:r>
          </w:p>
        </w:tc>
      </w:tr>
      <w:tr w:rsidR="006F58FB" w:rsidRPr="00FD2472" w14:paraId="67ADE687" w14:textId="77777777">
        <w:trPr>
          <w:trHeight w:val="285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8FC1C" w14:textId="77777777" w:rsidR="006F58FB" w:rsidRPr="00FD2472" w:rsidRDefault="00662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Tamburin 2, Deutsch für Kinder.</w:t>
            </w:r>
          </w:p>
          <w:p w14:paraId="252C6F7A" w14:textId="77777777" w:rsidR="006F58FB" w:rsidRPr="00FD2472" w:rsidRDefault="00662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Kursbuch/Arbeitsbuch/Lehrerhandbuch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D62BB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165C4" w14:textId="5AB6DA6C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9F521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2000-24</w:t>
            </w:r>
          </w:p>
        </w:tc>
      </w:tr>
    </w:tbl>
    <w:p w14:paraId="1571A655" w14:textId="77777777" w:rsidR="006F58FB" w:rsidRPr="00FD2472" w:rsidRDefault="006F58F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6C3D3" w14:textId="77777777" w:rsidR="006F58FB" w:rsidRPr="00FD2472" w:rsidRDefault="00662A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5293514A" w14:textId="77777777" w:rsidR="006F58FB" w:rsidRPr="00FD2472" w:rsidRDefault="00662AB2" w:rsidP="00FD2472">
      <w:pPr>
        <w:spacing w:after="200"/>
        <w:ind w:right="3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 w:rsidRPr="00FD2472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2018)</w:t>
      </w:r>
    </w:p>
    <w:p w14:paraId="78A26357" w14:textId="77777777" w:rsidR="006F58FB" w:rsidRPr="00FD2472" w:rsidRDefault="00662AB2" w:rsidP="00FD2472">
      <w:pPr>
        <w:spacing w:after="240"/>
        <w:ind w:right="391" w:firstLine="720"/>
        <w:rPr>
          <w:rFonts w:ascii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08C9EA2F" w14:textId="77777777" w:rsidR="006F58FB" w:rsidRPr="00FD2472" w:rsidRDefault="00662AB2" w:rsidP="00FD2472">
      <w:pPr>
        <w:numPr>
          <w:ilvl w:val="0"/>
          <w:numId w:val="3"/>
        </w:numPr>
        <w:ind w:right="3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Competența lingvistică: </w:t>
      </w:r>
      <w:r w:rsidRPr="00FD2472">
        <w:rPr>
          <w:rFonts w:ascii="Times New Roman" w:eastAsia="Times New Roman" w:hAnsi="Times New Roman" w:cs="Times New Roman"/>
          <w:sz w:val="24"/>
          <w:szCs w:val="24"/>
        </w:rPr>
        <w:t>Discriminarea elementelor lingvistice prin formulare de mesaje simple, scurte şi corecte, manifestând curiozitate pentru valorizarea limbii ca sistem</w:t>
      </w:r>
    </w:p>
    <w:p w14:paraId="4529BE01" w14:textId="77777777" w:rsidR="006F58FB" w:rsidRPr="00FD2472" w:rsidRDefault="00662AB2" w:rsidP="00FD2472">
      <w:pPr>
        <w:numPr>
          <w:ilvl w:val="0"/>
          <w:numId w:val="3"/>
        </w:numPr>
        <w:ind w:right="3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>Competența socio-lingvistică:</w:t>
      </w:r>
      <w:r w:rsidRPr="00FD2472">
        <w:rPr>
          <w:rFonts w:ascii="Times New Roman" w:eastAsia="Times New Roman" w:hAnsi="Times New Roman" w:cs="Times New Roman"/>
          <w:sz w:val="24"/>
          <w:szCs w:val="24"/>
        </w:rPr>
        <w:t xml:space="preserve"> Utilizarea elementelor lingvistice, demonstrând creativitate pentru funcționarea limbii în cadrul unui contact social</w:t>
      </w:r>
    </w:p>
    <w:p w14:paraId="6D6AF74A" w14:textId="77777777" w:rsidR="006F58FB" w:rsidRPr="00FD2472" w:rsidRDefault="00662AB2" w:rsidP="00FD2472">
      <w:pPr>
        <w:numPr>
          <w:ilvl w:val="0"/>
          <w:numId w:val="3"/>
        </w:numPr>
        <w:ind w:right="3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>Competența pragmatică:</w:t>
      </w:r>
      <w:r w:rsidRPr="00FD2472">
        <w:rPr>
          <w:rFonts w:ascii="Times New Roman" w:eastAsia="Times New Roman" w:hAnsi="Times New Roman" w:cs="Times New Roman"/>
          <w:sz w:val="24"/>
          <w:szCs w:val="24"/>
        </w:rPr>
        <w:t xml:space="preserve"> Adaptarea elementelor lingvistice la contexte uzuale/familiare, dovedind corectitudine şi coerenţă în structurarea mesajului</w:t>
      </w:r>
    </w:p>
    <w:p w14:paraId="3B9DC44D" w14:textId="77777777" w:rsidR="006F58FB" w:rsidRPr="00FD2472" w:rsidRDefault="00662AB2" w:rsidP="00FD2472">
      <w:pPr>
        <w:numPr>
          <w:ilvl w:val="0"/>
          <w:numId w:val="3"/>
        </w:numPr>
        <w:ind w:right="3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>Competenţa (pluri/inter)culturală:</w:t>
      </w:r>
      <w:r w:rsidRPr="00FD2472">
        <w:rPr>
          <w:rFonts w:ascii="Times New Roman" w:eastAsia="Times New Roman" w:hAnsi="Times New Roman" w:cs="Times New Roman"/>
          <w:sz w:val="24"/>
          <w:szCs w:val="24"/>
        </w:rPr>
        <w:t xml:space="preserve"> Aprecierea elementelor specifice culturii limbii străine studiate, exprimând interes şi respect pentru valorile altei culturi</w:t>
      </w:r>
    </w:p>
    <w:p w14:paraId="2E807F89" w14:textId="77777777" w:rsidR="006F58FB" w:rsidRPr="00FD2472" w:rsidRDefault="00662A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c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562"/>
        <w:gridCol w:w="11705"/>
      </w:tblGrid>
      <w:tr w:rsidR="006F58FB" w:rsidRPr="00FD2472" w14:paraId="692530F7" w14:textId="77777777" w:rsidTr="00FD2472">
        <w:trPr>
          <w:trHeight w:val="37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98224" w14:textId="77777777" w:rsidR="006F58FB" w:rsidRPr="00FD2472" w:rsidRDefault="006F5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24A9D" w14:textId="77777777" w:rsidR="006F58FB" w:rsidRPr="00FD2472" w:rsidRDefault="00662AB2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lingvistică: discriminarea elementelor lingvistice prin formulare de mesaje simple, scurte și corecte, manifestand curiozitate pentru valorizarea limbii ca sistem</w:t>
            </w:r>
          </w:p>
        </w:tc>
      </w:tr>
      <w:tr w:rsidR="006F58FB" w:rsidRPr="00FD2472" w14:paraId="1271166E" w14:textId="77777777" w:rsidTr="00FD2472">
        <w:trPr>
          <w:trHeight w:val="114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45BF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</w:t>
            </w: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892E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0A87A98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1.1. Recunoașterea prin audiere a grupurilor de sunete, cuvintelor specifice limbii străine, rostite izolat și în enunțuri simple.</w:t>
            </w:r>
          </w:p>
          <w:p w14:paraId="117EF66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1.2. Distingerea cuvintelor care conțin sunete și grupuri de sunete specifice limbii străine în contexte simple și familiare, emise lent, clar și repetat.</w:t>
            </w:r>
          </w:p>
          <w:p w14:paraId="4EBEE7B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şi semantică: </w:t>
            </w:r>
          </w:p>
          <w:p w14:paraId="0CCD2B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1.3. Identificarea mesajului în enunțuri simple, înregistrat sau citit cu voce.</w:t>
            </w:r>
          </w:p>
          <w:p w14:paraId="35FF592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00C499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1.4. Observarea structurilor gramaticale specifice limbii străine în enunțuri scurte.</w:t>
            </w:r>
          </w:p>
        </w:tc>
      </w:tr>
      <w:tr w:rsidR="006F58FB" w:rsidRPr="00FD2472" w14:paraId="6E1E7FD7" w14:textId="77777777" w:rsidTr="00FD2472">
        <w:trPr>
          <w:trHeight w:val="116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6403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</w:t>
            </w:r>
          </w:p>
          <w:p w14:paraId="2E8B72E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3BC5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0E1E41A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1.5. Reproducerea grupurilor de sunete,cuvintelor specifice limbii străine, rostite izolat și în enunțuri simple.</w:t>
            </w:r>
          </w:p>
          <w:p w14:paraId="39CAA0C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1.6. Aplicarea unor modele de intonație și fenomene specifice limbii străine în situații de comunicare simple și familiare.</w:t>
            </w:r>
          </w:p>
          <w:p w14:paraId="2D85DF3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şi lexicală: </w:t>
            </w:r>
          </w:p>
          <w:p w14:paraId="03D0DEF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1.7. Utilizarea modelelor de pronunțare și de intonație specifice limbii străine, în baza unor modele de enunțuri scurte și simple în contexte de comunicare familiare.</w:t>
            </w:r>
          </w:p>
          <w:p w14:paraId="7F06034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4B9271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1.8.Utilizarea corectă a structurilor gramaticale specifice limbii străine, în bază de modele, de enunțuri scurte și simple în contexte familiare.</w:t>
            </w:r>
          </w:p>
        </w:tc>
      </w:tr>
      <w:tr w:rsidR="006F58FB" w:rsidRPr="00FD2472" w14:paraId="6A95B115" w14:textId="77777777" w:rsidTr="00FD2472">
        <w:trPr>
          <w:trHeight w:val="132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B420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scrise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2031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18FDEB7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1.9. Recunoașterea, prin citirea a grupurilor de litere, silabelor, izolat și în cuvinte, în textul tipărit și scris de mână.</w:t>
            </w:r>
          </w:p>
          <w:p w14:paraId="603FFB9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1.10.Observarea și identificarea semnelor de punctuație.</w:t>
            </w:r>
          </w:p>
          <w:p w14:paraId="11A3C04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şi semantică: </w:t>
            </w:r>
          </w:p>
          <w:p w14:paraId="52131C6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1.11. Deducerea prin citire a mesajului unor enunțuri simple și texte scurte, care descriu persoane, obiecte, locuri familiare.</w:t>
            </w:r>
          </w:p>
          <w:p w14:paraId="4235B4B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Componența gramaticală:</w:t>
            </w:r>
          </w:p>
          <w:p w14:paraId="2162E91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1.12. Observarea structurilor gramaticale specifice limbii străine în enunțuri scurte.</w:t>
            </w:r>
          </w:p>
        </w:tc>
      </w:tr>
      <w:tr w:rsidR="006F58FB" w:rsidRPr="00FD2472" w14:paraId="468C579E" w14:textId="77777777" w:rsidTr="00FD2472">
        <w:trPr>
          <w:trHeight w:val="49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771A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8F291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6A2958D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1.13. Scrierea lizibilă și îngrijită, cu respectarea formei și mărimii literelor, înclinației uniforme, spațiului dintre cuvinte.</w:t>
            </w:r>
          </w:p>
          <w:p w14:paraId="4F42DE8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1.14. Scrierea unor semne de punctuație în texte simple și scurte.</w:t>
            </w:r>
          </w:p>
          <w:p w14:paraId="535F4BB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1.15. Reproducerea semnelor diacritice, simbolurilor fonetice (a grupurilor de litere și a grafemelor) specifice limbii străine.</w:t>
            </w:r>
          </w:p>
          <w:p w14:paraId="09E781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1.16.Aplicarea normelor lingvistice pentru completarea unei cărți poștale.</w:t>
            </w:r>
          </w:p>
          <w:p w14:paraId="11674C9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42F1851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1.17. Utilizarea corectă a structurilor gramaticale specifice limbii străine pentru a scrie enunțuri simple.</w:t>
            </w:r>
          </w:p>
        </w:tc>
      </w:tr>
      <w:tr w:rsidR="006F58FB" w:rsidRPr="00FD2472" w14:paraId="3F97D60F" w14:textId="77777777" w:rsidTr="00FD2472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A1714" w14:textId="77777777" w:rsidR="006F58FB" w:rsidRPr="00FD2472" w:rsidRDefault="006F5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4031A" w14:textId="77777777" w:rsidR="006F58FB" w:rsidRPr="00FD2472" w:rsidRDefault="00662A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socio-lingvistică: utilizarea elementelor lingvistice, demonstrând creativitate pentru funcționarea limbii în cadrul unui contact social</w:t>
            </w:r>
          </w:p>
        </w:tc>
      </w:tr>
      <w:tr w:rsidR="006F58FB" w:rsidRPr="00FD2472" w14:paraId="4E7104E9" w14:textId="77777777" w:rsidTr="00FD2472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BE09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</w:t>
            </w:r>
          </w:p>
          <w:p w14:paraId="5FE3738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3826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prin audiere/citirea formulelor elementare de adresare, de salut și de politețe în mesaje simple și scurte cu referință la situații familiare.</w:t>
            </w:r>
          </w:p>
          <w:p w14:paraId="543F193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sensului unor instrucțiuni scurte și simple, orale și scrise în situații de comunicare simple și familiare..</w:t>
            </w:r>
          </w:p>
          <w:p w14:paraId="13B629D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Receptarea limbajului nonverbal în contexte sociale simple și familiare,cu indicarea de obiecte și persoane, prin confirmarea sau negarea unei informații. </w:t>
            </w:r>
          </w:p>
        </w:tc>
      </w:tr>
      <w:tr w:rsidR="006F58FB" w:rsidRPr="00FD2472" w14:paraId="7618F2F2" w14:textId="77777777" w:rsidTr="00FD2472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641A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  <w:p w14:paraId="16A06EF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CE8E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2.4. Reproducerea unor enunțuri simple, a unor formule de adresare, de salut și de politețe elementare în situații de comunicare simple și familiare.</w:t>
            </w:r>
          </w:p>
          <w:p w14:paraId="070F6EC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2.5. Aplicarea actelor de vorbire și a limbajului nonverbal în contexte sociale simple și familiare,prin manifestarea gratitudinii, dezacordului, regretului.</w:t>
            </w:r>
          </w:p>
        </w:tc>
      </w:tr>
      <w:tr w:rsidR="006F58FB" w:rsidRPr="00FD2472" w14:paraId="255ABAF7" w14:textId="77777777" w:rsidTr="00FD2472">
        <w:trPr>
          <w:trHeight w:val="86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D326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2DF3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2.6. Discriminarea formulelor elementare de adresare, de salut, de politețe și a formulelor de exclamare, corespunzător situației de comunicare.</w:t>
            </w:r>
          </w:p>
          <w:p w14:paraId="46697C3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orală/scrisă/online a interesului, gratitudinii, afecțiunii față de interlocutor.</w:t>
            </w:r>
          </w:p>
          <w:p w14:paraId="57CE6DE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2.8. Aplicarea limbajului nonverbal pentru a  interacțiunii în contexte sociale simple și familiare.</w:t>
            </w:r>
          </w:p>
        </w:tc>
      </w:tr>
      <w:tr w:rsidR="006F58FB" w:rsidRPr="00FD2472" w14:paraId="5D9F6738" w14:textId="77777777" w:rsidTr="00FD2472">
        <w:trPr>
          <w:trHeight w:val="39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3683A" w14:textId="77777777" w:rsidR="006F58FB" w:rsidRPr="00FD2472" w:rsidRDefault="006F5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25262" w14:textId="77777777" w:rsidR="006F58FB" w:rsidRPr="00FD2472" w:rsidRDefault="00662AB2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pragmatică: adaptarea elementelor lingvistice la contexte uzuale/familiare, dovedind corectitudine și coerență în structurarea mesajului</w:t>
            </w:r>
          </w:p>
        </w:tc>
      </w:tr>
      <w:tr w:rsidR="006F58FB" w:rsidRPr="00FD2472" w14:paraId="41C44E92" w14:textId="77777777" w:rsidTr="00FD2472">
        <w:trPr>
          <w:trHeight w:val="97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7C5A8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</w:t>
            </w:r>
          </w:p>
          <w:p w14:paraId="2776909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6443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audiere/citire a sensului global al mesajelor orale și scrise simple referitoare la informații de ordin personal și obiecte familiare.</w:t>
            </w:r>
          </w:p>
        </w:tc>
      </w:tr>
      <w:tr w:rsidR="006F58FB" w:rsidRPr="00FD2472" w14:paraId="62185D47" w14:textId="77777777" w:rsidTr="00FD2472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7074A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on-line/</w:t>
            </w:r>
          </w:p>
          <w:p w14:paraId="5FAF69F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0F88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3.2. Utilizarea funcțională a resurselor lingvistice pentru a produce enunțuri orale și scrise simple referitoare la informații de ordin personal și obiecte familiare.</w:t>
            </w:r>
          </w:p>
          <w:p w14:paraId="59CB3E0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3.3. Realizarea funcțiilor comunicative și a actelor de vorbire simple, în  baza unor scheme sau descriptori ai interacțiunii.</w:t>
            </w:r>
          </w:p>
          <w:p w14:paraId="6517EE28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27A4956" w14:textId="77777777" w:rsidTr="00FD2472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F6A7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388B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3.4. Organizarea resurselor lingvistice pentru realizarea funcțiilor comunicative simple.</w:t>
            </w:r>
          </w:p>
          <w:p w14:paraId="5A8053C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3.5. Integrarea structurilor lingvistice cunoscute în conversații scurte și simple.</w:t>
            </w:r>
          </w:p>
          <w:p w14:paraId="081BED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3.6. Participarea în dialoguri scurte și simple.</w:t>
            </w:r>
          </w:p>
        </w:tc>
      </w:tr>
      <w:tr w:rsidR="006F58FB" w:rsidRPr="00FD2472" w14:paraId="51B1D7F0" w14:textId="77777777" w:rsidTr="00FD2472">
        <w:trPr>
          <w:trHeight w:val="33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C3E43" w14:textId="77777777" w:rsidR="006F58FB" w:rsidRPr="00FD2472" w:rsidRDefault="006F5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D57E6" w14:textId="77777777" w:rsidR="006F58FB" w:rsidRPr="00FD2472" w:rsidRDefault="00662A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culturală: aprecierea elementelor specifice culturii limbii străine studiate, exprimând interes și respect pentru valorile altei culturi</w:t>
            </w:r>
          </w:p>
        </w:tc>
      </w:tr>
      <w:tr w:rsidR="006F58FB" w:rsidRPr="00FD2472" w14:paraId="0E4D446C" w14:textId="77777777" w:rsidTr="00FD2472">
        <w:trPr>
          <w:trHeight w:val="964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5F3AC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1CD0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4.1. Recunoașterea prin audiere/citire a unor elemente specifice culturii  țării alofone (sistem educațional, mijloace de transport, articole de vestimentație,preferințe alimentare, activități recreative, sărbători tradiționale), în situații simple și familiare.</w:t>
            </w:r>
          </w:p>
          <w:p w14:paraId="7E333A3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4.2. Discriminarea unor norme de comportament verbal și nonverbal, specifice  culturii alofone, în situații de comunicare simple.</w:t>
            </w:r>
          </w:p>
        </w:tc>
      </w:tr>
      <w:tr w:rsidR="006F58FB" w:rsidRPr="00FD2472" w14:paraId="1403BA67" w14:textId="77777777" w:rsidTr="00FD2472">
        <w:trPr>
          <w:trHeight w:val="978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6A13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online/</w:t>
            </w:r>
          </w:p>
          <w:p w14:paraId="41A303A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1287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4.3.Reproducerea unor povești,poezii,cântece, scenete din patrimoniul cultural al țării alofone, în situații familiare și în cadrul activităților de învățare.</w:t>
            </w:r>
          </w:p>
          <w:p w14:paraId="640A398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4.4. Descrierea unor elemente specifice culturii alofone (sistem educațional, mijloace de transport, articole de vestimentație,preferințe alimentare, activități recreative, sărbători tradiționale) în situații simple și familiare.</w:t>
            </w:r>
          </w:p>
          <w:p w14:paraId="774E5AF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aspecte  practici culturale specifice țării alofone și țării de origine.</w:t>
            </w:r>
          </w:p>
        </w:tc>
      </w:tr>
      <w:tr w:rsidR="006F58FB" w:rsidRPr="00FD2472" w14:paraId="2D399C84" w14:textId="77777777" w:rsidTr="00FD2472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2B5CA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5054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4.6.Aplicarea cunoștințelor referitoare la cultura alofonă și modelelor de comunicare specifice, pentru a interacționa în situații de comunicare familiare.</w:t>
            </w:r>
          </w:p>
        </w:tc>
      </w:tr>
    </w:tbl>
    <w:p w14:paraId="058F5C4C" w14:textId="77777777" w:rsidR="006F58FB" w:rsidRPr="00FD2472" w:rsidRDefault="006F58F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D47333" w14:textId="77777777" w:rsidR="006F58FB" w:rsidRPr="00FD2472" w:rsidRDefault="00662AB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 xml:space="preserve"> La sfârșitul clasei a III-a, elevul poate:</w:t>
      </w:r>
    </w:p>
    <w:p w14:paraId="5C545014" w14:textId="77777777" w:rsidR="006F58FB" w:rsidRPr="00FD2472" w:rsidRDefault="00662A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să citească cuvinte, mesaje scurte și simple/online, aplicând normele lingvistice adecvate;</w:t>
      </w:r>
    </w:p>
    <w:p w14:paraId="29910654" w14:textId="77777777" w:rsidR="006F58FB" w:rsidRPr="00FD2472" w:rsidRDefault="00662A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să scrie lizibil și îngrijit, respectand forma și mărimea literelor, semnele de punctuație în mesaje simple și scurte/online;</w:t>
      </w:r>
    </w:p>
    <w:p w14:paraId="3BAC900B" w14:textId="77777777" w:rsidR="006F58FB" w:rsidRPr="00FD2472" w:rsidRDefault="00662A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lastRenderedPageBreak/>
        <w:t>să recepteze indicații scurte și simple, formule de salut și de adresare elementare, orale și scrise, din texte nonliterare scurte;</w:t>
      </w:r>
    </w:p>
    <w:p w14:paraId="661ED36E" w14:textId="77777777" w:rsidR="006F58FB" w:rsidRPr="00FD2472" w:rsidRDefault="00662A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să reproducă, poezii, cîntece, povești,scenete, care aparțin patrimoniului cultural al țării alofone;</w:t>
      </w:r>
    </w:p>
    <w:p w14:paraId="47A21035" w14:textId="77777777" w:rsidR="006F58FB" w:rsidRPr="00FD2472" w:rsidRDefault="00662A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să deducă sensul global al mesajelor simple, orale și scrise/online, referitoare la informații de ordin personal și obiecte familiare;</w:t>
      </w:r>
    </w:p>
    <w:p w14:paraId="2F5494A7" w14:textId="77777777" w:rsidR="006F58FB" w:rsidRPr="00FD2472" w:rsidRDefault="00662A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să descrie și să compare unele activități culturale uzuale, unele moduri de deplasare, referitor la situații de comunicare curente,</w:t>
      </w:r>
    </w:p>
    <w:p w14:paraId="5AD78483" w14:textId="77777777" w:rsidR="006F58FB" w:rsidRPr="00FD2472" w:rsidRDefault="006F58F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037820" w14:textId="77777777" w:rsidR="006F58FB" w:rsidRPr="00FD2472" w:rsidRDefault="00662A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t>manifestând ca atitudini și valori specifice predominante:</w:t>
      </w:r>
    </w:p>
    <w:p w14:paraId="352411A2" w14:textId="77777777" w:rsidR="006F58FB" w:rsidRPr="00FD2472" w:rsidRDefault="00662AB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curiozitate pentru valorizarea limbii ca sistem;</w:t>
      </w:r>
    </w:p>
    <w:p w14:paraId="43C53B8F" w14:textId="77777777" w:rsidR="006F58FB" w:rsidRPr="00FD2472" w:rsidRDefault="00662AB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creativitate pentru funcționarea limbii în cadrul unui contact social;</w:t>
      </w:r>
    </w:p>
    <w:p w14:paraId="008AB046" w14:textId="77777777" w:rsidR="006F58FB" w:rsidRPr="00FD2472" w:rsidRDefault="00662AB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corectitudine și coerență în structurarea mesajului;</w:t>
      </w:r>
    </w:p>
    <w:p w14:paraId="6399204E" w14:textId="77777777" w:rsidR="006F58FB" w:rsidRPr="00FD2472" w:rsidRDefault="00662AB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t>interes și respect pentru valorile altei culturi.</w:t>
      </w:r>
    </w:p>
    <w:p w14:paraId="047936FE" w14:textId="77777777" w:rsidR="006F58FB" w:rsidRPr="00FD2472" w:rsidRDefault="006F58F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F675F" w14:textId="77777777" w:rsidR="006F58FB" w:rsidRPr="00FD2472" w:rsidRDefault="006F58F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58FB" w:rsidRPr="00FD2472" w:rsidSect="00FD2472">
          <w:headerReference w:type="default" r:id="rId8"/>
          <w:pgSz w:w="16834" w:h="11909" w:orient="landscape" w:code="9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506D6AB9" w14:textId="77777777" w:rsidR="006F58FB" w:rsidRPr="00FD2472" w:rsidRDefault="00662A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tbl>
      <w:tblPr>
        <w:tblStyle w:val="ad"/>
        <w:tblW w:w="15246" w:type="dxa"/>
        <w:tblInd w:w="-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154"/>
        <w:gridCol w:w="4252"/>
        <w:gridCol w:w="850"/>
        <w:gridCol w:w="1134"/>
        <w:gridCol w:w="3685"/>
        <w:gridCol w:w="1701"/>
      </w:tblGrid>
      <w:tr w:rsidR="006F58FB" w:rsidRPr="00FD2472" w14:paraId="015BE61C" w14:textId="77777777">
        <w:trPr>
          <w:trHeight w:val="433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4126D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specifică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3A390" w14:textId="77777777" w:rsidR="006F58FB" w:rsidRPr="00FD2472" w:rsidRDefault="0066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6751F" w14:textId="77777777" w:rsidR="006F58FB" w:rsidRPr="00FD2472" w:rsidRDefault="00662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tematice/ lingvistice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80DBD" w14:textId="77777777" w:rsidR="006F58FB" w:rsidRPr="00FD2472" w:rsidRDefault="00662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3EB0C" w14:textId="77777777" w:rsidR="006F58FB" w:rsidRPr="00FD2472" w:rsidRDefault="00662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CE79A" w14:textId="77777777" w:rsidR="006F58FB" w:rsidRPr="00FD2472" w:rsidRDefault="00662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tehnici de evaluare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DDA49" w14:textId="77777777" w:rsidR="006F58FB" w:rsidRPr="00FD2472" w:rsidRDefault="00662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F58FB" w:rsidRPr="00FD2472" w14:paraId="366C08A4" w14:textId="77777777">
        <w:trPr>
          <w:trHeight w:val="397"/>
        </w:trPr>
        <w:tc>
          <w:tcPr>
            <w:tcW w:w="15246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76D8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1. Alles über mich</w:t>
            </w:r>
          </w:p>
          <w:p w14:paraId="7550C39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Grammatik: </w:t>
            </w:r>
            <w:r w:rsidRPr="00FD247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dem Inhalt und dem Lehrplan entsprechend</w:t>
            </w:r>
          </w:p>
        </w:tc>
      </w:tr>
      <w:tr w:rsidR="006F58FB" w:rsidRPr="00FD2472" w14:paraId="2C064CBE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4496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D1D03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E6E6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4D5E5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7285CE2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035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1.5;1.6; 1.8; 1.11; 1.12; 1.17</w:t>
            </w:r>
          </w:p>
          <w:p w14:paraId="3BA1872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2.7</w:t>
            </w:r>
          </w:p>
          <w:p w14:paraId="3ECBF80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627B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1: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Freunde kennenlernen.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Freund und ich.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E59C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7911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752E97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Wortigel/ Wortpartner zuordnen</w:t>
            </w:r>
          </w:p>
          <w:p w14:paraId="4A89229C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0A0186A7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77976F2F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Personen beschreiben</w:t>
            </w:r>
          </w:p>
          <w:p w14:paraId="079158F6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Suchrätsel</w:t>
            </w:r>
          </w:p>
          <w:p w14:paraId="6E0E84A5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Freundkreisspiel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39F6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D060DC9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ADC3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39EA62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9429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35D8B6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AC15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1.2;1.3;1.5;1.6; 1.8; 1.11; 1.12;1.17 2.1; 2.2; 2.3; 2.4;2.7</w:t>
            </w:r>
          </w:p>
          <w:p w14:paraId="45972FC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06F4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2:</w:t>
            </w:r>
          </w:p>
          <w:p w14:paraId="158916E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Profil meines Freundes.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Kopf, Bauch und so weiter...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FC91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38F1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66381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Übungen zum Hörverstehen und Aussprache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Personen beschreiben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Körperteile benennen/ zeigen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Steckbrief erstellen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3454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71E272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BB30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F211487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D3CD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3B4982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D7D3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1.2;1.3;1.5;1.6; 1.8; 1.11; 1.12;1.17</w:t>
            </w:r>
          </w:p>
          <w:p w14:paraId="5BF9732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2.4;2.7</w:t>
            </w:r>
          </w:p>
          <w:p w14:paraId="0BC4A18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473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3: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Was tut denn weh?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Nach dem Befinden fragen.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Schmerz ausdrücken.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5CACC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1DAF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ADE7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</w:p>
          <w:p w14:paraId="2434A0A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12039CA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2F9C994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Endlossätze</w:t>
            </w:r>
          </w:p>
          <w:p w14:paraId="25B18C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  <w:p w14:paraId="276F2FD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F8B97F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1831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2F7F3F8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FCB7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0BC9F92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25EA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035485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503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1.2; 1.3;1.5; 1.6; 1.8; 1.11; 1.12;1.17</w:t>
            </w:r>
          </w:p>
          <w:p w14:paraId="31F8B4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2.3;2.4; 2.7</w:t>
            </w:r>
          </w:p>
          <w:p w14:paraId="2D2A336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30E8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Lektion 4: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Bleib gesund! Essen und Trinken.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Hunger und Durst/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auffordern und ablehnen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0FA2D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A85D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D356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Ratespiel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Sprechspiele</w:t>
            </w:r>
          </w:p>
          <w:p w14:paraId="18C5FE3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flüstern/schreien</w:t>
            </w:r>
          </w:p>
          <w:p w14:paraId="7EB6695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sortieren</w:t>
            </w:r>
          </w:p>
          <w:p w14:paraId="36F4BF0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</w:t>
            </w:r>
          </w:p>
          <w:p w14:paraId="6651F3E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75FE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7400EDB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57481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875496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E1DAF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5829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53EACC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7E9D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203B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1.2;1.3;1.5; 1.6; 1.8; 1.11;1.12; 1.16; 1.17</w:t>
            </w:r>
          </w:p>
          <w:p w14:paraId="6C6568E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2.4; 2.5; 2.7</w:t>
            </w:r>
          </w:p>
          <w:p w14:paraId="0977706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0796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5: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Was machst du jeden Tag?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Wochenplan.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Wochentage (Wiederholung) und Tätigkeiten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D8D8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4CB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E649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Wochenplan  zusammenstellen</w:t>
            </w:r>
          </w:p>
          <w:p w14:paraId="7D56F48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erhalten/verstehen</w:t>
            </w:r>
          </w:p>
          <w:p w14:paraId="0BF1192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Montagsmaler (Begriff malen)</w:t>
            </w:r>
          </w:p>
          <w:p w14:paraId="3B5D87D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0E30105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F313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678E37D" w14:textId="77777777">
        <w:trPr>
          <w:trHeight w:val="1625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6B56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DEA4C6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2859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C51F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F1559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D21B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1.5; 1.6; 1.8; 1.11; 1.12; 1.17</w:t>
            </w:r>
          </w:p>
          <w:p w14:paraId="02B2B17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2.7</w:t>
            </w:r>
          </w:p>
          <w:p w14:paraId="1C4DCE4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E992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Mädchen/Jungen und Fußball.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Auf dem Fußballplatz.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Tätigkeiten in der Freizeit.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5B86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0BF8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A18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Lesetexte</w:t>
            </w:r>
          </w:p>
          <w:p w14:paraId="4553FCC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2151E2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</w:p>
          <w:p w14:paraId="3F31CEE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Begriffe vorspielen</w:t>
            </w:r>
          </w:p>
          <w:p w14:paraId="74DB318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72DE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1DCA0EF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C13D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5117DC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D321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71D5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E3D073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AB1C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1.5; 1.6; 1.8; 1.11; 1.12; 1.17</w:t>
            </w:r>
          </w:p>
          <w:p w14:paraId="4A940A1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2.4;2.7</w:t>
            </w:r>
          </w:p>
          <w:p w14:paraId="2C5427E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B224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7: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Und wenn es regnet?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Wettererscheinungen. Datum.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Gefühle ausdrücken.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DFBF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72EB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7ADC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Wetterbeobachtung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Übungen zum HV und Aussprache</w:t>
            </w:r>
          </w:p>
          <w:p w14:paraId="65932EFE" w14:textId="4FB34C78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Wettertabelle ausfüllen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Bewegungs- und Schreibspiele</w:t>
            </w:r>
          </w:p>
          <w:p w14:paraId="5A7EB5D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flüstern/schreien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2E4B4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4D0EC8D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6DEF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4AA6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946B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8:</w:t>
            </w:r>
          </w:p>
          <w:p w14:paraId="1CDAE7D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E267D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7400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05CB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1518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3941089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FAE84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7013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6F0E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9:</w:t>
            </w:r>
          </w:p>
          <w:p w14:paraId="3DB497C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Wir  testen unsere Fähigkeiten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04AB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E637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B573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D207C" w14:textId="77777777" w:rsidR="006F58FB" w:rsidRPr="00FD2472" w:rsidRDefault="00662AB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</w:tr>
      <w:tr w:rsidR="006F58FB" w:rsidRPr="00FD2472" w14:paraId="0C9E68BE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B294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BEDB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AC27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Lektion 10: Projekt 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Wetterbericht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Basteln von einem Fernseher.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44D2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0311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86FD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64F5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76EE2023" w14:textId="77777777">
        <w:trPr>
          <w:trHeight w:val="397"/>
        </w:trPr>
        <w:tc>
          <w:tcPr>
            <w:tcW w:w="15246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24F3FA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2. Familie und Haus</w:t>
            </w:r>
          </w:p>
          <w:p w14:paraId="08B08515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Grammatik: </w:t>
            </w:r>
            <w:r w:rsidRPr="00FD247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dem Inhalt und dem Lehrplan entsprechend</w:t>
            </w:r>
          </w:p>
        </w:tc>
      </w:tr>
      <w:tr w:rsidR="006F58FB" w:rsidRPr="00FD2472" w14:paraId="05435A45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3D0A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7987B1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75B07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C118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4A51B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DF79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1.3;1.4; 1.5; 1.6; 1.8; 1.11; 1.12; 1.17</w:t>
            </w:r>
          </w:p>
          <w:p w14:paraId="327FCCA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2.7</w:t>
            </w:r>
          </w:p>
          <w:p w14:paraId="6BDAB4A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134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11/12: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Familie lebt in Moldova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freundliche Familie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Familienmitglieder/Alter/</w:t>
            </w:r>
          </w:p>
          <w:p w14:paraId="06681BE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Berufe/Nationalität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2278E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461D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ADE4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CCE542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Bilder überschriften</w:t>
            </w:r>
          </w:p>
          <w:p w14:paraId="72807BC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461A0A1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Suchrätsel</w:t>
            </w:r>
          </w:p>
          <w:p w14:paraId="7001EB3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14A8CB0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A80F0A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2F9D2A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B69108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Fragenkatalog</w:t>
            </w:r>
          </w:p>
          <w:p w14:paraId="48AC5D7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erhalten/verstehen</w:t>
            </w:r>
          </w:p>
          <w:p w14:paraId="178993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3A66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0751ED2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B9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EB56B1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9BAD7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18B3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B6B74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6FF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1.5;1.6; 1.8; 1.11; 1.12; 1.17</w:t>
            </w:r>
          </w:p>
          <w:p w14:paraId="2B511C6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 2.7</w:t>
            </w:r>
          </w:p>
          <w:p w14:paraId="61BBE5A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5F4A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13: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Stadt/mein Dorf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Hauptgebäude in der Stadt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7CBB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E060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A9376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Steckbrief/ Gebäude nennen</w:t>
            </w:r>
          </w:p>
          <w:p w14:paraId="3037E9F0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6C166E62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33958968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ergänzen/bilden</w:t>
            </w:r>
          </w:p>
          <w:p w14:paraId="0AC53287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den Textabschnitten Fotos zuordnen</w:t>
            </w:r>
          </w:p>
          <w:p w14:paraId="4A300D0E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 markieren</w:t>
            </w:r>
          </w:p>
          <w:p w14:paraId="3071ABC7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13D7B508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8AF2C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E3B3077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C577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23A59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4E214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211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43110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1263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1.3;1.4; 1.;/ 1.6;1.8; 1.11; 1.12; 1.17</w:t>
            </w:r>
          </w:p>
          <w:p w14:paraId="2F52E7D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2.7</w:t>
            </w:r>
          </w:p>
          <w:p w14:paraId="1A93F16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FCF6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14: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 wohnst du? Wie ist deine Adresse?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bis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4B95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6784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FF39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ausfüllen</w:t>
            </w:r>
          </w:p>
          <w:p w14:paraId="57108E2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3129F4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318E76D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</w:p>
          <w:p w14:paraId="4172889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61EE412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0C462F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7B8C285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Suchrätsel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543E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251B1FB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F118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00F7E9E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95DDF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3121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AB0E7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7F2C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1.3; 1.4; 1.5; 1.6;1.8;1.11;1.12; 1.17</w:t>
            </w:r>
          </w:p>
          <w:p w14:paraId="6C0AAC6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2.4; 2.7</w:t>
            </w:r>
          </w:p>
          <w:p w14:paraId="708547C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FA57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15: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Orientierung in der Stadt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Stadtverkehr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A952E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9B0DE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3267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Stadtplan malen</w:t>
            </w:r>
          </w:p>
          <w:p w14:paraId="0FC779B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erhalten/verstehen</w:t>
            </w:r>
          </w:p>
          <w:p w14:paraId="7294932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</w:p>
          <w:p w14:paraId="48DF2CA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Google Maps</w:t>
            </w:r>
          </w:p>
          <w:p w14:paraId="34C177C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 markieren</w:t>
            </w:r>
          </w:p>
          <w:p w14:paraId="7D1C2CE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Mind Map</w:t>
            </w:r>
          </w:p>
          <w:p w14:paraId="3CF4B66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13063E5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7192A74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227816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BC14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1053738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5BC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9AD398F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60B2E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78A4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31745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98C5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1.3;1.4;1.5;1.6; 1.8; 1.11;1.12;1.17</w:t>
            </w:r>
          </w:p>
          <w:p w14:paraId="759AE3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2.4;2.7</w:t>
            </w:r>
          </w:p>
          <w:p w14:paraId="521CD1B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6351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16: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ist meine Wohnung/mein Haus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Wohnungs-, Hausplan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09F5C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E4FA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1D11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Plan zeichnen</w:t>
            </w:r>
          </w:p>
          <w:p w14:paraId="7EFE637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Gegenstände benennen</w:t>
            </w:r>
          </w:p>
          <w:p w14:paraId="003BF5A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174CAF1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Leseraten</w:t>
            </w:r>
          </w:p>
          <w:p w14:paraId="73E6A70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72A2A84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Zeichendiktat</w:t>
            </w:r>
          </w:p>
          <w:p w14:paraId="651F0EC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7385BCE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6CADE6D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E24B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2DCC7F6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2A20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8DFC84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D5367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5957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15055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BFE5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1.2;1.3;1.4;1.5; 1.6; 1.8; 1.11; 1.12;1.17</w:t>
            </w:r>
          </w:p>
          <w:p w14:paraId="3FD9B1A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2.3;2.4;2.7</w:t>
            </w:r>
          </w:p>
          <w:p w14:paraId="1D81A0F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93E9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17: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Bald ist mein Geburtstag! Wann hast du Geburtstag?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Datum/Wünsche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3AB75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5779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A2F74" w14:textId="3F79B425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Wunschzettel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Ratespiel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Dialoge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Klassengeburtstagskalender erstellen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B4D2E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093DA89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FF19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1359A3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295C3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821A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38CEAB0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4E6D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1.1;1.2;1.3;1.4;1.5; 1.6;1.8;1.11; 1.12;1.17</w:t>
            </w:r>
          </w:p>
          <w:p w14:paraId="6498BAC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2.1; 2.2; 2.3; 2.4; 2.7</w:t>
            </w:r>
          </w:p>
          <w:p w14:paraId="5241EA5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8C09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Lektion 18: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viel zu tun! Wir bereiten eine Überraschung vor.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Einkaufen gehen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Zahlen, Datum, Zeitangaben, Monate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1FDC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2BF9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C27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Einladungskarte schreiben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Einkaufsliste schreiben</w:t>
            </w:r>
          </w:p>
          <w:p w14:paraId="58D4411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61D18CE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Fragen stellen/beantworten</w:t>
            </w:r>
          </w:p>
          <w:p w14:paraId="3F16AB2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63B16E2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</w:t>
            </w:r>
          </w:p>
          <w:p w14:paraId="28DADC34" w14:textId="1C64071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zum Thema identifizieren</w:t>
            </w:r>
          </w:p>
          <w:p w14:paraId="6F3E86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Domino</w:t>
            </w:r>
          </w:p>
          <w:p w14:paraId="4CADD9D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Hotseat 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AEC3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C44C336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37F3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9A4BC8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11C1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FC68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46EC0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315E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1.3;1.4;1.;/ 1.6;1.8;1.10; 1.11;1.12;1.16;1.17</w:t>
            </w:r>
          </w:p>
          <w:p w14:paraId="7DCB087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2.3;2.4; 2.7</w:t>
            </w:r>
          </w:p>
          <w:p w14:paraId="7110B21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8E108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19: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 feiern eine Geburtstagsparty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Geschenke/Spielsachen/</w:t>
            </w:r>
          </w:p>
          <w:p w14:paraId="6D1CC69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Spiele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C380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FE00A3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B71D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Glückwunschkarte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Lied 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Partyspiele</w:t>
            </w:r>
          </w:p>
          <w:p w14:paraId="78FB0C0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Memory Spiel</w:t>
            </w:r>
          </w:p>
          <w:p w14:paraId="520A9C2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7C16469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EB2F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14ECA76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1D6D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BE95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3BCB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20:</w:t>
            </w: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Wir testen unsere Fähigkeiten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CB4D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1901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0A35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7D4D4" w14:textId="77777777" w:rsidR="006F58FB" w:rsidRPr="00FD2472" w:rsidRDefault="00662AB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</w:tr>
      <w:tr w:rsidR="006F58FB" w:rsidRPr="00FD2472" w14:paraId="096ADD3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E655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FE3B04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CEE413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81E3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BF1F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21: Projekt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Meine Nachbarschaft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F076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B860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1C0A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918D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0ED3FD8D" w14:textId="77777777">
        <w:trPr>
          <w:trHeight w:val="397"/>
        </w:trPr>
        <w:tc>
          <w:tcPr>
            <w:tcW w:w="15246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B4D959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3. Die Welt ist schön!</w:t>
            </w:r>
          </w:p>
          <w:p w14:paraId="2C031F49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Grammatik: </w:t>
            </w:r>
            <w:r w:rsidRPr="00FD247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dem Inhalt und dem Lehrplan entsprechend</w:t>
            </w:r>
          </w:p>
        </w:tc>
      </w:tr>
      <w:tr w:rsidR="006F58FB" w:rsidRPr="00FD2472" w14:paraId="0FD98EEC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2CF6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CAAF2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F43C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C777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791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3EAD560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1ACAD1E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3E9C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22: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Jahreszeiten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Herbst. Das Wetter im Herbst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Farben (Wiederholung)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B7298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8173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EBB2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253F50F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Gedicht /Reime</w:t>
            </w:r>
          </w:p>
          <w:p w14:paraId="0910EBB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</w:t>
            </w:r>
          </w:p>
          <w:p w14:paraId="6930A8B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Zungenbrecher</w:t>
            </w:r>
          </w:p>
          <w:p w14:paraId="0AC58CB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7B4E5B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51DE242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521ECC1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0289080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563F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DECA6D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CAC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0726BE3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197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2310CD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EC63AC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966E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1.1;1.2;1.3;.4;1.5;1.61.8;1.11;1.12;1.17</w:t>
            </w:r>
          </w:p>
          <w:p w14:paraId="0A7E069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1FCE76D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4EB1D63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4F4F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23: Landeskunde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Karneval/Fasching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5BB6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285C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301C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Gedicht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Schminkschule</w:t>
            </w:r>
          </w:p>
          <w:p w14:paraId="6BC80B0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745B0BC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3E029E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erhalten/verstehen</w:t>
            </w:r>
          </w:p>
          <w:p w14:paraId="29B4AE4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</w:t>
            </w:r>
          </w:p>
          <w:p w14:paraId="138EC37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Wörter-Bingo</w:t>
            </w:r>
          </w:p>
          <w:p w14:paraId="66ECA43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1F6578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9688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7B3514C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85F3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3FA93B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24E5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6843E8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60134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22D0F1F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44DEB89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D47D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24: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Winter 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Winterspiele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AA12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64EE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D008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06FA1F6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Gedicht/Reime</w:t>
            </w:r>
          </w:p>
          <w:p w14:paraId="449261A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3EB9B50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  <w:p w14:paraId="7562106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4E1C10D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</w:p>
          <w:p w14:paraId="25BFD93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4BFCA7C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6BE9D1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499C927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Winterspiele nennen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B60F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711E874F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2B69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637A80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F4A7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B828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E055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4F208C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2EB3B68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D136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25: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 Wintertag.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Winterkleidung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D69F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83BD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CB0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448C45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56A2383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28538FA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 stellen/beantworten</w:t>
            </w:r>
          </w:p>
          <w:p w14:paraId="28BB46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33792E4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Gedicht/Lied</w:t>
            </w:r>
          </w:p>
          <w:p w14:paraId="4AF1A0E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2B5A2F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7D39C5A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2C60956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03C1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B61EB37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9E80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787E210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8412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8E837A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AF9D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D3EE16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105B014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C726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26: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Räum dein Zimmer auf!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DDE6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A722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A46B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Wörter/Sätze zuordnen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</w:p>
          <w:p w14:paraId="0A57C0B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Gegenstände benennen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7CA1F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0EE6E3C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982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66539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21C5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2687A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E0AA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485B500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72191E2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6148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27: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 Wochenende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Fast-Food-Restaurant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Essen bestellen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Freizeitaktivitäten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D995E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17254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BEFC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Menü/Speisekarte erstellen</w:t>
            </w:r>
          </w:p>
          <w:p w14:paraId="381AC1B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Ratespiel/ Tischspiele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Rhythmisches Sprechen</w:t>
            </w:r>
          </w:p>
          <w:p w14:paraId="75877A0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Pantomime/</w:t>
            </w:r>
          </w:p>
          <w:p w14:paraId="6962315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Umfrage durchführen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CCBAC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EA1868D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7CB3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0CBC06" w14:textId="77777777" w:rsidR="006F58FB" w:rsidRPr="00FD2472" w:rsidRDefault="006F58F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61C5B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4CA914C" w14:textId="77777777" w:rsidR="006F58FB" w:rsidRPr="00FD2472" w:rsidRDefault="00662AB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4D9F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89AABE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00C1883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3BB3D" w14:textId="4AACF2FB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28: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Winterferien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Pläne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Spiele und Aktivitäten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Eine E-Mail an einen Freund schreiben.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2E669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E018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E77A6" w14:textId="2346F862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E-Mail schreiben</w:t>
            </w:r>
          </w:p>
          <w:p w14:paraId="36E0C91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688F2A2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5751203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Fragenkatalog</w:t>
            </w:r>
          </w:p>
          <w:p w14:paraId="5E4DB61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664FA7E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Gedicht</w:t>
            </w:r>
          </w:p>
          <w:p w14:paraId="18EA674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388AE0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bilden/schreiben</w:t>
            </w:r>
          </w:p>
          <w:p w14:paraId="5D8985A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Memory Spiel</w:t>
            </w:r>
          </w:p>
          <w:p w14:paraId="7FD9579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1583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0CEBACC8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3A9E2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93B1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BA7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29: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E5B0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66FB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868F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0A3E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869824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0376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AD7A4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F8B4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30:</w:t>
            </w: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Wir prüfen unsere Fähigkeiten.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E7DA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65FB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3656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B33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</w:tr>
      <w:tr w:rsidR="006F58FB" w:rsidRPr="00FD2472" w14:paraId="5C7890B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6A45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CBAEA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8A2C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88958C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820864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BB7B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2C53DF9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28B5843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569DFC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CA42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31: Landeskunde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 und Weihnachten in Deutschland.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Sitten und Bräuche.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101B7" w14:textId="77777777" w:rsidR="006F58FB" w:rsidRPr="00FD2472" w:rsidRDefault="00662AB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BBC1E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CC7C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1539FBC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Lied 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Basteln von Fensterschmuck</w:t>
            </w:r>
          </w:p>
          <w:p w14:paraId="6C7E031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9BA3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E1136E1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3943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68F6F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823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E6F0A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6ABCB7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8FA3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894823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2454A7E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5EBA825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8192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32: Landeskunde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Geschenk online bestellen.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Eine Weihnachtskarte schreiben.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8DDA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D3C1E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837E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Briefumschlag</w:t>
            </w:r>
          </w:p>
          <w:p w14:paraId="00C622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Online-Formular ausfüllen</w:t>
            </w:r>
          </w:p>
          <w:p w14:paraId="4C2D9E7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0D26187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0985B0F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Reime</w:t>
            </w:r>
          </w:p>
          <w:p w14:paraId="68E22F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Zuordnungsübungen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C9C3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33A4011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3343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FA74A6C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ED14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10361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2F6DB8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1A4F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4E324B0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7A76422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25D5E6B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07B4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33: Märchen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HANS IM GLÜCK gestalten/erzählen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87391A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6652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34052" w14:textId="2C896AFE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Lesegeschichte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Schattentheater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Rollenspiel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7314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B1D142D" w14:textId="77777777">
        <w:trPr>
          <w:trHeight w:val="397"/>
        </w:trPr>
        <w:tc>
          <w:tcPr>
            <w:tcW w:w="15246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8ACC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4. Schule bei uns und anderswo.</w:t>
            </w:r>
          </w:p>
          <w:p w14:paraId="33C86D7D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Grammatik: </w:t>
            </w:r>
            <w:r w:rsidRPr="00FD247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dem Inhalt und dem Lehrplan entsprechend</w:t>
            </w:r>
          </w:p>
        </w:tc>
      </w:tr>
      <w:tr w:rsidR="006F58FB" w:rsidRPr="00FD2472" w14:paraId="17893A3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BCBE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EB2B2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41C4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61E0C8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3D2C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4E4B56E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3B51673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3CF22CAF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8FEC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34: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Klassenzimmer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Gegenstände im Klassenzimmer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303E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9156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5CBA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Klassenzimmer beschreiben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Texte lesen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</w:p>
          <w:p w14:paraId="0352C65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</w:t>
            </w:r>
          </w:p>
          <w:p w14:paraId="198F0CE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FEF07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2FF8492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  <w:p w14:paraId="631C174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5765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8AC742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A8D8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C63FCB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394D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D195B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A059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C64755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64F5CF5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FFC8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35: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 spät ist es jetzt?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Uhrzeit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751D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383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855B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Uhrzeit angeben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Memoryspiel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</w:p>
          <w:p w14:paraId="3A6E49F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870CF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4F3868C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052B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A2BEF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55E2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79D6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B998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7BDCB31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5CCE7EC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2457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36: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Stundenplan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Unterrichtsfächer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0211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2BCE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50D29" w14:textId="07A6FD6F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Wunschstundenplan erstellen</w:t>
            </w:r>
          </w:p>
          <w:p w14:paraId="6076965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Texte lesen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</w:p>
          <w:p w14:paraId="407189A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</w:t>
            </w:r>
          </w:p>
          <w:p w14:paraId="5EBA988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77AF44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02F9EAD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  <w:p w14:paraId="48B3D40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B30FF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32D05B7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D6F8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2BFFCE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16E8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8FB2CE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7D2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F89211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6AC6C2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0BC9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37: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Unterricht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Tätigkeiten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Über Noten sprechen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FB33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B0DF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36D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Texte lesen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</w:p>
          <w:p w14:paraId="3E61781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</w:t>
            </w:r>
          </w:p>
          <w:p w14:paraId="3C493BD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08A4C8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34A696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  <w:p w14:paraId="75DD4DC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45FF073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C5B7E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7A1D6C2F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10D6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AD078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6CCB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E7656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2B49F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0AC0445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0D0ABAB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AA52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38: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Lieblingsfach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Vorliebe und Missfallen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Tätigkeiten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F71E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0D05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50F9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Malwettbewerb</w:t>
            </w:r>
          </w:p>
          <w:p w14:paraId="4D0305F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0809374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649A6CB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1349A51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0B4F197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7490568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054354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198D0CD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333178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Sätze bilden</w:t>
            </w:r>
          </w:p>
          <w:p w14:paraId="6A19A9E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8987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8AFAB32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C436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841C744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64C2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25375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8A1A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AEF55F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6AC1E90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68F6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39: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ist es bei uns!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Tagesablauf beschreiben und über Schule sprechen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Chat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877F8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3A76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AA43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6E69A9F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66AB516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555FF95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5DEDA5F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0105F93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D37453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2C6747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136282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5AEDA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17484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8127B6D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75C5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AADEEB6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BA10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C4E168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3630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4BBEF7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08DEB13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0CCD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40: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Heute kommt der Neue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zur Person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Vorliebe  und Missfallen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Schulaktivitäten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0243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AE57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2E89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5860DBC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16DBC6E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086B019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0C29882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305908C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2B26E2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72384F9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5523F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F47D99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  <w:p w14:paraId="3274243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SMS-schreiben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D42A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5440D05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5C30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E72FB2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D7ED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397699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2BA0F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17AE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733608A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7AF6C2B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  <w:p w14:paraId="67999F0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5DB2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41: Landeskunde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Schulen in Deutschland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64A2E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891B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AEC81" w14:textId="77777777" w:rsidR="006F58FB" w:rsidRPr="00FD2472" w:rsidRDefault="00662AB2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068FCE3C" w14:textId="77777777" w:rsidR="006F58FB" w:rsidRPr="00FD2472" w:rsidRDefault="00662AB2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55E77E35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2CE1A0BF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66E08059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4DA8C2AE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5E4159B6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C1B866B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Fragebogen</w:t>
            </w:r>
          </w:p>
          <w:p w14:paraId="17006E8C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69DA2C4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879EBA1" w14:textId="77777777" w:rsidR="006F58FB" w:rsidRPr="00FD2472" w:rsidRDefault="00662AB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162B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6CFAA1E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4682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CC39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8316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Lektion 42: 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C031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ED4C2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4DCB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306FC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BA1A77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E200E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0AD2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F728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43:</w:t>
            </w: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Wir testen unsere Fähigkeiten!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8A7B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5E934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0105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0F7FA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</w:tr>
      <w:tr w:rsidR="006F58FB" w:rsidRPr="00FD2472" w14:paraId="31D7F9BD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1C8EE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650B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358D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44: Projekt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Zusammenstellen der Klassenzeitschrift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25151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5ED8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6A21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5603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B41C31F" w14:textId="77777777">
        <w:trPr>
          <w:trHeight w:val="397"/>
        </w:trPr>
        <w:tc>
          <w:tcPr>
            <w:tcW w:w="15246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49B8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5. Alle meine Tiere</w:t>
            </w:r>
          </w:p>
          <w:p w14:paraId="711E878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Grammatik: </w:t>
            </w:r>
            <w:r w:rsidRPr="00FD247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dem Inhalt und dem Lehrplan entsprechend</w:t>
            </w:r>
          </w:p>
        </w:tc>
      </w:tr>
      <w:tr w:rsidR="006F58FB" w:rsidRPr="00FD2472" w14:paraId="0FD3BEA3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752F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9663A8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0F9E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DF119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2BA6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9A6E00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41EC829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AE13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45: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viele Tiere!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Haustiere beschreiben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Körperteile der Tiere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E5585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389AF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5EB8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62892B5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4350F40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13AEDD0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366234A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7089CB3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1460F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27C0A6C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4CB2F7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1E95FF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128DB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C7C9F8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45312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7C93D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1838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60218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C3B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3E4BC3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7B9E055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0618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46: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Auf dem Bauernhof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Tageszeiten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etwas besitzen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A606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1C3C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3FCFF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261A963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65029BF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3027467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6DC6882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74636E2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586C55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3E4D3A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33B6EFF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C2081A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  <w:p w14:paraId="561B33A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A09F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DA10098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08F0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47CC88E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6B97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2A5E7D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B11B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1.1;1.2;1.3;1.4;1.5;1.6;1.8;1.11;1.1;1.17</w:t>
            </w:r>
          </w:p>
          <w:p w14:paraId="70A4978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7556811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12A34838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63F5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Lektion 47: 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Conny bekommt einen Hund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Hundehaltung/Tätigkeiten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Anweisungen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9EDBC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2376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4A99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</w:p>
          <w:p w14:paraId="3EA9BAC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lex. Übungen</w:t>
            </w:r>
          </w:p>
          <w:p w14:paraId="10701AE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7C3B30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69B8017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31CF79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954238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364D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E0E4CEF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0BBA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4C005C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6AB9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E124A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81D5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69A8A6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51BCEF5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750A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48: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habe ein Tier zu Hause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Haustier beschreiben/ Eigenschaften Tätigkeiten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DBAEF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9395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A9D2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28AA7D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2F9072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5372374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5FBE768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28D50E0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088E4B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6EBBDC3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7FCBEC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762F3E7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  <w:p w14:paraId="0D7B5BB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Photo beschreiben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9DC8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22EA3839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A4C8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45EF6A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EAD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5A46A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4547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5F39727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39E8DDC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1DF8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49: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Tiere und ihre Freunde.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8567E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AF89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E8F8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10D4A7A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493160D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065C7BB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2502AEA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72F3766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112A55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Fragebogen</w:t>
            </w:r>
          </w:p>
          <w:p w14:paraId="435EA72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13EFF6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D9B46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E096E2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B98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69C367B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2D12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57F393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2973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031226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5802A7E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14AB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50: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Alle Vögel sind schon da!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Frühling</w:t>
            </w:r>
          </w:p>
          <w:p w14:paraId="5BCC7F4F" w14:textId="71A1A7C1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Tätigkeiten i</w:t>
            </w:r>
            <w:r w:rsidR="002553DA"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Frühling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CED5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8FA50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7D09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28EAF32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Gedicht /Reime</w:t>
            </w:r>
          </w:p>
          <w:p w14:paraId="587DCF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</w:t>
            </w:r>
          </w:p>
          <w:p w14:paraId="6D81757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Zungenbrecher</w:t>
            </w:r>
          </w:p>
          <w:p w14:paraId="1A84561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1E652C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5C030B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7BD5E68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57F9F3E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DDDF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F1F2842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2A53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18A517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23E1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94F74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DF79F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6FFC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E9E4EB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3A3F179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217852B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A416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51: Landeskunde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Osterhase ist im Garten!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Ostern in Deutschland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BB6C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ED5A4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6D20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Bemalen von Eiern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Schmücken eines Osterstraußes</w:t>
            </w:r>
          </w:p>
          <w:p w14:paraId="2DE3AA5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120A78A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36C2E56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DE842C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62D94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782BA201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84D3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B97DECC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B167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7A8E13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3DD1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ED6399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2B6C151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721F3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52: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Warum magst du Sommer?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Sommerzeit und Aktivitäten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59272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0023F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2F4D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1747C0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36B6E41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2159384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76CFA65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172C850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1F87DD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54FF82B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946340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45475F1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  <w:p w14:paraId="5E18C28F" w14:textId="61AD8A93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Photobeschreibung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CDEC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76ADBD92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2EA3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0F2F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5A82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53: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193E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3B864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5CC5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DE52C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BC017D5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E7C2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DD69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DF9F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54:</w:t>
            </w: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BF996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2BC71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4382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B6BB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</w:tr>
      <w:tr w:rsidR="006F58FB" w:rsidRPr="00FD2472" w14:paraId="678FD962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F23B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EFF1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3A1B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55: Projekt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Erstellen eines Comics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UNSERE HAUSTIERE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F563A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BAEC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C317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1F4FA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5EA0118" w14:textId="77777777">
        <w:trPr>
          <w:trHeight w:val="397"/>
        </w:trPr>
        <w:tc>
          <w:tcPr>
            <w:tcW w:w="15246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37825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6. Wir reisen nach Deutschland</w:t>
            </w:r>
          </w:p>
          <w:p w14:paraId="7874DA5C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Grammatik: </w:t>
            </w:r>
            <w:r w:rsidRPr="00FD247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dem Inhalt und dem Lehrplan entsprechend</w:t>
            </w:r>
          </w:p>
        </w:tc>
      </w:tr>
      <w:tr w:rsidR="006F58FB" w:rsidRPr="00FD2472" w14:paraId="33826434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8D15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7C46F8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704A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7B460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43950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206A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5F850F8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0EB17AF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49C8510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8F22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56: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Flohmarkt in Deutschland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Sammeln und Tauschen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Sammelobjekte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bis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D902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F78B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7C55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Video/ Lied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 und Suchspiele Lesegeschichte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Ausschneiden von Figuren</w:t>
            </w:r>
          </w:p>
          <w:p w14:paraId="5809D2C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Film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6E24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3A9E48E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AE62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6C0FA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251D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A297CF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4ABF8D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6BD5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6A4A1C3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3828C4D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0F135C2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3BA1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57: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möchte etwas verkaufen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Spielsachen/</w:t>
            </w:r>
          </w:p>
          <w:p w14:paraId="13C6970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Kleidung/</w:t>
            </w:r>
          </w:p>
          <w:p w14:paraId="449C30C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Eigenschaften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7D7E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16BD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2EB2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</w:p>
          <w:p w14:paraId="4AC4EF8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00268B4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61BAE0B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594B9AD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Lesetexte</w:t>
            </w:r>
          </w:p>
          <w:p w14:paraId="4480ABA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7454B2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5861072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D5D851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7C8B1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3E3CA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D65B653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1E82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F245F2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381D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77BAD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9479F5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9F47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1.1;1.2;1.3;1.4;1.5;1.6;1.8;1.11;1.12;1.17</w:t>
            </w:r>
          </w:p>
          <w:p w14:paraId="27E4C00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0DA72F4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  <w:p w14:paraId="61CC5CE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4.1; 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4DBA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Lektion 58: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Auf dem Flohmarkt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Sammelobjekte/</w:t>
            </w:r>
          </w:p>
          <w:p w14:paraId="533BE91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Geld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Kaufgespräche/</w:t>
            </w:r>
          </w:p>
          <w:p w14:paraId="3C6AEE2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Erfragen und Angeben von Preisen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F283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74603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5AE3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Dialoge/Gespräche führen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8641E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34539548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08FD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06B883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5A71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F7A93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022BCE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6C12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11D45C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2B0A646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48BB2C2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9680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59: Miniprojekt</w:t>
            </w: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Imitieren von Flohmarkt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88D30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D509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944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Brief schreiben</w:t>
            </w:r>
          </w:p>
          <w:p w14:paraId="343C69B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kurze Anzeigen schreiben</w:t>
            </w:r>
          </w:p>
          <w:p w14:paraId="0CAF6A5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E760D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75F69F08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2CCB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BC44EFC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716D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1D3917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062E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145E847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090BC52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967A47" w14:textId="365D9139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60: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Sommerpläne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</w:t>
            </w:r>
            <w:r w:rsidR="002553DA"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ail an Freund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DDAFDC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0825B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5CB6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3EDA03D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4CD32B5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5C33BF8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4847FDC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0CDFA3A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A96B1E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0234FD5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5E87CA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303D2EB" w14:textId="18FEC489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="002553DA"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ail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323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5F25CFC6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FDD16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A114D1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82D3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E7CB05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4D28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428CE9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32EE200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FF95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61: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Freizeitaktivitäten und Spiele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CA8E3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7EE18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6028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795CFAB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</w:p>
          <w:p w14:paraId="7F0C40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</w:p>
          <w:p w14:paraId="140834C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19DCA19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402ED5C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FCCCDB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4EFC16A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7FE019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F366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0307AB2F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0C30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6FD8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8BB9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62: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0AB3B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5AC1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77D9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8F8A5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7AD8A20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EEA5D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1C5C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D6BE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63:</w:t>
            </w: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0C254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CDCE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34800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E24F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ES</w:t>
            </w:r>
          </w:p>
        </w:tc>
      </w:tr>
      <w:tr w:rsidR="006F58FB" w:rsidRPr="00FD2472" w14:paraId="4540D77A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8B86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8E72BE5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BE04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28202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66EEA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F79F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3D5753D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5A377D9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1DDB30E7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FD638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64: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Reise nach Berlin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Sehenswürdigkeiten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A2D6A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CF3C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1102F1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20AAB5E3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5010933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6ED79D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79EB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4C397CA1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74D0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E738426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187E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FE6E062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73B166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71835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26C851D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6DF9765B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  <w:p w14:paraId="163E708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0B5D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65:</w:t>
            </w: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Berliner Zoo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D43DD" w14:textId="77777777" w:rsidR="006F58FB" w:rsidRPr="00FD2472" w:rsidRDefault="00662AB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13CD7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7EFD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06295FA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7C4855BF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E0E81C9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5F089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FB" w:rsidRPr="00FD2472" w14:paraId="6F39512B" w14:textId="77777777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F038E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E83AF9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B3AE0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67E63B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9C524A0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AD53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1.1;1.2;1.3;1.4;1.5;1.6;1.8;1.11;1.12;1.17</w:t>
            </w:r>
          </w:p>
          <w:p w14:paraId="0F7320BD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2.1;2.2;2.3;2.4;2.7</w:t>
            </w:r>
          </w:p>
          <w:p w14:paraId="4EBBA02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3.1;3.3;3.5;3.6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B68BC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Lektion 66: </w:t>
            </w:r>
          </w:p>
          <w:p w14:paraId="5DEDBE1A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Meine Lieblingsaktivitäten im Sommer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2C211" w14:textId="77777777" w:rsidR="006F58FB" w:rsidRPr="00FD2472" w:rsidRDefault="00662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BB8C0" w14:textId="77777777" w:rsidR="006F58FB" w:rsidRPr="00FD2472" w:rsidRDefault="006F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B8EE4" w14:textId="77777777" w:rsidR="006F58FB" w:rsidRPr="00FD2472" w:rsidRDefault="00662A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72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5A576" w14:textId="77777777" w:rsidR="006F58FB" w:rsidRPr="00FD2472" w:rsidRDefault="006F58F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EBCC65" w14:textId="77777777" w:rsidR="006F58FB" w:rsidRPr="00FD2472" w:rsidRDefault="00662AB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472">
        <w:rPr>
          <w:rFonts w:ascii="Times New Roman" w:eastAsia="Times New Roman" w:hAnsi="Times New Roman" w:cs="Times New Roman"/>
          <w:sz w:val="24"/>
          <w:szCs w:val="24"/>
        </w:rPr>
        <w:br/>
      </w: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D247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50CF636" w14:textId="77777777" w:rsidR="006F58FB" w:rsidRPr="00FD2472" w:rsidRDefault="006F58F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E664F" w14:textId="77777777" w:rsidR="006F58FB" w:rsidRPr="00FD2472" w:rsidRDefault="006F58FB">
      <w:pPr>
        <w:rPr>
          <w:rFonts w:ascii="Times New Roman" w:hAnsi="Times New Roman" w:cs="Times New Roman"/>
          <w:sz w:val="24"/>
          <w:szCs w:val="24"/>
        </w:rPr>
      </w:pPr>
    </w:p>
    <w:p w14:paraId="03B7C5BC" w14:textId="77777777" w:rsidR="006F58FB" w:rsidRPr="00FD2472" w:rsidRDefault="006F58FB">
      <w:pPr>
        <w:rPr>
          <w:rFonts w:ascii="Times New Roman" w:hAnsi="Times New Roman" w:cs="Times New Roman"/>
          <w:sz w:val="24"/>
          <w:szCs w:val="24"/>
        </w:rPr>
      </w:pPr>
    </w:p>
    <w:p w14:paraId="3C297964" w14:textId="77777777" w:rsidR="006F58FB" w:rsidRPr="00FD2472" w:rsidRDefault="006F58FB">
      <w:pPr>
        <w:rPr>
          <w:rFonts w:ascii="Times New Roman" w:hAnsi="Times New Roman" w:cs="Times New Roman"/>
          <w:sz w:val="24"/>
          <w:szCs w:val="24"/>
        </w:rPr>
      </w:pPr>
    </w:p>
    <w:p w14:paraId="1E22BEBB" w14:textId="77777777" w:rsidR="006F58FB" w:rsidRPr="00FD2472" w:rsidRDefault="006F58FB">
      <w:pPr>
        <w:rPr>
          <w:rFonts w:ascii="Times New Roman" w:hAnsi="Times New Roman" w:cs="Times New Roman"/>
          <w:sz w:val="24"/>
          <w:szCs w:val="24"/>
        </w:rPr>
      </w:pPr>
    </w:p>
    <w:sectPr w:rsidR="006F58FB" w:rsidRPr="00FD2472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48FE" w14:textId="77777777" w:rsidR="00CE385A" w:rsidRDefault="00CE385A">
      <w:pPr>
        <w:spacing w:line="240" w:lineRule="auto"/>
      </w:pPr>
      <w:r>
        <w:separator/>
      </w:r>
    </w:p>
  </w:endnote>
  <w:endnote w:type="continuationSeparator" w:id="0">
    <w:p w14:paraId="1D8788A5" w14:textId="77777777" w:rsidR="00CE385A" w:rsidRDefault="00CE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5023" w14:textId="77777777" w:rsidR="00CE385A" w:rsidRDefault="00CE385A">
      <w:pPr>
        <w:spacing w:line="240" w:lineRule="auto"/>
      </w:pPr>
      <w:r>
        <w:separator/>
      </w:r>
    </w:p>
  </w:footnote>
  <w:footnote w:type="continuationSeparator" w:id="0">
    <w:p w14:paraId="39C9E9CB" w14:textId="77777777" w:rsidR="00CE385A" w:rsidRDefault="00CE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34A1" w14:textId="77777777" w:rsidR="00662AB2" w:rsidRDefault="00662A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3105"/>
    <w:multiLevelType w:val="multilevel"/>
    <w:tmpl w:val="79009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79748B"/>
    <w:multiLevelType w:val="multilevel"/>
    <w:tmpl w:val="7F987F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161"/>
    <w:multiLevelType w:val="multilevel"/>
    <w:tmpl w:val="CB1A2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FB"/>
    <w:rsid w:val="002553DA"/>
    <w:rsid w:val="00662AB2"/>
    <w:rsid w:val="006F58FB"/>
    <w:rsid w:val="0094013A"/>
    <w:rsid w:val="00AE5DFE"/>
    <w:rsid w:val="00CE385A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12F"/>
  <w15:docId w15:val="{994C5F49-9E45-4316-AFEF-57D24B9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382CA4"/>
    <w:pPr>
      <w:ind w:left="720"/>
      <w:contextualSpacing/>
    </w:p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e">
    <w:name w:val="Revision"/>
    <w:hidden/>
    <w:uiPriority w:val="99"/>
    <w:semiHidden/>
    <w:rsid w:val="00AE5DF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QVWPH73ApPrxtpQei2BiqGZ4A==">CgMxLjA4AHIhMVNicjRYZkY4U1BkQmpTNWpWTnFPSHlOd3dFVzdsajAx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2024-01-21T00:13:00Z</dcterms:created>
  <dcterms:modified xsi:type="dcterms:W3CDTF">2024-04-28T18:35:00Z</dcterms:modified>
</cp:coreProperties>
</file>