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FE" w:rsidRPr="00925038" w:rsidRDefault="007E4A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:rsidR="00C00E7C" w:rsidRPr="00C00E7C" w:rsidRDefault="00C00E7C" w:rsidP="00C00E7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heading=h.gjdgxs" w:colFirst="0" w:colLast="0"/>
      <w:bookmarkEnd w:id="0"/>
      <w:r w:rsidRPr="00C00E7C">
        <w:rPr>
          <w:rFonts w:ascii="Times New Roman" w:eastAsia="Times New Roman" w:hAnsi="Times New Roman"/>
          <w:b/>
          <w:sz w:val="28"/>
          <w:szCs w:val="28"/>
        </w:rPr>
        <w:t>MINISTERUL EDUCAȚIEI ȘI CERCETĂRII AL REPUBLICII MOLDOVA</w:t>
      </w:r>
    </w:p>
    <w:p w:rsidR="00C00E7C" w:rsidRPr="00C00E7C" w:rsidRDefault="00C00E7C" w:rsidP="00C00E7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0E7C" w:rsidRPr="00C00E7C" w:rsidRDefault="00C00E7C" w:rsidP="00C00E7C">
      <w:pPr>
        <w:tabs>
          <w:tab w:val="left" w:pos="396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C00E7C">
        <w:rPr>
          <w:rFonts w:ascii="Times New Roman" w:eastAsia="Times New Roman" w:hAnsi="Times New Roman"/>
          <w:sz w:val="28"/>
          <w:szCs w:val="28"/>
        </w:rPr>
        <w:t>Discutat la Ședința Comisiei Metodice __________________                APROBAT _______________________</w:t>
      </w:r>
    </w:p>
    <w:p w:rsidR="00C00E7C" w:rsidRPr="00C00E7C" w:rsidRDefault="00C00E7C" w:rsidP="00C00E7C">
      <w:pPr>
        <w:tabs>
          <w:tab w:val="left" w:pos="396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0E7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Pr="00C00E7C">
        <w:rPr>
          <w:rFonts w:ascii="Times New Roman" w:eastAsia="Times New Roman" w:hAnsi="Times New Roman"/>
          <w:sz w:val="28"/>
          <w:szCs w:val="28"/>
        </w:rPr>
        <w:t xml:space="preserve">      Șeful Comisiei metodice</w:t>
      </w:r>
    </w:p>
    <w:p w:rsidR="00C00E7C" w:rsidRPr="00C00E7C" w:rsidRDefault="00C00E7C" w:rsidP="00C00E7C">
      <w:pPr>
        <w:rPr>
          <w:rFonts w:ascii="Times New Roman" w:eastAsia="Times New Roman" w:hAnsi="Times New Roman"/>
          <w:b/>
          <w:sz w:val="28"/>
          <w:szCs w:val="28"/>
        </w:rPr>
      </w:pPr>
    </w:p>
    <w:p w:rsidR="00C00E7C" w:rsidRDefault="00C00E7C" w:rsidP="00C00E7C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</w:rPr>
      </w:pPr>
    </w:p>
    <w:p w:rsidR="00C00E7C" w:rsidRPr="00C00E7C" w:rsidRDefault="00C00E7C" w:rsidP="00C00E7C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</w:rPr>
      </w:pPr>
      <w:r w:rsidRPr="00C00E7C">
        <w:rPr>
          <w:rFonts w:ascii="Times New Roman" w:eastAsia="Times New Roman" w:hAnsi="Times New Roman"/>
          <w:b/>
          <w:color w:val="000000" w:themeColor="text1"/>
          <w:sz w:val="32"/>
          <w:szCs w:val="28"/>
        </w:rPr>
        <w:t xml:space="preserve">PROIECT DIDACTIC DE LUNGĂ DURATĂ </w:t>
      </w:r>
    </w:p>
    <w:p w:rsidR="00C00E7C" w:rsidRPr="00C00E7C" w:rsidRDefault="00C00E7C" w:rsidP="00C00E7C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</w:rPr>
      </w:pPr>
      <w:r w:rsidRPr="00C00E7C">
        <w:rPr>
          <w:rFonts w:ascii="Times New Roman" w:eastAsia="Times New Roman" w:hAnsi="Times New Roman"/>
          <w:b/>
          <w:color w:val="000000" w:themeColor="text1"/>
          <w:sz w:val="32"/>
          <w:szCs w:val="28"/>
        </w:rPr>
        <w:t xml:space="preserve">LA DISCIPLINA ȘCOLARĂ </w:t>
      </w:r>
      <w:r w:rsidRPr="00C00E7C">
        <w:rPr>
          <w:rFonts w:ascii="Times New Roman" w:eastAsia="Times New Roman" w:hAnsi="Times New Roman"/>
          <w:b/>
          <w:i/>
          <w:color w:val="000000" w:themeColor="text1"/>
          <w:sz w:val="32"/>
          <w:szCs w:val="28"/>
        </w:rPr>
        <w:t xml:space="preserve"> LIMBA ITALIANĂ (LICEU CLASIC)</w:t>
      </w:r>
    </w:p>
    <w:p w:rsidR="00C00E7C" w:rsidRPr="00C00E7C" w:rsidRDefault="00C00E7C" w:rsidP="00C00E7C">
      <w:pPr>
        <w:tabs>
          <w:tab w:val="left" w:pos="5970"/>
        </w:tabs>
        <w:spacing w:before="240"/>
        <w:jc w:val="center"/>
        <w:rPr>
          <w:rFonts w:ascii="Times New Roman" w:eastAsia="Times New Roman" w:hAnsi="Times New Roman"/>
          <w:sz w:val="28"/>
          <w:szCs w:val="28"/>
        </w:rPr>
      </w:pPr>
      <w:r w:rsidRPr="00C00E7C">
        <w:rPr>
          <w:rFonts w:ascii="Times New Roman" w:eastAsia="Times New Roman" w:hAnsi="Times New Roman"/>
          <w:sz w:val="28"/>
          <w:szCs w:val="28"/>
        </w:rPr>
        <w:t xml:space="preserve">(elaborat de Grupul de lucru conform ordinului MEC nr.1544/2023 în baza </w:t>
      </w:r>
      <w:r w:rsidRPr="00C00E7C">
        <w:rPr>
          <w:rFonts w:ascii="Times New Roman" w:eastAsia="Times New Roman" w:hAnsi="Times New Roman"/>
          <w:i/>
          <w:sz w:val="28"/>
          <w:szCs w:val="28"/>
        </w:rPr>
        <w:t xml:space="preserve">Curriculumului Național la disciplina Limba străină, clasele a V-a  – a IX-a </w:t>
      </w:r>
      <w:r w:rsidRPr="00C00E7C">
        <w:rPr>
          <w:rFonts w:ascii="Times New Roman" w:eastAsia="Times New Roman" w:hAnsi="Times New Roman"/>
          <w:sz w:val="28"/>
          <w:szCs w:val="28"/>
        </w:rPr>
        <w:t>, aprobat prin ordinul MEC nr. 906/2019)</w:t>
      </w:r>
    </w:p>
    <w:p w:rsidR="00C00E7C" w:rsidRDefault="00C00E7C" w:rsidP="00C00E7C">
      <w:pPr>
        <w:spacing w:before="240" w:after="24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00E7C" w:rsidRPr="00C00E7C" w:rsidRDefault="00C00E7C" w:rsidP="00C00E7C">
      <w:pPr>
        <w:spacing w:before="240" w:after="24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00E7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Clasa a XI- a (Nivel A 2.1)</w:t>
      </w:r>
    </w:p>
    <w:p w:rsidR="00C00E7C" w:rsidRPr="00C00E7C" w:rsidRDefault="00C00E7C" w:rsidP="00C00E7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0E7C">
        <w:rPr>
          <w:rFonts w:ascii="Times New Roman" w:eastAsia="Times New Roman" w:hAnsi="Times New Roman"/>
          <w:b/>
          <w:sz w:val="28"/>
          <w:szCs w:val="28"/>
        </w:rPr>
        <w:t>Anul de studii:_________________</w:t>
      </w:r>
    </w:p>
    <w:p w:rsidR="00C00E7C" w:rsidRPr="00C00E7C" w:rsidRDefault="00C00E7C" w:rsidP="00C00E7C">
      <w:pPr>
        <w:rPr>
          <w:rFonts w:ascii="Times New Roman" w:eastAsia="Times New Roman" w:hAnsi="Times New Roman"/>
          <w:b/>
          <w:sz w:val="28"/>
          <w:szCs w:val="28"/>
        </w:rPr>
      </w:pPr>
    </w:p>
    <w:p w:rsidR="00C00E7C" w:rsidRPr="00C00E7C" w:rsidRDefault="00C00E7C" w:rsidP="00C00E7C">
      <w:pPr>
        <w:rPr>
          <w:rFonts w:ascii="Times New Roman" w:eastAsia="Times New Roman" w:hAnsi="Times New Roman"/>
          <w:b/>
          <w:sz w:val="28"/>
          <w:szCs w:val="28"/>
        </w:rPr>
      </w:pPr>
      <w:r w:rsidRPr="00C00E7C">
        <w:rPr>
          <w:rFonts w:ascii="Times New Roman" w:eastAsia="Times New Roman" w:hAnsi="Times New Roman"/>
          <w:b/>
          <w:sz w:val="28"/>
          <w:szCs w:val="28"/>
        </w:rPr>
        <w:t>Instituția de învățământ _____________________________________ Localitatea  ______________________________</w:t>
      </w:r>
    </w:p>
    <w:p w:rsidR="00C00E7C" w:rsidRPr="00C00E7C" w:rsidRDefault="00C00E7C" w:rsidP="00C00E7C">
      <w:pPr>
        <w:rPr>
          <w:rFonts w:ascii="Times New Roman" w:eastAsia="Times New Roman" w:hAnsi="Times New Roman"/>
          <w:b/>
          <w:sz w:val="28"/>
          <w:szCs w:val="28"/>
        </w:rPr>
      </w:pPr>
    </w:p>
    <w:p w:rsidR="00C00E7C" w:rsidRPr="00C00E7C" w:rsidRDefault="00C00E7C" w:rsidP="00C00E7C">
      <w:pPr>
        <w:rPr>
          <w:rFonts w:ascii="Times New Roman" w:eastAsia="Times New Roman" w:hAnsi="Times New Roman"/>
          <w:b/>
          <w:sz w:val="28"/>
          <w:szCs w:val="28"/>
        </w:rPr>
      </w:pPr>
      <w:r w:rsidRPr="00C00E7C">
        <w:rPr>
          <w:rFonts w:ascii="Times New Roman" w:eastAsia="Times New Roman" w:hAnsi="Times New Roman"/>
          <w:b/>
          <w:sz w:val="28"/>
          <w:szCs w:val="28"/>
        </w:rPr>
        <w:t>Numele, prenumele cadrului didactic __________________________ Grad didactic ____________________________</w:t>
      </w:r>
    </w:p>
    <w:p w:rsidR="00C00E7C" w:rsidRPr="00925038" w:rsidRDefault="00C00E7C" w:rsidP="00C00E7C">
      <w:pPr>
        <w:tabs>
          <w:tab w:val="left" w:pos="3960"/>
        </w:tabs>
        <w:rPr>
          <w:rFonts w:ascii="Times New Roman" w:eastAsia="Times New Roman" w:hAnsi="Times New Roman"/>
          <w:sz w:val="24"/>
          <w:szCs w:val="24"/>
        </w:rPr>
      </w:pPr>
    </w:p>
    <w:p w:rsidR="00E85599" w:rsidRPr="00925038" w:rsidRDefault="00E85599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4AFE" w:rsidRPr="00925038" w:rsidRDefault="0092503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5038">
        <w:rPr>
          <w:rFonts w:ascii="Times New Roman" w:eastAsia="Times New Roman" w:hAnsi="Times New Roman"/>
          <w:b/>
          <w:sz w:val="24"/>
          <w:szCs w:val="24"/>
        </w:rPr>
        <w:t>ADMINISTRAREA DISCIPLINEI</w:t>
      </w:r>
    </w:p>
    <w:p w:rsidR="007E4AFE" w:rsidRPr="00925038" w:rsidRDefault="007E4AFE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Style w:val="a0"/>
        <w:tblW w:w="13121" w:type="dxa"/>
        <w:tblInd w:w="567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2"/>
        <w:gridCol w:w="2433"/>
        <w:gridCol w:w="1747"/>
        <w:gridCol w:w="1527"/>
        <w:gridCol w:w="2602"/>
      </w:tblGrid>
      <w:tr w:rsidR="007E4AFE" w:rsidRPr="00925038" w:rsidTr="00C00E7C">
        <w:trPr>
          <w:trHeight w:val="262"/>
        </w:trPr>
        <w:tc>
          <w:tcPr>
            <w:tcW w:w="4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Contexte de învățare/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Evaluări</w:t>
            </w:r>
          </w:p>
        </w:tc>
        <w:tc>
          <w:tcPr>
            <w:tcW w:w="260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Observații</w:t>
            </w:r>
          </w:p>
        </w:tc>
      </w:tr>
      <w:tr w:rsidR="007E4AFE" w:rsidRPr="00925038" w:rsidTr="00C00E7C">
        <w:trPr>
          <w:trHeight w:val="262"/>
        </w:trPr>
        <w:tc>
          <w:tcPr>
            <w:tcW w:w="4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7E4AFE" w:rsidP="00C00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7E4AFE" w:rsidP="00C00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EI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ES</w:t>
            </w:r>
          </w:p>
        </w:tc>
        <w:tc>
          <w:tcPr>
            <w:tcW w:w="260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7E4AFE" w:rsidP="00C00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248"/>
        </w:trPr>
        <w:tc>
          <w:tcPr>
            <w:tcW w:w="13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Semestrul 1</w:t>
            </w:r>
          </w:p>
        </w:tc>
      </w:tr>
      <w:tr w:rsidR="007E4AFE" w:rsidRPr="00925038" w:rsidTr="00C00E7C">
        <w:trPr>
          <w:trHeight w:val="262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Introduzione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3 ore recapitulare </w:t>
            </w:r>
          </w:p>
        </w:tc>
      </w:tr>
      <w:tr w:rsidR="007E4AFE" w:rsidRPr="00925038" w:rsidTr="00C00E7C">
        <w:trPr>
          <w:trHeight w:val="306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Unità 1. „</w:t>
            </w: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Imparo a studiare”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1 EO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4AFE" w:rsidRPr="00925038" w:rsidTr="00C00E7C">
        <w:trPr>
          <w:trHeight w:val="268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Unità 2. „</w:t>
            </w: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Il mio mondo personale”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1 EM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4AFE" w:rsidRPr="00925038" w:rsidTr="00C00E7C">
        <w:trPr>
          <w:trHeight w:val="262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Unità 3. „</w:t>
            </w: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In famiglia”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1 ES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4AFE" w:rsidRPr="00925038" w:rsidTr="00C00E7C">
        <w:trPr>
          <w:trHeight w:val="283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Total pe semestrul 1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31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7E4AFE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248"/>
        </w:trPr>
        <w:tc>
          <w:tcPr>
            <w:tcW w:w="1312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Semestrul 2</w:t>
            </w:r>
          </w:p>
        </w:tc>
      </w:tr>
      <w:tr w:rsidR="007E4AFE" w:rsidRPr="00925038" w:rsidTr="00C00E7C">
        <w:trPr>
          <w:trHeight w:val="283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Unità 4. „ </w:t>
            </w: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Natura e l’ecologia</w:t>
            </w: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1 ES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4AFE" w:rsidRPr="00925038" w:rsidTr="00C00E7C">
        <w:trPr>
          <w:trHeight w:val="239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Unità 5. „</w:t>
            </w: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La rete personale”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1 ES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4AFE" w:rsidRPr="00925038" w:rsidTr="00C00E7C">
        <w:trPr>
          <w:trHeight w:val="254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Unità 6. „</w:t>
            </w: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Conosciamo l’Italia”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1 EO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4AFE" w:rsidRPr="00925038" w:rsidTr="00C00E7C">
        <w:trPr>
          <w:trHeight w:val="254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Total pe semestrul 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37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7E4AFE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7E4AFE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254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68 ore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925038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4AFE" w:rsidRPr="00925038" w:rsidRDefault="007E4AFE" w:rsidP="00C0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E4AFE" w:rsidRPr="00925038" w:rsidRDefault="007E4A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E4AFE" w:rsidRPr="00925038" w:rsidRDefault="0092503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bookmarkStart w:id="1" w:name="_heading=h.30j0zll" w:colFirst="0" w:colLast="0"/>
      <w:bookmarkEnd w:id="1"/>
      <w:r w:rsidRPr="00925038">
        <w:rPr>
          <w:rFonts w:ascii="Times New Roman" w:eastAsia="Times New Roman" w:hAnsi="Times New Roman"/>
          <w:i/>
          <w:sz w:val="24"/>
          <w:szCs w:val="24"/>
        </w:rPr>
        <w:t xml:space="preserve">         Manualul recomandat:</w:t>
      </w:r>
    </w:p>
    <w:p w:rsidR="007E4AFE" w:rsidRPr="00925038" w:rsidRDefault="007E4AF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Style w:val="a1"/>
        <w:tblW w:w="12979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2842"/>
        <w:gridCol w:w="1984"/>
        <w:gridCol w:w="1921"/>
      </w:tblGrid>
      <w:tr w:rsidR="007E4AFE" w:rsidRPr="00925038" w:rsidTr="00C00E7C">
        <w:tc>
          <w:tcPr>
            <w:tcW w:w="1696" w:type="dxa"/>
            <w:shd w:val="clear" w:color="auto" w:fill="E7E6E6"/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Titlul </w:t>
            </w:r>
          </w:p>
        </w:tc>
        <w:tc>
          <w:tcPr>
            <w:tcW w:w="2842" w:type="dxa"/>
            <w:shd w:val="clear" w:color="auto" w:fill="E7E6E6"/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Anul ediției </w:t>
            </w:r>
          </w:p>
        </w:tc>
      </w:tr>
      <w:tr w:rsidR="007E4AFE" w:rsidRPr="00925038" w:rsidTr="00C00E7C">
        <w:tc>
          <w:tcPr>
            <w:tcW w:w="1696" w:type="dxa"/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Clasa a XI - a</w:t>
            </w:r>
          </w:p>
        </w:tc>
        <w:tc>
          <w:tcPr>
            <w:tcW w:w="4536" w:type="dxa"/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Nuovissimo progetto italiano 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(A1-A2)</w:t>
            </w:r>
          </w:p>
        </w:tc>
        <w:tc>
          <w:tcPr>
            <w:tcW w:w="2842" w:type="dxa"/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T. Marin</w:t>
            </w:r>
          </w:p>
        </w:tc>
        <w:tc>
          <w:tcPr>
            <w:tcW w:w="1984" w:type="dxa"/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Edilingua</w:t>
            </w:r>
          </w:p>
        </w:tc>
        <w:tc>
          <w:tcPr>
            <w:tcW w:w="1921" w:type="dxa"/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</w:tbl>
    <w:p w:rsidR="007E4AFE" w:rsidRPr="00925038" w:rsidRDefault="007E4AF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7E4AFE" w:rsidRPr="00925038" w:rsidRDefault="007E4AFE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4"/>
          <w:szCs w:val="24"/>
        </w:rPr>
      </w:pPr>
    </w:p>
    <w:p w:rsidR="007E4AFE" w:rsidRPr="00925038" w:rsidRDefault="00925038">
      <w:pPr>
        <w:spacing w:after="0" w:line="240" w:lineRule="auto"/>
        <w:ind w:left="567" w:right="25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5038">
        <w:rPr>
          <w:rFonts w:ascii="Times New Roman" w:eastAsia="Times New Roman" w:hAnsi="Times New Roman"/>
          <w:b/>
          <w:sz w:val="24"/>
          <w:szCs w:val="24"/>
        </w:rPr>
        <w:t xml:space="preserve">Notă: </w:t>
      </w:r>
    </w:p>
    <w:p w:rsidR="007E4AFE" w:rsidRPr="00925038" w:rsidRDefault="00925038">
      <w:pPr>
        <w:spacing w:after="0" w:line="240" w:lineRule="auto"/>
        <w:ind w:left="567" w:right="2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5038">
        <w:rPr>
          <w:rFonts w:ascii="Times New Roman" w:eastAsia="Times New Roman" w:hAnsi="Times New Roman"/>
          <w:b/>
          <w:sz w:val="24"/>
          <w:szCs w:val="24"/>
        </w:rPr>
        <w:t>Cadrul didactic la disciplină</w:t>
      </w:r>
      <w:r w:rsidRPr="00925038">
        <w:rPr>
          <w:rFonts w:ascii="Times New Roman" w:eastAsia="Times New Roman" w:hAnsi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9250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25038">
        <w:rPr>
          <w:rFonts w:ascii="Times New Roman" w:eastAsia="Times New Roman" w:hAnsi="Times New Roman"/>
          <w:color w:val="000000"/>
          <w:sz w:val="24"/>
          <w:szCs w:val="24"/>
        </w:rPr>
        <w:t>și resurselor educaționale disponibile, în conformitate cu prevederile curriculumului la disciplină (ediția 2019).</w:t>
      </w:r>
    </w:p>
    <w:p w:rsidR="007E4AFE" w:rsidRDefault="007E4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00E7C" w:rsidRDefault="00C0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00E7C" w:rsidRDefault="00C0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00E7C" w:rsidRPr="00925038" w:rsidRDefault="00C0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AFE" w:rsidRPr="00925038" w:rsidRDefault="0092503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5038">
        <w:rPr>
          <w:rFonts w:ascii="Times New Roman" w:eastAsia="Times New Roman" w:hAnsi="Times New Roman"/>
          <w:b/>
          <w:sz w:val="24"/>
          <w:szCs w:val="24"/>
        </w:rPr>
        <w:lastRenderedPageBreak/>
        <w:t>COMPETENȚELE SPECIFICE /UNITĂȚI DE COMPETENȚĂ / FINALITĂȚI</w:t>
      </w:r>
    </w:p>
    <w:p w:rsidR="007E4AFE" w:rsidRPr="00925038" w:rsidRDefault="007E4A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2"/>
        <w:tblW w:w="13886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3402"/>
        <w:gridCol w:w="2268"/>
        <w:gridCol w:w="8216"/>
      </w:tblGrid>
      <w:tr w:rsidR="007E4AFE" w:rsidRPr="00925038" w:rsidTr="00C00E7C">
        <w:trPr>
          <w:trHeight w:val="3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E4AFE" w:rsidRPr="00925038" w:rsidRDefault="0092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Competențe specifice</w:t>
            </w:r>
          </w:p>
        </w:tc>
        <w:tc>
          <w:tcPr>
            <w:tcW w:w="10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Unități de competență</w:t>
            </w:r>
          </w:p>
        </w:tc>
      </w:tr>
      <w:tr w:rsidR="007E4AFE" w:rsidRPr="00925038" w:rsidTr="00C00E7C">
        <w:trPr>
          <w:trHeight w:val="133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>
            <w:pPr>
              <w:spacing w:line="240" w:lineRule="auto"/>
              <w:ind w:left="1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CS 1. Competența lingvistică: 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Aplicarea normelor lingvistice în formularea de mesaje simple şi corecte, valorificând limba ca sistem.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Receptarea mesajelor orale/ audiovizulae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Distingerea cuvintelor și sintagmelor care conțin sunete și modele de intonație specifice limbii străine, emise lent și clar;</w:t>
            </w:r>
          </w:p>
          <w:p w:rsidR="007E4AFE" w:rsidRPr="00925038" w:rsidRDefault="0092503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Identificarea sensului cuvintelor uzuale din contexte scurte, clare și simple;</w:t>
            </w:r>
          </w:p>
          <w:p w:rsidR="007E4AFE" w:rsidRPr="00925038" w:rsidRDefault="0092503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956"/>
              </w:tabs>
              <w:spacing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Distingerea formelor gramaticale și a structurilor sintactice simple specifice limbii străine în contexte cunoscute;</w:t>
            </w:r>
          </w:p>
        </w:tc>
      </w:tr>
      <w:tr w:rsidR="007E4AFE" w:rsidRPr="00925038" w:rsidTr="00C00E7C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7E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Producerea mesajelor orale/</w:t>
            </w:r>
          </w:p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medierea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72" w:hanging="3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Respectarea pronunției, ritmului și intonației specifice limbii străine în cadrul unor cuvinte, expresii și enunțuri simple din mediul cotidian;</w:t>
            </w:r>
          </w:p>
          <w:p w:rsidR="007E4AFE" w:rsidRPr="00925038" w:rsidRDefault="0092503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72" w:hanging="3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Utilizarea corectă a cuvintelor și expresiilor simple și scurte, specifice limbii italiene, în contexte de comunicare cotidiene;</w:t>
            </w:r>
          </w:p>
          <w:p w:rsidR="007E4AFE" w:rsidRPr="00925038" w:rsidRDefault="0092503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72" w:hanging="3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Respectarea normelor gramaticale uzuale în cadrul unor enunțuri simple și izolate;</w:t>
            </w:r>
          </w:p>
        </w:tc>
      </w:tr>
      <w:tr w:rsidR="007E4AFE" w:rsidRPr="00925038" w:rsidTr="00C00E7C">
        <w:trPr>
          <w:trHeight w:val="1457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7E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Receptarea mesajelor scrise/ audiovizuale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72" w:hanging="3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Recunoașterea, prin citire, a semnelor diacritice și de punctuație specifice limbii străine în cuvinte, enunțuri, texte tipărite și/sau scrise de mână;</w:t>
            </w:r>
          </w:p>
          <w:p w:rsidR="007E4AFE" w:rsidRPr="00925038" w:rsidRDefault="0092503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72" w:hanging="3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Distingerea, prin citire, a mesajului unor enunțuri simple care descriu persoane/ obiecte și situații cotidiene;</w:t>
            </w:r>
          </w:p>
          <w:p w:rsidR="007E4AFE" w:rsidRPr="00925038" w:rsidRDefault="0092503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72" w:hanging="3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Identificarea structurilor gramaticale specifice limbii străine în mesaje simple și clare;   </w:t>
            </w:r>
          </w:p>
        </w:tc>
      </w:tr>
      <w:tr w:rsidR="007E4AFE" w:rsidRPr="00925038" w:rsidTr="00C00E7C">
        <w:trPr>
          <w:trHeight w:val="998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7E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Producerea mesajelor scrise/online/ medierea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513" w:hanging="5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Aplicarea regulilor ortografice specifice limbii străine în cuvinte și expresii uzuale;</w:t>
            </w:r>
          </w:p>
          <w:p w:rsidR="007E4AFE" w:rsidRPr="00925038" w:rsidRDefault="0092503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513" w:hanging="5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Utilizarea corectă a structurilor sintactice și a formelor gramaticale simple în cadrul unor enunțuri și texte scurte pe teme de ordin cotidian;</w:t>
            </w:r>
          </w:p>
        </w:tc>
      </w:tr>
      <w:tr w:rsidR="007E4AFE" w:rsidRPr="00925038" w:rsidTr="00C00E7C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>
            <w:pPr>
              <w:spacing w:line="240" w:lineRule="auto"/>
              <w:ind w:left="12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CS 2. Competența sociolingvistică:</w:t>
            </w:r>
          </w:p>
          <w:p w:rsidR="007E4AFE" w:rsidRPr="00925038" w:rsidRDefault="00925038">
            <w:pPr>
              <w:spacing w:line="240" w:lineRule="auto"/>
              <w:ind w:left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Utilizarea structurilor lingvistice, demonstrând funcționalitatea limbii în cadrul unui contact social.</w:t>
            </w:r>
          </w:p>
          <w:p w:rsidR="007E4AFE" w:rsidRPr="00925038" w:rsidRDefault="007E4AFE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Receptarea mesajelor orale/scrise/ audiovizuale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Identificarea formulelor elementare de adresare și de politețe în mesaje simple și scurte cu referire la activități cotidiene;</w:t>
            </w:r>
          </w:p>
          <w:p w:rsidR="007E4AFE" w:rsidRPr="00925038" w:rsidRDefault="0092503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Recunoașterea indicațiilor, recomandărilor și instrucțiunilor simple, orale și scrise, în contexte sociale simple;</w:t>
            </w:r>
          </w:p>
          <w:p w:rsidR="007E4AFE" w:rsidRPr="00925038" w:rsidRDefault="0092503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Distingerea sensului unor cuvinte și sintagme cheie din texte autentice scurte din mediul cotidian;</w:t>
            </w:r>
          </w:p>
        </w:tc>
      </w:tr>
      <w:tr w:rsidR="007E4AFE" w:rsidRPr="00925038" w:rsidTr="00C00E7C">
        <w:trPr>
          <w:trHeight w:val="107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7E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Producerea mesajelor orale/ scrise/ online/ Medierea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Integrarea formulelor cotidiene de politețe și de adresare oficială/ neoficială în contexte sociale simple;</w:t>
            </w:r>
          </w:p>
          <w:p w:rsidR="007E4AFE" w:rsidRPr="00925038" w:rsidRDefault="0092503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Utilizarea modelelor simple de comunicare și a limbajului nonverbal în contexte sociale de ordin cotidian;</w:t>
            </w:r>
          </w:p>
        </w:tc>
      </w:tr>
      <w:tr w:rsidR="007E4AFE" w:rsidRPr="00925038" w:rsidTr="00C00E7C">
        <w:trPr>
          <w:trHeight w:val="838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7E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Interacțiunea orală/ scrisă/ online</w:t>
            </w:r>
          </w:p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Medierea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Adaptarea formulelor elementare de adresare, de politețe și de exclamare corespunzător situației de comunicare;</w:t>
            </w:r>
          </w:p>
          <w:p w:rsidR="007E4AFE" w:rsidRPr="00925038" w:rsidRDefault="0092503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Exprimarea de stări fizice, preferințe, emoții și atitudini în cadrul interacțiunii cu interlocutorii;</w:t>
            </w:r>
          </w:p>
          <w:p w:rsidR="007E4AFE" w:rsidRPr="00925038" w:rsidRDefault="0092503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Utilizarea limbajului nonverbal pentru a interacționa în contexte sociale simple manifestând deschidere și respect;</w:t>
            </w:r>
          </w:p>
        </w:tc>
      </w:tr>
      <w:tr w:rsidR="007E4AFE" w:rsidRPr="00925038" w:rsidTr="00C00E7C">
        <w:trPr>
          <w:cantSplit/>
          <w:trHeight w:val="51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CS 3. </w:t>
            </w: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Competența pragmatică: 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Utilizarea structurilor lingvistice în cadrul unor contexte familiare și previzibile, demonstrând coerență și precizie în comunicare</w:t>
            </w:r>
            <w:r w:rsidRPr="009250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AFE" w:rsidRPr="00925038" w:rsidRDefault="007E4AFE">
            <w:pPr>
              <w:spacing w:line="240" w:lineRule="auto"/>
              <w:ind w:left="12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Receptarea mesajelor orale/scrise/ online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Identificarea prin audiere/lectură/ vizionare  a sensului global al mesajelor orale și scrise, exprimate simplu și clar, cu referire la situații și subiecte familiare;</w:t>
            </w:r>
          </w:p>
          <w:p w:rsidR="007E4AFE" w:rsidRPr="00925038" w:rsidRDefault="0092503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Înțelegerea detaliată a mesajelor orale și scrise, formulate simplu și clar, cu referire la situații și subiecte obișnuite din viața cotidiană; </w:t>
            </w:r>
          </w:p>
        </w:tc>
      </w:tr>
      <w:tr w:rsidR="007E4AFE" w:rsidRPr="00925038" w:rsidTr="00C00E7C">
        <w:trPr>
          <w:trHeight w:val="79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7E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Producerea mesajelor orale/ scrise/ online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Specificarea structurilor lingvistice pentru a produce mesaje orale și scrise referitoare la informații de ordin personal din viața cotidiană;</w:t>
            </w:r>
          </w:p>
          <w:p w:rsidR="007E4AFE" w:rsidRPr="00925038" w:rsidRDefault="0092503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Specificarea structurilor lingvistice simple pentru a descrie obiecte, oameni, locuri;</w:t>
            </w:r>
          </w:p>
        </w:tc>
      </w:tr>
      <w:tr w:rsidR="007E4AFE" w:rsidRPr="00925038" w:rsidTr="00C00E7C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7E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Interacțiunea/ orală/scrisă/ online 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Aplicarea structurilor lingvistice elementare în conversații cu referire la nevoi personale imediate;</w:t>
            </w:r>
          </w:p>
          <w:p w:rsidR="007E4AFE" w:rsidRPr="00925038" w:rsidRDefault="0092503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Participarea în cadrul unui schimb limitat de informații de ordin cotidian în scris/on-line, cu condiția folosirii unui instrument de traducere;</w:t>
            </w:r>
          </w:p>
        </w:tc>
      </w:tr>
      <w:tr w:rsidR="007E4AFE" w:rsidRPr="00925038" w:rsidTr="00C00E7C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7E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Medierea orală/ scrisă/ online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Identificarea cuvintelor/enunțurilor cheie din texte scurte și simple cu referire la subiecte de ordin cotidian;</w:t>
            </w:r>
          </w:p>
          <w:p w:rsidR="007E4AFE" w:rsidRPr="00925038" w:rsidRDefault="0092503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Relatarea orală, în propoziții simple, a informației principale dintr-un text cu referire la subiecte de ordin familiar, utilizând limbajul non-verbal și pauze pentru a căuta cuvinte;</w:t>
            </w:r>
          </w:p>
          <w:p w:rsidR="007E4AFE" w:rsidRPr="00925038" w:rsidRDefault="0092503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Traducerea orală a informațiilor cheie din texte scrise cu referire la persoane, obiecte, evenimente și locuri cotidiene;</w:t>
            </w:r>
          </w:p>
        </w:tc>
      </w:tr>
      <w:tr w:rsidR="007E4AFE" w:rsidRPr="00925038" w:rsidTr="00C00E7C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>
            <w:pPr>
              <w:spacing w:line="240" w:lineRule="auto"/>
              <w:ind w:left="12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CS 4. </w:t>
            </w: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Competența (pluri/inter)culturală: 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Aproprierea elementelor specifice culturii țărilor limbilor țintă, manifestând deschidere și motivație pentru dialog intercultural.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Receptarea mesajelor orale/scrise/online</w:t>
            </w:r>
          </w:p>
          <w:p w:rsidR="007E4AFE" w:rsidRPr="00925038" w:rsidRDefault="007E4AF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Recunoașterea propriilor referințe culturale în vederea formării conștiinței culturale, lingvistice și identitare; </w:t>
            </w:r>
          </w:p>
          <w:p w:rsidR="007E4AFE" w:rsidRPr="00925038" w:rsidRDefault="0092503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Înțelegerea sensului global al fragmentelor de texte literare/ nonliterare scurte și simple pe subiecte familiare din patrimoniul cultural al țării alofone;</w:t>
            </w:r>
          </w:p>
          <w:p w:rsidR="007E4AFE" w:rsidRPr="00925038" w:rsidRDefault="0092503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Identificarea tradițiilor și obiceiurilor specifice țării alofone;</w:t>
            </w:r>
          </w:p>
        </w:tc>
      </w:tr>
      <w:tr w:rsidR="007E4AFE" w:rsidRPr="00925038" w:rsidTr="00C00E7C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7E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Producerea mesajelor orale/ scrise/ online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Reproducerea unor fragmente de texte literare/nonliterare, cântece, din patrimoniul cultural alofon, pe subiecte cunoscute;</w:t>
            </w:r>
          </w:p>
          <w:p w:rsidR="007E4AFE" w:rsidRPr="00925038" w:rsidRDefault="0092503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Descrierea succintă a personajului principal din textul literar/nonliterar studiat, utilizând un limbaj simplu;</w:t>
            </w:r>
          </w:p>
          <w:p w:rsidR="007E4AFE" w:rsidRPr="00925038" w:rsidRDefault="0092503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Utilizarea resurselor lingvistice pentru a descrie tradiții și obiceiuri culturale din țara alofonă;</w:t>
            </w:r>
          </w:p>
          <w:p w:rsidR="007E4AFE" w:rsidRPr="00925038" w:rsidRDefault="0092503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Compararea unor obiecte și simboluri culturale specifice țării alofone și țării de origine;</w:t>
            </w:r>
          </w:p>
        </w:tc>
      </w:tr>
      <w:tr w:rsidR="007E4AFE" w:rsidRPr="00925038" w:rsidTr="00C00E7C">
        <w:trPr>
          <w:trHeight w:val="55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7E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Interacțiunea orală/ scrisă/ online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Respectarea unor norme uzuale de comportament verbal și nonverbal specifice culturii țării alofone, în situații din viața cotidiană;</w:t>
            </w:r>
          </w:p>
        </w:tc>
      </w:tr>
      <w:tr w:rsidR="007E4AFE" w:rsidRPr="00925038" w:rsidTr="00C00E7C">
        <w:trPr>
          <w:trHeight w:val="55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7E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Medierea culturală orală/ scrisă/ online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7E4AFE" w:rsidRPr="00925038" w:rsidRDefault="00925038">
            <w:pPr>
              <w:spacing w:line="240" w:lineRule="auto"/>
              <w:ind w:left="516" w:hanging="426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4.9. Stabilirea unor relații individuale și de grup în cultura de origine, manifestând atenție și respect față de interlocutor.</w:t>
            </w:r>
          </w:p>
        </w:tc>
      </w:tr>
      <w:tr w:rsidR="007E4AFE" w:rsidRPr="00925038" w:rsidTr="00C00E7C">
        <w:trPr>
          <w:trHeight w:val="555"/>
        </w:trPr>
        <w:tc>
          <w:tcPr>
            <w:tcW w:w="1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4AFE" w:rsidRPr="00925038" w:rsidRDefault="00925038">
            <w:pPr>
              <w:spacing w:line="240" w:lineRule="auto"/>
              <w:ind w:left="516" w:hanging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Finalități</w:t>
            </w:r>
          </w:p>
        </w:tc>
      </w:tr>
      <w:tr w:rsidR="007E4AFE" w:rsidRPr="00925038" w:rsidTr="00C00E7C">
        <w:trPr>
          <w:trHeight w:val="555"/>
        </w:trPr>
        <w:tc>
          <w:tcPr>
            <w:tcW w:w="1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>
            <w:pPr>
              <w:spacing w:line="240" w:lineRule="auto"/>
              <w:ind w:left="516" w:hanging="426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La sfâr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ș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itul clasei a XI-a, elevul poate:</w:t>
            </w:r>
          </w:p>
          <w:p w:rsidR="007E4AFE" w:rsidRPr="00925038" w:rsidRDefault="007E4AFE">
            <w:pPr>
              <w:spacing w:line="240" w:lineRule="auto"/>
              <w:ind w:left="516" w:hanging="426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7E4AFE" w:rsidRPr="00925038" w:rsidRDefault="00925038">
            <w:pPr>
              <w:spacing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utiliza expresii memorate, enunțuri, texte simple și scurte, în bază de modele de intonație specifice limbii străine, în contexte simple și uzuale;</w:t>
            </w:r>
          </w:p>
          <w:p w:rsidR="007E4AFE" w:rsidRPr="00925038" w:rsidRDefault="00925038">
            <w:pPr>
              <w:spacing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• utiliza corect forme gramaticale simple memorate, specifice limbii străine, în contexte uzuale;</w:t>
            </w:r>
          </w:p>
          <w:p w:rsidR="007E4AFE" w:rsidRPr="00925038" w:rsidRDefault="00925038">
            <w:pPr>
              <w:spacing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• scrie lizibil și îngrijit respectând regulile ortografice;</w:t>
            </w:r>
          </w:p>
          <w:p w:rsidR="007E4AFE" w:rsidRPr="00925038" w:rsidRDefault="00925038">
            <w:pPr>
              <w:spacing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• identifica și reproduce formulele elementare de adresare, de salut și de politețe, instrucțiuni scurte și simple, orale și scrise, în situații cotidiene de comunicare;</w:t>
            </w:r>
          </w:p>
          <w:p w:rsidR="007E4AFE" w:rsidRPr="00925038" w:rsidRDefault="00925038">
            <w:pPr>
              <w:spacing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• exprimă simplu idei, păreri, stări fizice, gusturi și preferințe;</w:t>
            </w:r>
          </w:p>
          <w:p w:rsidR="007E4AFE" w:rsidRPr="00925038" w:rsidRDefault="00925038">
            <w:pPr>
              <w:spacing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• înțelege sensul global al fragmentelor de texte literare/nonliterare scurte și simple, din patrimoniul cultural al țării alofone, pe subiecte familiare,</w:t>
            </w:r>
          </w:p>
          <w:p w:rsidR="007E4AFE" w:rsidRPr="00925038" w:rsidRDefault="00925038">
            <w:pPr>
              <w:spacing w:line="240" w:lineRule="auto"/>
              <w:ind w:left="1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manifestând atitudini specifice predominante:</w:t>
            </w:r>
          </w:p>
          <w:p w:rsidR="007E4AFE" w:rsidRPr="00925038" w:rsidRDefault="00925038">
            <w:pPr>
              <w:spacing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• valorificarea limbii ca sistem;</w:t>
            </w:r>
          </w:p>
          <w:p w:rsidR="007E4AFE" w:rsidRPr="00925038" w:rsidRDefault="00925038">
            <w:pPr>
              <w:spacing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• demonstrarea funcționalității limbii în cadrul unui contact social;</w:t>
            </w:r>
          </w:p>
          <w:p w:rsidR="007E4AFE" w:rsidRPr="00925038" w:rsidRDefault="00925038">
            <w:pPr>
              <w:spacing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• coerență și precizie în comunicare;</w:t>
            </w:r>
          </w:p>
          <w:p w:rsidR="007E4AFE" w:rsidRPr="00925038" w:rsidRDefault="00925038">
            <w:pPr>
              <w:spacing w:line="240" w:lineRule="auto"/>
              <w:ind w:left="126" w:hanging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• deschidere și motivație pentru dialog intercultural.</w:t>
            </w:r>
          </w:p>
        </w:tc>
      </w:tr>
    </w:tbl>
    <w:p w:rsidR="007E4AFE" w:rsidRPr="00925038" w:rsidRDefault="007E4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AFE" w:rsidRPr="00925038" w:rsidRDefault="007E4AF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4AFE" w:rsidRPr="00925038" w:rsidRDefault="0092503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5038">
        <w:rPr>
          <w:rFonts w:ascii="Times New Roman" w:eastAsia="Times New Roman" w:hAnsi="Times New Roman"/>
          <w:b/>
          <w:sz w:val="24"/>
          <w:szCs w:val="24"/>
        </w:rPr>
        <w:lastRenderedPageBreak/>
        <w:t>PROIECTAREA DIDACTICĂ A UNITĂȚILOR DE ÎNVĂȚARE / UNITĂȚILOR DE CONȚINUT</w:t>
      </w:r>
    </w:p>
    <w:p w:rsidR="007E4AFE" w:rsidRPr="00925038" w:rsidRDefault="007E4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02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79"/>
        <w:gridCol w:w="708"/>
        <w:gridCol w:w="3539"/>
        <w:gridCol w:w="851"/>
        <w:gridCol w:w="1134"/>
        <w:gridCol w:w="2409"/>
        <w:gridCol w:w="1560"/>
      </w:tblGrid>
      <w:tr w:rsidR="007E4AFE" w:rsidRPr="00925038" w:rsidTr="00C00E7C">
        <w:trPr>
          <w:cantSplit/>
          <w:trHeight w:val="2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Competenze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specifiche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Unità di competenze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Contenuti tematici/linguistici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Nr. di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Strategie didattiche e tecniche valutative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Osservazioni</w:t>
            </w:r>
          </w:p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1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2.4; 2.6; 2.8;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Lezione introduttiva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saluti</w:t>
            </w: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(formale e informale). Rispondere al saluto. Fa</w:t>
            </w:r>
            <w:bookmarkStart w:id="2" w:name="_GoBack"/>
            <w:bookmarkEnd w:id="2"/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 conoscenza. Presentare i nuovi progetti per il prossimo anno.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Abbinamenti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Mini-dialogo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1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1.1; 1.4; 1.7;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3.5.</w:t>
            </w:r>
          </w:p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Lezione de ripasso lessicale e fonetico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Alfabeto italiano. Regole di pronuncia: c-g; s-ss-sc; gn-gli; z-zz; le doppie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Attività di ripasso lessicale.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Ripetizione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Spelling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1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1.3; 1.6; 1.9;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3.4; 3.5.</w:t>
            </w:r>
          </w:p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Lezione di ripasso grammaticale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Attività di ripasso grammaticale. Indicativo presente dei verbi ausiliari 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avere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 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essere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Analisi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3.2; 3.3.</w:t>
            </w:r>
          </w:p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Valutazione iniziale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Prova di valutazione scritta o orale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35"/>
        </w:trPr>
        <w:tc>
          <w:tcPr>
            <w:tcW w:w="14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Unità I „</w:t>
            </w:r>
            <w:r w:rsidRPr="0092503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Imparo a studiare” – </w:t>
            </w: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 ore</w:t>
            </w:r>
          </w:p>
        </w:tc>
      </w:tr>
      <w:tr w:rsidR="007E4AFE" w:rsidRPr="00925038" w:rsidTr="00C00E7C">
        <w:trPr>
          <w:trHeight w:val="3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1.6;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3.6.</w:t>
            </w:r>
          </w:p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Analisi della valutazione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Inizia l’anno scolastico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Azioni di preparazione per il nuovo anno scolastico. Materiale scolastico.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Articolo determinativo/ indeterminativo.</w:t>
            </w:r>
          </w:p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Gioco di ruolo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Esercizi di lessico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1.3; 1.5; 1.8;1.11;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2.6;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3.5; 3.8.</w:t>
            </w:r>
          </w:p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Ti presento la mia scuola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Gli spazi di una scuola e la loro funzione (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aula, biblioteca, mensa, palestra, sala delle feste, gabinetto medico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 Professioni del personale della scuola. Esprimere la cortesia (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Tu o Lei?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Indicativo presente dei verbi regolari. Accordo del soggetto con il predicato. Frase semplice.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l’immagine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lessico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2.2; 2.6;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 attività scolastiche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Attività del professore/ dello studente. Indicazioni, semplici istruzioni nelle attività di apprendimento. Indicativo presente del verbo 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fare, dare.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Enumerazione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Diagramma di Venn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fonetica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Gioco didattico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 o falso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2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spacing w:after="0"/>
              <w:ind w:left="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2.2;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 classe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Brevi frasi di uso comune in classe. Formule di cortesia.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Uso di 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C’è/ Ci sono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Indicativo presente del verbo 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dire, tradurre. 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Omonimi (è/e; anc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o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ra/ 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a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ncora)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l’immagine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corretta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5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1.3; 1.6; 1.9;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 numeri cardinali </w:t>
            </w:r>
          </w:p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Numeri cardinali 1-1000 000.</w:t>
            </w: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Calcoli matematici (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addizione, 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sottrazione, moltiplicazione, divizione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Ripetizione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conteggio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calcolo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Gioco didattico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Il mio orario scolastico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Materie scolastiche. Giorni della settimana. Orario delle lezioni. Numerali ordinali. Avverbi di tempo (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oggi, domani, tardi, presto, adesso, sempre, prima, dopo, durante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Indovinello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Quiz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Progetto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Dialogo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1.4;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2.2; 2.5;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Presso la mediateca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Una visita alla mediateca. Pronomi interrogativi 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quale/ quali?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Chieder informazioni. (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Lei ha/Posso.../ Devo completare un modulo?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Completare un modulo di registrazione, un foglio di lettura.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 indipendente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Traduzione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corretta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11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3.4; 3.9.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La giornata di uno studente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Descrivere le azioni quotidiane di uno studente. Dire l’ora. Leggere un numero di telefono.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Io sono uno studente responsabile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Regolamento della scuola. Indicativo presente dei verbi in 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–ciare; -giare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scsheda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Lavoro in gruppo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Gioco didattico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3.4;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Come hai passato il fine settimana?</w:t>
            </w:r>
          </w:p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Attività nel tempo libero. </w:t>
            </w:r>
          </w:p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Passato prossimo regolare (ripasso)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 o falso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Gioco di ruolo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2.2; 2.5; 2.7;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Lezione di ripasso</w:t>
            </w:r>
          </w:p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Cruciverba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Gioco di ruolo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1.6;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Valutazione sommativa 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Descrivere la sua scuola/ classe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4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Unità II ,,</w:t>
            </w:r>
            <w:r w:rsidRPr="0092503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Il mio mondo personale” – </w:t>
            </w: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 ore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1.9;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2.2; 2.5;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Analisi della valutazione</w:t>
            </w:r>
          </w:p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Forum Giovane.com</w:t>
            </w:r>
          </w:p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Presentarsi (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Sono.../ Mi chiamo.../ Ho.../ Io parlo...). Esprimere preferenza (mi piace.../ Preferisco.../ Adoro.../ Non mi piace...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). scrivere un messaggio elettronico in forum. Indicativo presente dei verbi incoativi (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preferire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). Frase affermativa, negativa e interrogativa.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Trasformazione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Mediazione</w:t>
            </w:r>
          </w:p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1.2; 1.6; 1.8; 1.11;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3.4;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Cosa hai fatto ieri?</w:t>
            </w:r>
          </w:p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Raccontare al passato (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anzitutto/ per prima cosa.../ prima/ prima di..., dopo .../ poi.../ più tardi..., così.../ alla fine...).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l’immagine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Dialogo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Lettura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Racconto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1.3; 1.6; 1.9;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Passato prossimo. Ausiliare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essere </w:t>
            </w: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avere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Esercizi di completamento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1.3; 1.6;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Ha già lavorato...? 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Participi passati irregolari. Avverbio 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ci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, avverbi di tempo con il passato prossimo.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1.9;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2.2; 2.5; 2.7;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La salute</w:t>
            </w:r>
          </w:p>
          <w:p w:rsidR="007E4AFE" w:rsidRPr="00925038" w:rsidRDefault="00925038" w:rsidP="00C00E7C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Uso dei verbi 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avere/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essere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stare 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per esprimere uno stato d’animo/ di salute. Esprimere il suo stato di salute (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Come stai? Sto bene/ male. Ho mal di testa ecc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.). Avverbi di modo 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bene/ male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. Comprendere comandi e semplici istruzioni. Imperativo (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II persona singolare e plurale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Ascolto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Esrcizi di ordnazione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1.2; 1.8; 1.7; 1.10;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Io prendo cura di me</w:t>
            </w:r>
          </w:p>
          <w:p w:rsidR="007E4AFE" w:rsidRPr="00925038" w:rsidRDefault="00925038" w:rsidP="00C00E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Oggetti e prodotti d’igiene. Abitudini igieniche. Indicativo presente dei verbi riflessivi. Esprimere la causa (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Perché? Perché...).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Enumerazione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Gioco didattico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2.2; 2.3; 2.8;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3.2;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Lezione di ripasso</w:t>
            </w:r>
          </w:p>
          <w:p w:rsidR="007E4AFE" w:rsidRPr="00925038" w:rsidRDefault="00925038" w:rsidP="00C00E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Attività online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Esrcizi di completamento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Cruciverba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1.5; 1.8; 1.10;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2.2; 2.5;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Valutazione sommativa mista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Mappa concettuale ,,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Questo sono io’’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4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Unità III „</w:t>
            </w:r>
            <w:r w:rsidRPr="0092503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In famiglia” – </w:t>
            </w: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 ore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1.6; 1.7;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2.2; 2.4;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3.8;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4.2; 4.4; 4.9.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Analisi della valutazione</w:t>
            </w:r>
          </w:p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È il suo compleanno</w:t>
            </w:r>
          </w:p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Differenza tra il compleanno e l’onomastico. Dare consigli. Esprimere possesso. Fare un biglietto/ messagio di auguri. </w:t>
            </w:r>
          </w:p>
          <w:p w:rsidR="007E4AFE" w:rsidRPr="00925038" w:rsidRDefault="00925038" w:rsidP="00C00E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Canzone ,,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Tanti auguri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’’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NP, p.88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La famiglia di Gianna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Presentare la famiglia, nomi di parentela. Descrivere i membri della famiglia (età, aspetto fisico e morale). Possessivi con nomi di parentela.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lo schema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scheda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NP, p.91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3.4;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Il nostro appartamento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 pianta dell’appartamento. Descrivere l’abitazione, le stanze dell’appartamento. Indicare l’indirizzo. La posizione (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a sinistra, a destra, non lontano, accanto ecc.) 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Lavori di casa (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Fare pulizia, passare l’aspirapolvere, portare fuori la spazzatura, lavare e stirare i vestiti, riosdinare la stanza, apparecchiare e 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>sparecchiare la tavola, cucinare, portare a spasso il cane ecc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.).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Leggere/ fare un annuncio (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dare un appartamento in affitto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pianta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Scoperta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Indovinello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Abbinamenti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1.4; 1.7;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3.4;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Nella mia stanza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Arredamento. Descrivere la stanza. Aggettivi qualificativi. Accordo aggettivi qualificativi con il sostantivo. Avverbi di luogo: 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sotto, sopra, dentro, davanti, dietro.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l’immagine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Esrcizi di completamento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Progetto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1.1; 1.5; 1.8.;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La casa di Chiara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 struttura della casa. Descrivere una casa. Completare un modulo (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nome, cognome, data di nascita, sesso, e-mail, indirizzo, città, paese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il vocabolario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2.2; 2.3; 2.8;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3.2;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Lezione di ripasso</w:t>
            </w:r>
          </w:p>
          <w:p w:rsidR="007E4AFE" w:rsidRPr="00925038" w:rsidRDefault="00925038" w:rsidP="00C00E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Attività online.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Osservazione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Video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Cruciverba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1.8; 1.9; 1.10;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2.2; 2.5;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Valutazione sommativa scritta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Prova di valutazione scritta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4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Unità IV „</w:t>
            </w:r>
            <w:r w:rsidRPr="0092503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La natura e l’ecologia</w:t>
            </w: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” – 10 ore 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1.1; 1.6;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3.7;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Analisi della valutazione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Che tempo farà domani?</w:t>
            </w:r>
          </w:p>
          <w:p w:rsidR="007E4AFE" w:rsidRPr="00925038" w:rsidRDefault="00925038" w:rsidP="00C00E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Descrivere il tempo meteorologico. Futuro semplice dei verbi regolari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in coppia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Gioco didattico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NP, p.81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1.1; 1.5; 1.7;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3.8;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4.1; 4.3.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Faremo un viaggio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Dove e come trascorrere le feste e le vacanze. Festività: Natale e Capodanno. Le congiunzioni 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e, anche, però, ma, forse, dunque.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Futuro semplice dei verbi irregolari.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Gioco di ruolo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1.3; 1.6; 1.9;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Uso del futuro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Fare progetti, previsioni, ipotesi, promesse per il futuro. Periodo ipotetico (I tipo).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Analisi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Comparazione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NP1a, p.77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1.1; 1.5;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2.3;2.8;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Viaggio in treno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Espressioni utili per viaggiare in treno. Osservare un biglietto del treno. Chiedere/dare informazioni sull’orario e sulle direzioni del treno.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1.7;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Il villaggio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Istituzioni pubblici dal villaggio. Descrivere il vilaggio. Regole di punteggiatura.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città 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Istituzioni pubblici dalla città. 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Uso delle preposizioni con i verbi 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andare/ venire/ partire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 + luogo.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Analisi dell’immagine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Comparazione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scheda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Caccia all’intruso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1.6;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I nostri amici, gli animali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Animali domestici e selvatici, il pollame. Verbi che esprimono l’imitazione degli animali e del pollame (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Il gatto miagola, il cane abbaia, il gallo canta ecc.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). Cura/ manutenzione degli animali domestici.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Abbinamenti  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fonetica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Cruciverba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Anagrammi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LF 11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2.2; 2.7;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Proteggiamo la natura!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Alberi. Fiori. Gesti ecologici. Esprimere la sua opinione (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Penso ..., Credo..., Secondo me... , Mi sembra... ecc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.). Imperativo affermativo/ negativo.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Il grafico T (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È necessario/ Non è necessario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Presentazione orale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Caccia all’intruso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LF 11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2.2; 2.3; 2.8;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3.2;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Lezione di ripasso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Cruciverba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Indovinello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1.8; 1.9; 1.10;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2.2; 2.5;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Valutazione sommativa scritta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Prova di valutazione scritta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4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Unità V „</w:t>
            </w:r>
            <w:r w:rsidRPr="0092503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La rete sociale</w:t>
            </w: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” – 15 ore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2.4; 2.3;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Analisi della valutazione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Al supermercato</w:t>
            </w:r>
          </w:p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Fare la spesa. Frutta e verdura. Prodotti alimentari. Quantità e contenitori. Uso delle formule di cortesia nelle interazioni sociali. Avverbi di quantità 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molto/ poco. </w:t>
            </w: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Pronome partitivo 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 espressiva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Mini-dialogo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Gioco di ruolo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NP, p.116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1.3; 1.6; 1.9; 1.11.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3.5;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 pronomi diretti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trasformazione, di completamento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2.3; 2.4; 2.7; 2.8;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Che bello!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Esprimere gioia/ rammarico, disappunto. Frase esclamativa.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 delle immagini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Deduzione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Role-play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1.1; 1.5;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2.3; 2.5;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Andiamo a fare spese!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Invitare. Accettare. Rifiutare. Scrivere un invito elettronico (mail). Capi d’abbigliamento.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Esercizio di completamento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Caccia all’intruso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Lettura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Lavoro con la chat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Racconto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1.1; 1.5;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2.3; 2.5; 2.8;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La posso provare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Colori. Parlare del colere, della taglia/ numero, delle decorazioni, del tessuto, del prezzo e dell modalità di pagamento.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Analisi delle tabelle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Gioco di ruolo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1.3; 1.6; 1.9;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Pronomi diretti con i verbi modali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tabella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grammatica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2.3; 2.5; 2.7;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3.4; 3.7.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Gli acquisti online!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Modulo elettronico molto semplice per lo shopping on-line (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prodotto, taglia, colore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richieste on-line, corredate da supporto visivo.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Analisi del modulo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Esercizio di completamento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2.3; 2.5; 2.6;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Il linguaggio dei messaggi e dell’informatica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Abbreviazioni nell’italiano digitato e termini frequenti in campo informatico. Scrivere un messaggio in chat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in coppia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Mediazione</w:t>
            </w:r>
          </w:p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NP, p.54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Perché non scrivi un’e-mail?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Mezzi di comunicazione. Spedire una busta, un pacco. Preposizioni articolate (revisione).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le immagini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 in coppia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1a, p.43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2.3; 2.4; 2.6;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Scrivere un’e-mail o una lettera (informale /amichevole)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Formule di apertura e chiusura di una lettera/ e-mail (informale). Espressioni utili per scrivere un testo. Saluti informali.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Osservazione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Analisi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Esrcizi di completamento</w:t>
            </w:r>
          </w:p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NP, p.54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2.3; 2.5; 2.7; 2.8;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Facciamo uno spuntino?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pasti della giornata. Struttura di un menù. Piatti italiani noti. Portate. Uso delle espressioni: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avere fame/ avere sete. 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Volerci-Metterci.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 in coppia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Enumerazione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Spiegazione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NP, p.95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Cosa c’è su una tavola apparecchiata?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Vocabolario e abilità. Quello-bello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l’imaggine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Esercizio di completamento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pronuncia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Caccia all’intruso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NP, p.96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1.1; 1.5;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2.4; 2.6;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3.1; 3.5; 3.8.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 </w:t>
            </w: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 due fratelli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Menu: piatti italiani. Ordinare al ristorante. Esprimere preferenza alimetari (Vorrei…/ Mi piace/ Mi piacciono)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Comprazione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il menu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Racconto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2.2; 2.5; 2.7;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Lezione di ripasso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Cruciverba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1.6;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ind w:right="85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Valutazione sommativa 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Gioco di ruolo in coppia ,,Andiamo 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in città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 fare la spesa</w:t>
            </w: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’/ </w:t>
            </w:r>
            <w:r w:rsidRPr="009250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 fare le spese’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4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Unità VI „</w:t>
            </w:r>
            <w:r w:rsidRPr="0092503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Conosciamo l’Italia” – </w:t>
            </w:r>
            <w:r w:rsidRPr="0092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 ore</w:t>
            </w: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1.4;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4.1; 4.9.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Analisi della valutazione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Questa è l’Italia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Le metropoli d’Italia. Situazione geografica fisica dell’Italia: le montagne, le pianure, i mari ed i paesi di confine.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cartina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Mappa concettuale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1.7;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4.1; 4.2.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Dove abitano e che lingua parlano?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Nomi di paesi, nazionalità, lingue. Paesi con l’italiano ufficiale. Attività online.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Elenco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Quiz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cartina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 o falso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1.7;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2.1; 2.5; 2.6;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3.4; 3.5;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4.1; 4.8.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Una gita a Roma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Viaggio virtuale a Roma. Monumenti famosi. Prendere degli appunti. Scrivere una cartolina.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con la cartina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Osservazione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Elenco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Abbinamenti 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Scelta multipla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1.1; 1.4;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4.1; 4.4.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Dove andiamo?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Città italiane/ monumenti famosi. </w:t>
            </w:r>
            <w:r w:rsidRPr="00925038">
              <w:rPr>
                <w:rFonts w:ascii="Times New Roman" w:eastAsia="Times New Roman" w:hAnsi="Times New Roman"/>
                <w:i/>
                <w:sz w:val="24"/>
                <w:szCs w:val="24"/>
              </w:rPr>
              <w:t>Canzone  ,,Dove andiamo?’’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Canzone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Mappa concettuale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Forte 2, p.65-67</w:t>
            </w:r>
          </w:p>
        </w:tc>
      </w:tr>
      <w:tr w:rsidR="007E4AFE" w:rsidRPr="00925038" w:rsidTr="00C00E7C">
        <w:trPr>
          <w:trHeight w:val="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4.1; 4.2; 4.7.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Telefonare in Italia/ in Moldova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Conversazione telefonica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Comparazione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Traduzione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4.1; 4.7.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scuola in Italia 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Sistema scolastico italiano. Inizio/ Fine della scuola italiana. La top 10 delle materie.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Osservazione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in coppia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Lettura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Domande/ Risposte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1.5;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3.2; 3.3; 3.5;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4.3; 4.7; 4.8.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I passatempi dei ragazzi italiani</w:t>
            </w:r>
          </w:p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Tipi di sport. Generi musicali. Lettura. Videogiochi. Modalità dell’uso dell’Internet (chattare, navigare, bloggare ecc.)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Progetto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Lavoro in gruppi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Scambio informativo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Brainstorming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Intervista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Mappa concettuale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1.3; 1.5; 1.8;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2.2; 2.3; 2.8;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3.2; 3.5;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4.1; 4.6; 4.8.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Lezione di ripasso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Scelta multipla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Cruciverba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Quiz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Caccia all’intruso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CS2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1.8; 1.9; 1.10; 1.11;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2.2; 2.5;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4.7; 4.9.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Valutazione sommativa scritta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Prova di valutazione scritta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1.4; 1.8; 1.10;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4.1; 4.3; 4.6; 4.7.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Analisi della valutazione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Festa della Repubblica Italiana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 xml:space="preserve">Storia della nascita della repubblica. Simboli statali: la bandiera, inno nazionale, stemma del paese, le frecce tricolori ecc.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Conversazione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Ascolto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Esercizi di completamento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Descrizione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Quiz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4AFE" w:rsidRPr="00925038" w:rsidTr="00C00E7C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CS1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CS3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1.2; 1.4; 1.8;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3.1; 3.3; 3.5;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4.3; 4.9.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b/>
                <w:sz w:val="24"/>
                <w:szCs w:val="24"/>
              </w:rPr>
              <w:t>Ripasso generale</w:t>
            </w:r>
          </w:p>
          <w:p w:rsidR="007E4AFE" w:rsidRPr="00925038" w:rsidRDefault="00925038" w:rsidP="00C00E7C">
            <w:pPr>
              <w:tabs>
                <w:tab w:val="left" w:pos="8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sz w:val="24"/>
                <w:szCs w:val="24"/>
              </w:rPr>
              <w:t>Attività online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Domande/ Risposte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Abbinamenti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Vero/ Falso</w:t>
            </w:r>
          </w:p>
          <w:p w:rsidR="007E4AFE" w:rsidRPr="00925038" w:rsidRDefault="00925038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Racconto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AFE" w:rsidRPr="00925038" w:rsidRDefault="007E4AFE" w:rsidP="00C0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4AFE" w:rsidRPr="00925038" w:rsidRDefault="007E4AFE">
      <w:pPr>
        <w:rPr>
          <w:rFonts w:ascii="Times New Roman" w:hAnsi="Times New Roman"/>
          <w:sz w:val="24"/>
          <w:szCs w:val="24"/>
        </w:rPr>
      </w:pPr>
    </w:p>
    <w:p w:rsidR="007E4AFE" w:rsidRPr="00925038" w:rsidRDefault="007E4AFE">
      <w:pPr>
        <w:rPr>
          <w:rFonts w:ascii="Times New Roman" w:hAnsi="Times New Roman"/>
          <w:sz w:val="24"/>
          <w:szCs w:val="24"/>
        </w:rPr>
      </w:pPr>
    </w:p>
    <w:sectPr w:rsidR="007E4AFE" w:rsidRPr="00925038" w:rsidSect="00C00E7C">
      <w:pgSz w:w="16838" w:h="11906" w:orient="landscape" w:code="9"/>
      <w:pgMar w:top="851" w:right="1440" w:bottom="1440" w:left="1440" w:header="706" w:footer="706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4161"/>
    <w:multiLevelType w:val="multilevel"/>
    <w:tmpl w:val="DCF0661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8C82FD8"/>
    <w:multiLevelType w:val="multilevel"/>
    <w:tmpl w:val="5EBCD42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5CAF7D18"/>
    <w:multiLevelType w:val="multilevel"/>
    <w:tmpl w:val="A9603C7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64DE5A48"/>
    <w:multiLevelType w:val="multilevel"/>
    <w:tmpl w:val="9850C73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FE"/>
    <w:rsid w:val="007E4AFE"/>
    <w:rsid w:val="00925038"/>
    <w:rsid w:val="00C00E7C"/>
    <w:rsid w:val="00E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9811A-3242-4085-A0BD-EADC1055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A8"/>
    <w:rPr>
      <w:rFonts w:cs="Times New Roman"/>
      <w:lang w:val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List Paragraph 1,List Paragraph11,Абзац списка2,List Paragraph1,Resume Title"/>
    <w:basedOn w:val="Normal"/>
    <w:link w:val="ListParagraphChar"/>
    <w:uiPriority w:val="34"/>
    <w:qFormat/>
    <w:rsid w:val="004163A8"/>
    <w:pPr>
      <w:spacing w:after="200" w:line="276" w:lineRule="auto"/>
      <w:ind w:left="720"/>
      <w:contextualSpacing/>
    </w:pPr>
    <w:rPr>
      <w:sz w:val="20"/>
      <w:szCs w:val="20"/>
      <w:lang w:val="en-US"/>
    </w:rPr>
  </w:style>
  <w:style w:type="character" w:customStyle="1" w:styleId="ListParagraphChar">
    <w:name w:val="List Paragraph Char"/>
    <w:aliases w:val="List Paragraph 1 Char,List Paragraph11 Char,Абзац списка2 Char,List Paragraph1 Char,Resume Title Char"/>
    <w:link w:val="ListParagraph"/>
    <w:uiPriority w:val="34"/>
    <w:qFormat/>
    <w:rsid w:val="004163A8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TableContents">
    <w:name w:val="Table Contents"/>
    <w:basedOn w:val="Normal"/>
    <w:qFormat/>
    <w:rsid w:val="004163A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9C"/>
    <w:rPr>
      <w:rFonts w:ascii="Segoe UI" w:eastAsia="Calibri" w:hAnsi="Segoe UI" w:cs="Segoe UI"/>
      <w:sz w:val="18"/>
      <w:szCs w:val="18"/>
      <w:lang w:val="ro-RO"/>
    </w:rPr>
  </w:style>
  <w:style w:type="paragraph" w:customStyle="1" w:styleId="Standard">
    <w:name w:val="Standard"/>
    <w:qFormat/>
    <w:rsid w:val="00F2037F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7F5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FE1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35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35"/>
    <w:rPr>
      <w:rFonts w:ascii="Calibri" w:eastAsia="Calibri" w:hAnsi="Calibri" w:cs="Times New Roman"/>
      <w:b/>
      <w:bCs/>
      <w:sz w:val="20"/>
      <w:szCs w:val="20"/>
      <w:lang w:val="ro-RO"/>
    </w:rPr>
  </w:style>
  <w:style w:type="table" w:customStyle="1" w:styleId="TableNormal1">
    <w:name w:val="Table Normal1"/>
    <w:rsid w:val="002129E6"/>
    <w:pPr>
      <w:spacing w:after="0" w:line="276" w:lineRule="auto"/>
    </w:pPr>
    <w:rPr>
      <w:rFonts w:ascii="Arial" w:eastAsia="Arial" w:hAnsi="Arial" w:cs="Arial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Y5SebQqKoOfeUCnRKf7NZcXyFg==">CgMxLjAyCGguZ2pkZ3hzMgloLjMwajB6bGw4AHIhMTh2d21qWXB6aFlsSjdHcmV5TzFUTTFpbkZoVXJLbDFH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4118</Words>
  <Characters>23479</Characters>
  <Application>Microsoft Office Word</Application>
  <DocSecurity>0</DocSecurity>
  <Lines>195</Lines>
  <Paragraphs>55</Paragraphs>
  <ScaleCrop>false</ScaleCrop>
  <Company/>
  <LinksUpToDate>false</LinksUpToDate>
  <CharactersWithSpaces>27542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 Prisacaru</cp:lastModifiedBy>
  <cp:revision>4</cp:revision>
  <dcterms:created xsi:type="dcterms:W3CDTF">2020-10-06T13:52:00Z</dcterms:created>
  <dcterms:modified xsi:type="dcterms:W3CDTF">2024-05-07T06:36:00Z</dcterms:modified>
</cp:coreProperties>
</file>