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9549" w14:textId="77777777" w:rsidR="00A57936" w:rsidRPr="009126A5" w:rsidRDefault="00A57936">
      <w:pPr>
        <w:tabs>
          <w:tab w:val="left" w:pos="3960"/>
        </w:tabs>
        <w:spacing w:line="276" w:lineRule="auto"/>
        <w:jc w:val="right"/>
      </w:pPr>
    </w:p>
    <w:p w14:paraId="10940A4B" w14:textId="77777777" w:rsidR="007F3514" w:rsidRPr="007F3514" w:rsidRDefault="007F3514" w:rsidP="007F3514">
      <w:pPr>
        <w:spacing w:line="276" w:lineRule="auto"/>
        <w:jc w:val="center"/>
        <w:rPr>
          <w:b/>
          <w:sz w:val="32"/>
          <w:szCs w:val="28"/>
        </w:rPr>
      </w:pPr>
      <w:r w:rsidRPr="007F3514">
        <w:rPr>
          <w:b/>
          <w:sz w:val="32"/>
          <w:szCs w:val="28"/>
        </w:rPr>
        <w:t>MINISTERUL EDUCAȚIEI ȘI CERCETĂRII AL REPUBLICII MOLDOVA</w:t>
      </w:r>
    </w:p>
    <w:p w14:paraId="1A5B9F03" w14:textId="77777777" w:rsidR="007F3514" w:rsidRPr="007F3514" w:rsidRDefault="007F3514" w:rsidP="007F3514">
      <w:pPr>
        <w:spacing w:line="276" w:lineRule="auto"/>
        <w:jc w:val="center"/>
        <w:rPr>
          <w:b/>
          <w:sz w:val="28"/>
          <w:szCs w:val="28"/>
        </w:rPr>
      </w:pPr>
    </w:p>
    <w:p w14:paraId="47EFFFAB" w14:textId="77777777" w:rsidR="007F3514" w:rsidRPr="007F3514" w:rsidRDefault="007F3514" w:rsidP="007F3514">
      <w:pPr>
        <w:spacing w:line="276" w:lineRule="auto"/>
        <w:jc w:val="center"/>
        <w:rPr>
          <w:b/>
          <w:sz w:val="28"/>
          <w:szCs w:val="28"/>
        </w:rPr>
      </w:pPr>
    </w:p>
    <w:p w14:paraId="5D302B32" w14:textId="262256CC" w:rsidR="007F3514" w:rsidRPr="007F3514" w:rsidRDefault="007F3514" w:rsidP="007F3514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7F3514">
        <w:rPr>
          <w:sz w:val="28"/>
          <w:szCs w:val="28"/>
        </w:rPr>
        <w:t xml:space="preserve">Discutat la Ședința Comisiei Metodice __________________            </w:t>
      </w:r>
      <w:r>
        <w:rPr>
          <w:sz w:val="28"/>
          <w:szCs w:val="28"/>
        </w:rPr>
        <w:t xml:space="preserve">    APROBAT __________________</w:t>
      </w:r>
      <w:r w:rsidRPr="007F3514">
        <w:rPr>
          <w:sz w:val="28"/>
          <w:szCs w:val="28"/>
        </w:rPr>
        <w:t>____</w:t>
      </w:r>
    </w:p>
    <w:p w14:paraId="1BF60278" w14:textId="4F781E78" w:rsidR="007F3514" w:rsidRPr="007F3514" w:rsidRDefault="007F3514" w:rsidP="007F3514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7F351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7F3514">
        <w:rPr>
          <w:sz w:val="28"/>
          <w:szCs w:val="28"/>
        </w:rPr>
        <w:t xml:space="preserve">         Șeful Comisiei metodice</w:t>
      </w:r>
    </w:p>
    <w:p w14:paraId="47C97F40" w14:textId="77777777" w:rsidR="007F3514" w:rsidRPr="007F3514" w:rsidRDefault="007F3514" w:rsidP="007F3514">
      <w:pPr>
        <w:spacing w:line="276" w:lineRule="auto"/>
        <w:rPr>
          <w:b/>
          <w:sz w:val="28"/>
          <w:szCs w:val="28"/>
        </w:rPr>
      </w:pPr>
    </w:p>
    <w:p w14:paraId="46FBB6DA" w14:textId="77777777" w:rsidR="007F3514" w:rsidRDefault="007F3514" w:rsidP="007F3514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</w:p>
    <w:p w14:paraId="182382EF" w14:textId="73E3C931" w:rsidR="007F3514" w:rsidRPr="007F3514" w:rsidRDefault="007F3514" w:rsidP="007F3514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7F3514">
        <w:rPr>
          <w:b/>
          <w:color w:val="000000" w:themeColor="text1"/>
          <w:sz w:val="32"/>
          <w:szCs w:val="28"/>
        </w:rPr>
        <w:t xml:space="preserve">PROIECT DIDACTIC DE LUNGĂ DURATĂ </w:t>
      </w:r>
    </w:p>
    <w:p w14:paraId="2562C5A5" w14:textId="091650B1" w:rsidR="007F3514" w:rsidRPr="007F3514" w:rsidRDefault="007F3514" w:rsidP="007F3514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7F3514">
        <w:rPr>
          <w:b/>
          <w:color w:val="000000" w:themeColor="text1"/>
          <w:sz w:val="32"/>
          <w:szCs w:val="28"/>
        </w:rPr>
        <w:t xml:space="preserve">LA DISCIPLINA ȘCOLARĂ </w:t>
      </w:r>
      <w:r w:rsidRPr="007F3514">
        <w:rPr>
          <w:b/>
          <w:i/>
          <w:color w:val="000000" w:themeColor="text1"/>
          <w:sz w:val="32"/>
          <w:szCs w:val="28"/>
        </w:rPr>
        <w:t xml:space="preserve"> LIMBA ITALIANĂ (LS  II)</w:t>
      </w:r>
    </w:p>
    <w:p w14:paraId="594514F8" w14:textId="4E35B404" w:rsidR="007F3514" w:rsidRPr="007F3514" w:rsidRDefault="007F3514" w:rsidP="007F3514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7F3514">
        <w:rPr>
          <w:sz w:val="28"/>
          <w:szCs w:val="28"/>
        </w:rPr>
        <w:t xml:space="preserve">(elaborat de Grupul de lucru conform ordinului MEC nr.1544/2023 în baza </w:t>
      </w:r>
      <w:r w:rsidRPr="007F3514">
        <w:rPr>
          <w:i/>
          <w:sz w:val="28"/>
          <w:szCs w:val="28"/>
        </w:rPr>
        <w:t xml:space="preserve">Curriculumului Național la disciplina Limba străină, clasele a V-a  – a IX-a </w:t>
      </w:r>
      <w:r w:rsidRPr="007F3514">
        <w:rPr>
          <w:sz w:val="28"/>
          <w:szCs w:val="28"/>
        </w:rPr>
        <w:t>, aprobat prin ordinul MEC nr. 906/2019)</w:t>
      </w:r>
    </w:p>
    <w:p w14:paraId="7D47CFCC" w14:textId="77777777" w:rsidR="007F3514" w:rsidRDefault="007F3514" w:rsidP="007F3514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</w:p>
    <w:p w14:paraId="4A42599E" w14:textId="77777777" w:rsidR="007F3514" w:rsidRPr="007F3514" w:rsidRDefault="007F3514" w:rsidP="007F3514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 w:rsidRPr="007F3514">
        <w:rPr>
          <w:b/>
          <w:color w:val="000000" w:themeColor="text1"/>
          <w:sz w:val="28"/>
          <w:szCs w:val="28"/>
        </w:rPr>
        <w:t>Clasa a XII- a (Nivel A 2+)</w:t>
      </w:r>
    </w:p>
    <w:p w14:paraId="6E74CEF9" w14:textId="77777777" w:rsidR="007F3514" w:rsidRPr="007F3514" w:rsidRDefault="007F3514" w:rsidP="007F3514">
      <w:pPr>
        <w:spacing w:line="276" w:lineRule="auto"/>
        <w:jc w:val="center"/>
        <w:rPr>
          <w:b/>
          <w:sz w:val="28"/>
          <w:szCs w:val="28"/>
        </w:rPr>
      </w:pPr>
      <w:r w:rsidRPr="007F3514">
        <w:rPr>
          <w:b/>
          <w:sz w:val="28"/>
          <w:szCs w:val="28"/>
        </w:rPr>
        <w:t>Anul de studii:_________________</w:t>
      </w:r>
    </w:p>
    <w:p w14:paraId="123518BA" w14:textId="77777777" w:rsidR="007F3514" w:rsidRPr="007F3514" w:rsidRDefault="007F3514" w:rsidP="007F3514">
      <w:pPr>
        <w:spacing w:line="276" w:lineRule="auto"/>
        <w:rPr>
          <w:b/>
          <w:sz w:val="28"/>
          <w:szCs w:val="28"/>
        </w:rPr>
      </w:pPr>
    </w:p>
    <w:p w14:paraId="1A024B33" w14:textId="77777777" w:rsidR="007F3514" w:rsidRPr="007F3514" w:rsidRDefault="007F3514" w:rsidP="007F3514">
      <w:pPr>
        <w:spacing w:line="276" w:lineRule="auto"/>
        <w:rPr>
          <w:b/>
          <w:sz w:val="28"/>
          <w:szCs w:val="28"/>
        </w:rPr>
      </w:pPr>
    </w:p>
    <w:p w14:paraId="650B9CC5" w14:textId="77777777" w:rsidR="007F3514" w:rsidRPr="007F3514" w:rsidRDefault="007F3514" w:rsidP="007F3514">
      <w:pPr>
        <w:spacing w:line="276" w:lineRule="auto"/>
        <w:rPr>
          <w:b/>
          <w:sz w:val="28"/>
          <w:szCs w:val="28"/>
        </w:rPr>
      </w:pPr>
      <w:r w:rsidRPr="007F3514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098A2915" w14:textId="77777777" w:rsidR="007F3514" w:rsidRPr="007F3514" w:rsidRDefault="007F3514" w:rsidP="007F3514">
      <w:pPr>
        <w:spacing w:line="276" w:lineRule="auto"/>
        <w:jc w:val="center"/>
        <w:rPr>
          <w:b/>
          <w:sz w:val="28"/>
          <w:szCs w:val="28"/>
        </w:rPr>
      </w:pPr>
    </w:p>
    <w:p w14:paraId="1456B33E" w14:textId="77777777" w:rsidR="007F3514" w:rsidRPr="007F3514" w:rsidRDefault="007F3514" w:rsidP="007F3514">
      <w:pPr>
        <w:spacing w:line="276" w:lineRule="auto"/>
        <w:rPr>
          <w:b/>
          <w:sz w:val="28"/>
          <w:szCs w:val="28"/>
        </w:rPr>
      </w:pPr>
      <w:r w:rsidRPr="007F3514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09C1BE66" w14:textId="77777777" w:rsidR="00A57936" w:rsidRPr="009126A5" w:rsidRDefault="00A57936">
      <w:pPr>
        <w:tabs>
          <w:tab w:val="left" w:pos="3960"/>
        </w:tabs>
        <w:rPr>
          <w:b/>
        </w:rPr>
      </w:pPr>
    </w:p>
    <w:p w14:paraId="68B1F57E" w14:textId="77777777" w:rsidR="00A57936" w:rsidRPr="009126A5" w:rsidRDefault="00A57936">
      <w:pPr>
        <w:tabs>
          <w:tab w:val="left" w:pos="3960"/>
        </w:tabs>
        <w:rPr>
          <w:b/>
        </w:rPr>
      </w:pPr>
    </w:p>
    <w:p w14:paraId="2BDB04FA" w14:textId="77777777" w:rsidR="00A57936" w:rsidRPr="009126A5" w:rsidRDefault="00442C94">
      <w:pPr>
        <w:tabs>
          <w:tab w:val="left" w:pos="3960"/>
        </w:tabs>
        <w:rPr>
          <w:b/>
        </w:rPr>
      </w:pPr>
      <w:r w:rsidRPr="009126A5">
        <w:rPr>
          <w:b/>
        </w:rPr>
        <w:lastRenderedPageBreak/>
        <w:t>ADMINISTRAREA DISCIPLINEI</w:t>
      </w:r>
    </w:p>
    <w:p w14:paraId="680DFF85" w14:textId="77777777" w:rsidR="00257CB2" w:rsidRPr="009126A5" w:rsidRDefault="00257CB2">
      <w:pPr>
        <w:spacing w:line="276" w:lineRule="auto"/>
        <w:ind w:left="-360"/>
        <w:jc w:val="center"/>
        <w:rPr>
          <w:b/>
          <w:u w:val="single"/>
        </w:rPr>
      </w:pPr>
    </w:p>
    <w:tbl>
      <w:tblPr>
        <w:tblW w:w="142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433"/>
        <w:gridCol w:w="1747"/>
        <w:gridCol w:w="1527"/>
        <w:gridCol w:w="2923"/>
      </w:tblGrid>
      <w:tr w:rsidR="00257CB2" w:rsidRPr="009126A5" w14:paraId="58DF4BBA" w14:textId="77777777" w:rsidTr="00D12296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501A13" w14:textId="77777777" w:rsidR="00257CB2" w:rsidRPr="009126A5" w:rsidRDefault="00257CB2">
            <w:pPr>
              <w:jc w:val="center"/>
              <w:rPr>
                <w:b/>
                <w:lang w:eastAsia="ro-MD"/>
              </w:rPr>
            </w:pPr>
            <w:r w:rsidRPr="009126A5">
              <w:rPr>
                <w:b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055380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610E13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Evaluări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65A7B2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Observații</w:t>
            </w:r>
          </w:p>
        </w:tc>
      </w:tr>
      <w:tr w:rsidR="00257CB2" w:rsidRPr="009126A5" w14:paraId="7C3B63E6" w14:textId="77777777" w:rsidTr="00D12296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0646" w14:textId="77777777" w:rsidR="00257CB2" w:rsidRPr="009126A5" w:rsidRDefault="00257CB2">
            <w:pPr>
              <w:rPr>
                <w:b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6DE5" w14:textId="77777777" w:rsidR="00257CB2" w:rsidRPr="009126A5" w:rsidRDefault="00257CB2">
            <w:pPr>
              <w:rPr>
                <w:b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DEA216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FD132A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ES</w:t>
            </w:r>
          </w:p>
        </w:tc>
        <w:tc>
          <w:tcPr>
            <w:tcW w:w="29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FEAF" w14:textId="77777777" w:rsidR="00257CB2" w:rsidRPr="009126A5" w:rsidRDefault="00257CB2">
            <w:pPr>
              <w:rPr>
                <w:b/>
              </w:rPr>
            </w:pPr>
          </w:p>
        </w:tc>
      </w:tr>
      <w:tr w:rsidR="00257CB2" w:rsidRPr="009126A5" w14:paraId="480BCBBD" w14:textId="77777777" w:rsidTr="00FC744D">
        <w:trPr>
          <w:trHeight w:val="248"/>
        </w:trPr>
        <w:tc>
          <w:tcPr>
            <w:tcW w:w="1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747727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Semestrul 1</w:t>
            </w:r>
          </w:p>
        </w:tc>
      </w:tr>
      <w:tr w:rsidR="00D12296" w:rsidRPr="009126A5" w14:paraId="279B88DD" w14:textId="77777777" w:rsidTr="00D12296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93F0D3" w14:textId="37FE3DA2" w:rsidR="00D12296" w:rsidRPr="009126A5" w:rsidRDefault="00D12296" w:rsidP="00D12296">
            <w:pPr>
              <w:rPr>
                <w:b/>
                <w:lang w:val="it-IT"/>
              </w:rPr>
            </w:pPr>
            <w:r w:rsidRPr="005B73CB">
              <w:rPr>
                <w:b/>
                <w:bCs/>
                <w:lang w:val="it-IT"/>
              </w:rPr>
              <w:t xml:space="preserve"> Il ritorno a scuola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8A75FD" w14:textId="2F8F35D6" w:rsidR="00D12296" w:rsidRPr="009126A5" w:rsidRDefault="00D12296" w:rsidP="00D12296">
            <w:pPr>
              <w:jc w:val="center"/>
            </w:pPr>
            <w:r w:rsidRPr="00191344">
              <w:t xml:space="preserve"> 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DD529C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B71380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73CD65" w14:textId="3B9F99D1" w:rsidR="00D12296" w:rsidRPr="009126A5" w:rsidRDefault="00D12296" w:rsidP="00D12296">
            <w:pPr>
              <w:jc w:val="center"/>
            </w:pPr>
            <w:r w:rsidRPr="009126A5">
              <w:t>2 ore recapit</w:t>
            </w:r>
            <w:r>
              <w:t>ulare</w:t>
            </w:r>
          </w:p>
        </w:tc>
      </w:tr>
      <w:tr w:rsidR="00D12296" w:rsidRPr="009126A5" w14:paraId="5411AA60" w14:textId="77777777" w:rsidTr="00D12296">
        <w:trPr>
          <w:trHeight w:val="306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E52B7" w14:textId="24111F3F" w:rsidR="00D12296" w:rsidRPr="009126A5" w:rsidRDefault="00D12296" w:rsidP="00D12296">
            <w:pPr>
              <w:rPr>
                <w:b/>
                <w:i/>
                <w:lang w:val="it-IT"/>
              </w:rPr>
            </w:pPr>
            <w:r w:rsidRPr="009B697E">
              <w:rPr>
                <w:rFonts w:eastAsiaTheme="minorHAnsi"/>
                <w:b/>
                <w:lang w:val="it-IT" w:eastAsia="en-US"/>
              </w:rPr>
              <w:t xml:space="preserve">Unità 1. </w:t>
            </w:r>
            <w:r w:rsidRPr="009B697E">
              <w:rPr>
                <w:b/>
                <w:lang w:val="it-IT" w:eastAsia="en-US"/>
              </w:rPr>
              <w:t>„</w:t>
            </w:r>
            <w:r>
              <w:t xml:space="preserve"> </w:t>
            </w:r>
            <w:r w:rsidRPr="00E028DB">
              <w:rPr>
                <w:b/>
                <w:lang w:val="it-IT" w:eastAsia="en-US"/>
              </w:rPr>
              <w:t>Lorenzo cerca lavoro</w:t>
            </w:r>
            <w:r w:rsidRPr="009B697E">
              <w:rPr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7F473" w14:textId="3FE878D2" w:rsidR="00D12296" w:rsidRPr="009126A5" w:rsidRDefault="00D12296" w:rsidP="00D12296">
            <w:pPr>
              <w:jc w:val="center"/>
            </w:pPr>
            <w:r>
              <w:t xml:space="preserve"> 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099B93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207EE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1711C7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46155C0E" w14:textId="77777777" w:rsidTr="00D12296">
        <w:trPr>
          <w:trHeight w:val="268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20FB9" w14:textId="546FEE53" w:rsidR="00D12296" w:rsidRPr="009126A5" w:rsidRDefault="00D12296" w:rsidP="00D12296">
            <w:pPr>
              <w:rPr>
                <w:b/>
                <w:i/>
                <w:lang w:val="it-IT"/>
              </w:rPr>
            </w:pPr>
            <w:r w:rsidRPr="009B697E">
              <w:rPr>
                <w:rFonts w:eastAsiaTheme="minorHAnsi"/>
                <w:b/>
                <w:lang w:val="it-IT" w:eastAsia="en-US"/>
              </w:rPr>
              <w:t xml:space="preserve">Unità </w:t>
            </w:r>
            <w:r>
              <w:rPr>
                <w:rFonts w:eastAsiaTheme="minorHAnsi"/>
                <w:b/>
                <w:lang w:val="it-IT" w:eastAsia="en-US"/>
              </w:rPr>
              <w:t>2</w:t>
            </w:r>
            <w:r w:rsidRPr="009B697E">
              <w:rPr>
                <w:rFonts w:eastAsiaTheme="minorHAnsi"/>
                <w:b/>
                <w:lang w:val="it-IT" w:eastAsia="en-US"/>
              </w:rPr>
              <w:t xml:space="preserve">. </w:t>
            </w:r>
            <w:r w:rsidRPr="009B697E">
              <w:rPr>
                <w:b/>
                <w:lang w:val="it-IT" w:eastAsia="en-US"/>
              </w:rPr>
              <w:t>„</w:t>
            </w:r>
            <w:r>
              <w:t xml:space="preserve"> </w:t>
            </w:r>
            <w:r w:rsidRPr="001E7B01">
              <w:rPr>
                <w:b/>
                <w:lang w:val="it-IT" w:eastAsia="en-US"/>
              </w:rPr>
              <w:t>Generazioni a confronto</w:t>
            </w:r>
            <w:r w:rsidRPr="009B697E">
              <w:rPr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206CB" w14:textId="6516BE6A" w:rsidR="00D12296" w:rsidRPr="009126A5" w:rsidRDefault="00D12296" w:rsidP="00D12296">
            <w:pPr>
              <w:jc w:val="center"/>
            </w:pPr>
            <w:r w:rsidRPr="00191344">
              <w:t xml:space="preserve"> </w:t>
            </w:r>
            <w: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2B8ABC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764B34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2FDBF1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5E4650BE" w14:textId="77777777" w:rsidTr="00D12296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96512" w14:textId="3493E7AA" w:rsidR="00D12296" w:rsidRPr="009126A5" w:rsidRDefault="00D12296" w:rsidP="00D12296">
            <w:pPr>
              <w:rPr>
                <w:b/>
                <w:i/>
                <w:lang w:val="it-IT"/>
              </w:rPr>
            </w:pPr>
            <w:r w:rsidRPr="009B697E">
              <w:rPr>
                <w:rFonts w:eastAsiaTheme="minorHAnsi"/>
                <w:b/>
                <w:lang w:val="it-IT" w:eastAsia="en-US"/>
              </w:rPr>
              <w:t xml:space="preserve">Unità </w:t>
            </w:r>
            <w:r>
              <w:rPr>
                <w:rFonts w:eastAsiaTheme="minorHAnsi"/>
                <w:b/>
                <w:lang w:val="it-IT" w:eastAsia="en-US"/>
              </w:rPr>
              <w:t>3</w:t>
            </w:r>
            <w:r w:rsidRPr="009B697E">
              <w:rPr>
                <w:rFonts w:eastAsiaTheme="minorHAnsi"/>
                <w:b/>
                <w:lang w:val="it-IT" w:eastAsia="en-US"/>
              </w:rPr>
              <w:t xml:space="preserve">. </w:t>
            </w:r>
            <w:r w:rsidRPr="009B697E">
              <w:rPr>
                <w:b/>
                <w:lang w:val="it-IT" w:eastAsia="en-US"/>
              </w:rPr>
              <w:t>„</w:t>
            </w:r>
            <w:r>
              <w:t xml:space="preserve"> </w:t>
            </w:r>
            <w:r w:rsidRPr="002B0327">
              <w:rPr>
                <w:b/>
                <w:lang w:val="it-IT" w:eastAsia="en-US"/>
              </w:rPr>
              <w:t>L’uomo e la natura</w:t>
            </w:r>
            <w:r w:rsidRPr="009B697E">
              <w:rPr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7312B" w14:textId="292B219A" w:rsidR="00D12296" w:rsidRPr="009126A5" w:rsidRDefault="00D12296" w:rsidP="00D12296">
            <w:pPr>
              <w:jc w:val="center"/>
            </w:pPr>
            <w:r w:rsidRPr="001B7775">
              <w:t>1</w:t>
            </w:r>
            <w:r>
              <w:t>0+2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95F8FE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7DEEDB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412573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4F866578" w14:textId="77777777" w:rsidTr="00D12296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946A0F" w14:textId="77777777" w:rsidR="00D12296" w:rsidRPr="009126A5" w:rsidRDefault="00D12296" w:rsidP="00D12296">
            <w:r w:rsidRPr="009126A5">
              <w:t xml:space="preserve">Total pe semestrul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B58BEE" w14:textId="77777777" w:rsidR="00D12296" w:rsidRPr="009126A5" w:rsidRDefault="00D12296" w:rsidP="00D12296">
            <w:pPr>
              <w:jc w:val="center"/>
            </w:pPr>
            <w:r w:rsidRPr="009126A5"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C5F211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E45065" w14:textId="77777777" w:rsidR="00D12296" w:rsidRPr="009126A5" w:rsidRDefault="00D12296" w:rsidP="00D12296">
            <w:pPr>
              <w:jc w:val="center"/>
            </w:pPr>
            <w:r w:rsidRPr="009126A5">
              <w:t xml:space="preserve">3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CDA7B" w14:textId="77777777" w:rsidR="00D12296" w:rsidRPr="009126A5" w:rsidRDefault="00D12296" w:rsidP="00D12296">
            <w:pPr>
              <w:jc w:val="center"/>
              <w:rPr>
                <w:b/>
              </w:rPr>
            </w:pPr>
          </w:p>
        </w:tc>
      </w:tr>
      <w:tr w:rsidR="00D12296" w:rsidRPr="009126A5" w14:paraId="0F01EB1C" w14:textId="77777777" w:rsidTr="00FC744D">
        <w:trPr>
          <w:trHeight w:val="248"/>
        </w:trPr>
        <w:tc>
          <w:tcPr>
            <w:tcW w:w="142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EF93B1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>Semestrul 2</w:t>
            </w:r>
          </w:p>
        </w:tc>
      </w:tr>
      <w:tr w:rsidR="00D12296" w:rsidRPr="009126A5" w14:paraId="38189192" w14:textId="77777777" w:rsidTr="00CE710A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543BF" w14:textId="4FE95ECF" w:rsidR="00D12296" w:rsidRPr="009126A5" w:rsidRDefault="00D12296" w:rsidP="00D12296">
            <w:pPr>
              <w:rPr>
                <w:b/>
                <w:lang w:val="it-IT"/>
              </w:rPr>
            </w:pPr>
            <w:r w:rsidRPr="009B697E">
              <w:rPr>
                <w:rFonts w:eastAsiaTheme="minorHAnsi"/>
                <w:b/>
                <w:lang w:val="it-IT" w:eastAsia="en-US"/>
              </w:rPr>
              <w:t xml:space="preserve">Unità </w:t>
            </w:r>
            <w:r>
              <w:rPr>
                <w:rFonts w:eastAsiaTheme="minorHAnsi"/>
                <w:b/>
                <w:lang w:val="it-IT" w:eastAsia="en-US"/>
              </w:rPr>
              <w:t>4.</w:t>
            </w:r>
            <w:r w:rsidRPr="009B697E">
              <w:rPr>
                <w:rFonts w:eastAsiaTheme="minorHAnsi"/>
                <w:b/>
                <w:lang w:val="it-IT" w:eastAsia="en-US"/>
              </w:rPr>
              <w:t xml:space="preserve"> </w:t>
            </w:r>
            <w:r w:rsidRPr="008F0902">
              <w:rPr>
                <w:rFonts w:eastAsiaTheme="minorHAnsi"/>
                <w:b/>
                <w:lang w:val="it-IT" w:eastAsia="en-US"/>
              </w:rPr>
              <w:t xml:space="preserve">„ </w:t>
            </w:r>
            <w:r>
              <w:rPr>
                <w:rFonts w:eastAsiaTheme="minorHAnsi"/>
                <w:b/>
                <w:lang w:val="it-IT" w:eastAsia="en-US"/>
              </w:rPr>
              <w:t>In contatto</w:t>
            </w:r>
            <w:r w:rsidRPr="008F0902">
              <w:rPr>
                <w:rFonts w:eastAsiaTheme="minorHAnsi"/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4E786" w14:textId="46E70C88" w:rsidR="00D12296" w:rsidRPr="009126A5" w:rsidRDefault="00D12296" w:rsidP="00D12296">
            <w:pPr>
              <w:jc w:val="center"/>
            </w:pPr>
            <w: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30A85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47807C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18EBBD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70E7DE25" w14:textId="77777777" w:rsidTr="00CE710A">
        <w:trPr>
          <w:trHeight w:val="239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554B3" w14:textId="28D89560" w:rsidR="00D12296" w:rsidRPr="009126A5" w:rsidRDefault="00D12296" w:rsidP="00D12296">
            <w:pPr>
              <w:rPr>
                <w:b/>
                <w:i/>
                <w:lang w:val="it-IT"/>
              </w:rPr>
            </w:pPr>
            <w:r w:rsidRPr="00C53BFE">
              <w:rPr>
                <w:rFonts w:eastAsiaTheme="minorHAnsi"/>
                <w:b/>
                <w:lang w:val="it-IT" w:eastAsia="en-US"/>
              </w:rPr>
              <w:t xml:space="preserve">Unità </w:t>
            </w:r>
            <w:r>
              <w:rPr>
                <w:rFonts w:eastAsiaTheme="minorHAnsi"/>
                <w:b/>
                <w:lang w:val="it-IT" w:eastAsia="en-US"/>
              </w:rPr>
              <w:t>5</w:t>
            </w:r>
            <w:r w:rsidRPr="00C53BFE">
              <w:rPr>
                <w:rFonts w:eastAsiaTheme="minorHAnsi"/>
                <w:b/>
                <w:lang w:val="it-IT" w:eastAsia="en-US"/>
              </w:rPr>
              <w:t>. „</w:t>
            </w:r>
            <w:r>
              <w:t xml:space="preserve"> </w:t>
            </w:r>
            <w:r w:rsidRPr="000F7893">
              <w:rPr>
                <w:rFonts w:eastAsiaTheme="minorHAnsi"/>
                <w:b/>
                <w:lang w:val="it-IT" w:eastAsia="en-US"/>
              </w:rPr>
              <w:t>Il made in Italy</w:t>
            </w:r>
            <w:r w:rsidRPr="00EC65FE">
              <w:rPr>
                <w:rFonts w:eastAsiaTheme="minorHAnsi"/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F1584" w14:textId="17E740CB" w:rsidR="00D12296" w:rsidRPr="009126A5" w:rsidRDefault="00D12296" w:rsidP="00D12296">
            <w:pPr>
              <w:jc w:val="center"/>
            </w:pPr>
            <w:r w:rsidRPr="00FC6D6A"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495587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62D72A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E525CD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42C9BD2F" w14:textId="77777777" w:rsidTr="00CE710A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225E2" w14:textId="1DAD7913" w:rsidR="00D12296" w:rsidRPr="009126A5" w:rsidRDefault="00D12296" w:rsidP="00D12296">
            <w:pPr>
              <w:rPr>
                <w:b/>
                <w:i/>
                <w:lang w:val="it-IT"/>
              </w:rPr>
            </w:pPr>
            <w:r w:rsidRPr="00C53BFE">
              <w:rPr>
                <w:rFonts w:eastAsiaTheme="minorHAnsi"/>
                <w:b/>
                <w:lang w:val="it-IT" w:eastAsia="en-US"/>
              </w:rPr>
              <w:t xml:space="preserve">Unità </w:t>
            </w:r>
            <w:r>
              <w:rPr>
                <w:rFonts w:eastAsiaTheme="minorHAnsi"/>
                <w:b/>
                <w:lang w:val="it-IT" w:eastAsia="en-US"/>
              </w:rPr>
              <w:t>6</w:t>
            </w:r>
            <w:r w:rsidRPr="00C53BFE">
              <w:rPr>
                <w:rFonts w:eastAsiaTheme="minorHAnsi"/>
                <w:b/>
                <w:lang w:val="it-IT" w:eastAsia="en-US"/>
              </w:rPr>
              <w:t>. „</w:t>
            </w:r>
            <w:r>
              <w:t xml:space="preserve"> </w:t>
            </w:r>
            <w:r w:rsidRPr="008B48BD">
              <w:rPr>
                <w:rFonts w:eastAsiaTheme="minorHAnsi"/>
                <w:b/>
                <w:lang w:val="it-IT" w:eastAsia="en-US"/>
              </w:rPr>
              <w:t>Esami..... niente stress</w:t>
            </w:r>
            <w:r w:rsidRPr="00713767">
              <w:rPr>
                <w:rFonts w:eastAsiaTheme="minorHAnsi"/>
                <w:b/>
                <w:lang w:val="it-IT" w:eastAsia="en-US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40D12" w14:textId="230A92C3" w:rsidR="00D12296" w:rsidRPr="009126A5" w:rsidRDefault="00D12296" w:rsidP="00D12296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62754" w14:textId="77777777" w:rsidR="00D12296" w:rsidRPr="009126A5" w:rsidRDefault="00D12296" w:rsidP="00D12296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FFBFC5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6CC4E2" w14:textId="77777777" w:rsidR="00D12296" w:rsidRPr="009126A5" w:rsidRDefault="00D12296" w:rsidP="00D12296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D12296" w:rsidRPr="009126A5" w14:paraId="5EDF8266" w14:textId="77777777" w:rsidTr="00D12296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B9EEC" w14:textId="77777777" w:rsidR="00D12296" w:rsidRPr="009126A5" w:rsidRDefault="00D12296" w:rsidP="00D12296">
            <w:r w:rsidRPr="009126A5"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BC9E53" w14:textId="77777777" w:rsidR="00D12296" w:rsidRPr="009126A5" w:rsidRDefault="00D12296" w:rsidP="00D12296">
            <w:pPr>
              <w:jc w:val="center"/>
            </w:pPr>
            <w:r w:rsidRPr="009126A5"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2A0C9" w14:textId="77777777" w:rsidR="00D12296" w:rsidRPr="009126A5" w:rsidRDefault="00D12296" w:rsidP="00D12296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AEEF33" w14:textId="77777777" w:rsidR="00D12296" w:rsidRPr="009126A5" w:rsidRDefault="00D12296" w:rsidP="00D12296">
            <w:pPr>
              <w:jc w:val="center"/>
            </w:pPr>
            <w:r w:rsidRPr="009126A5"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B4981" w14:textId="77777777" w:rsidR="00D12296" w:rsidRPr="009126A5" w:rsidRDefault="00D12296" w:rsidP="00D12296">
            <w:pPr>
              <w:jc w:val="center"/>
              <w:rPr>
                <w:b/>
              </w:rPr>
            </w:pPr>
          </w:p>
        </w:tc>
      </w:tr>
      <w:tr w:rsidR="00D12296" w:rsidRPr="009126A5" w14:paraId="22DBEF31" w14:textId="77777777" w:rsidTr="00D12296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9A6729" w14:textId="77777777" w:rsidR="00D12296" w:rsidRPr="009126A5" w:rsidRDefault="00D12296" w:rsidP="00D12296">
            <w:pPr>
              <w:rPr>
                <w:b/>
              </w:rPr>
            </w:pPr>
            <w:r w:rsidRPr="009126A5">
              <w:rPr>
                <w:b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45D26" w14:textId="77777777" w:rsidR="00D12296" w:rsidRPr="009126A5" w:rsidRDefault="00D12296" w:rsidP="00D12296">
            <w:pPr>
              <w:jc w:val="center"/>
            </w:pPr>
            <w:r w:rsidRPr="009126A5"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2638B3" w14:textId="77777777" w:rsidR="00D12296" w:rsidRPr="009126A5" w:rsidRDefault="00D12296" w:rsidP="00D12296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59DFDA" w14:textId="77777777" w:rsidR="00D12296" w:rsidRPr="009126A5" w:rsidRDefault="00D12296" w:rsidP="00D12296">
            <w:pPr>
              <w:jc w:val="center"/>
            </w:pPr>
            <w:r w:rsidRPr="009126A5"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D8A35" w14:textId="77777777" w:rsidR="00D12296" w:rsidRPr="009126A5" w:rsidRDefault="00D12296" w:rsidP="00D12296">
            <w:pPr>
              <w:jc w:val="center"/>
              <w:rPr>
                <w:b/>
              </w:rPr>
            </w:pPr>
          </w:p>
        </w:tc>
      </w:tr>
    </w:tbl>
    <w:p w14:paraId="202A69D5" w14:textId="77777777" w:rsidR="00257CB2" w:rsidRPr="009126A5" w:rsidRDefault="00257CB2">
      <w:pPr>
        <w:spacing w:line="276" w:lineRule="auto"/>
        <w:ind w:left="-360"/>
        <w:jc w:val="center"/>
        <w:rPr>
          <w:b/>
          <w:u w:val="single"/>
        </w:rPr>
      </w:pPr>
    </w:p>
    <w:p w14:paraId="0EF2B332" w14:textId="77777777" w:rsidR="00A57936" w:rsidRPr="009126A5" w:rsidRDefault="00A57936">
      <w:pPr>
        <w:spacing w:line="276" w:lineRule="auto"/>
      </w:pPr>
    </w:p>
    <w:p w14:paraId="65CFF814" w14:textId="77777777" w:rsidR="00A57936" w:rsidRPr="009126A5" w:rsidRDefault="00442C94">
      <w:pPr>
        <w:spacing w:line="276" w:lineRule="auto"/>
        <w:rPr>
          <w:i/>
        </w:rPr>
      </w:pPr>
      <w:r w:rsidRPr="009126A5">
        <w:rPr>
          <w:i/>
        </w:rPr>
        <w:t>Manualul recomandat:</w:t>
      </w:r>
    </w:p>
    <w:p w14:paraId="766CFE5D" w14:textId="77777777" w:rsidR="00A57936" w:rsidRPr="009126A5" w:rsidRDefault="00A57936">
      <w:pPr>
        <w:spacing w:line="276" w:lineRule="auto"/>
        <w:rPr>
          <w:i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A57936" w:rsidRPr="009126A5" w14:paraId="275D3698" w14:textId="77777777">
        <w:tc>
          <w:tcPr>
            <w:tcW w:w="1696" w:type="dxa"/>
            <w:shd w:val="clear" w:color="auto" w:fill="E7E6E6"/>
          </w:tcPr>
          <w:p w14:paraId="4E673397" w14:textId="77777777" w:rsidR="00A57936" w:rsidRPr="009126A5" w:rsidRDefault="00442C94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683300CB" w14:textId="77777777" w:rsidR="00A57936" w:rsidRPr="009126A5" w:rsidRDefault="00442C94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07B25CE4" w14:textId="77777777" w:rsidR="00A57936" w:rsidRPr="009126A5" w:rsidRDefault="00442C94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60A254F1" w14:textId="77777777" w:rsidR="00A57936" w:rsidRPr="009126A5" w:rsidRDefault="00442C94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4EA191A5" w14:textId="77777777" w:rsidR="00A57936" w:rsidRPr="009126A5" w:rsidRDefault="00442C94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Anul ediției </w:t>
            </w:r>
          </w:p>
        </w:tc>
      </w:tr>
      <w:tr w:rsidR="00A57936" w:rsidRPr="009126A5" w14:paraId="6D75A6A4" w14:textId="77777777">
        <w:tc>
          <w:tcPr>
            <w:tcW w:w="1696" w:type="dxa"/>
          </w:tcPr>
          <w:p w14:paraId="3E041BEB" w14:textId="76E5E047" w:rsidR="00A57936" w:rsidRPr="009126A5" w:rsidRDefault="00442C94">
            <w:pPr>
              <w:spacing w:line="276" w:lineRule="auto"/>
              <w:rPr>
                <w:i/>
              </w:rPr>
            </w:pPr>
            <w:r w:rsidRPr="009126A5">
              <w:t xml:space="preserve">Clasa a </w:t>
            </w:r>
            <w:r w:rsidR="003D0753">
              <w:t>XI</w:t>
            </w:r>
            <w:r w:rsidR="00CF3D55" w:rsidRPr="009126A5">
              <w:t>I</w:t>
            </w:r>
            <w:r w:rsidRPr="009126A5">
              <w:t xml:space="preserve"> - a</w:t>
            </w:r>
          </w:p>
        </w:tc>
        <w:tc>
          <w:tcPr>
            <w:tcW w:w="4536" w:type="dxa"/>
          </w:tcPr>
          <w:p w14:paraId="5785A65C" w14:textId="77777777" w:rsidR="00A57936" w:rsidRPr="00344995" w:rsidRDefault="003D0753">
            <w:pPr>
              <w:spacing w:line="276" w:lineRule="auto"/>
              <w:rPr>
                <w:i/>
                <w:lang w:val="it-IT"/>
              </w:rPr>
            </w:pPr>
            <w:r w:rsidRPr="00344995">
              <w:rPr>
                <w:i/>
                <w:lang w:val="it-IT"/>
              </w:rPr>
              <w:t>Nuovissimo p</w:t>
            </w:r>
            <w:r w:rsidR="00CF3D55" w:rsidRPr="00344995">
              <w:rPr>
                <w:i/>
                <w:lang w:val="it-IT"/>
              </w:rPr>
              <w:t>rogetto italiano</w:t>
            </w:r>
            <w:r w:rsidRPr="00344995">
              <w:rPr>
                <w:i/>
                <w:lang w:val="it-IT"/>
              </w:rPr>
              <w:t xml:space="preserve"> 2</w:t>
            </w:r>
            <w:r w:rsidR="00CF3D55" w:rsidRPr="00344995">
              <w:rPr>
                <w:i/>
                <w:lang w:val="it-IT"/>
              </w:rPr>
              <w:t xml:space="preserve"> (A2</w:t>
            </w:r>
            <w:r w:rsidRPr="00344995">
              <w:rPr>
                <w:i/>
                <w:lang w:val="it-IT"/>
              </w:rPr>
              <w:t>+</w:t>
            </w:r>
            <w:r w:rsidR="00CF3D55" w:rsidRPr="00344995">
              <w:rPr>
                <w:i/>
                <w:lang w:val="it-IT"/>
              </w:rPr>
              <w:t>)</w:t>
            </w:r>
          </w:p>
          <w:p w14:paraId="3EAFD0C6" w14:textId="2078F987" w:rsidR="00344995" w:rsidRPr="009126A5" w:rsidRDefault="00344995">
            <w:pPr>
              <w:spacing w:line="276" w:lineRule="auto"/>
              <w:rPr>
                <w:i/>
              </w:rPr>
            </w:pPr>
            <w:r w:rsidRPr="00344995">
              <w:rPr>
                <w:i/>
                <w:lang w:val="it-IT"/>
              </w:rPr>
              <w:t>Corso di lingua e civiltà italiana,</w:t>
            </w:r>
          </w:p>
        </w:tc>
        <w:tc>
          <w:tcPr>
            <w:tcW w:w="4253" w:type="dxa"/>
          </w:tcPr>
          <w:p w14:paraId="79E923ED" w14:textId="1D860A1B" w:rsidR="00A57936" w:rsidRPr="009126A5" w:rsidRDefault="003D0753">
            <w:pPr>
              <w:spacing w:line="276" w:lineRule="auto"/>
              <w:rPr>
                <w:iCs/>
              </w:rPr>
            </w:pPr>
            <w:r w:rsidRPr="003D0753">
              <w:rPr>
                <w:iCs/>
              </w:rPr>
              <w:t>Tellis Marin</w:t>
            </w:r>
          </w:p>
        </w:tc>
        <w:tc>
          <w:tcPr>
            <w:tcW w:w="1984" w:type="dxa"/>
          </w:tcPr>
          <w:p w14:paraId="00143FCD" w14:textId="0BCF4E5A" w:rsidR="00A57936" w:rsidRPr="009126A5" w:rsidRDefault="009A2107">
            <w:pPr>
              <w:spacing w:line="276" w:lineRule="auto"/>
              <w:rPr>
                <w:i/>
              </w:rPr>
            </w:pPr>
            <w:r w:rsidRPr="009126A5">
              <w:rPr>
                <w:color w:val="000000"/>
                <w:lang w:val="it-IT" w:eastAsia="ro-RO"/>
              </w:rPr>
              <w:t>Edilingua</w:t>
            </w:r>
            <w:r w:rsidR="00344995">
              <w:rPr>
                <w:color w:val="000000"/>
                <w:lang w:val="it-IT" w:eastAsia="ro-RO"/>
              </w:rPr>
              <w:t xml:space="preserve">, maggio </w:t>
            </w:r>
          </w:p>
        </w:tc>
        <w:tc>
          <w:tcPr>
            <w:tcW w:w="1921" w:type="dxa"/>
          </w:tcPr>
          <w:p w14:paraId="23E042F6" w14:textId="7DCE4B82" w:rsidR="00A57936" w:rsidRPr="009126A5" w:rsidRDefault="009A2107">
            <w:pPr>
              <w:spacing w:line="276" w:lineRule="auto"/>
              <w:rPr>
                <w:iCs/>
              </w:rPr>
            </w:pPr>
            <w:r w:rsidRPr="009126A5">
              <w:rPr>
                <w:iCs/>
              </w:rPr>
              <w:t>201</w:t>
            </w:r>
            <w:r w:rsidR="00344995">
              <w:rPr>
                <w:iCs/>
              </w:rPr>
              <w:t>9</w:t>
            </w:r>
          </w:p>
        </w:tc>
      </w:tr>
    </w:tbl>
    <w:p w14:paraId="5586CFCC" w14:textId="77777777" w:rsidR="00A57936" w:rsidRPr="009126A5" w:rsidRDefault="00A57936">
      <w:pPr>
        <w:spacing w:line="276" w:lineRule="auto"/>
        <w:rPr>
          <w:i/>
        </w:rPr>
      </w:pPr>
    </w:p>
    <w:p w14:paraId="2FDEA671" w14:textId="77777777" w:rsidR="00A57936" w:rsidRPr="009126A5" w:rsidRDefault="00A57936">
      <w:pPr>
        <w:spacing w:line="276" w:lineRule="auto"/>
        <w:jc w:val="both"/>
        <w:rPr>
          <w:color w:val="FFFFFF"/>
        </w:rPr>
      </w:pPr>
    </w:p>
    <w:p w14:paraId="0BA41505" w14:textId="77777777" w:rsidR="00A57936" w:rsidRPr="009126A5" w:rsidRDefault="00442C94">
      <w:pPr>
        <w:spacing w:line="276" w:lineRule="auto"/>
        <w:jc w:val="both"/>
        <w:rPr>
          <w:b/>
        </w:rPr>
      </w:pPr>
      <w:r w:rsidRPr="009126A5">
        <w:rPr>
          <w:b/>
        </w:rPr>
        <w:t xml:space="preserve">Notă: </w:t>
      </w:r>
    </w:p>
    <w:p w14:paraId="30C71DBC" w14:textId="77777777" w:rsidR="00A57936" w:rsidRPr="009126A5" w:rsidRDefault="00442C94">
      <w:pPr>
        <w:spacing w:line="276" w:lineRule="auto"/>
        <w:jc w:val="both"/>
        <w:rPr>
          <w:color w:val="000000"/>
        </w:rPr>
      </w:pPr>
      <w:r w:rsidRPr="009126A5">
        <w:rPr>
          <w:b/>
        </w:rPr>
        <w:t>Cadrul didactic la disciplină</w:t>
      </w:r>
      <w:r w:rsidRPr="009126A5">
        <w:t xml:space="preserve"> are libertatea de a personaliza proiectarea de lungă durată la disciplină, în funcție de potențialul și particularitățile de învățare ale clasei</w:t>
      </w:r>
      <w:r w:rsidRPr="009126A5">
        <w:rPr>
          <w:b/>
          <w:color w:val="000000"/>
        </w:rPr>
        <w:t xml:space="preserve"> </w:t>
      </w:r>
      <w:r w:rsidRPr="009126A5">
        <w:rPr>
          <w:color w:val="000000"/>
        </w:rPr>
        <w:t>și resurselor educaționale disponibile, în conformitate cu prevederile curriculumului la disciplină (ediția 2019).</w:t>
      </w:r>
    </w:p>
    <w:p w14:paraId="61CC829F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7DBBF8FB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F4BB29D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DFC01DC" w14:textId="77777777" w:rsidR="00A57936" w:rsidRPr="009126A5" w:rsidRDefault="00442C94">
      <w:pPr>
        <w:jc w:val="center"/>
        <w:rPr>
          <w:b/>
        </w:rPr>
      </w:pPr>
      <w:bookmarkStart w:id="0" w:name="_heading=h.gjdgxs" w:colFirst="0" w:colLast="0"/>
      <w:bookmarkEnd w:id="0"/>
      <w:r w:rsidRPr="009126A5">
        <w:rPr>
          <w:b/>
        </w:rPr>
        <w:lastRenderedPageBreak/>
        <w:t>COMPETENȚELE SPECIFICE /UNITĂȚI DE COMPETENȚĂ / FINALITĂȚI</w:t>
      </w:r>
    </w:p>
    <w:p w14:paraId="17DFFA50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2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552"/>
        <w:gridCol w:w="8221"/>
      </w:tblGrid>
      <w:tr w:rsidR="00A57936" w:rsidRPr="009126A5" w14:paraId="49479D2B" w14:textId="77777777" w:rsidTr="007F3514">
        <w:tc>
          <w:tcPr>
            <w:tcW w:w="3402" w:type="dxa"/>
            <w:shd w:val="clear" w:color="auto" w:fill="E7E6E6"/>
          </w:tcPr>
          <w:p w14:paraId="06929B0B" w14:textId="77777777" w:rsidR="00A57936" w:rsidRPr="009126A5" w:rsidRDefault="0044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Competențe specifice</w:t>
            </w:r>
          </w:p>
        </w:tc>
        <w:tc>
          <w:tcPr>
            <w:tcW w:w="2552" w:type="dxa"/>
            <w:shd w:val="clear" w:color="auto" w:fill="E7E6E6"/>
          </w:tcPr>
          <w:p w14:paraId="4152AF84" w14:textId="3ED8B887" w:rsidR="00A57936" w:rsidRPr="009126A5" w:rsidRDefault="00A5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8221" w:type="dxa"/>
            <w:shd w:val="clear" w:color="auto" w:fill="E7E6E6"/>
          </w:tcPr>
          <w:p w14:paraId="6E298105" w14:textId="1B2BD761" w:rsidR="00A57936" w:rsidRPr="009126A5" w:rsidRDefault="0068791F" w:rsidP="006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Unități de competență</w:t>
            </w:r>
          </w:p>
        </w:tc>
      </w:tr>
      <w:tr w:rsidR="000D473E" w:rsidRPr="009126A5" w14:paraId="4BAA975A" w14:textId="77777777" w:rsidTr="007F3514">
        <w:tc>
          <w:tcPr>
            <w:tcW w:w="3402" w:type="dxa"/>
            <w:vMerge w:val="restart"/>
            <w:shd w:val="clear" w:color="auto" w:fill="FFFFFF" w:themeFill="background1"/>
          </w:tcPr>
          <w:p w14:paraId="3269BBB6" w14:textId="464EB3F9" w:rsidR="000D473E" w:rsidRPr="009126A5" w:rsidRDefault="000D473E" w:rsidP="0056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 xml:space="preserve">CS 1. Competența lingvistică: </w:t>
            </w:r>
            <w:r w:rsidRPr="009126A5">
              <w:rPr>
                <w:bCs/>
                <w:color w:val="000000"/>
              </w:rPr>
              <w:t>Aplicarea normelor lingvistice în formularea de mesaje simple şi corecte, valorificând limba ca sistem.</w:t>
            </w:r>
          </w:p>
        </w:tc>
        <w:tc>
          <w:tcPr>
            <w:tcW w:w="2552" w:type="dxa"/>
            <w:shd w:val="clear" w:color="auto" w:fill="FFFFFF" w:themeFill="background1"/>
          </w:tcPr>
          <w:p w14:paraId="1D52FC60" w14:textId="7E310824" w:rsidR="000D473E" w:rsidRPr="009126A5" w:rsidRDefault="000D473E" w:rsidP="00BA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Receptarea mesajelor orale/audiovizuale</w:t>
            </w:r>
          </w:p>
        </w:tc>
        <w:tc>
          <w:tcPr>
            <w:tcW w:w="8221" w:type="dxa"/>
            <w:shd w:val="clear" w:color="auto" w:fill="FFFFFF" w:themeFill="background1"/>
          </w:tcPr>
          <w:p w14:paraId="49C7FA4C" w14:textId="36C0EF72" w:rsidR="002B3773" w:rsidRPr="00822CCC" w:rsidRDefault="002B3773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jc w:val="both"/>
              <w:rPr>
                <w:bCs/>
                <w:color w:val="000000"/>
              </w:rPr>
            </w:pPr>
            <w:r w:rsidRPr="00822CCC">
              <w:rPr>
                <w:bCs/>
                <w:color w:val="000000"/>
              </w:rPr>
              <w:t>1.1. Specificarea prin audiere a sunetelor, modelelor de intonație și fenomenelor fonetice specifice limbii străine, emise clar în contexte uzuale.</w:t>
            </w:r>
          </w:p>
          <w:p w14:paraId="17DA14D9" w14:textId="22AEC328" w:rsidR="002B3773" w:rsidRPr="00822CCC" w:rsidRDefault="002B3773" w:rsidP="002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jc w:val="both"/>
              <w:rPr>
                <w:bCs/>
                <w:color w:val="000000"/>
              </w:rPr>
            </w:pPr>
            <w:r w:rsidRPr="00822CCC">
              <w:rPr>
                <w:bCs/>
                <w:color w:val="000000"/>
              </w:rPr>
              <w:t>1.2. Identificarea cuvintelor și expresiilor referitoare la domenii de prioritate</w:t>
            </w:r>
          </w:p>
          <w:p w14:paraId="245E7724" w14:textId="77777777" w:rsidR="002B3773" w:rsidRPr="00822CCC" w:rsidRDefault="002B3773" w:rsidP="002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jc w:val="both"/>
              <w:rPr>
                <w:bCs/>
                <w:color w:val="000000"/>
              </w:rPr>
            </w:pPr>
            <w:r w:rsidRPr="00822CCC">
              <w:rPr>
                <w:bCs/>
                <w:color w:val="000000"/>
              </w:rPr>
              <w:t>imediată din contexte curente.</w:t>
            </w:r>
          </w:p>
          <w:p w14:paraId="13A8BEC0" w14:textId="258187BC" w:rsidR="000D473E" w:rsidRPr="00822CCC" w:rsidRDefault="002B3773" w:rsidP="002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jc w:val="both"/>
              <w:rPr>
                <w:b/>
                <w:color w:val="000000"/>
              </w:rPr>
            </w:pPr>
            <w:r w:rsidRPr="00822CCC">
              <w:rPr>
                <w:bCs/>
                <w:color w:val="000000"/>
              </w:rPr>
              <w:t>1.3. Recunoașterea structurilor gramaticale simple, specifice limbii străine, în contexte uzuale.</w:t>
            </w:r>
          </w:p>
        </w:tc>
      </w:tr>
      <w:tr w:rsidR="00B46097" w:rsidRPr="009126A5" w14:paraId="051870F9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55142E3E" w14:textId="77777777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3EF03F" w14:textId="2078B650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 Medierea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4F45896" w14:textId="56B4E211" w:rsidR="00B46097" w:rsidRPr="00822CCC" w:rsidRDefault="00B46097" w:rsidP="00B46097">
            <w:pPr>
              <w:pStyle w:val="ListParagraph"/>
              <w:spacing w:after="0" w:line="256" w:lineRule="auto"/>
              <w:ind w:left="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2CCC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="00700160" w:rsidRPr="00822CC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822C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Folosirea structurilor fonetice specifice limbii străine pentru o exprimare clară în diverse contexte uzuale. </w:t>
            </w:r>
          </w:p>
          <w:p w14:paraId="51C8EDFB" w14:textId="77C552CF" w:rsidR="00B46097" w:rsidRPr="00822CCC" w:rsidRDefault="00700160" w:rsidP="00700160">
            <w:pPr>
              <w:spacing w:line="256" w:lineRule="auto"/>
            </w:pPr>
            <w:r w:rsidRPr="00822CCC">
              <w:t>1.5.</w:t>
            </w:r>
            <w:r w:rsidR="00B46097" w:rsidRPr="00822CCC">
              <w:t xml:space="preserve"> Utilizarea unui vocabular corespunzător pentru a stabili relații inter-lexicale în situații cotidiene. </w:t>
            </w:r>
          </w:p>
          <w:p w14:paraId="43934DB2" w14:textId="6724819D" w:rsidR="00B46097" w:rsidRPr="00822CCC" w:rsidRDefault="00700160" w:rsidP="00700160">
            <w:pPr>
              <w:pStyle w:val="ListParagraph"/>
              <w:spacing w:after="0" w:line="256" w:lineRule="auto"/>
              <w:ind w:left="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2CCC">
              <w:rPr>
                <w:rFonts w:ascii="Times New Roman" w:hAnsi="Times New Roman"/>
                <w:sz w:val="24"/>
                <w:szCs w:val="24"/>
                <w:lang w:val="ro-RO"/>
              </w:rPr>
              <w:t>1.6.</w:t>
            </w:r>
            <w:r w:rsidR="00B46097" w:rsidRPr="00822C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Adaptarea normelor gramaticale studiate la situații cotidiene. </w:t>
            </w:r>
          </w:p>
        </w:tc>
      </w:tr>
      <w:tr w:rsidR="00B46097" w:rsidRPr="009126A5" w14:paraId="0B23CE4A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0BBEF118" w14:textId="77777777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33D18D" w14:textId="07688E8A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scrise/audiovizuale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44D267B" w14:textId="68142454" w:rsidR="00B46097" w:rsidRPr="00822CCC" w:rsidRDefault="00700160" w:rsidP="00700160">
            <w:pPr>
              <w:pStyle w:val="ListParagraph"/>
              <w:spacing w:after="0" w:line="256" w:lineRule="auto"/>
              <w:ind w:left="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2CCC">
              <w:rPr>
                <w:rFonts w:ascii="Times New Roman" w:hAnsi="Times New Roman"/>
                <w:sz w:val="24"/>
                <w:szCs w:val="24"/>
                <w:lang w:val="ro-RO"/>
              </w:rPr>
              <w:t>1.7.</w:t>
            </w:r>
            <w:r w:rsidR="00B46097" w:rsidRPr="00822C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Distingerea normelor de ortografie specifice limbii străine studiate în</w:t>
            </w:r>
          </w:p>
          <w:p w14:paraId="6EC9E7C4" w14:textId="67544964" w:rsidR="00B46097" w:rsidRPr="00822CCC" w:rsidRDefault="00B46097" w:rsidP="00B46097">
            <w:pPr>
              <w:spacing w:line="256" w:lineRule="auto"/>
              <w:ind w:left="39"/>
            </w:pPr>
            <w:r w:rsidRPr="00822CCC">
              <w:t>mesaje uzuale.</w:t>
            </w:r>
          </w:p>
          <w:p w14:paraId="4B2FD65D" w14:textId="18B2A7C5" w:rsidR="00700160" w:rsidRPr="00822CCC" w:rsidRDefault="00822CCC" w:rsidP="00822CCC">
            <w:pPr>
              <w:pStyle w:val="ListParagraph"/>
              <w:spacing w:after="0" w:line="256" w:lineRule="auto"/>
              <w:ind w:left="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1.8.</w:t>
            </w:r>
            <w:r w:rsidR="00700160" w:rsidRPr="00822C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46097" w:rsidRPr="00822CCC">
              <w:rPr>
                <w:rFonts w:ascii="Times New Roman" w:hAnsi="Times New Roman"/>
                <w:sz w:val="24"/>
                <w:szCs w:val="24"/>
                <w:lang w:val="ro-RO"/>
              </w:rPr>
              <w:t>Utilizarea diverselor mijloace lingvistice pentru definirea sensului 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="00B46097" w:rsidRPr="00822CCC">
              <w:rPr>
                <w:rFonts w:ascii="Times New Roman" w:hAnsi="Times New Roman"/>
                <w:sz w:val="24"/>
                <w:szCs w:val="24"/>
                <w:lang w:val="ro-RO"/>
              </w:rPr>
              <w:t>cuvinte și expresii necunoscute.</w:t>
            </w:r>
          </w:p>
          <w:p w14:paraId="59FAF207" w14:textId="0E681D11" w:rsidR="00B46097" w:rsidRPr="00822CCC" w:rsidRDefault="00B46097" w:rsidP="00700160">
            <w:pPr>
              <w:pStyle w:val="ListParagraph"/>
              <w:numPr>
                <w:ilvl w:val="1"/>
                <w:numId w:val="3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2CCC">
              <w:rPr>
                <w:rFonts w:ascii="Times New Roman" w:hAnsi="Times New Roman"/>
                <w:sz w:val="24"/>
                <w:szCs w:val="24"/>
                <w:lang w:val="ro-RO"/>
              </w:rPr>
              <w:t>Adaptarea structurilor gramaticale specifice limbii străine la situații uzuale.</w:t>
            </w:r>
          </w:p>
        </w:tc>
      </w:tr>
      <w:tr w:rsidR="00B46097" w:rsidRPr="009126A5" w14:paraId="27B440BA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6CE802A7" w14:textId="77777777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BBABB8E" w14:textId="4E2CA2DB" w:rsidR="00B46097" w:rsidRPr="009126A5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scrise/online Medierea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02C9D6F" w14:textId="77777777" w:rsidR="00B46097" w:rsidRPr="00822CCC" w:rsidRDefault="00B46097" w:rsidP="00B46097">
            <w:pPr>
              <w:spacing w:line="256" w:lineRule="auto"/>
              <w:ind w:left="39"/>
              <w:jc w:val="both"/>
            </w:pPr>
            <w:r w:rsidRPr="00822CCC">
              <w:t xml:space="preserve">1.10. Implementarea normelor ortografice studiate, specifice limbii străine, în     redactarea mesajelor scurte pe subiecte cotidiene. </w:t>
            </w:r>
          </w:p>
          <w:p w14:paraId="65B9E5DD" w14:textId="3AA079A0" w:rsidR="00B46097" w:rsidRPr="00822CCC" w:rsidRDefault="00B46097" w:rsidP="00B4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b/>
                <w:color w:val="000000"/>
              </w:rPr>
            </w:pPr>
            <w:r w:rsidRPr="00822CCC">
              <w:t>1.11. Aplicarea normelor gramaticale studiate, specifice limbii străine, în scrierea corectă a mesajelor.</w:t>
            </w:r>
          </w:p>
        </w:tc>
      </w:tr>
      <w:tr w:rsidR="00822CCC" w:rsidRPr="009126A5" w14:paraId="73B7EC1F" w14:textId="77777777" w:rsidTr="007F3514">
        <w:tc>
          <w:tcPr>
            <w:tcW w:w="3402" w:type="dxa"/>
            <w:vMerge w:val="restart"/>
            <w:shd w:val="clear" w:color="auto" w:fill="FFFFFF" w:themeFill="background1"/>
          </w:tcPr>
          <w:p w14:paraId="33EDB684" w14:textId="3E7F23A0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C3D19">
              <w:rPr>
                <w:b/>
                <w:color w:val="000000"/>
              </w:rPr>
              <w:t xml:space="preserve">CS 2. Competența sociolingvistică: </w:t>
            </w:r>
            <w:r w:rsidRPr="00EC3D19">
              <w:rPr>
                <w:bCs/>
                <w:color w:val="000000"/>
              </w:rPr>
              <w:t>Utilizarea structurilor lingvistice, demonstrând funcționalitatea limbii în cadrul unui contact social.</w:t>
            </w:r>
          </w:p>
        </w:tc>
        <w:tc>
          <w:tcPr>
            <w:tcW w:w="2552" w:type="dxa"/>
            <w:shd w:val="clear" w:color="auto" w:fill="FFFFFF" w:themeFill="background1"/>
          </w:tcPr>
          <w:p w14:paraId="417FC81C" w14:textId="3D2B15C2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 audiovizuale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AC7A7CF" w14:textId="1A1D7137" w:rsidR="00822CCC" w:rsidRPr="00971EB2" w:rsidRDefault="00822CCC" w:rsidP="00AA5D34">
            <w:pPr>
              <w:ind w:left="39" w:hanging="39"/>
              <w:jc w:val="both"/>
            </w:pPr>
            <w:r w:rsidRPr="00FB63CD">
              <w:t>2.1</w:t>
            </w:r>
            <w:r w:rsidRPr="00971EB2">
              <w:t>. Identificarea sensului global al mesajului în contexte funcționale de interes</w:t>
            </w:r>
            <w:r>
              <w:t xml:space="preserve"> </w:t>
            </w:r>
            <w:r w:rsidRPr="00971EB2">
              <w:t xml:space="preserve">nemijlocit al elevului. </w:t>
            </w:r>
          </w:p>
          <w:p w14:paraId="387D9248" w14:textId="77777777" w:rsidR="00822CCC" w:rsidRPr="00971EB2" w:rsidRDefault="00822CCC" w:rsidP="00AA5D34">
            <w:pPr>
              <w:ind w:left="39" w:hanging="39"/>
              <w:jc w:val="both"/>
            </w:pPr>
            <w:r w:rsidRPr="00971EB2">
              <w:t xml:space="preserve">2.2. Receptarea structurilor lingvistice în contexte sociale autentice. </w:t>
            </w:r>
          </w:p>
          <w:p w14:paraId="5E2CB210" w14:textId="4461A514" w:rsidR="00822CCC" w:rsidRPr="009126A5" w:rsidRDefault="00822CCC" w:rsidP="00AA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hanging="39"/>
              <w:rPr>
                <w:b/>
                <w:color w:val="000000"/>
              </w:rPr>
            </w:pPr>
            <w:r w:rsidRPr="00971EB2">
              <w:t>2.3.</w:t>
            </w:r>
            <w:r>
              <w:t xml:space="preserve"> </w:t>
            </w:r>
            <w:r w:rsidRPr="00971EB2">
              <w:t>Determinarea funcțiilor limbajului utilizat în dependență de situația de comunicare.</w:t>
            </w:r>
            <w:r>
              <w:t xml:space="preserve"> </w:t>
            </w:r>
          </w:p>
        </w:tc>
      </w:tr>
      <w:tr w:rsidR="00822CCC" w:rsidRPr="009126A5" w14:paraId="11E14DFB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71EA5912" w14:textId="77777777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667F276" w14:textId="3788EDAE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 Medierea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106D0B2" w14:textId="77777777" w:rsidR="00822CCC" w:rsidRDefault="00822CCC" w:rsidP="00AA5D34">
            <w:pPr>
              <w:ind w:left="39" w:hanging="39"/>
              <w:jc w:val="both"/>
            </w:pPr>
            <w:r w:rsidRPr="00FB63CD">
              <w:t>2.4.</w:t>
            </w:r>
            <w:r>
              <w:t xml:space="preserve"> </w:t>
            </w:r>
            <w:r w:rsidRPr="00735EB6">
              <w:t xml:space="preserve">Utilizarea structurilor lingvistice specifice comunicării spontane și autentice folosite în diverse contexte funcționale. </w:t>
            </w:r>
          </w:p>
          <w:p w14:paraId="2D81341A" w14:textId="25B6AE4F" w:rsidR="00822CCC" w:rsidRDefault="00822CCC" w:rsidP="00AA5D34">
            <w:pPr>
              <w:ind w:left="39" w:hanging="39"/>
              <w:jc w:val="both"/>
            </w:pPr>
            <w:r w:rsidRPr="00735EB6">
              <w:t>2.5.</w:t>
            </w:r>
            <w:r w:rsidR="00AA5D34">
              <w:t xml:space="preserve"> </w:t>
            </w:r>
            <w:r w:rsidRPr="00735EB6">
              <w:t xml:space="preserve">Reproducerea mesajelor orale/ scrise/on-line din diverse contexte de comunicare. </w:t>
            </w:r>
          </w:p>
          <w:p w14:paraId="1CCD7A80" w14:textId="50B8919A" w:rsidR="00822CCC" w:rsidRPr="009126A5" w:rsidRDefault="00822CCC" w:rsidP="00AA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hanging="39"/>
              <w:rPr>
                <w:b/>
                <w:color w:val="000000"/>
              </w:rPr>
            </w:pPr>
            <w:r w:rsidRPr="00735EB6">
              <w:t xml:space="preserve">2.6. Integrarea instrumentelor lingvistice potrivit situației comunicative. </w:t>
            </w:r>
          </w:p>
        </w:tc>
      </w:tr>
      <w:tr w:rsidR="00822CCC" w:rsidRPr="009126A5" w14:paraId="15B2FB3C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3D5D40D7" w14:textId="77777777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0D46864" w14:textId="77777777" w:rsidR="00822CCC" w:rsidRDefault="00822CCC" w:rsidP="00822CCC">
            <w:pPr>
              <w:shd w:val="clear" w:color="auto" w:fill="FFFFFF"/>
              <w:spacing w:before="240"/>
              <w:ind w:left="-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Interacțiunea orală/scrisă/online</w:t>
            </w:r>
          </w:p>
          <w:p w14:paraId="3D8D5BFC" w14:textId="1FB5C0A3" w:rsidR="00822CCC" w:rsidRPr="009126A5" w:rsidRDefault="00822CCC" w:rsidP="0082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3B697B6" w14:textId="77777777" w:rsidR="00822CCC" w:rsidRPr="007D6D7A" w:rsidRDefault="00822CCC" w:rsidP="00AA5D34">
            <w:pPr>
              <w:ind w:left="39" w:hanging="39"/>
              <w:jc w:val="both"/>
            </w:pPr>
            <w:r w:rsidRPr="007D6D7A">
              <w:t>2.7.</w:t>
            </w:r>
            <w:r>
              <w:t xml:space="preserve"> </w:t>
            </w:r>
            <w:r w:rsidRPr="007D6D7A">
              <w:t>Producerea mesajelor adecvate</w:t>
            </w:r>
            <w:r>
              <w:t xml:space="preserve"> </w:t>
            </w:r>
            <w:r w:rsidRPr="007D6D7A">
              <w:t>situațiilor comunicative simple, demonstrând funcționalitatea limbii în</w:t>
            </w:r>
            <w:r>
              <w:t xml:space="preserve"> </w:t>
            </w:r>
            <w:r w:rsidRPr="007D6D7A">
              <w:t>cadrul unui context social.</w:t>
            </w:r>
          </w:p>
          <w:p w14:paraId="730EB141" w14:textId="1EE707FF" w:rsidR="00822CCC" w:rsidRPr="009126A5" w:rsidRDefault="00822CCC" w:rsidP="00AA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hanging="39"/>
              <w:rPr>
                <w:b/>
                <w:color w:val="000000"/>
              </w:rPr>
            </w:pPr>
            <w:r w:rsidRPr="007D6D7A">
              <w:t>2.8. Soluționarea carențelor în exprimarea verbală spontană prin parafrazare, reformulare și utilizare a</w:t>
            </w:r>
            <w:r>
              <w:t xml:space="preserve"> </w:t>
            </w:r>
            <w:r w:rsidRPr="007D6D7A">
              <w:t>limbajului nonverbal în funcție de</w:t>
            </w:r>
            <w:r>
              <w:t xml:space="preserve"> </w:t>
            </w:r>
            <w:r w:rsidRPr="007D6D7A">
              <w:t>situația comunicativă.</w:t>
            </w:r>
          </w:p>
        </w:tc>
      </w:tr>
      <w:tr w:rsidR="00B97473" w:rsidRPr="009126A5" w14:paraId="5C178DC7" w14:textId="77777777" w:rsidTr="007F3514">
        <w:tc>
          <w:tcPr>
            <w:tcW w:w="3402" w:type="dxa"/>
            <w:vMerge w:val="restart"/>
            <w:shd w:val="clear" w:color="auto" w:fill="FFFFFF" w:themeFill="background1"/>
          </w:tcPr>
          <w:p w14:paraId="0E5CE093" w14:textId="0671BFB0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91E07">
              <w:rPr>
                <w:b/>
                <w:color w:val="000000"/>
              </w:rPr>
              <w:t xml:space="preserve">CS 3. Competența pragmatică: </w:t>
            </w:r>
            <w:r w:rsidRPr="00091E07">
              <w:rPr>
                <w:bCs/>
                <w:color w:val="000000"/>
              </w:rPr>
              <w:t>Utilizarea structurilor lingvistice în cadrul unor contexte familiare și previzibile, demonstrând coerență și precizie în comunicare.</w:t>
            </w:r>
          </w:p>
        </w:tc>
        <w:tc>
          <w:tcPr>
            <w:tcW w:w="2552" w:type="dxa"/>
            <w:shd w:val="clear" w:color="auto" w:fill="FFFFFF" w:themeFill="background1"/>
          </w:tcPr>
          <w:p w14:paraId="1C202E96" w14:textId="0ABA6A7B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FBD4C6E" w14:textId="77777777" w:rsidR="00B97473" w:rsidRPr="00847763" w:rsidRDefault="00B97473" w:rsidP="00B97473">
            <w:pPr>
              <w:spacing w:line="256" w:lineRule="auto"/>
              <w:jc w:val="both"/>
            </w:pPr>
            <w:r w:rsidRPr="00847763">
              <w:t>3.1. Identificarea informațiilor principale din știri imprimate/on-line/</w:t>
            </w:r>
          </w:p>
          <w:p w14:paraId="3C29D9C0" w14:textId="0E1DF9DF" w:rsidR="00B97473" w:rsidRPr="00847763" w:rsidRDefault="00B97473" w:rsidP="00B97473">
            <w:pPr>
              <w:spacing w:line="256" w:lineRule="auto"/>
              <w:jc w:val="both"/>
            </w:pPr>
            <w:r w:rsidRPr="00847763">
              <w:t>televizate/radiodifuzate.</w:t>
            </w:r>
          </w:p>
          <w:p w14:paraId="2C9360A9" w14:textId="77777777" w:rsidR="00B97473" w:rsidRPr="00847763" w:rsidRDefault="00B97473" w:rsidP="00B97473">
            <w:pPr>
              <w:spacing w:line="256" w:lineRule="auto"/>
              <w:jc w:val="both"/>
            </w:pPr>
            <w:r w:rsidRPr="00847763">
              <w:t>3.2. Selectarea informațiilor/ideilor principale dintr-o listă/text/</w:t>
            </w:r>
          </w:p>
          <w:p w14:paraId="19A7F966" w14:textId="2CEFF8EE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60277">
              <w:t>documente curente cu referire</w:t>
            </w:r>
            <w:r>
              <w:t xml:space="preserve"> </w:t>
            </w:r>
            <w:r w:rsidRPr="00C60277">
              <w:t>la viața cotidiană.</w:t>
            </w:r>
          </w:p>
        </w:tc>
      </w:tr>
      <w:tr w:rsidR="00B97473" w:rsidRPr="009126A5" w14:paraId="39FB1D93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3602E0D7" w14:textId="77777777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77877A4" w14:textId="69D71469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D2D8B85" w14:textId="0F4F0C58" w:rsidR="00B97473" w:rsidRPr="0070678B" w:rsidRDefault="00B97473" w:rsidP="00B97473">
            <w:pPr>
              <w:ind w:firstLine="39"/>
              <w:jc w:val="both"/>
            </w:pPr>
            <w:r w:rsidRPr="0070678B">
              <w:t>3.3. Aplicarea structurilor lingvistice pentru a produce mesaje simple și clare c</w:t>
            </w:r>
            <w:r>
              <w:t xml:space="preserve">u </w:t>
            </w:r>
            <w:r w:rsidRPr="0070678B">
              <w:t xml:space="preserve">referire la subiecte cotidiene. </w:t>
            </w:r>
          </w:p>
          <w:p w14:paraId="274E249E" w14:textId="77777777" w:rsidR="00B97473" w:rsidRPr="0070678B" w:rsidRDefault="00B97473" w:rsidP="00B97473">
            <w:pPr>
              <w:ind w:left="39"/>
              <w:jc w:val="both"/>
            </w:pPr>
            <w:r w:rsidRPr="0070678B">
              <w:t xml:space="preserve">3.4. Implementarea structurilor lingvistice specifice pentru a gestiona tranzacții on-line și sarcini simple în contexte cotidiene. </w:t>
            </w:r>
          </w:p>
          <w:p w14:paraId="7BDF76D2" w14:textId="120A49F7" w:rsidR="00B97473" w:rsidRPr="0070678B" w:rsidRDefault="00B97473" w:rsidP="00B97473">
            <w:pPr>
              <w:ind w:left="39" w:hanging="39"/>
              <w:jc w:val="both"/>
            </w:pPr>
            <w:r w:rsidRPr="0070678B">
              <w:t>3.5. Argumentarea în termeni simpli a opiniei proprii cu referire la probleme de</w:t>
            </w:r>
            <w:r>
              <w:t xml:space="preserve"> </w:t>
            </w:r>
            <w:r w:rsidRPr="0070678B">
              <w:t xml:space="preserve">ordin cotidian şi/sau de interes general. </w:t>
            </w:r>
          </w:p>
          <w:p w14:paraId="539298C2" w14:textId="46DE43AF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0678B">
              <w:t>3.6. Construirea mesajelor orale și scrise cu referire la subiecte uzuale în baza unei liste simple de puncte de reper</w:t>
            </w:r>
            <w:r>
              <w:t>.</w:t>
            </w:r>
          </w:p>
        </w:tc>
      </w:tr>
      <w:tr w:rsidR="00B97473" w:rsidRPr="009126A5" w14:paraId="7810B47C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71AA54BC" w14:textId="77777777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E81A350" w14:textId="6BC44BD5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Interacțiunea orală/scrisă/online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7D771E8" w14:textId="77777777" w:rsidR="00B97473" w:rsidRPr="0018532C" w:rsidRDefault="00B97473" w:rsidP="00F8407D">
            <w:pPr>
              <w:ind w:left="39" w:hanging="39"/>
              <w:jc w:val="both"/>
            </w:pPr>
            <w:r w:rsidRPr="0018532C">
              <w:t xml:space="preserve">3.7. Utilizarea structurilor lingvistice pentru a realiza un schimb verbal direct, cu detalii relevante referitoare la contexte familiare și previzibile din viața cotidiană. </w:t>
            </w:r>
          </w:p>
          <w:p w14:paraId="7F39A93E" w14:textId="77777777" w:rsidR="00B97473" w:rsidRPr="0018532C" w:rsidRDefault="00B97473" w:rsidP="00F8407D">
            <w:pPr>
              <w:ind w:left="39"/>
              <w:jc w:val="both"/>
            </w:pPr>
            <w:r w:rsidRPr="0018532C">
              <w:t xml:space="preserve">3.8. Participarea în cadrul unor interacțiuni scrise/on-line cu referire la tranzacții simple și contexte familiare, cu condiția folosirii unui instrument de traducere. </w:t>
            </w:r>
          </w:p>
          <w:p w14:paraId="3E630702" w14:textId="621EB92A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8532C">
              <w:t>3.9. Utilizarea limbajului nonverbal pentru a exprima stări și sentimente pozitive/negative în cadrul unui schimb direct de informații.</w:t>
            </w:r>
            <w:r w:rsidRPr="00FB1B17">
              <w:t xml:space="preserve"> </w:t>
            </w:r>
          </w:p>
        </w:tc>
      </w:tr>
      <w:tr w:rsidR="00B97473" w:rsidRPr="009126A5" w14:paraId="60CDD65B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33E8F44E" w14:textId="77777777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AF12689" w14:textId="036CEA11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 orală/scrisă/online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FB27405" w14:textId="77777777" w:rsidR="00B97473" w:rsidRPr="009C5B5A" w:rsidRDefault="00B97473" w:rsidP="00F8407D">
            <w:pPr>
              <w:ind w:left="39"/>
              <w:jc w:val="both"/>
            </w:pPr>
            <w:r w:rsidRPr="009C5B5A">
              <w:t xml:space="preserve">3.10. Exprimarea conținutului mesajelor, instrucțiunilor și anunțurilor simple cu referire la subiecte uzuale și/sau de interes general. </w:t>
            </w:r>
          </w:p>
          <w:p w14:paraId="0C19D603" w14:textId="77777777" w:rsidR="00B97473" w:rsidRPr="009C5B5A" w:rsidRDefault="00B97473" w:rsidP="00F8407D">
            <w:pPr>
              <w:ind w:left="39"/>
              <w:jc w:val="both"/>
            </w:pPr>
            <w:r w:rsidRPr="009C5B5A">
              <w:t xml:space="preserve">3.11. Deducerea punctelor principale sau a evenimentelor importante prezentate în programe de televiziune sau secvențe video. </w:t>
            </w:r>
          </w:p>
          <w:p w14:paraId="60601336" w14:textId="5633DDAC" w:rsidR="00B97473" w:rsidRPr="009126A5" w:rsidRDefault="00B97473" w:rsidP="00B9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C5B5A">
              <w:t>3.12. Prezentarea instrucțiunilor pe subiecte de ordin familiar.</w:t>
            </w:r>
          </w:p>
        </w:tc>
      </w:tr>
      <w:tr w:rsidR="004E4AE5" w:rsidRPr="009126A5" w14:paraId="02018AE4" w14:textId="77777777" w:rsidTr="007F3514">
        <w:tc>
          <w:tcPr>
            <w:tcW w:w="3402" w:type="dxa"/>
            <w:vMerge w:val="restart"/>
            <w:shd w:val="clear" w:color="auto" w:fill="FFFFFF" w:themeFill="background1"/>
          </w:tcPr>
          <w:p w14:paraId="70CE9457" w14:textId="77777777" w:rsidR="004E4AE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566AD6">
              <w:rPr>
                <w:b/>
                <w:color w:val="000000"/>
              </w:rPr>
              <w:t>CS 4.  Competența (pluri/</w:t>
            </w:r>
            <w:r>
              <w:rPr>
                <w:b/>
                <w:color w:val="000000"/>
              </w:rPr>
              <w:t xml:space="preserve"> </w:t>
            </w:r>
            <w:r w:rsidRPr="00566AD6">
              <w:rPr>
                <w:b/>
                <w:color w:val="000000"/>
              </w:rPr>
              <w:t>inter)</w:t>
            </w:r>
            <w:r>
              <w:rPr>
                <w:b/>
                <w:color w:val="000000"/>
              </w:rPr>
              <w:t xml:space="preserve"> </w:t>
            </w:r>
            <w:r w:rsidRPr="00566AD6">
              <w:rPr>
                <w:b/>
                <w:color w:val="000000"/>
              </w:rPr>
              <w:t xml:space="preserve">culturală: </w:t>
            </w:r>
            <w:r w:rsidRPr="00566AD6">
              <w:rPr>
                <w:bCs/>
                <w:color w:val="000000"/>
              </w:rPr>
              <w:t xml:space="preserve">Aproprierea elementelor specifice culturii țări alofone, manifestând deschidere </w:t>
            </w:r>
            <w:r w:rsidRPr="00566AD6">
              <w:rPr>
                <w:bCs/>
                <w:color w:val="000000"/>
              </w:rPr>
              <w:lastRenderedPageBreak/>
              <w:t>și motivație pentru dialog intercultural</w:t>
            </w:r>
            <w:r>
              <w:rPr>
                <w:bCs/>
                <w:color w:val="000000"/>
              </w:rPr>
              <w:t>.</w:t>
            </w:r>
          </w:p>
          <w:p w14:paraId="5330C727" w14:textId="77777777" w:rsidR="004E4AE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03B4B053" w14:textId="77777777" w:rsidR="004E4AE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F941EA6" w14:textId="77777777" w:rsidR="004E4AE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8A39F50" w14:textId="77777777" w:rsidR="004E4AE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53A555CC" w14:textId="07F861B7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2E1E353" w14:textId="77777777" w:rsidR="004E4AE5" w:rsidRDefault="004E4AE5" w:rsidP="004E4AE5">
            <w:pPr>
              <w:shd w:val="clear" w:color="auto" w:fill="FFFFFF"/>
              <w:spacing w:before="240"/>
              <w:ind w:left="-1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08D94CCD" w14:textId="1EDABAB3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9E1C0A7" w14:textId="02B5C7D3" w:rsidR="004E4AE5" w:rsidRPr="00E23CDF" w:rsidRDefault="004E4AE5" w:rsidP="004E4AE5">
            <w:pPr>
              <w:ind w:left="39" w:hanging="39"/>
              <w:jc w:val="both"/>
            </w:pPr>
            <w:r w:rsidRPr="00083838">
              <w:t>4.1.</w:t>
            </w:r>
            <w:r>
              <w:t xml:space="preserve"> </w:t>
            </w:r>
            <w:r w:rsidRPr="00E23CDF">
              <w:t>Identificarea temelor, ideilor și personajelor principale din opere literare/nonliterare și opere de artă care aparțin patrimoniului cultural al ț</w:t>
            </w:r>
            <w:r>
              <w:t>ă</w:t>
            </w:r>
            <w:r w:rsidRPr="00E23CDF">
              <w:t>ri</w:t>
            </w:r>
            <w:r>
              <w:t>i</w:t>
            </w:r>
            <w:r w:rsidRPr="00E23CDF">
              <w:t xml:space="preserve"> alofone. </w:t>
            </w:r>
          </w:p>
          <w:p w14:paraId="13641836" w14:textId="64A8BB1B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23CDF">
              <w:t>4.2. Distingerea informațiilor despre realizări marcante în diverse domenii specifice spațiului alofon</w:t>
            </w:r>
            <w:r>
              <w:t>.</w:t>
            </w:r>
            <w:r w:rsidRPr="00135DDA">
              <w:t xml:space="preserve"> </w:t>
            </w:r>
          </w:p>
        </w:tc>
      </w:tr>
      <w:tr w:rsidR="004E4AE5" w:rsidRPr="009126A5" w14:paraId="4318F3F7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1039F3F2" w14:textId="77777777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A50375A" w14:textId="6D0DB4BE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81EDF23" w14:textId="5B74B2BD" w:rsidR="004E4AE5" w:rsidRDefault="004E4AE5" w:rsidP="004E4AE5">
            <w:pPr>
              <w:ind w:left="39" w:hanging="39"/>
              <w:jc w:val="both"/>
            </w:pPr>
            <w:r w:rsidRPr="00083838">
              <w:t>4.3.</w:t>
            </w:r>
            <w:r>
              <w:t xml:space="preserve"> </w:t>
            </w:r>
            <w:r w:rsidRPr="000A3D94">
              <w:t>Descrierea temelor și personajelor principale din opere literare/ nonliterare</w:t>
            </w:r>
            <w:r>
              <w:t xml:space="preserve"> </w:t>
            </w:r>
            <w:r w:rsidRPr="000A3D94">
              <w:t xml:space="preserve">studiate, în termeni simpli. </w:t>
            </w:r>
          </w:p>
          <w:p w14:paraId="136323E0" w14:textId="77777777" w:rsidR="004E4AE5" w:rsidRDefault="004E4AE5" w:rsidP="004E4AE5">
            <w:pPr>
              <w:jc w:val="both"/>
            </w:pPr>
            <w:r w:rsidRPr="000A3D94">
              <w:t xml:space="preserve">4.4. Integrarea cunoștințelor de ordin cultural pentru a aprecia realizări importante din diverse domenii specifice spațiului alofon. </w:t>
            </w:r>
          </w:p>
          <w:p w14:paraId="5D63F9E7" w14:textId="77777777" w:rsidR="004E4AE5" w:rsidRDefault="004E4AE5" w:rsidP="004E4AE5">
            <w:pPr>
              <w:ind w:left="454" w:hanging="454"/>
              <w:jc w:val="both"/>
            </w:pPr>
            <w:r w:rsidRPr="000A3D94">
              <w:t>4.5. Compararea unor comportamente specifice țării alofone și țării de origine.</w:t>
            </w:r>
          </w:p>
          <w:p w14:paraId="1268372A" w14:textId="5F76EF3A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A3D94">
              <w:t>4.6.</w:t>
            </w:r>
            <w:r>
              <w:t xml:space="preserve"> </w:t>
            </w:r>
            <w:r w:rsidRPr="000A3D94">
              <w:t>Utilizarea resurselor lingvistice pentru a exprima opinia proprie cu referire la opera literară/nonliterară</w:t>
            </w:r>
            <w:r>
              <w:t xml:space="preserve"> </w:t>
            </w:r>
          </w:p>
        </w:tc>
      </w:tr>
      <w:tr w:rsidR="004E4AE5" w:rsidRPr="009126A5" w14:paraId="2B520DC5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2F541CEE" w14:textId="77777777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E693E7" w14:textId="3D533B05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 xml:space="preserve">      Interacțiunea orală/scrisă/online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0C4DCA9" w14:textId="70C47BE1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83838">
              <w:t>4.</w:t>
            </w:r>
            <w:r>
              <w:t>7</w:t>
            </w:r>
            <w:r w:rsidRPr="000A3D94">
              <w:t>. Aplicarea cunoștințelor culturale și a normelor de comportament la schimburi sociale simple pe subiecte cotidiene previzibile.</w:t>
            </w:r>
          </w:p>
        </w:tc>
      </w:tr>
      <w:tr w:rsidR="004E4AE5" w:rsidRPr="009126A5" w14:paraId="67A5C724" w14:textId="77777777" w:rsidTr="007F3514">
        <w:tc>
          <w:tcPr>
            <w:tcW w:w="3402" w:type="dxa"/>
            <w:vMerge/>
            <w:shd w:val="clear" w:color="auto" w:fill="FFFFFF" w:themeFill="background1"/>
          </w:tcPr>
          <w:p w14:paraId="1A6E3A8E" w14:textId="77777777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1C9136F" w14:textId="5E144D89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 culturală orală/scrisă/online</w:t>
            </w:r>
          </w:p>
        </w:tc>
        <w:tc>
          <w:tcPr>
            <w:tcW w:w="82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CD15196" w14:textId="77777777" w:rsidR="004E4AE5" w:rsidRPr="00D31198" w:rsidRDefault="004E4AE5" w:rsidP="004E4AE5">
            <w:pPr>
              <w:ind w:left="39" w:hanging="39"/>
              <w:jc w:val="both"/>
            </w:pPr>
            <w:r w:rsidRPr="00D31198">
              <w:t xml:space="preserve">4.8. Respectarea convențiilor culturale esențiale pentru a exprima mesajul și informațiile cheie din limba A în limba B, în schimburi interculturale. </w:t>
            </w:r>
          </w:p>
          <w:p w14:paraId="69FB457D" w14:textId="4533C23B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31198">
              <w:t>4.9. Adaptarea resurselor lingvistice disponibile pentru a identifica soluții de compromis sau acord în schimburi interculturale.</w:t>
            </w:r>
          </w:p>
        </w:tc>
      </w:tr>
      <w:tr w:rsidR="004E4AE5" w:rsidRPr="009126A5" w14:paraId="2A461BF0" w14:textId="77777777" w:rsidTr="007F3514">
        <w:trPr>
          <w:trHeight w:val="562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14:paraId="5ABE46C2" w14:textId="77777777" w:rsidR="004E4AE5" w:rsidRPr="009126A5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Finalități</w:t>
            </w:r>
          </w:p>
          <w:p w14:paraId="74E903DD" w14:textId="3B8BB360" w:rsidR="004E4AE5" w:rsidRPr="00B0157D" w:rsidRDefault="004E4AE5" w:rsidP="004E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9126A5">
              <w:rPr>
                <w:i/>
                <w:color w:val="000000"/>
              </w:rPr>
              <w:t>La sfâr</w:t>
            </w:r>
            <w:r w:rsidRPr="009126A5">
              <w:rPr>
                <w:color w:val="000000"/>
              </w:rPr>
              <w:t>ș</w:t>
            </w:r>
            <w:r w:rsidRPr="009126A5">
              <w:rPr>
                <w:i/>
                <w:color w:val="000000"/>
              </w:rPr>
              <w:t xml:space="preserve">itul clasei a </w:t>
            </w:r>
            <w:r w:rsidRPr="00215EA0">
              <w:rPr>
                <w:i/>
                <w:color w:val="000000"/>
                <w:u w:val="single"/>
              </w:rPr>
              <w:t>X</w:t>
            </w:r>
            <w:r w:rsidRPr="00B0157D">
              <w:rPr>
                <w:i/>
                <w:iCs/>
                <w:color w:val="000000"/>
                <w:u w:val="single"/>
              </w:rPr>
              <w:t>II</w:t>
            </w:r>
            <w:r w:rsidRPr="009126A5">
              <w:rPr>
                <w:i/>
                <w:color w:val="000000"/>
              </w:rPr>
              <w:t>-a, elevul poate:</w:t>
            </w:r>
          </w:p>
        </w:tc>
      </w:tr>
      <w:tr w:rsidR="004E4AE5" w:rsidRPr="009126A5" w14:paraId="662F572B" w14:textId="77777777" w:rsidTr="007F3514">
        <w:trPr>
          <w:trHeight w:val="1134"/>
        </w:trPr>
        <w:tc>
          <w:tcPr>
            <w:tcW w:w="14175" w:type="dxa"/>
            <w:gridSpan w:val="3"/>
            <w:shd w:val="clear" w:color="auto" w:fill="FFFFFF" w:themeFill="background1"/>
          </w:tcPr>
          <w:p w14:paraId="426C1730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 corect structuri lexicale, sintactice și forme gramaticale specifice simple limbii străine în contexte cotidiene; </w:t>
            </w:r>
          </w:p>
          <w:p w14:paraId="47C267B3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citi într-un ritm corect și cursiv texte de complexitate medie; </w:t>
            </w:r>
          </w:p>
          <w:p w14:paraId="08112103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 formulele uzuale de adresare, de salut și de politețe în contexte sociale simple; </w:t>
            </w:r>
          </w:p>
          <w:p w14:paraId="142C218C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exprima opinii, gusturi și preferințe în legătură cu subiecte de interes; </w:t>
            </w:r>
          </w:p>
          <w:p w14:paraId="7C0FA6D6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iniția, menține și încheia conversații scurte în contexte sociale uzuale; </w:t>
            </w:r>
          </w:p>
          <w:p w14:paraId="7F805BAC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descrie teme și personaje principale din opere literare/nonliterare studiate, în termeni simpli, cu referire la situații cunoscute; </w:t>
            </w:r>
          </w:p>
          <w:p w14:paraId="7A49C01B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adapta resursele lingvistice disponibile pentru a identifica soluții de compromis sau acord în schimburi interculturale, utilizând strategii diverse; </w:t>
            </w:r>
          </w:p>
          <w:p w14:paraId="7A5BB7ED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integra cunoștințe de ordin cultural pentru a aprecia realizări importante din diverse domenii specifice spațiului alofon; </w:t>
            </w:r>
          </w:p>
          <w:p w14:paraId="2BAC037F" w14:textId="77777777" w:rsidR="001B36F0" w:rsidRPr="001B36F0" w:rsidRDefault="001B36F0" w:rsidP="001B3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5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36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acționa ca mediator pentru a comunica esența/ideea principală expusă în situații cotidiene, </w:t>
            </w:r>
          </w:p>
          <w:p w14:paraId="010EF77B" w14:textId="77777777" w:rsidR="001B36F0" w:rsidRPr="001B36F0" w:rsidRDefault="001B36F0" w:rsidP="001B36F0">
            <w:pPr>
              <w:jc w:val="center"/>
              <w:rPr>
                <w:b/>
                <w:bCs/>
                <w:i/>
                <w:iCs/>
              </w:rPr>
            </w:pPr>
            <w:r w:rsidRPr="001B36F0">
              <w:rPr>
                <w:b/>
                <w:bCs/>
                <w:i/>
                <w:iCs/>
              </w:rPr>
              <w:t>manifestând atitudini specifice predominante:</w:t>
            </w:r>
          </w:p>
          <w:p w14:paraId="3638E314" w14:textId="77777777" w:rsidR="001B36F0" w:rsidRPr="001B36F0" w:rsidRDefault="001B36F0" w:rsidP="001B36F0">
            <w:pPr>
              <w:ind w:left="603" w:hanging="141"/>
            </w:pPr>
            <w:r w:rsidRPr="001B36F0">
              <w:t>•</w:t>
            </w:r>
            <w:r w:rsidRPr="001B36F0">
              <w:tab/>
              <w:t xml:space="preserve"> valorificarea limbii ca sistem;</w:t>
            </w:r>
          </w:p>
          <w:p w14:paraId="3F6C555A" w14:textId="77777777" w:rsidR="001B36F0" w:rsidRPr="001B36F0" w:rsidRDefault="001B36F0" w:rsidP="001B36F0">
            <w:pPr>
              <w:ind w:left="603" w:hanging="141"/>
            </w:pPr>
            <w:r w:rsidRPr="001B36F0">
              <w:t>•</w:t>
            </w:r>
            <w:r w:rsidRPr="001B36F0">
              <w:tab/>
              <w:t xml:space="preserve"> demonstrarea funcționalității limbii în cadrul unui contact social;</w:t>
            </w:r>
          </w:p>
          <w:p w14:paraId="778D1773" w14:textId="77777777" w:rsidR="00E13C57" w:rsidRDefault="001B36F0" w:rsidP="00E13C57">
            <w:pPr>
              <w:ind w:left="603" w:hanging="141"/>
            </w:pPr>
            <w:r w:rsidRPr="001B36F0">
              <w:t>•</w:t>
            </w:r>
            <w:r w:rsidRPr="001B36F0">
              <w:tab/>
              <w:t xml:space="preserve"> coerență și precizie în comunicare;</w:t>
            </w:r>
            <w:r>
              <w:t xml:space="preserve"> </w:t>
            </w:r>
          </w:p>
          <w:p w14:paraId="6C3C73B2" w14:textId="65B8A5D2" w:rsidR="004E4AE5" w:rsidRPr="00E13C57" w:rsidRDefault="00E13C57" w:rsidP="00E13C57">
            <w:pPr>
              <w:pStyle w:val="ListParagraph"/>
              <w:numPr>
                <w:ilvl w:val="0"/>
                <w:numId w:val="7"/>
              </w:numPr>
              <w:ind w:left="596" w:hanging="142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1B36F0" w:rsidRPr="00E13C57">
              <w:rPr>
                <w:lang w:val="it-IT"/>
              </w:rPr>
              <w:t>deschidere și motivație pentru dialog intercultural.</w:t>
            </w:r>
          </w:p>
        </w:tc>
      </w:tr>
    </w:tbl>
    <w:p w14:paraId="30D616DF" w14:textId="77777777" w:rsidR="00A57936" w:rsidRPr="009126A5" w:rsidRDefault="00A57936">
      <w:pPr>
        <w:jc w:val="both"/>
        <w:rPr>
          <w:b/>
        </w:rPr>
      </w:pPr>
    </w:p>
    <w:p w14:paraId="203847A6" w14:textId="77BE60A6" w:rsidR="00A57936" w:rsidRDefault="00A57936">
      <w:pPr>
        <w:jc w:val="both"/>
        <w:rPr>
          <w:b/>
        </w:rPr>
      </w:pPr>
    </w:p>
    <w:p w14:paraId="5D8EA7B4" w14:textId="44C497B5" w:rsidR="00E13C57" w:rsidRDefault="00E13C57">
      <w:pPr>
        <w:jc w:val="both"/>
        <w:rPr>
          <w:b/>
        </w:rPr>
      </w:pPr>
    </w:p>
    <w:p w14:paraId="2A216E98" w14:textId="45474820" w:rsidR="00A57936" w:rsidRDefault="00442C94">
      <w:pPr>
        <w:jc w:val="center"/>
        <w:rPr>
          <w:b/>
        </w:rPr>
      </w:pPr>
      <w:bookmarkStart w:id="1" w:name="_GoBack"/>
      <w:bookmarkEnd w:id="1"/>
      <w:r w:rsidRPr="009126A5">
        <w:rPr>
          <w:b/>
        </w:rPr>
        <w:lastRenderedPageBreak/>
        <w:t>PROIECTAREA DIDACTICĂ A UNITĂȚILOR DE ÎNVĂȚARE / UNITĂȚILOR DE CONȚINUT</w:t>
      </w:r>
    </w:p>
    <w:p w14:paraId="5AA6C2BF" w14:textId="77777777" w:rsidR="00E13C57" w:rsidRPr="009126A5" w:rsidRDefault="00E13C57">
      <w:pPr>
        <w:jc w:val="center"/>
        <w:rPr>
          <w:b/>
        </w:rPr>
      </w:pPr>
    </w:p>
    <w:tbl>
      <w:tblPr>
        <w:tblStyle w:val="a3"/>
        <w:tblW w:w="14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810"/>
        <w:gridCol w:w="4656"/>
        <w:gridCol w:w="1890"/>
        <w:gridCol w:w="630"/>
        <w:gridCol w:w="720"/>
        <w:gridCol w:w="1606"/>
      </w:tblGrid>
      <w:tr w:rsidR="00A14BA9" w:rsidRPr="009126A5" w14:paraId="5BB22807" w14:textId="77777777" w:rsidTr="00A14BA9">
        <w:trPr>
          <w:trHeight w:val="4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13676E" w14:textId="77777777" w:rsidR="00A14BA9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Competenze</w:t>
            </w:r>
            <w:proofErr w:type="spellEnd"/>
          </w:p>
          <w:p w14:paraId="5F9C750A" w14:textId="4F73C0CD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specifiche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42E6D7" w14:textId="070146D6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di </w:t>
            </w:r>
            <w:proofErr w:type="spellStart"/>
            <w:r>
              <w:rPr>
                <w:b/>
                <w:color w:val="000000"/>
              </w:rPr>
              <w:t>competenze</w:t>
            </w:r>
            <w:proofErr w:type="spellEnd"/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9E704A" w14:textId="48873110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Contenuti</w:t>
            </w:r>
            <w:proofErr w:type="spellEnd"/>
            <w:r>
              <w:rPr>
                <w:b/>
                <w:color w:val="000000"/>
              </w:rPr>
              <w:t xml:space="preserve"> tematici/linguistici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46AAD6" w14:textId="01486C45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Strategie </w:t>
            </w:r>
            <w:proofErr w:type="spellStart"/>
            <w:r>
              <w:rPr>
                <w:b/>
              </w:rPr>
              <w:t>didattiche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tecniche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</w:rPr>
              <w:t>valutative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14B992" w14:textId="6AC8FD59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di</w:t>
            </w:r>
            <w:r w:rsidRPr="00984B61">
              <w:rPr>
                <w:b/>
                <w:color w:val="000000"/>
              </w:rPr>
              <w:t xml:space="preserve"> 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1FEA1B" w14:textId="598FC235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41223F" w14:textId="77777777" w:rsidR="00A14BA9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Osservazioni</w:t>
            </w:r>
            <w:proofErr w:type="spellEnd"/>
          </w:p>
          <w:p w14:paraId="4165065E" w14:textId="7B1A411E" w:rsidR="00A14BA9" w:rsidRPr="009126A5" w:rsidRDefault="00A14BA9" w:rsidP="00A1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C5D9A" w:rsidRPr="009126A5" w14:paraId="0791BA49" w14:textId="77777777" w:rsidTr="00A14BA9">
        <w:trPr>
          <w:trHeight w:val="4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C7E05" w14:textId="77777777" w:rsidR="00B0639A" w:rsidRPr="009B697E" w:rsidRDefault="00B0639A" w:rsidP="00B0639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E4B4223" w14:textId="77777777" w:rsidR="00B0639A" w:rsidRPr="009B697E" w:rsidRDefault="00B0639A" w:rsidP="00B0639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9494FA3" w14:textId="7834F4A8" w:rsidR="000C5D9A" w:rsidRPr="009126A5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58CCC" w14:textId="77777777" w:rsidR="00B0639A" w:rsidRPr="009B697E" w:rsidRDefault="00B0639A" w:rsidP="00B0639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</w:t>
            </w:r>
          </w:p>
          <w:p w14:paraId="6647482C" w14:textId="74008178" w:rsidR="00B0639A" w:rsidRPr="009B697E" w:rsidRDefault="00B0639A" w:rsidP="00B0639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2.2</w:t>
            </w:r>
          </w:p>
          <w:p w14:paraId="2C80EDC4" w14:textId="5273C2D7" w:rsidR="000C5D9A" w:rsidRPr="009126A5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3.3; 3.6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E51F7" w14:textId="5A590B05" w:rsidR="000C5D9A" w:rsidRPr="009126A5" w:rsidRDefault="00B0639A" w:rsidP="00912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lang w:val="it-IT"/>
              </w:rPr>
              <w:t>Il ritorno a scuola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6A505" w14:textId="77777777" w:rsidR="00FD289E" w:rsidRPr="009B697E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17E58018" w14:textId="77777777" w:rsidR="00FD289E" w:rsidRPr="009B697E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Gioco di ruolo</w:t>
            </w:r>
          </w:p>
          <w:p w14:paraId="310B61CC" w14:textId="5A6FD2F0" w:rsidR="000C5D9A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3AC9F" w14:textId="0DAA0E3C" w:rsidR="000C5D9A" w:rsidRPr="00B0639A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0639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21D9D" w14:textId="77777777" w:rsidR="000C5D9A" w:rsidRPr="009126A5" w:rsidRDefault="000C5D9A" w:rsidP="000C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6DF4F" w14:textId="4E7A0057" w:rsidR="000C5D9A" w:rsidRPr="009126A5" w:rsidRDefault="000C5D9A" w:rsidP="000C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56954" w:rsidRPr="009126A5" w14:paraId="3F3680E6" w14:textId="77777777" w:rsidTr="00A14BA9">
        <w:trPr>
          <w:trHeight w:val="45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83A8D" w14:textId="77777777" w:rsidR="00E56954" w:rsidRPr="009B697E" w:rsidRDefault="00E56954" w:rsidP="00E5695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06AEE58" w14:textId="77777777" w:rsidR="00E56954" w:rsidRPr="009B697E" w:rsidRDefault="00E56954" w:rsidP="00E5695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193EED1" w14:textId="70F63A26" w:rsidR="00E56954" w:rsidRPr="009B697E" w:rsidRDefault="00E56954" w:rsidP="00FD289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F50FB" w14:textId="77777777" w:rsidR="00E56954" w:rsidRPr="009B697E" w:rsidRDefault="00E56954" w:rsidP="00E5695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1.7; 1.9</w:t>
            </w:r>
          </w:p>
          <w:p w14:paraId="75F27B8E" w14:textId="3E06A1D3" w:rsidR="00E56954" w:rsidRPr="009B697E" w:rsidRDefault="00E56954" w:rsidP="00E5695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2.2</w:t>
            </w:r>
          </w:p>
          <w:p w14:paraId="233D8837" w14:textId="1F7AEED3" w:rsidR="00E56954" w:rsidRPr="009B697E" w:rsidRDefault="00E56954" w:rsidP="00E5695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3.4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7428D" w14:textId="7C7BDA87" w:rsidR="00E56954" w:rsidRPr="009126A5" w:rsidRDefault="00E56954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lang w:val="it-IT"/>
              </w:rPr>
              <w:t>Lezione di ripasso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54522" w14:textId="77777777" w:rsidR="00E56954" w:rsidRDefault="00E56954" w:rsidP="00FD289E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4E60EB6F" w14:textId="00AA11E1" w:rsidR="00E56954" w:rsidRDefault="00E56954" w:rsidP="00FD289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Riassunto Dialogo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4D91A" w14:textId="177CA734" w:rsidR="00E56954" w:rsidRDefault="00E56954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99F73" w14:textId="77777777" w:rsidR="00E56954" w:rsidRPr="009126A5" w:rsidRDefault="00E56954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6D2EB" w14:textId="77777777" w:rsidR="00E56954" w:rsidRPr="009126A5" w:rsidRDefault="00E56954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FD289E" w:rsidRPr="009126A5" w14:paraId="2FF5BBF8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ACB55" w14:textId="77777777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740BE" w14:textId="77777777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B69BB" w14:textId="60B19DCB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Valutazione iniziale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3E0F5" w14:textId="77777777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9EF6B" w14:textId="56E9CEF1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2C29A" w14:textId="77777777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0428C" w14:textId="37A781B3" w:rsidR="00FD289E" w:rsidRPr="009126A5" w:rsidRDefault="00FD289E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375D8" w:rsidRPr="009126A5" w14:paraId="51DFF198" w14:textId="30277D35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6921A" w14:textId="7603B44B" w:rsidR="00E375D8" w:rsidRPr="009126A5" w:rsidRDefault="00E375D8" w:rsidP="00FD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Pr="009126A5">
              <w:rPr>
                <w:b/>
                <w:color w:val="000000"/>
              </w:rPr>
              <w:t xml:space="preserve">Unità </w:t>
            </w:r>
            <w:r w:rsidRPr="00286B13">
              <w:rPr>
                <w:b/>
                <w:color w:val="000000"/>
                <w:u w:val="single"/>
              </w:rPr>
              <w:t>„</w:t>
            </w:r>
            <w:r w:rsidRPr="00215EA0">
              <w:rPr>
                <w:b/>
                <w:u w:val="single"/>
                <w:lang w:val="it-IT"/>
              </w:rPr>
              <w:t>Lorenzo cerca lavoro</w:t>
            </w:r>
            <w:r w:rsidRPr="00286B13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9126A5">
              <w:rPr>
                <w:b/>
                <w:color w:val="000000"/>
              </w:rPr>
              <w:t xml:space="preserve"> </w:t>
            </w:r>
            <w:r w:rsidR="009E17B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E375D8" w:rsidRPr="009126A5" w14:paraId="3946BE17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91440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ACA9AF1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6DD3DAA" w14:textId="734E4CF3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95B17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</w:p>
          <w:p w14:paraId="10886649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4; 2.6</w:t>
            </w:r>
          </w:p>
          <w:p w14:paraId="60937A1F" w14:textId="4A28DFF4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B48F3" w14:textId="77777777" w:rsidR="00E375D8" w:rsidRPr="009C611F" w:rsidRDefault="00E375D8" w:rsidP="00E375D8">
            <w:pPr>
              <w:rPr>
                <w:b/>
                <w:bCs/>
                <w:color w:val="000000"/>
                <w:lang w:val="it-IT"/>
              </w:rPr>
            </w:pPr>
            <w:r w:rsidRPr="009C611F">
              <w:rPr>
                <w:b/>
                <w:bCs/>
                <w:color w:val="000000"/>
                <w:lang w:val="it-IT" w:eastAsia="en-US"/>
              </w:rPr>
              <w:t>Soldi e lavoro.</w:t>
            </w:r>
          </w:p>
          <w:p w14:paraId="14C0EF86" w14:textId="1A6A719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C611F">
              <w:rPr>
                <w:color w:val="000000"/>
                <w:lang w:val="it-IT"/>
              </w:rPr>
              <w:t>I pronomi relativi (che, il quale, cui)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46322" w14:textId="77777777" w:rsidR="00E375D8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BrainstormingLettura</w:t>
            </w:r>
          </w:p>
          <w:p w14:paraId="48B1AF9C" w14:textId="57ABC872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ADBE5" w14:textId="44C169E8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2D36F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60ABD" w14:textId="4E1EE128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375D8" w:rsidRPr="009126A5" w14:paraId="22EF68D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5A6FD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9541A97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236B5E0" w14:textId="0B9D531A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2F62C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1.11</w:t>
            </w:r>
          </w:p>
          <w:p w14:paraId="7A8AA230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2.2; 2.5; 2.8</w:t>
            </w:r>
          </w:p>
          <w:p w14:paraId="17EC31C3" w14:textId="1D248289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3.6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1371C" w14:textId="77777777" w:rsidR="00E375D8" w:rsidRPr="009C611F" w:rsidRDefault="00E375D8" w:rsidP="00E37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9C611F">
              <w:rPr>
                <w:b/>
                <w:bCs/>
                <w:color w:val="000000"/>
                <w:lang w:val="it-IT"/>
              </w:rPr>
              <w:t>Amici su cui contare.</w:t>
            </w:r>
          </w:p>
          <w:p w14:paraId="5B3DC215" w14:textId="5ACBF121" w:rsidR="00E375D8" w:rsidRPr="009126A5" w:rsidRDefault="00E375D8" w:rsidP="00E375D8">
            <w:pPr>
              <w:rPr>
                <w:b/>
                <w:lang w:val="it-IT"/>
              </w:rPr>
            </w:pPr>
            <w:r w:rsidRPr="009C611F">
              <w:rPr>
                <w:color w:val="000000"/>
                <w:lang w:val="it-IT"/>
              </w:rPr>
              <w:t>Operazioni bancarie. Servizi bancari.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E7586" w14:textId="77777777" w:rsidR="00E375D8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431F7D28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Brainstorming</w:t>
            </w:r>
          </w:p>
          <w:p w14:paraId="2A113B74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Descrizione</w:t>
            </w:r>
          </w:p>
          <w:p w14:paraId="6B4B7AF7" w14:textId="72229566" w:rsidR="00E375D8" w:rsidRPr="009126A5" w:rsidRDefault="00E375D8" w:rsidP="00E375D8">
            <w:pPr>
              <w:rPr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93FAE" w14:textId="4B08B555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CCA0E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05EBD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375D8" w:rsidRPr="009126A5" w14:paraId="18313099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A561A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455FA96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FB30C04" w14:textId="2B237DC9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1AE79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</w:t>
            </w:r>
            <w:r>
              <w:rPr>
                <w:color w:val="000000"/>
                <w:sz w:val="20"/>
                <w:szCs w:val="20"/>
                <w:lang w:val="it-IT"/>
              </w:rPr>
              <w:t>8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</w:p>
          <w:p w14:paraId="46FF00CB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2.7</w:t>
            </w:r>
          </w:p>
          <w:p w14:paraId="52E0CC85" w14:textId="1CB09504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3.3;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22846" w14:textId="77777777" w:rsidR="00E375D8" w:rsidRPr="00DE4F4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DE4F45">
              <w:rPr>
                <w:b/>
                <w:color w:val="000000"/>
                <w:lang w:val="it-IT" w:eastAsia="ro-RO"/>
              </w:rPr>
              <w:t>In bocca al lupo!</w:t>
            </w:r>
          </w:p>
          <w:p w14:paraId="52BFD35B" w14:textId="77777777" w:rsidR="00E375D8" w:rsidRPr="00DE4F4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it-IT" w:eastAsia="ro-RO"/>
              </w:rPr>
            </w:pPr>
            <w:r w:rsidRPr="00DE4F45">
              <w:rPr>
                <w:bCs/>
                <w:color w:val="000000"/>
                <w:lang w:val="it-IT" w:eastAsia="ro-RO"/>
              </w:rPr>
              <w:t>Cercare lavoro.</w:t>
            </w:r>
          </w:p>
          <w:p w14:paraId="241C204E" w14:textId="77777777" w:rsidR="00E375D8" w:rsidRPr="00DE4F4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it-IT" w:eastAsia="ro-RO"/>
              </w:rPr>
            </w:pPr>
            <w:r w:rsidRPr="00DE4F45">
              <w:rPr>
                <w:bCs/>
                <w:color w:val="000000"/>
                <w:lang w:val="it-IT" w:eastAsia="ro-RO"/>
              </w:rPr>
              <w:t>Altri pronomi relativi.</w:t>
            </w:r>
          </w:p>
          <w:p w14:paraId="1512E6B5" w14:textId="6610066F" w:rsidR="00E375D8" w:rsidRPr="009126A5" w:rsidRDefault="00E375D8" w:rsidP="00E375D8">
            <w:pPr>
              <w:rPr>
                <w:b/>
                <w:lang w:val="it-IT"/>
              </w:rPr>
            </w:pPr>
            <w:r w:rsidRPr="00DE4F45">
              <w:rPr>
                <w:bCs/>
                <w:color w:val="000000"/>
                <w:lang w:val="it-IT" w:eastAsia="ro-RO"/>
              </w:rPr>
              <w:t>Pronomi doppi.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3AFB6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Dialogo euristico</w:t>
            </w:r>
          </w:p>
          <w:p w14:paraId="4708955C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2F56C5C3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mltipla</w:t>
            </w:r>
          </w:p>
          <w:p w14:paraId="11295FCF" w14:textId="2EED8D6D" w:rsidR="00E375D8" w:rsidRPr="009126A5" w:rsidRDefault="00E375D8" w:rsidP="00E375D8">
            <w:pPr>
              <w:rPr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D488F" w14:textId="282165BB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59746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9460D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375D8" w:rsidRPr="009126A5" w14:paraId="773E8FD5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7624A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562ACF7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F728B43" w14:textId="586ED3AD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87671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793C26">
              <w:rPr>
                <w:color w:val="000000"/>
                <w:sz w:val="20"/>
                <w:szCs w:val="20"/>
                <w:lang w:val="it-IT"/>
              </w:rPr>
              <w:t>; 1.7; 1.9</w:t>
            </w:r>
          </w:p>
          <w:p w14:paraId="28C48E64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2.2; 2.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793C26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78556B31" w14:textId="3D518CBA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793C26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3312D" w14:textId="77777777" w:rsidR="00E375D8" w:rsidRPr="00B471FC" w:rsidRDefault="00E375D8" w:rsidP="00E375D8">
            <w:pPr>
              <w:rPr>
                <w:b/>
                <w:color w:val="000000"/>
                <w:lang w:val="it-IT" w:eastAsia="ro-RO"/>
              </w:rPr>
            </w:pPr>
            <w:r w:rsidRPr="00B471FC">
              <w:rPr>
                <w:b/>
                <w:color w:val="000000"/>
                <w:lang w:val="it-IT" w:eastAsia="ro-RO"/>
              </w:rPr>
              <w:t>Egregio direttore…</w:t>
            </w:r>
          </w:p>
          <w:p w14:paraId="7FFE3F8B" w14:textId="5E526FAD" w:rsidR="00E375D8" w:rsidRPr="009126A5" w:rsidRDefault="00E375D8" w:rsidP="00E375D8">
            <w:pPr>
              <w:rPr>
                <w:b/>
                <w:lang w:val="it-IT"/>
              </w:rPr>
            </w:pPr>
            <w:r w:rsidRPr="00B471FC">
              <w:rPr>
                <w:bCs/>
                <w:color w:val="000000"/>
                <w:lang w:val="it-IT" w:eastAsia="ro-RO"/>
              </w:rPr>
              <w:t>Leggere e scrivere una lettera formale. Lettera di presentazione in risposta ad un annuncio di lavoro.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32202" w14:textId="77777777" w:rsidR="00E375D8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 xml:space="preserve">Lettura  </w:t>
            </w:r>
          </w:p>
          <w:p w14:paraId="768C5840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012291EE" w14:textId="77777777" w:rsidR="00E375D8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793C26"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2645028C" w14:textId="77777777" w:rsidR="00E375D8" w:rsidRPr="00793C26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Lettera formale</w:t>
            </w:r>
          </w:p>
          <w:p w14:paraId="57D8A45E" w14:textId="77777777" w:rsidR="00E375D8" w:rsidRPr="009126A5" w:rsidRDefault="00E375D8" w:rsidP="00E375D8">
            <w:pPr>
              <w:rPr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68124" w14:textId="24488755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5177F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33FAC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375D8" w:rsidRPr="009126A5" w14:paraId="6DB02EE8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F7958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55F0B0E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0531237" w14:textId="59F99FA8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75BBE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</w:p>
          <w:p w14:paraId="522753A0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2.6</w:t>
            </w:r>
          </w:p>
          <w:p w14:paraId="5DEE7F93" w14:textId="7C907FFA" w:rsidR="00E375D8" w:rsidRPr="007370CF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A4664" w14:textId="77777777" w:rsidR="00E375D8" w:rsidRPr="00DF0BAB" w:rsidRDefault="00E375D8" w:rsidP="00E375D8">
            <w:pPr>
              <w:rPr>
                <w:b/>
                <w:lang w:val="it-IT"/>
              </w:rPr>
            </w:pPr>
            <w:r w:rsidRPr="00DF0BAB">
              <w:rPr>
                <w:b/>
                <w:lang w:val="it-IT" w:eastAsia="en-US"/>
              </w:rPr>
              <w:t>Un colloquio di lavoro…. in diretta</w:t>
            </w:r>
          </w:p>
          <w:p w14:paraId="21A12211" w14:textId="019B4705" w:rsidR="00E375D8" w:rsidRPr="009126A5" w:rsidRDefault="00E375D8" w:rsidP="00E375D8">
            <w:pPr>
              <w:rPr>
                <w:b/>
                <w:lang w:val="it-IT"/>
              </w:rPr>
            </w:pPr>
            <w:r w:rsidRPr="00DF0BAB">
              <w:rPr>
                <w:bCs/>
                <w:lang w:val="it-IT"/>
              </w:rPr>
              <w:t>Professioni. Stare per + infinito. Stare + gerundio.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03261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3DA49CB9" w14:textId="4B99897B" w:rsidR="00E375D8" w:rsidRPr="009126A5" w:rsidRDefault="00E375D8" w:rsidP="00E375D8">
            <w:pPr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Conversazione guidata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D4809" w14:textId="0D7C9DE6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17183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C8C54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375D8" w:rsidRPr="009126A5" w14:paraId="39831DE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C1B9C" w14:textId="77777777" w:rsidR="00E375D8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8FC070B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913A894" w14:textId="2288DA63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71556" w14:textId="77777777" w:rsidR="00E375D8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1.6; 1.9</w:t>
            </w:r>
          </w:p>
          <w:p w14:paraId="78AA6C77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2.2; 2.5; 2,7</w:t>
            </w:r>
          </w:p>
          <w:p w14:paraId="023735AC" w14:textId="4E8A93CE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85785" w14:textId="77777777" w:rsidR="00E375D8" w:rsidRPr="00297A2B" w:rsidRDefault="00E375D8" w:rsidP="00E37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297A2B">
              <w:rPr>
                <w:b/>
                <w:bCs/>
                <w:color w:val="000000"/>
                <w:lang w:val="it-IT"/>
              </w:rPr>
              <w:t>Lorenzo cerca lavoro.</w:t>
            </w:r>
          </w:p>
          <w:p w14:paraId="1B12BD5C" w14:textId="4B9260AF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97A2B">
              <w:rPr>
                <w:color w:val="000000"/>
                <w:lang w:val="it-IT"/>
              </w:rPr>
              <w:t>Attività video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3EB78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Ascolto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4ABD48E3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38F73CE7" w14:textId="5AA214B0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84986" w14:textId="00C2481E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99132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3D3DA" w14:textId="11B087E3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375D8" w:rsidRPr="009126A5" w14:paraId="71396FDA" w14:textId="77777777" w:rsidTr="00A14BA9">
        <w:trPr>
          <w:trHeight w:val="454"/>
        </w:trPr>
        <w:tc>
          <w:tcPr>
            <w:tcW w:w="2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0972E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CS 1</w:t>
            </w:r>
          </w:p>
          <w:p w14:paraId="0CB48120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5981FDA" w14:textId="1DEAFB9E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34141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68DB2384" w14:textId="77777777" w:rsidR="00E375D8" w:rsidRPr="009B697E" w:rsidRDefault="00E375D8" w:rsidP="00E37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2.7</w:t>
            </w:r>
          </w:p>
          <w:p w14:paraId="080AB023" w14:textId="35551496" w:rsidR="00E375D8" w:rsidRPr="007370CF" w:rsidRDefault="00E375D8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11</w:t>
            </w:r>
            <w:r w:rsidR="00215EA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3DC33" w14:textId="65AD140A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>Lezione di ripasso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6AC02" w14:textId="77777777" w:rsidR="00E375D8" w:rsidRPr="009B697E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Gioco di ruolo, Conversazione </w:t>
            </w:r>
          </w:p>
          <w:p w14:paraId="1DF34DD2" w14:textId="1B61A38B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guidata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D3B19" w14:textId="385545EB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0DE57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E622F" w14:textId="3C59C676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375D8" w:rsidRPr="009126A5" w14:paraId="205B3E01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3F072" w14:textId="13DA2D1F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C08FF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218B3" w14:textId="0BCBC4AB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color w:val="000000"/>
                <w:lang w:val="it-IT"/>
              </w:rPr>
              <w:t xml:space="preserve">Valutazione sommativa </w:t>
            </w:r>
            <w:r>
              <w:rPr>
                <w:b/>
                <w:color w:val="000000"/>
                <w:lang w:val="it-IT"/>
              </w:rPr>
              <w:t>scritta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A5164" w14:textId="2AF47085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10BF2" w14:textId="3A6829DB" w:rsidR="00E375D8" w:rsidRPr="009126A5" w:rsidRDefault="00B27BA9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A4199C" w14:textId="77777777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72F38" w14:textId="5B1F8325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375D8" w:rsidRPr="009126A5" w14:paraId="242A1656" w14:textId="77777777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D64BE2" w14:textId="47EF549C" w:rsidR="00E375D8" w:rsidRPr="009126A5" w:rsidRDefault="00E375D8" w:rsidP="00E3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2. Unità. </w:t>
            </w:r>
            <w:r w:rsidRPr="00846061">
              <w:rPr>
                <w:b/>
                <w:color w:val="000000"/>
                <w:u w:val="single"/>
              </w:rPr>
              <w:t>„</w:t>
            </w:r>
            <w:r w:rsidR="00B27BA9" w:rsidRPr="00215EA0">
              <w:rPr>
                <w:b/>
                <w:u w:val="single"/>
                <w:lang w:val="it-IT"/>
              </w:rPr>
              <w:t>Generazioni a confronto</w:t>
            </w:r>
            <w:r w:rsidRPr="00846061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 </w:t>
            </w:r>
            <w:r>
              <w:rPr>
                <w:b/>
                <w:color w:val="000000"/>
              </w:rPr>
              <w:t xml:space="preserve">8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870621" w:rsidRPr="009126A5" w14:paraId="05E229ED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631B9" w14:textId="77777777" w:rsidR="00870621" w:rsidRPr="009B697E" w:rsidRDefault="00870621" w:rsidP="00870621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83E42D3" w14:textId="77777777" w:rsidR="00870621" w:rsidRPr="009B697E" w:rsidRDefault="00870621" w:rsidP="00870621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C15AB8C" w14:textId="506AECE3" w:rsidR="00870621" w:rsidRPr="00215EA0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580F1" w14:textId="77777777" w:rsidR="00870621" w:rsidRPr="009B697E" w:rsidRDefault="00870621" w:rsidP="00870621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1.4; 1.9</w:t>
            </w:r>
          </w:p>
          <w:p w14:paraId="2E104CC2" w14:textId="77777777" w:rsidR="00870621" w:rsidRPr="009B697E" w:rsidRDefault="00870621" w:rsidP="00870621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</w:p>
          <w:p w14:paraId="16630456" w14:textId="3B2EE5D4" w:rsidR="00870621" w:rsidRPr="00215EA0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3.2;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9E17B6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1CE1B" w14:textId="2E1892FB" w:rsidR="00870621" w:rsidRPr="009B697E" w:rsidRDefault="00870621" w:rsidP="00870621">
            <w:pPr>
              <w:rPr>
                <w:bCs/>
                <w:i/>
                <w:iCs/>
                <w:color w:val="000000"/>
                <w:lang w:val="it-IT"/>
              </w:rPr>
            </w:pPr>
            <w:r w:rsidRPr="009B697E">
              <w:rPr>
                <w:bCs/>
                <w:i/>
                <w:iCs/>
                <w:color w:val="000000"/>
                <w:lang w:val="it-IT"/>
              </w:rPr>
              <w:t xml:space="preserve">Analisi della valutazione </w:t>
            </w:r>
            <w:r w:rsidR="00215EA0">
              <w:rPr>
                <w:bCs/>
                <w:i/>
                <w:iCs/>
                <w:color w:val="000000"/>
                <w:lang w:val="it-IT"/>
              </w:rPr>
              <w:t>sommativa scritta</w:t>
            </w:r>
          </w:p>
          <w:p w14:paraId="6FAA0F10" w14:textId="79FEB33B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093CF0">
              <w:rPr>
                <w:b/>
                <w:bCs/>
                <w:color w:val="000000"/>
                <w:lang w:val="it-IT"/>
              </w:rPr>
              <w:t>Sotto lo stesso tetto.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="009E17B6">
              <w:rPr>
                <w:b/>
                <w:bCs/>
                <w:color w:val="000000"/>
                <w:lang w:val="it-IT"/>
              </w:rPr>
              <w:t xml:space="preserve">                                            </w:t>
            </w:r>
            <w:r w:rsidRPr="00093CF0">
              <w:rPr>
                <w:color w:val="000000"/>
                <w:lang w:val="it-IT"/>
              </w:rPr>
              <w:t>La comunicazione in famiglia.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F2E08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Mini dialoghi</w:t>
            </w:r>
          </w:p>
          <w:p w14:paraId="4335C5AB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00ED0605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6A10BF03" w14:textId="200C9994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Studio di casi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CCD01" w14:textId="4788F42A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15CF5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E252" w14:textId="5391FE7B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i/>
                <w:lang w:val="it-IT"/>
              </w:rPr>
              <w:t xml:space="preserve"> </w:t>
            </w:r>
          </w:p>
        </w:tc>
      </w:tr>
      <w:tr w:rsidR="00870621" w:rsidRPr="009126A5" w14:paraId="69DC49EC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760A9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C1418FF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2 </w:t>
            </w:r>
          </w:p>
          <w:p w14:paraId="6A0FD42A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506F1D2C" w14:textId="3B652ED6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B2DD0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1.6; 1.8; 1.11</w:t>
            </w:r>
          </w:p>
          <w:p w14:paraId="6B298D9B" w14:textId="77777777" w:rsidR="00870621" w:rsidRPr="009B697E" w:rsidRDefault="00870621" w:rsidP="00870621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2.2; 2.4; 2.8</w:t>
            </w:r>
          </w:p>
          <w:p w14:paraId="342A55B1" w14:textId="1133D88D" w:rsidR="00870621" w:rsidRPr="009B697E" w:rsidRDefault="00870621" w:rsidP="00870621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3.</w:t>
            </w:r>
            <w:r>
              <w:rPr>
                <w:sz w:val="20"/>
                <w:szCs w:val="20"/>
                <w:lang w:val="it-IT"/>
              </w:rPr>
              <w:t>5; 3.10</w:t>
            </w:r>
            <w:r w:rsidR="009E17B6">
              <w:rPr>
                <w:sz w:val="20"/>
                <w:szCs w:val="20"/>
                <w:lang w:val="it-IT"/>
              </w:rPr>
              <w:t>.</w:t>
            </w:r>
          </w:p>
          <w:p w14:paraId="51BF040A" w14:textId="6184B6C9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AD26B" w14:textId="57262DCF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E5446">
              <w:rPr>
                <w:b/>
                <w:bCs/>
                <w:color w:val="000000"/>
                <w:lang w:val="it-IT"/>
              </w:rPr>
              <w:t>Il figlio, legame affettivo e legame giuridico: diritti e doveri.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C793E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42740086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Brainstorming</w:t>
            </w:r>
          </w:p>
          <w:p w14:paraId="7744F153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Descrizione </w:t>
            </w:r>
          </w:p>
          <w:p w14:paraId="42372418" w14:textId="2AEB012D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082A9" w14:textId="6C0BDB3A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17458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43D7" w14:textId="6A96447D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870621" w:rsidRPr="009126A5" w14:paraId="2B951175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8351D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BDA8E5A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7E2C9D5" w14:textId="7A93CD10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ECBC3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1.6;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054BAF84" w14:textId="77777777" w:rsidR="00870621" w:rsidRPr="009B697E" w:rsidRDefault="00870621" w:rsidP="00870621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2.2; 2.7</w:t>
            </w:r>
          </w:p>
          <w:p w14:paraId="1265C906" w14:textId="0D07473B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t>3.2; 3.5</w:t>
            </w:r>
            <w:r w:rsidR="009E17B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D9A15" w14:textId="618F0659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B07DF">
              <w:rPr>
                <w:b/>
                <w:bCs/>
                <w:color w:val="000000"/>
                <w:lang w:val="it-IT" w:eastAsia="ro-MD"/>
              </w:rPr>
              <w:t>Generazioni a confronto: dai boomers alla generazione Z, fino agli Alpha</w:t>
            </w:r>
            <w:r>
              <w:rPr>
                <w:b/>
                <w:bCs/>
                <w:color w:val="000000"/>
                <w:lang w:val="it-IT" w:eastAsia="ro-MD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8F74A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 </w:t>
            </w:r>
          </w:p>
          <w:p w14:paraId="4B53807D" w14:textId="77777777" w:rsidR="00870621" w:rsidRPr="009B697E" w:rsidRDefault="00870621" w:rsidP="00870621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</w:t>
            </w:r>
            <w:r>
              <w:rPr>
                <w:color w:val="000000"/>
                <w:sz w:val="20"/>
                <w:szCs w:val="20"/>
                <w:lang w:val="it-IT"/>
              </w:rPr>
              <w:t>iassunto</w:t>
            </w:r>
          </w:p>
          <w:p w14:paraId="016D0C99" w14:textId="5D751480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EB73" w14:textId="1DE63676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D7883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527CF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870621" w:rsidRPr="009126A5" w14:paraId="16FBD76E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36789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2D7DF7F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EA5ADC1" w14:textId="77777777" w:rsidR="00870621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650A36E" w14:textId="1459DA0C" w:rsidR="00870621" w:rsidRPr="00C9197A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124C0" w14:textId="16EB99B3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1.7; 1.10</w:t>
            </w:r>
          </w:p>
          <w:p w14:paraId="511B9757" w14:textId="77777777" w:rsidR="00870621" w:rsidRPr="009B697E" w:rsidRDefault="00870621" w:rsidP="00870621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2.3; 2.6; 2.8</w:t>
            </w:r>
          </w:p>
          <w:p w14:paraId="2A89CA49" w14:textId="77777777" w:rsidR="00870621" w:rsidRDefault="00870621" w:rsidP="00870621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3.3; 3.</w:t>
            </w:r>
            <w:r>
              <w:rPr>
                <w:sz w:val="20"/>
                <w:szCs w:val="20"/>
                <w:lang w:val="it-IT"/>
              </w:rPr>
              <w:t>11</w:t>
            </w:r>
          </w:p>
          <w:p w14:paraId="7E9A854E" w14:textId="67741B6D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 xml:space="preserve">4.2; 4.3; </w:t>
            </w:r>
            <w:r w:rsidRPr="002C2988">
              <w:rPr>
                <w:sz w:val="20"/>
                <w:szCs w:val="20"/>
                <w:lang w:val="it-IT"/>
              </w:rPr>
              <w:t>4</w:t>
            </w:r>
            <w:r w:rsidRPr="00CA205F">
              <w:rPr>
                <w:sz w:val="20"/>
                <w:szCs w:val="20"/>
                <w:lang w:val="it-IT"/>
              </w:rPr>
              <w:t>.4</w:t>
            </w:r>
            <w:r w:rsidR="009E17B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8991B" w14:textId="77777777" w:rsidR="00870621" w:rsidRPr="00F51BE3" w:rsidRDefault="00870621" w:rsidP="00870621">
            <w:pPr>
              <w:rPr>
                <w:b/>
                <w:bCs/>
                <w:lang w:val="it-IT"/>
              </w:rPr>
            </w:pPr>
            <w:r w:rsidRPr="00F51BE3">
              <w:rPr>
                <w:b/>
                <w:bCs/>
                <w:lang w:val="it-IT"/>
              </w:rPr>
              <w:t>Fendi, storia di una famiglia italiana.</w:t>
            </w:r>
            <w:r>
              <w:rPr>
                <w:b/>
                <w:bCs/>
                <w:lang w:val="it-IT"/>
              </w:rPr>
              <w:t>/</w:t>
            </w:r>
          </w:p>
          <w:p w14:paraId="08F8F315" w14:textId="20B683DE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51BE3">
              <w:rPr>
                <w:i/>
                <w:iCs/>
                <w:lang w:val="it-IT"/>
              </w:rPr>
              <w:t>La dinastia dei Medici: cosa c'è da sapere</w:t>
            </w:r>
            <w:r>
              <w:rPr>
                <w:i/>
                <w:iCs/>
                <w:lang w:val="it-IT"/>
              </w:rPr>
              <w:t>. (opzionale)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04B36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    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Vienn Diagram</w:t>
            </w:r>
          </w:p>
          <w:p w14:paraId="73725937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Esercizi</w:t>
            </w:r>
          </w:p>
          <w:p w14:paraId="519215EA" w14:textId="04D583E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F8F11" w14:textId="23C4000C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06FF2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358A1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870621" w:rsidRPr="009126A5" w14:paraId="65B09DE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EDAB13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CC8C00E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7FBF707A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CD637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1.8;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1.11</w:t>
            </w:r>
          </w:p>
          <w:p w14:paraId="6E4AE2DE" w14:textId="6C4D15A9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t>3.2; 3.4; 3.9</w:t>
            </w:r>
            <w:r w:rsidR="009E17B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E43E0" w14:textId="673B9433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634BE1">
              <w:rPr>
                <w:b/>
                <w:bCs/>
                <w:color w:val="000000"/>
                <w:lang w:val="it-IT"/>
              </w:rPr>
              <w:t xml:space="preserve">Il riciclaggio e il suo impatto sull'ambiente </w:t>
            </w:r>
            <w:r w:rsidRPr="00634BE1">
              <w:rPr>
                <w:color w:val="000000"/>
                <w:lang w:val="it-IT"/>
              </w:rPr>
              <w:t>Riusare, Riciclare, Riparare: come creare circolarità.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1DE35" w14:textId="77777777" w:rsidR="00870621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2A264DF4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euristico</w:t>
            </w:r>
          </w:p>
          <w:p w14:paraId="1A89540C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  <w:p w14:paraId="54AED180" w14:textId="216A1200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Poster/ PPT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7EF45" w14:textId="31428229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306C1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6E80A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870621" w:rsidRPr="009126A5" w14:paraId="16B5299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14583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2C49C63" w14:textId="77777777" w:rsidR="00870621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</w:p>
          <w:p w14:paraId="351C9440" w14:textId="560EB07C" w:rsidR="00870621" w:rsidRPr="00C9197A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C2007" w14:textId="6444F844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1.1; 1.5; 1.7</w:t>
            </w:r>
          </w:p>
          <w:p w14:paraId="46E584E2" w14:textId="47E83834" w:rsidR="00870621" w:rsidRPr="009B697E" w:rsidRDefault="00870621" w:rsidP="00870621">
            <w:pPr>
              <w:rPr>
                <w:b/>
              </w:rPr>
            </w:pPr>
            <w:r>
              <w:rPr>
                <w:sz w:val="20"/>
                <w:szCs w:val="20"/>
                <w:lang w:val="it-IT"/>
              </w:rPr>
              <w:t>2.1</w:t>
            </w:r>
            <w:r w:rsidRPr="009B697E">
              <w:rPr>
                <w:sz w:val="20"/>
                <w:szCs w:val="20"/>
                <w:lang w:val="it-IT"/>
              </w:rPr>
              <w:t>;</w:t>
            </w:r>
            <w:r>
              <w:rPr>
                <w:sz w:val="20"/>
                <w:szCs w:val="20"/>
                <w:lang w:val="it-IT"/>
              </w:rPr>
              <w:t xml:space="preserve"> 2.8</w:t>
            </w:r>
          </w:p>
          <w:p w14:paraId="24702E33" w14:textId="44F53CEB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5A4C09">
              <w:rPr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5A4C09">
              <w:rPr>
                <w:color w:val="000000"/>
                <w:sz w:val="20"/>
                <w:szCs w:val="20"/>
                <w:lang w:val="it-IT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it-IT"/>
              </w:rPr>
              <w:t>3.6; 3.8</w:t>
            </w:r>
            <w:r w:rsidR="009E17B6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F2403" w14:textId="77777777" w:rsidR="00870621" w:rsidRPr="001E7B01" w:rsidRDefault="00870621" w:rsidP="00870621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1E7B01">
              <w:rPr>
                <w:b/>
                <w:bCs/>
                <w:color w:val="000000"/>
                <w:lang w:val="it-IT"/>
              </w:rPr>
              <w:t>Simboli Riciclo: Sai Interpretarli?</w:t>
            </w:r>
          </w:p>
          <w:p w14:paraId="7EA910EC" w14:textId="22752789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1E7B01">
              <w:rPr>
                <w:b/>
                <w:bCs/>
                <w:color w:val="000000"/>
                <w:lang w:val="it-IT"/>
              </w:rPr>
              <w:t>Riciclo della plastica: salva la flora e la fauna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141F8" w14:textId="77777777" w:rsidR="00870621" w:rsidRPr="009B697E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Conversazione guidata</w:t>
            </w:r>
          </w:p>
          <w:p w14:paraId="36FB28FE" w14:textId="4B8CBB3B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Ricerca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82267" w14:textId="77777777" w:rsidR="00870621" w:rsidRPr="009B697E" w:rsidRDefault="00870621" w:rsidP="00870621">
            <w:pPr>
              <w:jc w:val="center"/>
              <w:rPr>
                <w:bCs/>
              </w:rPr>
            </w:pPr>
            <w:r w:rsidRPr="009B697E">
              <w:rPr>
                <w:bCs/>
              </w:rPr>
              <w:t>1</w:t>
            </w:r>
          </w:p>
          <w:p w14:paraId="5C606A78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16165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25DCB" w14:textId="77777777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E17B6" w:rsidRPr="009126A5" w14:paraId="2FA5173D" w14:textId="77777777" w:rsidTr="00A14BA9">
        <w:trPr>
          <w:trHeight w:val="454"/>
        </w:trPr>
        <w:tc>
          <w:tcPr>
            <w:tcW w:w="2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A7F33" w14:textId="77777777" w:rsidR="009E17B6" w:rsidRPr="009B697E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D6E857F" w14:textId="77777777" w:rsidR="009E17B6" w:rsidRPr="009B697E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9DD2FCD" w14:textId="640414ED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3C65B" w14:textId="77777777" w:rsidR="009E17B6" w:rsidRPr="009B697E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1.7; 1.8</w:t>
            </w:r>
          </w:p>
          <w:p w14:paraId="24FD4702" w14:textId="6369DFA8" w:rsidR="009E17B6" w:rsidRPr="009B697E" w:rsidRDefault="009E17B6" w:rsidP="0087062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2.1;</w:t>
            </w:r>
            <w:r w:rsidRPr="009B697E">
              <w:rPr>
                <w:sz w:val="20"/>
                <w:szCs w:val="20"/>
                <w:lang w:val="it-IT"/>
              </w:rPr>
              <w:t xml:space="preserve"> 2.7</w:t>
            </w:r>
          </w:p>
          <w:p w14:paraId="357FBF9D" w14:textId="36187C83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t>3.</w:t>
            </w:r>
            <w:r>
              <w:rPr>
                <w:sz w:val="20"/>
                <w:szCs w:val="20"/>
                <w:lang w:val="it-IT"/>
              </w:rPr>
              <w:t>3</w:t>
            </w:r>
            <w:r w:rsidRPr="009B697E">
              <w:rPr>
                <w:sz w:val="20"/>
                <w:szCs w:val="20"/>
                <w:lang w:val="it-IT"/>
              </w:rPr>
              <w:t>; 3.</w:t>
            </w:r>
            <w:r>
              <w:rPr>
                <w:sz w:val="20"/>
                <w:szCs w:val="20"/>
                <w:lang w:val="it-IT"/>
              </w:rPr>
              <w:t>6</w:t>
            </w:r>
            <w:r w:rsidR="009365C1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6B27F" w14:textId="629327D5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lang w:val="it-IT"/>
              </w:rPr>
              <w:t>Lezione di ripasso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7B540" w14:textId="77777777" w:rsidR="009E17B6" w:rsidRPr="009B697E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Gioco di ruolo</w:t>
            </w:r>
          </w:p>
          <w:p w14:paraId="2D5A580D" w14:textId="69F14AE3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Conversazione guidata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0C11D" w14:textId="049CBC83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D6B70" w14:textId="77777777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F6727" w14:textId="77777777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9E17B6" w:rsidRPr="009126A5" w14:paraId="5E1E3430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CD320" w14:textId="7C1750BC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C5E25" w14:textId="7C9BB262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4A462" w14:textId="60BE701C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Valutazione sommativa orale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30F81" w14:textId="4C3C489F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6A1C6" w14:textId="0BF8A112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927EE" w14:textId="77777777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DD12A" w14:textId="014C0841" w:rsidR="009E17B6" w:rsidRPr="009126A5" w:rsidRDefault="009E17B6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870621" w:rsidRPr="009126A5" w14:paraId="41DE7076" w14:textId="77777777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04BF2" w14:textId="1670EE11" w:rsidR="00870621" w:rsidRPr="009126A5" w:rsidRDefault="00870621" w:rsidP="008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3. Unità. </w:t>
            </w:r>
            <w:r w:rsidRPr="005A4E8A">
              <w:rPr>
                <w:b/>
                <w:color w:val="000000"/>
                <w:u w:val="single"/>
              </w:rPr>
              <w:t>„</w:t>
            </w:r>
            <w:r w:rsidRPr="009E17B6">
              <w:rPr>
                <w:b/>
                <w:u w:val="single"/>
                <w:lang w:val="it-IT"/>
              </w:rPr>
              <w:t>L</w:t>
            </w:r>
            <w:r w:rsidRPr="00E13C57">
              <w:rPr>
                <w:b/>
                <w:u w:val="single"/>
                <w:lang w:val="it-IT"/>
              </w:rPr>
              <w:t>’</w:t>
            </w:r>
            <w:r w:rsidRPr="009E17B6">
              <w:rPr>
                <w:b/>
                <w:u w:val="single"/>
                <w:lang w:val="it-IT"/>
              </w:rPr>
              <w:t>uomo e la natura</w:t>
            </w:r>
            <w:r w:rsidRPr="005A4E8A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</w:t>
            </w:r>
            <w:r>
              <w:rPr>
                <w:b/>
                <w:color w:val="000000"/>
              </w:rPr>
              <w:t xml:space="preserve"> </w:t>
            </w:r>
            <w:r w:rsidR="009E17B6">
              <w:rPr>
                <w:b/>
                <w:color w:val="000000"/>
              </w:rPr>
              <w:t>10</w:t>
            </w:r>
            <w:r w:rsidRPr="009126A5">
              <w:rPr>
                <w:b/>
                <w:color w:val="000000"/>
              </w:rPr>
              <w:t xml:space="preserve"> ore</w:t>
            </w:r>
            <w:r w:rsidR="009E17B6">
              <w:rPr>
                <w:b/>
                <w:color w:val="000000"/>
              </w:rPr>
              <w:t>+ 2 ore</w:t>
            </w:r>
          </w:p>
        </w:tc>
      </w:tr>
      <w:tr w:rsidR="00EA4507" w:rsidRPr="009126A5" w14:paraId="2B999F9E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9D459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9643AFE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74E5F9E" w14:textId="44760EC9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91838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1.8; 1.9</w:t>
            </w:r>
          </w:p>
          <w:p w14:paraId="39D311AF" w14:textId="5730ECCE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5</w:t>
            </w:r>
          </w:p>
          <w:p w14:paraId="54B70DD5" w14:textId="0AF9914D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3.7</w:t>
            </w:r>
            <w:r>
              <w:rPr>
                <w:color w:val="000000"/>
                <w:sz w:val="20"/>
                <w:szCs w:val="20"/>
                <w:lang w:val="it-IT"/>
              </w:rPr>
              <w:t>; 3.12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F54A4" w14:textId="77777777" w:rsidR="00EA4507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lang w:val="it-IT" w:eastAsia="ro-RO"/>
              </w:rPr>
            </w:pPr>
            <w:r w:rsidRPr="009B697E">
              <w:rPr>
                <w:bCs/>
                <w:i/>
                <w:iCs/>
                <w:color w:val="000000"/>
                <w:lang w:val="it-IT" w:eastAsia="ro-RO"/>
              </w:rPr>
              <w:t xml:space="preserve">Analisi della valutazione sommativa orale </w:t>
            </w:r>
          </w:p>
          <w:p w14:paraId="0D9A91A1" w14:textId="49CECFD9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3C4A69">
              <w:rPr>
                <w:b/>
                <w:color w:val="000000"/>
                <w:lang w:val="it-IT" w:eastAsia="ro-RO"/>
              </w:rPr>
              <w:lastRenderedPageBreak/>
              <w:t>Il cambiamento climatico</w:t>
            </w:r>
            <w:r>
              <w:rPr>
                <w:b/>
                <w:color w:val="000000"/>
                <w:lang w:val="it-IT" w:eastAsia="ro-RO"/>
              </w:rPr>
              <w:t xml:space="preserve"> globale</w:t>
            </w:r>
            <w:r w:rsidRPr="003C4A69">
              <w:rPr>
                <w:b/>
                <w:color w:val="000000"/>
                <w:lang w:val="it-IT" w:eastAsia="ro-RO"/>
              </w:rPr>
              <w:t>: le cause, gli effetti, i rimedi</w:t>
            </w:r>
            <w:r>
              <w:rPr>
                <w:b/>
                <w:color w:val="000000"/>
                <w:lang w:val="it-IT" w:eastAsia="ro-RO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8A17C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Lettura </w:t>
            </w:r>
          </w:p>
          <w:p w14:paraId="4C27E0DF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30EAA826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Diagramma di Venn</w:t>
            </w:r>
          </w:p>
          <w:p w14:paraId="7DD17A84" w14:textId="35418B2E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Descrizione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62086" w14:textId="31FA010F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A9736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C6FD" w14:textId="1BF4EB31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A4507" w:rsidRPr="009126A5" w14:paraId="2FBF16F8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5213A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4588CC8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F459647" w14:textId="06B40D7C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5E0A2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1.7;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4F37680A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2.3</w:t>
            </w:r>
          </w:p>
          <w:p w14:paraId="5BA30658" w14:textId="2347F11E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218A6" w14:textId="77777777" w:rsidR="00EA4507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B77F9D">
              <w:rPr>
                <w:b/>
                <w:color w:val="000000"/>
                <w:lang w:val="it-IT" w:eastAsia="ro-RO"/>
              </w:rPr>
              <w:t>Inquinamento e riscaldamento globale: tipi di inquinamento e conseguenze</w:t>
            </w:r>
            <w:r>
              <w:rPr>
                <w:b/>
                <w:color w:val="000000"/>
                <w:lang w:val="it-IT" w:eastAsia="ro-RO"/>
              </w:rPr>
              <w:t>.</w:t>
            </w:r>
          </w:p>
          <w:p w14:paraId="1837552F" w14:textId="3B1876B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345D08">
              <w:rPr>
                <w:bCs/>
                <w:color w:val="000000"/>
                <w:sz w:val="20"/>
                <w:szCs w:val="20"/>
                <w:lang w:val="it-IT" w:eastAsia="ro-RO"/>
              </w:rPr>
              <w:t>https://www.studenti.it/inquinamento-riscaldamento-globale-tipi-di-inquinamento-conseguenze.html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F1F3A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71ADB841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  <w:p w14:paraId="30827AB1" w14:textId="77777777" w:rsidR="00EA4507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1DCB9F2D" w14:textId="18A9B37E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guidata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6568B" w14:textId="5F077084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2DA21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6F058" w14:textId="2AF01BDD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A4507" w:rsidRPr="009126A5" w14:paraId="13D6A529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79E6C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965712C" w14:textId="77777777" w:rsidR="00EA4507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3E202499" w14:textId="474C37F9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104A7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1.1; 1.4; 1.8</w:t>
            </w:r>
          </w:p>
          <w:p w14:paraId="594C308A" w14:textId="77777777" w:rsidR="00EA4507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3.6; 3.9</w:t>
            </w:r>
          </w:p>
          <w:p w14:paraId="7228C803" w14:textId="19F9E3F1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4.5; 4.6; 4.9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E1167" w14:textId="46C010D0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8404CF">
              <w:rPr>
                <w:b/>
                <w:color w:val="000000"/>
                <w:lang w:val="it-IT" w:eastAsia="ro-RO"/>
              </w:rPr>
              <w:t>Biodiversità in Europa, quali sono le specie a rischio.</w:t>
            </w:r>
            <w:r>
              <w:t xml:space="preserve"> </w:t>
            </w:r>
            <w:r w:rsidRPr="008404CF">
              <w:rPr>
                <w:bCs/>
                <w:color w:val="000000"/>
                <w:lang w:val="it-IT" w:eastAsia="ro-RO"/>
              </w:rPr>
              <w:t>“ Il Libro Rosso della Moldavia”</w:t>
            </w:r>
            <w:r>
              <w:rPr>
                <w:bCs/>
                <w:color w:val="000000"/>
                <w:lang w:val="it-IT" w:eastAsia="ro-RO"/>
              </w:rPr>
              <w:t xml:space="preserve">, </w:t>
            </w:r>
            <w:r w:rsidRPr="008404CF">
              <w:rPr>
                <w:bCs/>
                <w:color w:val="000000"/>
                <w:lang w:val="it-IT" w:eastAsia="ro-RO"/>
              </w:rPr>
              <w:t>le specie a rischio nel nostro paese.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1C9B6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49B43644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21929ECE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623E6F10" w14:textId="10E2FEFC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Poster / PPT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7A011" w14:textId="3B747083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46B31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1076C" w14:textId="123DDCB8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EA4507" w:rsidRPr="009126A5" w14:paraId="0243125C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CBB39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38763F4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5BCCEFB" w14:textId="55C024AF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4D88F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1.7;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5564AA5C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2.3</w:t>
            </w:r>
          </w:p>
          <w:p w14:paraId="675D7C60" w14:textId="22AA5870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4136CB" w14:textId="77777777" w:rsidR="00EA4507" w:rsidRPr="00D21AF5" w:rsidRDefault="00EA4507" w:rsidP="00EA4507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D21AF5">
              <w:rPr>
                <w:b/>
                <w:bCs/>
                <w:color w:val="000000"/>
                <w:lang w:val="it-IT"/>
              </w:rPr>
              <w:t>Storie di animali a rischio estinzione e di persone che lottano per salvarli.</w:t>
            </w:r>
          </w:p>
          <w:p w14:paraId="08795F32" w14:textId="55E00EF8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color w:val="000000"/>
                <w:sz w:val="22"/>
                <w:szCs w:val="22"/>
              </w:rPr>
              <w:t>https://ambientenonsolo.com/storie-di-animali-a-rischio-estinzione-e-di-persone-che-lottano-per-salvarli/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B1870" w14:textId="77777777" w:rsidR="00EA4507" w:rsidRPr="00D21AF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D21AF5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Racconto</w:t>
            </w:r>
          </w:p>
          <w:p w14:paraId="31D53A15" w14:textId="77777777" w:rsidR="00EA4507" w:rsidRPr="00D21AF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D21AF5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Spiegazione</w:t>
            </w:r>
          </w:p>
          <w:p w14:paraId="5C2216B6" w14:textId="77777777" w:rsidR="00EA4507" w:rsidRPr="00D21AF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D21AF5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Scelta multipla</w:t>
            </w:r>
          </w:p>
          <w:p w14:paraId="3345BF5B" w14:textId="22CE313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D21AF5">
              <w:rPr>
                <w:color w:val="000000"/>
                <w:sz w:val="20"/>
                <w:szCs w:val="20"/>
                <w:lang w:val="it-IT"/>
              </w:rPr>
              <w:t>Progetto PPT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CAD6C2" w14:textId="7D0D3564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D9C02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6AFCD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A4507" w:rsidRPr="009126A5" w14:paraId="6A6E203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2D070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D434124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8C024F6" w14:textId="0826BD80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08C8C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1.9; 1.10</w:t>
            </w:r>
          </w:p>
          <w:p w14:paraId="345CC7C7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2.1; 2.6</w:t>
            </w:r>
          </w:p>
          <w:p w14:paraId="0E56C358" w14:textId="7C0F89E4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0AF82" w14:textId="6253D6BD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24D13">
              <w:rPr>
                <w:b/>
                <w:color w:val="000000"/>
                <w:lang w:val="it-IT" w:eastAsia="ro-RO"/>
              </w:rPr>
              <w:t>L'impatto dell'uomo sulla natura.</w:t>
            </w:r>
            <w:r>
              <w:rPr>
                <w:b/>
                <w:color w:val="000000"/>
                <w:lang w:val="it-IT" w:eastAsia="ro-RO"/>
              </w:rPr>
              <w:t xml:space="preserve"> </w:t>
            </w:r>
            <w:r>
              <w:rPr>
                <w:b/>
                <w:bCs/>
                <w:color w:val="000000"/>
              </w:rPr>
              <w:t> </w:t>
            </w:r>
            <w:r w:rsidRPr="00D21AF5">
              <w:rPr>
                <w:color w:val="000000"/>
                <w:lang w:val="it-IT"/>
              </w:rPr>
              <w:t>Il green marketing</w:t>
            </w:r>
            <w:r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2058C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C7BB37C" w14:textId="77777777" w:rsidR="00EA4507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Dibattito</w:t>
            </w:r>
          </w:p>
          <w:p w14:paraId="16A9CBF8" w14:textId="10A17DE8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2B659" w14:textId="7EC63B6E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A323A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58FE5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A4507" w:rsidRPr="009126A5" w14:paraId="3ABACCF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7E94D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36DF569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AEA97CD" w14:textId="7C6C66BA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DE681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5B70C34B" w14:textId="7B29DB6C" w:rsidR="00EA4507" w:rsidRPr="009B697E" w:rsidRDefault="00EA4507" w:rsidP="00EA4507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2.2; 2.5</w:t>
            </w:r>
          </w:p>
          <w:p w14:paraId="64CE3ACF" w14:textId="0FD3B825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t>3.1; 3.4; 3.</w:t>
            </w:r>
            <w:r>
              <w:rPr>
                <w:sz w:val="20"/>
                <w:szCs w:val="20"/>
                <w:lang w:val="it-IT"/>
              </w:rPr>
              <w:t>11</w:t>
            </w:r>
            <w:r w:rsidR="009365C1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A0095" w14:textId="77777777" w:rsidR="00EA4507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AB0698">
              <w:rPr>
                <w:b/>
                <w:color w:val="000000"/>
                <w:lang w:val="it-IT" w:eastAsia="ro-RO"/>
              </w:rPr>
              <w:t>Come si può adottare un comportamento sostenibile?</w:t>
            </w:r>
          </w:p>
          <w:p w14:paraId="56B2FEE6" w14:textId="4D651CF5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B0698">
              <w:rPr>
                <w:bCs/>
                <w:color w:val="000000"/>
                <w:lang w:val="it-IT" w:eastAsia="ro-RO"/>
              </w:rPr>
              <w:t>10 buone abitudini green per salvare il Pianeta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14D220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28CDD76A" w14:textId="77777777" w:rsidR="00EA4507" w:rsidRPr="009B697E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2BE9A662" w14:textId="7BCDC36A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B580" w14:textId="15E2DFC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FB64E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1C120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A4507" w:rsidRPr="009126A5" w14:paraId="7D00641C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C4FD6" w14:textId="04D23E1B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E7FA267" w14:textId="77777777" w:rsidR="00EA4507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5203DB79" w14:textId="4C8B5A80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2B6D9" w14:textId="7F693A10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767DA128" w14:textId="77777777" w:rsidR="00EA4507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3.4; 3.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</w:p>
          <w:p w14:paraId="79078639" w14:textId="484C2B4C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4.1; 4.5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52DAC" w14:textId="3955CEC9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7CB6">
              <w:rPr>
                <w:b/>
                <w:bCs/>
                <w:lang w:val="it-IT"/>
              </w:rPr>
              <w:t>I monumenti naturali</w:t>
            </w:r>
            <w:r w:rsidRPr="00EC7CB6">
              <w:rPr>
                <w:lang w:val="it-IT"/>
              </w:rPr>
              <w:t xml:space="preserve">.                </w:t>
            </w:r>
            <w:r w:rsidR="00E13C57">
              <w:rPr>
                <w:lang w:val="it-IT"/>
              </w:rPr>
              <w:t xml:space="preserve">                        </w:t>
            </w:r>
            <w:r w:rsidRPr="00EC7CB6">
              <w:rPr>
                <w:lang w:val="it-IT"/>
              </w:rPr>
              <w:t xml:space="preserve">  I monumenti naturali più belli d’Italia, magie imperdibili</w:t>
            </w:r>
            <w:r>
              <w:rPr>
                <w:lang w:val="it-I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7515C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Ricerca</w:t>
            </w:r>
          </w:p>
          <w:p w14:paraId="76490A1D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31A5E7CB" w14:textId="6B15F69D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Racconto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A1516" w14:textId="3BAF8FAA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7CBA1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BA2C6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A4507" w:rsidRPr="009126A5" w14:paraId="386C5A92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2DD72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716345C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1B66C19" w14:textId="4AEFBC5F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03298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1.9; 1.11</w:t>
            </w:r>
          </w:p>
          <w:p w14:paraId="03A1D254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2.7</w:t>
            </w:r>
          </w:p>
          <w:p w14:paraId="4E5D9A1A" w14:textId="10A53FE5" w:rsidR="00EA4507" w:rsidRPr="002403AE" w:rsidRDefault="00EA4507" w:rsidP="002403AE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3.4; 3.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  <w:r w:rsidR="009365C1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DB8ED" w14:textId="23FE509D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7CB6">
              <w:rPr>
                <w:b/>
                <w:bCs/>
                <w:lang w:val="it-IT"/>
              </w:rPr>
              <w:t>I monumenti naturali</w:t>
            </w:r>
            <w:r w:rsidRPr="00EC7CB6">
              <w:rPr>
                <w:lang w:val="it-IT"/>
              </w:rPr>
              <w:t xml:space="preserve">.               </w:t>
            </w:r>
            <w:r w:rsidR="00E13C57">
              <w:rPr>
                <w:lang w:val="it-IT"/>
              </w:rPr>
              <w:t xml:space="preserve">                             </w:t>
            </w:r>
            <w:r w:rsidRPr="00EC7CB6">
              <w:rPr>
                <w:lang w:val="it-IT"/>
              </w:rPr>
              <w:t xml:space="preserve">   </w:t>
            </w:r>
            <w:r w:rsidRPr="002E7A5C">
              <w:rPr>
                <w:lang w:val="it-IT"/>
              </w:rPr>
              <w:t>I monumenti naturali di Moldavia.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14EB7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0475797B" w14:textId="77777777" w:rsidR="00EA4507" w:rsidRPr="009B697E" w:rsidRDefault="00EA4507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Conversazione </w:t>
            </w:r>
          </w:p>
          <w:p w14:paraId="75DC5900" w14:textId="29C22399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F4D69" w14:textId="5927335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98B16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9B1F1" w14:textId="77777777" w:rsidR="00EA4507" w:rsidRPr="009126A5" w:rsidRDefault="00EA4507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FC483D" w:rsidRPr="009126A5" w14:paraId="55C9794B" w14:textId="77777777" w:rsidTr="00A14BA9">
        <w:trPr>
          <w:trHeight w:val="454"/>
        </w:trPr>
        <w:tc>
          <w:tcPr>
            <w:tcW w:w="2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C7C1A" w14:textId="77777777" w:rsidR="00FC483D" w:rsidRPr="009B697E" w:rsidRDefault="00FC483D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091AAEB" w14:textId="77777777" w:rsidR="00FC483D" w:rsidRPr="009B697E" w:rsidRDefault="00FC483D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69E9DCC" w14:textId="23E235FA" w:rsidR="00FC483D" w:rsidRPr="00E06B3D" w:rsidRDefault="00FC48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7C0EA" w14:textId="77777777" w:rsidR="00FC483D" w:rsidRPr="009B697E" w:rsidRDefault="00FC483D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1.9; 1.11</w:t>
            </w:r>
          </w:p>
          <w:p w14:paraId="4250D8EE" w14:textId="77777777" w:rsidR="00FC483D" w:rsidRPr="009B697E" w:rsidRDefault="00FC483D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2.7</w:t>
            </w:r>
          </w:p>
          <w:p w14:paraId="6E188967" w14:textId="2E90DC81" w:rsidR="00FC483D" w:rsidRPr="00E06B3D" w:rsidRDefault="00FC48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3.4; 3.</w:t>
            </w:r>
            <w:r>
              <w:rPr>
                <w:color w:val="000000"/>
                <w:sz w:val="20"/>
                <w:szCs w:val="20"/>
                <w:lang w:val="it-IT"/>
              </w:rPr>
              <w:t>12.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C1CA5" w14:textId="4B8B1D32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color w:val="000000"/>
                <w:lang w:val="it-IT" w:eastAsia="ro-RO"/>
              </w:rPr>
              <w:t>Lezione di ripasso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BE619" w14:textId="77777777" w:rsidR="00FC483D" w:rsidRPr="009B697E" w:rsidRDefault="00FC483D" w:rsidP="00EA4507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6EC3B2E4" w14:textId="1EE72C3E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Produzione scritta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2C392" w14:textId="4FE96E7D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5A3DD" w14:textId="77777777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C1760" w14:textId="6A492DF9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FC483D" w:rsidRPr="009126A5" w14:paraId="2EC68590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BE595" w14:textId="55202E9B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bookmarkStart w:id="2" w:name="_Hlk158577294"/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33B9A" w14:textId="3A6F2661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25ED0" w14:textId="2599143A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 xml:space="preserve">Valutazione sommativa </w:t>
            </w:r>
            <w:r>
              <w:rPr>
                <w:b/>
                <w:lang w:val="it-IT"/>
              </w:rPr>
              <w:t>mista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BF933" w14:textId="7CA9B668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6540C0">
              <w:rPr>
                <w:b/>
                <w:lang w:val="it-IT"/>
              </w:rPr>
              <w:t>Progetto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3F6BE" w14:textId="4940A21A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D8901" w14:textId="77777777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DA4C3" w14:textId="14758CF7" w:rsidR="00FC483D" w:rsidRPr="009126A5" w:rsidRDefault="00FC48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bookmarkEnd w:id="2"/>
      <w:tr w:rsidR="00E06B3D" w:rsidRPr="009126A5" w14:paraId="519C79AA" w14:textId="77777777" w:rsidTr="000D2EA9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0A23B" w14:textId="2E61A1C5" w:rsidR="00E06B3D" w:rsidRPr="009126A5" w:rsidRDefault="00E06B3D" w:rsidP="00EA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126A5">
              <w:rPr>
                <w:b/>
                <w:color w:val="000000"/>
              </w:rPr>
              <w:t xml:space="preserve">4. Unità </w:t>
            </w:r>
            <w:r w:rsidRPr="00BF7C1A">
              <w:rPr>
                <w:b/>
                <w:color w:val="000000"/>
                <w:u w:val="single"/>
              </w:rPr>
              <w:t>„</w:t>
            </w:r>
            <w:r w:rsidRPr="00FC483D">
              <w:rPr>
                <w:b/>
                <w:u w:val="single"/>
                <w:lang w:val="it-IT"/>
              </w:rPr>
              <w:t>In contatto</w:t>
            </w:r>
            <w:r w:rsidRPr="00BF7C1A">
              <w:rPr>
                <w:b/>
                <w:color w:val="000000"/>
                <w:u w:val="single"/>
              </w:rPr>
              <w:t xml:space="preserve">” </w:t>
            </w:r>
            <w:r w:rsidRPr="009126A5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10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E06B3D" w:rsidRPr="009126A5" w14:paraId="518122C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17EC4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C98CBCB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7ECBA5E" w14:textId="0C9572BF" w:rsidR="00E06B3D" w:rsidRPr="00C9197A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5841F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1.9; 1.11</w:t>
            </w:r>
          </w:p>
          <w:p w14:paraId="40FA8349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2.7</w:t>
            </w:r>
          </w:p>
          <w:p w14:paraId="6FB663A4" w14:textId="6D15CABA" w:rsidR="00E06B3D" w:rsidRPr="00C9197A" w:rsidRDefault="00E06B3D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3.4; 3.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F76E8" w14:textId="1E16D5D3" w:rsidR="00E06B3D" w:rsidRPr="00FC483D" w:rsidRDefault="00E06B3D" w:rsidP="00E06B3D">
            <w:pPr>
              <w:rPr>
                <w:bCs/>
                <w:i/>
                <w:iCs/>
                <w:lang w:val="it-IT"/>
              </w:rPr>
            </w:pPr>
            <w:r w:rsidRPr="00FC483D">
              <w:rPr>
                <w:bCs/>
                <w:i/>
                <w:iCs/>
                <w:lang w:val="it-IT"/>
              </w:rPr>
              <w:t>Analisi della valutazione</w:t>
            </w:r>
            <w:r w:rsidR="00FC483D" w:rsidRPr="00FC483D">
              <w:rPr>
                <w:bCs/>
                <w:i/>
                <w:iCs/>
                <w:lang w:val="it-IT"/>
              </w:rPr>
              <w:t xml:space="preserve"> sommativa mista</w:t>
            </w:r>
          </w:p>
          <w:p w14:paraId="691174A0" w14:textId="77777777" w:rsidR="00E06B3D" w:rsidRPr="00922F9C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922F9C">
              <w:rPr>
                <w:b/>
                <w:color w:val="000000"/>
                <w:lang w:val="it-IT" w:eastAsia="ro-RO"/>
              </w:rPr>
              <w:t xml:space="preserve">Al supermercato </w:t>
            </w:r>
          </w:p>
          <w:p w14:paraId="43196CF6" w14:textId="5DB40FDD" w:rsidR="00E06B3D" w:rsidRPr="009126A5" w:rsidRDefault="00E06B3D" w:rsidP="00E06B3D">
            <w:pPr>
              <w:rPr>
                <w:b/>
                <w:lang w:val="it-IT"/>
              </w:rPr>
            </w:pPr>
            <w:r>
              <w:rPr>
                <w:bCs/>
                <w:color w:val="000000"/>
                <w:lang w:val="it-IT" w:eastAsia="ro-RO"/>
              </w:rPr>
              <w:t>Motivare la scelta di un prodotto.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18725" w14:textId="77777777" w:rsidR="00E06B3D" w:rsidRPr="009B697E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043A8BEF" w14:textId="77777777" w:rsidR="00E06B3D" w:rsidRPr="009B697E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  <w:p w14:paraId="4175DFE0" w14:textId="5516FC1B" w:rsidR="00E06B3D" w:rsidRPr="009126A5" w:rsidRDefault="00E06B3D" w:rsidP="00E06B3D">
            <w:pPr>
              <w:rPr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Conversazione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guidata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A6B4A" w14:textId="00B50481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2EAB3" w14:textId="77777777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28F52" w14:textId="77777777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06B3D" w:rsidRPr="009126A5" w14:paraId="064CF429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27F0F" w14:textId="77777777" w:rsidR="00E06B3D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F6147D4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8A9A66F" w14:textId="0A5173C5" w:rsidR="00E06B3D" w:rsidRPr="00C9197A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41803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1.7; 1.9;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1D59E22A" w14:textId="77777777" w:rsidR="00E06B3D" w:rsidRPr="009B697E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2.6</w:t>
            </w:r>
          </w:p>
          <w:p w14:paraId="0F62A826" w14:textId="780F41EB" w:rsidR="00E06B3D" w:rsidRPr="00C9197A" w:rsidRDefault="00E06B3D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83479" w14:textId="77777777" w:rsidR="00E06B3D" w:rsidRDefault="00E06B3D" w:rsidP="00E06B3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Negozi e tipi di contenitori.</w:t>
            </w:r>
          </w:p>
          <w:p w14:paraId="56D979A4" w14:textId="7AA1E629" w:rsidR="00E06B3D" w:rsidRPr="009126A5" w:rsidRDefault="00E06B3D" w:rsidP="00E06B3D">
            <w:pPr>
              <w:rPr>
                <w:b/>
                <w:lang w:val="it-IT"/>
              </w:rPr>
            </w:pPr>
            <w:r w:rsidRPr="006E7577">
              <w:rPr>
                <w:bCs/>
                <w:lang w:val="it-IT"/>
              </w:rPr>
              <w:t>Pronome partitiv</w:t>
            </w:r>
            <w:r>
              <w:rPr>
                <w:bCs/>
                <w:lang w:val="it-IT"/>
              </w:rPr>
              <w:t>o</w:t>
            </w:r>
            <w:r w:rsidRPr="006E7577">
              <w:rPr>
                <w:bCs/>
                <w:lang w:val="it-IT"/>
              </w:rPr>
              <w:t xml:space="preserve"> ne</w:t>
            </w:r>
            <w:r>
              <w:rPr>
                <w:bCs/>
                <w:lang w:val="it-I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7BBCA" w14:textId="77777777" w:rsidR="00E06B3D" w:rsidRPr="00EF2D1F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EF2D1F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Lettura</w:t>
            </w:r>
          </w:p>
          <w:p w14:paraId="33BC08D4" w14:textId="77777777" w:rsidR="00E06B3D" w:rsidRPr="00EF2D1F" w:rsidRDefault="00E06B3D" w:rsidP="00E06B3D">
            <w:pPr>
              <w:rPr>
                <w:color w:val="000000"/>
                <w:sz w:val="20"/>
                <w:szCs w:val="20"/>
                <w:lang w:val="it-IT"/>
              </w:rPr>
            </w:pPr>
            <w:r w:rsidRPr="00EF2D1F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 xml:space="preserve">Esercizi di completamento </w:t>
            </w:r>
          </w:p>
          <w:p w14:paraId="701C7F7D" w14:textId="4FAB7BB1" w:rsidR="00E06B3D" w:rsidRPr="009126A5" w:rsidRDefault="00E06B3D" w:rsidP="00E06B3D">
            <w:pPr>
              <w:rPr>
                <w:lang w:val="it-IT"/>
              </w:rPr>
            </w:pPr>
            <w:r w:rsidRPr="00EF2D1F">
              <w:rPr>
                <w:color w:val="000000"/>
                <w:sz w:val="20"/>
                <w:szCs w:val="20"/>
                <w:lang w:val="it-IT"/>
              </w:rPr>
              <w:t>Dialogo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C25E" w14:textId="3B7A7C1D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44F9C" w14:textId="77777777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F0E1B" w14:textId="77777777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E06B3D" w:rsidRPr="009126A5" w14:paraId="3D653D78" w14:textId="77777777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22E1842" w14:textId="04BD75C5" w:rsidR="00E06B3D" w:rsidRPr="009126A5" w:rsidRDefault="00E06B3D" w:rsidP="00E0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Semestrul 2</w:t>
            </w:r>
          </w:p>
        </w:tc>
      </w:tr>
      <w:tr w:rsidR="007370CF" w:rsidRPr="009126A5" w14:paraId="4D127F7E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9315A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2B74D45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2E1F097" w14:textId="4878C35D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797638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1.5; 1.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</w:p>
          <w:p w14:paraId="40B90914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2.5</w:t>
            </w:r>
          </w:p>
          <w:p w14:paraId="40D7BFF9" w14:textId="7C60DA6A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3.7</w:t>
            </w:r>
            <w:r>
              <w:rPr>
                <w:color w:val="000000"/>
                <w:sz w:val="20"/>
                <w:szCs w:val="20"/>
                <w:lang w:val="it-IT"/>
              </w:rPr>
              <w:t>; 3.12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C9B9C" w14:textId="5D889CD0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bCs/>
                <w:color w:val="000000"/>
                <w:lang w:val="it-IT" w:eastAsia="ro-RO"/>
              </w:rPr>
              <w:t>A cosa servono le banche</w:t>
            </w:r>
            <w:r w:rsidRPr="00E13C57">
              <w:rPr>
                <w:b/>
                <w:bCs/>
                <w:color w:val="000000"/>
                <w:lang w:val="it-IT" w:eastAsia="ro-RO"/>
              </w:rPr>
              <w:t>?</w:t>
            </w:r>
            <w:r>
              <w:rPr>
                <w:b/>
                <w:bCs/>
                <w:color w:val="000000"/>
                <w:lang w:val="it-IT" w:eastAsia="ro-RO"/>
              </w:rPr>
              <w:t xml:space="preserve"> </w:t>
            </w:r>
            <w:r w:rsidRPr="00326585">
              <w:rPr>
                <w:i/>
                <w:iCs/>
                <w:color w:val="000000"/>
                <w:lang w:val="it-IT" w:eastAsia="ro-RO"/>
              </w:rPr>
              <w:t>https://www.youtube.com/watch?v=fKQUeJ_0tP8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4B30C" w14:textId="77777777" w:rsidR="007370CF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3285CB3F" w14:textId="77777777" w:rsidR="007370CF" w:rsidRPr="009B697E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51D2FB57" w14:textId="77777777" w:rsidR="007370CF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231A7595" w14:textId="26010F13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D9AAA" w14:textId="5E73F82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334D1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DED39" w14:textId="56DC071F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13B53038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C16E9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1F7954E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59B1F22B" w14:textId="7A35E384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A602A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0CF01EB6" w14:textId="77777777" w:rsidR="00FC483D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3.4; 3.9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1AA43CF5" w14:textId="72D6F40C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4.4; 4.5; 4.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EAE6E" w14:textId="77777777" w:rsidR="007370CF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val="it-IT" w:eastAsia="ro-RO"/>
              </w:rPr>
            </w:pPr>
            <w:r w:rsidRPr="00C366B7">
              <w:rPr>
                <w:b/>
                <w:bCs/>
                <w:color w:val="000000"/>
                <w:lang w:val="it-IT" w:eastAsia="ro-RO"/>
              </w:rPr>
              <w:t>All'ufficio postale</w:t>
            </w:r>
            <w:r>
              <w:rPr>
                <w:b/>
                <w:bCs/>
                <w:color w:val="000000"/>
                <w:lang w:val="it-IT" w:eastAsia="ro-RO"/>
              </w:rPr>
              <w:t>.</w:t>
            </w:r>
          </w:p>
          <w:p w14:paraId="29C3349C" w14:textId="15F67938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6953B9">
              <w:rPr>
                <w:color w:val="000000"/>
                <w:lang w:val="it-IT" w:eastAsia="ro-RO"/>
              </w:rPr>
              <w:t>https://www.youtube.com/watch?v=EDyx6ZTdjHI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52938" w14:textId="77777777" w:rsidR="007370CF" w:rsidRPr="00560849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560849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Lettura</w:t>
            </w:r>
          </w:p>
          <w:p w14:paraId="145B14F3" w14:textId="77777777" w:rsidR="007370CF" w:rsidRPr="00560849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560849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 xml:space="preserve">Esercizi di completamento </w:t>
            </w:r>
          </w:p>
          <w:p w14:paraId="40C60197" w14:textId="053F6C52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560849">
              <w:rPr>
                <w:color w:val="000000"/>
                <w:sz w:val="20"/>
                <w:szCs w:val="20"/>
                <w:lang w:val="it-IT"/>
              </w:rPr>
              <w:t>Dialogo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7CB2F" w14:textId="2203D27A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A8EF0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A3DE4" w14:textId="520A017C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071AA991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B488C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08B1CFE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9079D67" w14:textId="00664381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A42309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1.1;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1.5; 1.11</w:t>
            </w:r>
          </w:p>
          <w:p w14:paraId="73E0DE44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2.2; 2.4</w:t>
            </w:r>
          </w:p>
          <w:p w14:paraId="242E2FB8" w14:textId="3B5D5896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3.7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1AE23" w14:textId="77777777" w:rsidR="007370CF" w:rsidRPr="001C7287" w:rsidRDefault="007370CF" w:rsidP="007370CF">
            <w:pPr>
              <w:rPr>
                <w:b/>
                <w:lang w:val="it-IT"/>
              </w:rPr>
            </w:pPr>
            <w:r w:rsidRPr="001C7287">
              <w:rPr>
                <w:b/>
                <w:lang w:val="it-IT"/>
              </w:rPr>
              <w:t xml:space="preserve">La spesa in famiglia. </w:t>
            </w:r>
          </w:p>
          <w:p w14:paraId="0C722E1D" w14:textId="77777777" w:rsidR="007370CF" w:rsidRDefault="007370CF" w:rsidP="007370CF">
            <w:pPr>
              <w:rPr>
                <w:bCs/>
                <w:lang w:val="it-IT"/>
              </w:rPr>
            </w:pPr>
            <w:r w:rsidRPr="001C7287">
              <w:rPr>
                <w:bCs/>
                <w:lang w:val="it-IT"/>
              </w:rPr>
              <w:t>I diritti dei consumator</w:t>
            </w:r>
            <w:r>
              <w:rPr>
                <w:bCs/>
                <w:lang w:val="it-IT"/>
              </w:rPr>
              <w:t>i.</w:t>
            </w:r>
          </w:p>
          <w:p w14:paraId="1AE95B45" w14:textId="135FC742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Cs/>
                <w:lang w:val="it-IT"/>
              </w:rPr>
              <w:t>Sportello del consumatore.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5F2D1A" w14:textId="5C6BF5B5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Classe rovesciata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1F96A" w14:textId="07AE51CA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A2F78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C183D" w14:textId="64E7C7FD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521018E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E0C94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9F54BD9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8C15A51" w14:textId="550C5B6B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DD539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6EB9B728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2.7</w:t>
            </w:r>
          </w:p>
          <w:p w14:paraId="3CB2B3B0" w14:textId="071C3F73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3.6; 3.9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11026" w14:textId="77777777" w:rsidR="007370CF" w:rsidRDefault="007370CF" w:rsidP="007370CF">
            <w:pPr>
              <w:rPr>
                <w:b/>
                <w:lang w:val="it-IT"/>
              </w:rPr>
            </w:pPr>
            <w:r w:rsidRPr="00F701B7">
              <w:rPr>
                <w:b/>
                <w:lang w:val="it-IT"/>
              </w:rPr>
              <w:t>Dimmi chi sono i tuoi amici e ti dirò chi sei.</w:t>
            </w:r>
          </w:p>
          <w:p w14:paraId="2EA42DBF" w14:textId="3FE536EE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7F3B27">
              <w:rPr>
                <w:bCs/>
                <w:lang w:val="it-IT"/>
              </w:rPr>
              <w:t>L’influenza degli altri sulle scelte della propria vita.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919FB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Osservazione</w:t>
            </w:r>
          </w:p>
          <w:p w14:paraId="5BE6A400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 euristico.</w:t>
            </w:r>
          </w:p>
          <w:p w14:paraId="3A2E6A78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Esercizi</w:t>
            </w:r>
          </w:p>
          <w:p w14:paraId="6B7BC4D0" w14:textId="21B74899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A43E5" w14:textId="4584601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B6410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A724F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26D75A8D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8E89B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6B03FAD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287A09E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4A18F416" w14:textId="561BF921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60360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109C45A1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2.2;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2.5</w:t>
            </w:r>
          </w:p>
          <w:p w14:paraId="5627FD77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11</w:t>
            </w:r>
          </w:p>
          <w:p w14:paraId="3A58DF30" w14:textId="61BAC0CB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51EBB" w14:textId="77777777" w:rsidR="007370CF" w:rsidRPr="00F079A2" w:rsidRDefault="007370CF" w:rsidP="007370CF">
            <w:pPr>
              <w:rPr>
                <w:b/>
                <w:lang w:val="it-IT"/>
              </w:rPr>
            </w:pPr>
            <w:r w:rsidRPr="00F079A2">
              <w:rPr>
                <w:rFonts w:eastAsiaTheme="minorHAnsi"/>
                <w:b/>
                <w:lang w:val="it-IT" w:eastAsia="en-US"/>
              </w:rPr>
              <w:t>L'importanza del volontariato.</w:t>
            </w:r>
          </w:p>
          <w:p w14:paraId="7E76FD30" w14:textId="3DD8B716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079A2">
              <w:rPr>
                <w:bCs/>
                <w:lang w:val="it-IT"/>
              </w:rPr>
              <w:t>La cultura del volontariato: impegno civile e sociale.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4A7F3" w14:textId="77777777" w:rsidR="007370CF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6DDBF0C3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  <w:p w14:paraId="29B060BA" w14:textId="77777777" w:rsidR="007370CF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35DC28F4" w14:textId="6E7B8B05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Progetto PPT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BDEB3" w14:textId="0267248E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B4C7F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28B50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74D3EA2A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13BA6" w14:textId="77777777" w:rsidR="007370CF" w:rsidRPr="009B697E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2D1CDE8" w14:textId="6114283A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5DB75" w14:textId="77777777" w:rsidR="007370CF" w:rsidRPr="009B697E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05D524C3" w14:textId="5483176B" w:rsidR="007370CF" w:rsidRPr="00C9197A" w:rsidRDefault="007370CF" w:rsidP="00C9197A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3.1; 3.4; 3.8</w:t>
            </w:r>
            <w:r w:rsidR="00FC483D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FFA65" w14:textId="12B689A9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7223C5">
              <w:rPr>
                <w:b/>
                <w:lang w:val="it-IT"/>
              </w:rPr>
              <w:t>Digital Detox: strategia off-line contro la nomofobia</w:t>
            </w:r>
            <w:r w:rsidRPr="00B20CDB">
              <w:rPr>
                <w:b/>
                <w:lang w:val="it-IT"/>
              </w:rPr>
              <w:t xml:space="preserve">. </w:t>
            </w:r>
            <w:r w:rsidRPr="00B20CDB">
              <w:rPr>
                <w:color w:val="000000"/>
                <w:lang w:val="it-IT"/>
              </w:rPr>
              <w:t>Benefici e rischi dell’evoluzione tecnologica</w:t>
            </w:r>
            <w:r w:rsidRPr="00B20CDB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BC473" w14:textId="77777777" w:rsidR="007370CF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473C687D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Ricerca</w:t>
            </w:r>
          </w:p>
          <w:p w14:paraId="73814EDC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7D65DF50" w14:textId="42BB4AC1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Racconto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4EC1C" w14:textId="49F2190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2C551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8716B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156A962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F9945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B17A6AA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2EB8192" w14:textId="19FC423D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0BBA0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1.7; 1.9;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3F2AB494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2.6</w:t>
            </w:r>
          </w:p>
          <w:p w14:paraId="4FD6AA4F" w14:textId="44263E62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084AB" w14:textId="14D190CE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424F08">
              <w:rPr>
                <w:b/>
                <w:lang w:val="it-IT"/>
              </w:rPr>
              <w:t>Biblioteca digitale: gli ebook, l'edicola e altre risorse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CDB7E" w14:textId="77777777" w:rsidR="007370CF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706D5480" w14:textId="77777777" w:rsidR="007370CF" w:rsidRPr="009B697E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Ricerca</w:t>
            </w:r>
          </w:p>
          <w:p w14:paraId="20FE8A83" w14:textId="2D4FA9A3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476C4" w14:textId="67B6F949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D195E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2EEA8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370CF" w:rsidRPr="009126A5" w14:paraId="692A37FC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BA4DC" w14:textId="77777777" w:rsidR="007370CF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960732B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4E7C524" w14:textId="7D85D24F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78493" w14:textId="77777777" w:rsidR="007370CF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1.6; 1.10;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395D8D6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2.4; 2.6; 2.7</w:t>
            </w:r>
          </w:p>
          <w:p w14:paraId="6A82C905" w14:textId="50FBB069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</w:t>
            </w:r>
            <w:r>
              <w:rPr>
                <w:color w:val="000000"/>
                <w:sz w:val="20"/>
                <w:szCs w:val="20"/>
                <w:lang w:val="it-IT"/>
              </w:rPr>
              <w:t>12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19F48" w14:textId="77777777" w:rsidR="007370CF" w:rsidRPr="00FE3BAA" w:rsidRDefault="007370CF" w:rsidP="007370C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Giovani e media.</w:t>
            </w:r>
          </w:p>
          <w:p w14:paraId="3666C7F1" w14:textId="77E88DCE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3BAA">
              <w:rPr>
                <w:bCs/>
                <w:lang w:val="it-IT"/>
              </w:rPr>
              <w:t>Riconoscere le fake news: le competenze mediali sono particolarmente importanti.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51365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0515D167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Conversazione </w:t>
            </w:r>
          </w:p>
          <w:p w14:paraId="20113D72" w14:textId="310F0960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Diagramma di Venn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F1089" w14:textId="71864AE5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A349B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0FA2D" w14:textId="4B3C2C9C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7370CF" w:rsidRPr="009126A5" w14:paraId="508BE197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7811E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CS 1</w:t>
            </w:r>
          </w:p>
          <w:p w14:paraId="54511C30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3B29BC3" w14:textId="27C235F2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1582C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1.7; 1.9;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234061E2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2.6</w:t>
            </w:r>
          </w:p>
          <w:p w14:paraId="460E4548" w14:textId="62AB7BA4" w:rsidR="007370CF" w:rsidRPr="00C9197A" w:rsidRDefault="007370CF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FC483D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84BCA" w14:textId="77777777" w:rsidR="007370CF" w:rsidRDefault="007370CF" w:rsidP="007370CF">
            <w:pPr>
              <w:rPr>
                <w:b/>
                <w:lang w:val="it-IT"/>
              </w:rPr>
            </w:pPr>
            <w:r w:rsidRPr="00FF1364">
              <w:rPr>
                <w:b/>
                <w:lang w:val="it-IT"/>
              </w:rPr>
              <w:t>Videogiochi e processi di apprendimento</w:t>
            </w:r>
            <w:r>
              <w:rPr>
                <w:b/>
                <w:lang w:val="it-IT"/>
              </w:rPr>
              <w:t xml:space="preserve">. </w:t>
            </w:r>
          </w:p>
          <w:p w14:paraId="42107706" w14:textId="77777777" w:rsidR="007370CF" w:rsidRPr="00502EE5" w:rsidRDefault="007370CF" w:rsidP="007370CF">
            <w:pPr>
              <w:rPr>
                <w:bCs/>
                <w:lang w:val="it-IT"/>
              </w:rPr>
            </w:pPr>
            <w:r w:rsidRPr="00502EE5">
              <w:rPr>
                <w:rFonts w:eastAsiaTheme="minorHAnsi"/>
                <w:bCs/>
                <w:lang w:val="it-IT" w:eastAsia="en-US"/>
              </w:rPr>
              <w:t>Un videogioco simula degli ambienti e dei processi</w:t>
            </w:r>
          </w:p>
          <w:p w14:paraId="2C84B2E6" w14:textId="0CB2F7BA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502EE5">
              <w:rPr>
                <w:bCs/>
                <w:lang w:val="it-IT"/>
              </w:rPr>
              <w:t>del mondo reale.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6462E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 </w:t>
            </w:r>
          </w:p>
          <w:p w14:paraId="5F4F219C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79C941C6" w14:textId="77777777" w:rsidR="007370CF" w:rsidRPr="009B697E" w:rsidRDefault="007370CF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guidata</w:t>
            </w:r>
          </w:p>
          <w:p w14:paraId="79CFEFED" w14:textId="38ED3C8B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Studio di cas</w:t>
            </w:r>
            <w:r>
              <w:rPr>
                <w:color w:val="00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45727" w14:textId="47F42A2D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036FB" w14:textId="77777777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9FD6C" w14:textId="5E8835AF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FC483D" w:rsidRPr="009126A5" w14:paraId="30138EDA" w14:textId="77777777" w:rsidTr="00A14BA9">
        <w:trPr>
          <w:trHeight w:val="454"/>
        </w:trPr>
        <w:tc>
          <w:tcPr>
            <w:tcW w:w="2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884D4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34C74D0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15A3107" w14:textId="46E16745" w:rsidR="00FC483D" w:rsidRPr="00C9197A" w:rsidRDefault="00FC483D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8BA09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2F85BFDD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2.6; 2.7</w:t>
            </w:r>
          </w:p>
          <w:p w14:paraId="1C17A4D9" w14:textId="67B33810" w:rsidR="00FC483D" w:rsidRPr="00C9197A" w:rsidRDefault="00FC483D" w:rsidP="00C9197A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BE15D" w14:textId="5D050783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>Lezione di ripasso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E06F5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405D9ABA" w14:textId="77777777" w:rsidR="00FC483D" w:rsidRPr="009B697E" w:rsidRDefault="00FC483D" w:rsidP="007370CF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12A18009" w14:textId="6205B479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Poster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9852D" w14:textId="7D02EB44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6FA1E" w14:textId="77777777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64AE2" w14:textId="2A8072B0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lang w:val="it-IT"/>
              </w:rPr>
              <w:t xml:space="preserve"> </w:t>
            </w:r>
          </w:p>
        </w:tc>
      </w:tr>
      <w:tr w:rsidR="00FC483D" w:rsidRPr="009126A5" w14:paraId="637F9E70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22FE6" w14:textId="7F0B6125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441A0" w14:textId="6E84FDD9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6845F" w14:textId="6BB6181A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 xml:space="preserve">Valutazione </w:t>
            </w:r>
            <w:r>
              <w:rPr>
                <w:b/>
                <w:lang w:val="it-IT"/>
              </w:rPr>
              <w:t xml:space="preserve">sommativa scritta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103E8" w14:textId="6BEFEBD9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BB7D" w14:textId="7408979F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344C0C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88CF1" w14:textId="77777777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3CDEC" w14:textId="1CBC83EF" w:rsidR="00FC483D" w:rsidRPr="009126A5" w:rsidRDefault="00FC483D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7370CF" w:rsidRPr="009126A5" w14:paraId="65B03B49" w14:textId="77777777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E7B63" w14:textId="2EA5C700" w:rsidR="007370CF" w:rsidRPr="009126A5" w:rsidRDefault="007370CF" w:rsidP="0073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5. Unità </w:t>
            </w:r>
            <w:r w:rsidRPr="00DF3128">
              <w:rPr>
                <w:b/>
                <w:color w:val="000000"/>
                <w:u w:val="single"/>
              </w:rPr>
              <w:t>„</w:t>
            </w:r>
            <w:r w:rsidRPr="007C6774">
              <w:rPr>
                <w:b/>
                <w:u w:val="single"/>
                <w:lang w:val="it-IT"/>
              </w:rPr>
              <w:t>Il made in Italy</w:t>
            </w:r>
            <w:r w:rsidRPr="00DF3128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 </w:t>
            </w:r>
            <w:r>
              <w:rPr>
                <w:b/>
                <w:color w:val="000000"/>
              </w:rPr>
              <w:t xml:space="preserve">12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4845D8" w:rsidRPr="009126A5" w14:paraId="0AD2668D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7E24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FAF9728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4DF53CF" w14:textId="5E468E34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A5554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1.1; 1.7; 1.9</w:t>
            </w:r>
          </w:p>
          <w:p w14:paraId="14385BB3" w14:textId="0E0D1324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</w:t>
            </w:r>
          </w:p>
          <w:p w14:paraId="769F0270" w14:textId="7C78BD4A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6B13C" w14:textId="77777777" w:rsidR="004845D8" w:rsidRPr="009B697E" w:rsidRDefault="004845D8" w:rsidP="004845D8">
            <w:pPr>
              <w:rPr>
                <w:bCs/>
                <w:i/>
                <w:iCs/>
                <w:lang w:val="it-IT"/>
              </w:rPr>
            </w:pPr>
            <w:r w:rsidRPr="009B697E">
              <w:rPr>
                <w:bCs/>
                <w:i/>
                <w:iCs/>
                <w:lang w:val="it-IT"/>
              </w:rPr>
              <w:t>Analisi della valutazione</w:t>
            </w:r>
            <w:r>
              <w:rPr>
                <w:bCs/>
                <w:i/>
                <w:iCs/>
                <w:lang w:val="it-IT"/>
              </w:rPr>
              <w:t xml:space="preserve"> scritta</w:t>
            </w:r>
          </w:p>
          <w:p w14:paraId="4D2D8583" w14:textId="53FA265C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 poteri dello Stato e il Presidente della Moldavia </w:t>
            </w:r>
            <w:r w:rsidRPr="008B3F97">
              <w:rPr>
                <w:b/>
                <w:lang w:val="it-I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7D21F" w14:textId="3E9E6FEA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4DFCE" w14:textId="01E30CE2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B4EE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BF92A" w14:textId="3932F5DE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0E8A313F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82B57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8E37F73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A9D2643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44B4DBBB" w14:textId="68C7A8B9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C0503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1.5; 1.9</w:t>
            </w:r>
          </w:p>
          <w:p w14:paraId="7748FC48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2.5</w:t>
            </w:r>
          </w:p>
          <w:p w14:paraId="46035F33" w14:textId="3F02BA3E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695E6AB9" w14:textId="66AFA7D3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4.3; 4.5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D2D37" w14:textId="77777777" w:rsidR="004845D8" w:rsidRDefault="004845D8" w:rsidP="004845D8">
            <w:pPr>
              <w:rPr>
                <w:b/>
                <w:bCs/>
                <w:lang w:val="it-IT"/>
              </w:rPr>
            </w:pPr>
            <w:r w:rsidRPr="0088302C">
              <w:rPr>
                <w:b/>
                <w:bCs/>
                <w:lang w:val="it-IT"/>
              </w:rPr>
              <w:t>I poteri dello Stato e il Presidente della Repubblica</w:t>
            </w:r>
            <w:r>
              <w:rPr>
                <w:b/>
                <w:bCs/>
                <w:lang w:val="it-IT"/>
              </w:rPr>
              <w:t xml:space="preserve"> Italiana.</w:t>
            </w:r>
          </w:p>
          <w:p w14:paraId="66313A95" w14:textId="4BBC698D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B7F05">
              <w:rPr>
                <w:sz w:val="20"/>
                <w:szCs w:val="20"/>
                <w:lang w:val="it-IT"/>
              </w:rPr>
              <w:t>https://www.laleggespiegataaibambini.it/ordinamento-dello-stato/i-poteri-dello-stato-e-il-presidente-della-repubblica/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2A2682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Ascolto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  <w:r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6A140C5C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09A15E3E" w14:textId="1E2B1C09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92A85" w14:textId="7E71E661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0FA6D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3CD5D" w14:textId="730F0F60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02FBA5D6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F4D59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FA7457E" w14:textId="77777777" w:rsid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7C882EEC" w14:textId="301D22AA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13B1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1.8; 1.9</w:t>
            </w:r>
          </w:p>
          <w:p w14:paraId="0473BED7" w14:textId="77777777" w:rsid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3.7</w:t>
            </w:r>
          </w:p>
          <w:p w14:paraId="0F7D09D3" w14:textId="7BC6388B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4.1; 4.3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0CDBE" w14:textId="77777777" w:rsidR="004845D8" w:rsidRDefault="004845D8" w:rsidP="004845D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Arte, che fatica!</w:t>
            </w:r>
          </w:p>
          <w:p w14:paraId="2381BD67" w14:textId="77777777" w:rsidR="004845D8" w:rsidRDefault="004845D8" w:rsidP="004845D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 musei d</w:t>
            </w:r>
            <w:r w:rsidRPr="00E13C57">
              <w:rPr>
                <w:b/>
                <w:lang w:val="it-IT"/>
              </w:rPr>
              <w:t>’</w:t>
            </w:r>
            <w:r>
              <w:rPr>
                <w:b/>
                <w:lang w:val="it-IT"/>
              </w:rPr>
              <w:t>Italia.</w:t>
            </w:r>
          </w:p>
          <w:p w14:paraId="4AEEA151" w14:textId="434BE7EB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Cs/>
                <w:lang w:val="it-IT"/>
              </w:rPr>
              <w:t>“Galleria degli Uffizi”, “Musei Vaticani</w:t>
            </w:r>
            <w:r w:rsidRPr="00DE1DB3">
              <w:rPr>
                <w:bCs/>
                <w:lang w:val="it-IT"/>
              </w:rPr>
              <w:t>”</w:t>
            </w:r>
            <w:r>
              <w:rPr>
                <w:bCs/>
                <w:lang w:val="it-IT"/>
              </w:rPr>
              <w:t>, “Museo del Novecento”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CF17F" w14:textId="77777777" w:rsid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559967C8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792F4AE7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26598BA9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Testo argomentativo</w:t>
            </w:r>
          </w:p>
          <w:p w14:paraId="3FAF8D12" w14:textId="544FA31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Dialogo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C3D3EA" w14:textId="72A024DA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592D3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E61D2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76BED402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09B40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9C09D52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3FADC251" w14:textId="4C6DCA68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4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C55C8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1.5; 1.11</w:t>
            </w:r>
          </w:p>
          <w:p w14:paraId="48E6AC28" w14:textId="77777777" w:rsidR="007C6774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3.7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08047A44" w14:textId="546745FC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4.6; 4.8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D31C4" w14:textId="77777777" w:rsidR="004845D8" w:rsidRDefault="004845D8" w:rsidP="004845D8">
            <w:pPr>
              <w:rPr>
                <w:b/>
                <w:lang w:val="it-IT"/>
              </w:rPr>
            </w:pPr>
            <w:r w:rsidRPr="00EF342E">
              <w:rPr>
                <w:b/>
                <w:lang w:val="it-IT"/>
              </w:rPr>
              <w:t>Tutti all’opera</w:t>
            </w:r>
            <w:r>
              <w:rPr>
                <w:b/>
                <w:lang w:val="it-IT"/>
              </w:rPr>
              <w:t>(lirica)</w:t>
            </w:r>
          </w:p>
          <w:p w14:paraId="178AF928" w14:textId="77777777" w:rsidR="004845D8" w:rsidRDefault="004845D8" w:rsidP="004845D8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Ma qual è la lingua delle opere liriche</w:t>
            </w:r>
            <w:r w:rsidRPr="00E13C57">
              <w:rPr>
                <w:bCs/>
                <w:lang w:val="it-IT"/>
              </w:rPr>
              <w:t>?</w:t>
            </w:r>
          </w:p>
          <w:p w14:paraId="2ED33834" w14:textId="49853BE9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307723">
              <w:rPr>
                <w:bCs/>
                <w:sz w:val="20"/>
                <w:szCs w:val="20"/>
                <w:lang w:val="it-IT"/>
              </w:rPr>
              <w:t>Rossini (Barbiere di S</w:t>
            </w:r>
            <w:r>
              <w:rPr>
                <w:bCs/>
                <w:sz w:val="20"/>
                <w:szCs w:val="20"/>
                <w:lang w:val="it-IT"/>
              </w:rPr>
              <w:t>i</w:t>
            </w:r>
            <w:r w:rsidRPr="00307723">
              <w:rPr>
                <w:bCs/>
                <w:sz w:val="20"/>
                <w:szCs w:val="20"/>
                <w:lang w:val="it-IT"/>
              </w:rPr>
              <w:t>viglia), Verdi (Traviata), Puccini (Tosca)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84552" w14:textId="77777777" w:rsid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30680EF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2311F737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guidata</w:t>
            </w:r>
          </w:p>
          <w:p w14:paraId="781FF0E3" w14:textId="7D518374" w:rsidR="004845D8" w:rsidRPr="007C6774" w:rsidRDefault="004845D8" w:rsidP="007C6774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93809" w14:textId="04B2BBA8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7AFF9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6C34B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7865EAE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574C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92CE28A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7555BA9B" w14:textId="76BB0ABA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E65B9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1.6; 1.9</w:t>
            </w:r>
          </w:p>
          <w:p w14:paraId="2CF15F9F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</w:t>
            </w:r>
          </w:p>
          <w:p w14:paraId="74E4BCC6" w14:textId="18F4AB04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4.4; 4.5; 4.7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43A75" w14:textId="77777777" w:rsidR="004845D8" w:rsidRPr="005406C0" w:rsidRDefault="004845D8" w:rsidP="00484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5406C0">
              <w:rPr>
                <w:b/>
                <w:bCs/>
                <w:color w:val="000000"/>
                <w:lang w:val="it-IT"/>
              </w:rPr>
              <w:t>L’economia italiana</w:t>
            </w:r>
          </w:p>
          <w:p w14:paraId="062AEA80" w14:textId="1263484A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5406C0">
              <w:rPr>
                <w:color w:val="000000"/>
                <w:lang w:val="it-IT"/>
              </w:rPr>
              <w:t>Dal miracolo economico del dopoguerra ad oggi. Il made in Italy.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8F1B0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Ascolto </w:t>
            </w:r>
          </w:p>
          <w:p w14:paraId="6EBCA641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56430A17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3772D9A3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41157" w14:textId="57D5C444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A0941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1C381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3A42C33F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70592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DCD9D7D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99B8F09" w14:textId="00978227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EB1D6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0DF95EA6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7FCB06EF" w14:textId="3B2CF286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4.2; 4.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607A5" w14:textId="412D1B52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5406C0">
              <w:rPr>
                <w:b/>
                <w:lang w:val="it-IT"/>
              </w:rPr>
              <w:t xml:space="preserve">Moda e design. </w:t>
            </w:r>
            <w:r w:rsidRPr="005406C0">
              <w:rPr>
                <w:bCs/>
                <w:lang w:val="it-IT"/>
              </w:rPr>
              <w:t>https://www.ruralhack.org/il-valore-sentimentale-del-made-in-italy/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DE583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4ADAD2CB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47D5877E" w14:textId="77777777" w:rsid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DB6F6F">
              <w:rPr>
                <w:color w:val="000000"/>
                <w:sz w:val="20"/>
                <w:szCs w:val="20"/>
                <w:lang w:val="it-IT"/>
              </w:rPr>
              <w:t>Abbi</w:t>
            </w:r>
            <w:r>
              <w:rPr>
                <w:color w:val="000000"/>
                <w:sz w:val="20"/>
                <w:szCs w:val="20"/>
                <w:lang w:val="it-IT"/>
              </w:rPr>
              <w:t>namento</w:t>
            </w:r>
          </w:p>
          <w:p w14:paraId="6FF0127D" w14:textId="65BBCD21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24589" w14:textId="3ED7534C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289FD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473FF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404C7F56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95B74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1F663A2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5FCF1D6E" w14:textId="65E8C00B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E3D93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1.4;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1.6;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7BED04B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3.5; 3.8</w:t>
            </w:r>
          </w:p>
          <w:p w14:paraId="27A8F0C9" w14:textId="4660E269" w:rsidR="004845D8" w:rsidRPr="004845D8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4.1; 4.3; 4.4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1DCE0" w14:textId="77777777" w:rsidR="004845D8" w:rsidRPr="005406C0" w:rsidRDefault="004845D8" w:rsidP="004845D8">
            <w:pPr>
              <w:rPr>
                <w:lang w:val="it-IT"/>
              </w:rPr>
            </w:pPr>
            <w:r w:rsidRPr="005406C0">
              <w:rPr>
                <w:b/>
                <w:bCs/>
                <w:color w:val="000000"/>
                <w:lang w:val="it-IT"/>
              </w:rPr>
              <w:lastRenderedPageBreak/>
              <w:t>L’Italia e la scienza.</w:t>
            </w:r>
          </w:p>
          <w:p w14:paraId="172A111C" w14:textId="05032A43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5406C0">
              <w:rPr>
                <w:color w:val="000000"/>
                <w:lang w:val="it-IT" w:eastAsia="ro-MD"/>
              </w:rPr>
              <w:lastRenderedPageBreak/>
              <w:t xml:space="preserve">Come hanno contribuito gli italiani al progresso tecnologico. Alcuni Nobel italiani in campo scientifico: </w:t>
            </w:r>
            <w:r w:rsidRPr="005406C0">
              <w:rPr>
                <w:i/>
                <w:iCs/>
                <w:color w:val="000000"/>
                <w:lang w:val="it-IT" w:eastAsia="ro-MD"/>
              </w:rPr>
              <w:t>Enrico Fermi, Giulio Natta, Rita Levi-Montalcini.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8F83F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lastRenderedPageBreak/>
              <w:t>Video corso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CD873A8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lastRenderedPageBreak/>
              <w:t>Riassunto Conversazione guidata</w:t>
            </w:r>
          </w:p>
          <w:p w14:paraId="43DF1A97" w14:textId="46D9EE04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Quiz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BEE44" w14:textId="65A36858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0979F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57E55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30A569F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CDE34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4354710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668FE3CC" w14:textId="0AF3DFF2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4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3040E" w14:textId="4648252A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1.11</w:t>
            </w:r>
          </w:p>
          <w:p w14:paraId="481F6F51" w14:textId="77777777" w:rsidR="004845D8" w:rsidRPr="009B697E" w:rsidRDefault="004845D8" w:rsidP="004845D8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3.1; 3.4; 3.9</w:t>
            </w:r>
          </w:p>
          <w:p w14:paraId="392305DE" w14:textId="0DDAA6EC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t>4.1; 4.5; 4.7</w:t>
            </w:r>
            <w:r w:rsidR="007C6774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AA9B6" w14:textId="77777777" w:rsidR="004845D8" w:rsidRPr="00825841" w:rsidRDefault="004845D8" w:rsidP="00484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825841">
              <w:rPr>
                <w:b/>
                <w:bCs/>
                <w:color w:val="000000"/>
                <w:lang w:val="it-IT"/>
              </w:rPr>
              <w:t>Un libro introvabile.</w:t>
            </w:r>
            <w:r w:rsidRPr="00825841">
              <w:rPr>
                <w:color w:val="000000"/>
                <w:lang w:val="it-IT"/>
              </w:rPr>
              <w:t> </w:t>
            </w:r>
          </w:p>
          <w:p w14:paraId="29ED7D04" w14:textId="77777777" w:rsidR="004845D8" w:rsidRPr="00825841" w:rsidRDefault="004845D8" w:rsidP="00484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825841">
              <w:rPr>
                <w:color w:val="000000"/>
                <w:lang w:val="it-IT"/>
              </w:rPr>
              <w:t>Gli italiani e la letteratura.</w:t>
            </w:r>
          </w:p>
          <w:p w14:paraId="0FA4D9B0" w14:textId="16E1CA63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825841">
              <w:rPr>
                <w:color w:val="000000"/>
                <w:lang w:val="it-IT"/>
              </w:rPr>
              <w:t>Fenomeni editoriali italiani</w:t>
            </w:r>
            <w:r>
              <w:rPr>
                <w:color w:val="000000"/>
                <w:lang w:val="it-I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DF9D3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6C0606E4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423FE5B7" w14:textId="3E4340C1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C80D6" w14:textId="48E6DAB9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6608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24E60" w14:textId="23CDCBE4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4487B4CD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8038E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54D3773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F2D1F7F" w14:textId="2E5520F4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DF2F5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67BE4AF6" w14:textId="77777777" w:rsidR="004845D8" w:rsidRPr="009B697E" w:rsidRDefault="004845D8" w:rsidP="004845D8">
            <w:pPr>
              <w:rPr>
                <w:sz w:val="20"/>
                <w:szCs w:val="20"/>
                <w:lang w:val="it-IT"/>
              </w:rPr>
            </w:pPr>
            <w:r w:rsidRPr="009B697E">
              <w:rPr>
                <w:sz w:val="20"/>
                <w:szCs w:val="20"/>
                <w:lang w:val="it-IT"/>
              </w:rPr>
              <w:t>3.1; 3.4</w:t>
            </w:r>
          </w:p>
          <w:p w14:paraId="211E1D69" w14:textId="0A4EB4C9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4.2; 4.5; 4.6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A2856" w14:textId="77777777" w:rsidR="004845D8" w:rsidRPr="007C360C" w:rsidRDefault="004845D8" w:rsidP="004845D8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7C360C">
              <w:rPr>
                <w:b/>
                <w:bCs/>
                <w:color w:val="000000"/>
                <w:lang w:val="it-IT"/>
              </w:rPr>
              <w:t>Classici della letteratura italiana.</w:t>
            </w:r>
          </w:p>
          <w:p w14:paraId="1B5B098E" w14:textId="516A3040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7C360C">
              <w:rPr>
                <w:i/>
                <w:iCs/>
                <w:color w:val="000000"/>
                <w:lang w:val="it-IT"/>
              </w:rPr>
              <w:t>Dante Alighieri, A. Manzoni, U. Eco.</w:t>
            </w:r>
            <w:r w:rsidRPr="007C360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A6036" w14:textId="71C9EC40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Lettura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br/>
            </w:r>
            <w:r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9A000" w14:textId="5B61D47B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C1C88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F630D" w14:textId="2913A09A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42016BD1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94DC1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AA8E4B7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52FF677" w14:textId="053510F3" w:rsidR="004845D8" w:rsidRP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17C8F" w14:textId="77777777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3E1461E0" w14:textId="58C6A562" w:rsidR="004845D8" w:rsidRPr="009B697E" w:rsidRDefault="004845D8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3.9</w:t>
            </w:r>
          </w:p>
          <w:p w14:paraId="3C0EEC7A" w14:textId="57C3745F" w:rsidR="004845D8" w:rsidRP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4.2; 4.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7FE8E" w14:textId="77777777" w:rsidR="004845D8" w:rsidRPr="007C360C" w:rsidRDefault="004845D8" w:rsidP="004845D8">
            <w:pPr>
              <w:rPr>
                <w:b/>
                <w:lang w:val="it-IT"/>
              </w:rPr>
            </w:pPr>
            <w:r w:rsidRPr="007C360C">
              <w:rPr>
                <w:rFonts w:eastAsiaTheme="minorHAnsi"/>
                <w:b/>
                <w:lang w:val="it-IT" w:eastAsia="en-US"/>
              </w:rPr>
              <w:t>Il nobel per la letteratura italiana - 6 premi</w:t>
            </w:r>
          </w:p>
          <w:p w14:paraId="2392D578" w14:textId="2C4D7630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7C360C">
              <w:rPr>
                <w:bCs/>
                <w:i/>
                <w:iCs/>
                <w:lang w:val="it-IT"/>
              </w:rPr>
              <w:t>L. Pirandello, A. Moravia, E. Morante.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BD8CB" w14:textId="77777777" w:rsid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6B78B6EA" w14:textId="77777777" w:rsidR="004845D8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110E20AD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Quiz</w:t>
            </w:r>
          </w:p>
          <w:p w14:paraId="66085574" w14:textId="77777777" w:rsidR="004845D8" w:rsidRPr="009B697E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  <w:p w14:paraId="53142B91" w14:textId="06BCB409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844C0" w14:textId="53215464" w:rsidR="004845D8" w:rsidRPr="00C9197A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242E1" w14:textId="7777777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C965D" w14:textId="71050551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C6774" w:rsidRPr="009126A5" w14:paraId="594CBA3F" w14:textId="77777777" w:rsidTr="00A14BA9">
        <w:trPr>
          <w:trHeight w:val="454"/>
        </w:trPr>
        <w:tc>
          <w:tcPr>
            <w:tcW w:w="2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C31D5A" w14:textId="77777777" w:rsidR="007C6774" w:rsidRPr="009B697E" w:rsidRDefault="007C6774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049FA36" w14:textId="77777777" w:rsidR="007C6774" w:rsidRPr="009B697E" w:rsidRDefault="007C6774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4B91F87B" w14:textId="5110AE67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FF7585" w14:textId="77777777" w:rsidR="007C6774" w:rsidRPr="009B697E" w:rsidRDefault="007C6774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1.6; 1.8</w:t>
            </w:r>
          </w:p>
          <w:p w14:paraId="6E4C2975" w14:textId="70A48762" w:rsidR="007C6774" w:rsidRPr="009B697E" w:rsidRDefault="007C6774" w:rsidP="004845D8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3.6; 3.7</w:t>
            </w:r>
          </w:p>
          <w:p w14:paraId="39F6726E" w14:textId="00543D34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4.2: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4.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4.8</w:t>
            </w:r>
            <w:r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C771" w14:textId="683B8D9A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>Lezione di ripasso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4438E" w14:textId="77777777" w:rsidR="007C6774" w:rsidRPr="009B697E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    Scelta multipla </w:t>
            </w:r>
          </w:p>
          <w:p w14:paraId="53401FF4" w14:textId="51908D08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6AEAD" w14:textId="40AF54C6" w:rsidR="007C6774" w:rsidRPr="00C9197A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8174A" w14:textId="77777777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22FB3" w14:textId="68A9D84E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7C6774" w:rsidRPr="009126A5" w14:paraId="5CF5F204" w14:textId="77777777" w:rsidTr="00A14BA9">
        <w:trPr>
          <w:trHeight w:val="454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1E304" w14:textId="1B405915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F1261" w14:textId="525ED5E3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0EBE1" w14:textId="317F3BB5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 xml:space="preserve">Valutazione sommativa orale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EC02" w14:textId="220603E3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CBD753" w14:textId="2153FE9B" w:rsidR="007C6774" w:rsidRPr="00C9197A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C9197A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079BF" w14:textId="77777777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B721F" w14:textId="63E5FD92" w:rsidR="007C6774" w:rsidRPr="009126A5" w:rsidRDefault="007C6774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845D8" w:rsidRPr="009126A5" w14:paraId="68C5D10C" w14:textId="77777777" w:rsidTr="00E375D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FCC84" w14:textId="0FCEB967" w:rsidR="004845D8" w:rsidRPr="009126A5" w:rsidRDefault="004845D8" w:rsidP="0048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>6. Unità</w:t>
            </w:r>
            <w:r>
              <w:rPr>
                <w:b/>
                <w:color w:val="000000"/>
              </w:rPr>
              <w:t xml:space="preserve"> </w:t>
            </w:r>
            <w:r w:rsidRPr="009126A5">
              <w:rPr>
                <w:b/>
                <w:color w:val="000000"/>
              </w:rPr>
              <w:t xml:space="preserve"> </w:t>
            </w:r>
            <w:r w:rsidRPr="005D71DD">
              <w:rPr>
                <w:b/>
                <w:color w:val="000000"/>
                <w:u w:val="single"/>
              </w:rPr>
              <w:t>„</w:t>
            </w:r>
            <w:r w:rsidR="00ED2892" w:rsidRPr="007C6774">
              <w:rPr>
                <w:b/>
                <w:bCs/>
                <w:u w:val="single"/>
                <w:lang w:val="it-IT"/>
              </w:rPr>
              <w:t>Esami..... niente stress</w:t>
            </w:r>
            <w:r w:rsidRPr="005D71DD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</w:t>
            </w:r>
            <w:r>
              <w:rPr>
                <w:b/>
                <w:color w:val="000000"/>
              </w:rPr>
              <w:t>15</w:t>
            </w:r>
            <w:r w:rsidRPr="009126A5">
              <w:rPr>
                <w:b/>
                <w:color w:val="000000"/>
              </w:rPr>
              <w:t xml:space="preserve"> ore</w:t>
            </w:r>
          </w:p>
        </w:tc>
      </w:tr>
      <w:tr w:rsidR="00EC1C5B" w:rsidRPr="009126A5" w14:paraId="47E697FB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23264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3B3E15E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200AED8" w14:textId="30B9A61B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6642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1.2; 1.5; 1.7</w:t>
            </w:r>
          </w:p>
          <w:p w14:paraId="7A7E563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2.2; 2.6; 2.8</w:t>
            </w:r>
          </w:p>
          <w:p w14:paraId="1F409892" w14:textId="2C9F5BA3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3.7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EE751" w14:textId="77777777" w:rsidR="00EC1C5B" w:rsidRPr="00CD3ACE" w:rsidRDefault="00EC1C5B" w:rsidP="00EC1C5B">
            <w:pPr>
              <w:rPr>
                <w:bCs/>
                <w:i/>
                <w:iCs/>
                <w:lang w:val="it-IT"/>
              </w:rPr>
            </w:pPr>
            <w:r w:rsidRPr="00CD3ACE">
              <w:rPr>
                <w:bCs/>
                <w:i/>
                <w:iCs/>
                <w:lang w:val="it-IT"/>
              </w:rPr>
              <w:t>Analisi della valutazione sommativa orale</w:t>
            </w:r>
          </w:p>
          <w:p w14:paraId="33CCACFF" w14:textId="77777777" w:rsidR="00EC1C5B" w:rsidRPr="00CD3ACE" w:rsidRDefault="00EC1C5B" w:rsidP="00EC1C5B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D3ACE">
              <w:rPr>
                <w:b/>
                <w:bCs/>
                <w:color w:val="000000"/>
                <w:lang w:val="it-IT"/>
              </w:rPr>
              <w:t>Prima di….. cominciare.</w:t>
            </w:r>
          </w:p>
          <w:p w14:paraId="0C29D582" w14:textId="4E1590AC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CD3ACE">
              <w:rPr>
                <w:lang w:val="it-IT"/>
              </w:rPr>
              <w:t>Esprimere incertezza.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BFA41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Questinario</w:t>
            </w:r>
          </w:p>
          <w:p w14:paraId="5F9C50A6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3BF0A61B" w14:textId="0ACEE39F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13766" w14:textId="0A29884B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6F284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256BF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5A949E3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F132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D8E37B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46153AB" w14:textId="6981B996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A435D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1.11</w:t>
            </w:r>
          </w:p>
          <w:p w14:paraId="2D372173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2.6</w:t>
            </w:r>
            <w:r>
              <w:rPr>
                <w:color w:val="000000"/>
                <w:sz w:val="20"/>
                <w:szCs w:val="20"/>
                <w:lang w:val="it-IT"/>
              </w:rPr>
              <w:t>; 2.8</w:t>
            </w:r>
          </w:p>
          <w:p w14:paraId="54D3BF01" w14:textId="788B4E09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3.7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9D74C" w14:textId="77777777" w:rsidR="00EC1C5B" w:rsidRPr="00CD3ACE" w:rsidRDefault="00EC1C5B" w:rsidP="00EC1C5B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D3ACE">
              <w:rPr>
                <w:b/>
                <w:bCs/>
                <w:color w:val="000000"/>
                <w:lang w:val="it-IT"/>
              </w:rPr>
              <w:t>Esami… niente stress!</w:t>
            </w:r>
          </w:p>
          <w:p w14:paraId="5A537B2E" w14:textId="51E550F4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CD3ACE">
              <w:rPr>
                <w:lang w:val="it-IT"/>
              </w:rPr>
              <w:t>Rassicurare qualcuno.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F9261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1E7F891A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4FA96A2D" w14:textId="1DBB7992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B31B7" w14:textId="765E6468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F0C81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F6E3C" w14:textId="2158C094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701869E8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3A8A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4DB28D4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28629C1" w14:textId="06BA0C09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6C5F88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1.6; 1.9</w:t>
            </w:r>
          </w:p>
          <w:p w14:paraId="1A99A8F8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2.5; 2.8</w:t>
            </w:r>
          </w:p>
          <w:p w14:paraId="3FFC8411" w14:textId="133D9699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2F665" w14:textId="77777777" w:rsidR="00EC1C5B" w:rsidRPr="00CD3ACE" w:rsidRDefault="00EC1C5B" w:rsidP="00EC1C5B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D3ACE">
              <w:rPr>
                <w:b/>
                <w:bCs/>
                <w:color w:val="000000"/>
                <w:lang w:val="it-IT"/>
              </w:rPr>
              <w:t>Sei pronto per l'esame?</w:t>
            </w:r>
          </w:p>
          <w:p w14:paraId="11133140" w14:textId="77777777" w:rsidR="00EC1C5B" w:rsidRPr="00CD3ACE" w:rsidRDefault="00EC1C5B" w:rsidP="00EC1C5B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D3ACE">
              <w:rPr>
                <w:color w:val="000000"/>
                <w:lang w:val="it-IT"/>
              </w:rPr>
              <w:t>Le materie scolastiche.</w:t>
            </w:r>
          </w:p>
          <w:p w14:paraId="5563476E" w14:textId="28550C5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CD3ACE">
              <w:rPr>
                <w:color w:val="000000"/>
                <w:lang w:val="it-IT"/>
              </w:rPr>
              <w:t xml:space="preserve">I pronomi combinati.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71FE6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2F1FA089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5CB83D32" w14:textId="6B5E6369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09922" w14:textId="1E3EEEB5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F6B64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7C475" w14:textId="64E0A05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50DEB920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8A377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F43CA80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01D6569" w14:textId="5028C1F7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5433D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</w:t>
            </w:r>
            <w:r>
              <w:rPr>
                <w:color w:val="000000"/>
                <w:sz w:val="20"/>
                <w:szCs w:val="20"/>
                <w:lang w:val="it-IT"/>
              </w:rPr>
              <w:t>0</w:t>
            </w:r>
          </w:p>
          <w:p w14:paraId="69617F5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2.7</w:t>
            </w:r>
          </w:p>
          <w:p w14:paraId="52C81994" w14:textId="3CC731A4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8FE19" w14:textId="77777777" w:rsidR="00EC1C5B" w:rsidRPr="00820504" w:rsidRDefault="00EC1C5B" w:rsidP="00EC1C5B">
            <w:pPr>
              <w:rPr>
                <w:b/>
                <w:lang w:val="it-IT"/>
              </w:rPr>
            </w:pPr>
            <w:r w:rsidRPr="00820504">
              <w:rPr>
                <w:rFonts w:eastAsiaTheme="minorHAnsi"/>
                <w:b/>
                <w:lang w:val="it-IT" w:eastAsia="en-US"/>
              </w:rPr>
              <w:t>Questa volta andrà meglio.</w:t>
            </w:r>
          </w:p>
          <w:p w14:paraId="618A1197" w14:textId="45E8E72A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820504">
              <w:rPr>
                <w:bCs/>
                <w:lang w:val="it-IT"/>
              </w:rPr>
              <w:t>I pronomi combinati nei tempi composti.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9072F" w14:textId="77777777" w:rsidR="00EC1C5B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76955024" w14:textId="77777777" w:rsidR="00EC1C5B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E95CDF">
              <w:rPr>
                <w:color w:val="000000"/>
                <w:sz w:val="20"/>
                <w:szCs w:val="20"/>
                <w:lang w:val="it-IT"/>
              </w:rPr>
              <w:t xml:space="preserve">Conversazione </w:t>
            </w:r>
          </w:p>
          <w:p w14:paraId="08D1AAFF" w14:textId="59306C83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Testo argumentativo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9A3A5" w14:textId="6F585238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7D4D3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C5B12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27E8C06A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FCC1C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60624F1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EC24A65" w14:textId="54C3F210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A38B5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>1.2; 1.10; 1.11</w:t>
            </w:r>
          </w:p>
          <w:p w14:paraId="7ACE8358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4EACBDF0" w14:textId="40C8340C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sz w:val="20"/>
                <w:szCs w:val="20"/>
                <w:lang w:val="it-IT"/>
              </w:rPr>
              <w:lastRenderedPageBreak/>
              <w:t>3.1; 3.4</w:t>
            </w:r>
            <w:r w:rsidR="007C6774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D5C90" w14:textId="77777777" w:rsidR="00EC1C5B" w:rsidRPr="00820504" w:rsidRDefault="00EC1C5B" w:rsidP="00EC1C5B">
            <w:pPr>
              <w:rPr>
                <w:b/>
                <w:lang w:val="it-IT"/>
              </w:rPr>
            </w:pPr>
            <w:r w:rsidRPr="00820504">
              <w:rPr>
                <w:rFonts w:eastAsiaTheme="minorHAnsi"/>
                <w:b/>
                <w:lang w:val="it-IT" w:eastAsia="en-US"/>
              </w:rPr>
              <w:lastRenderedPageBreak/>
              <w:t xml:space="preserve">È incredibile! </w:t>
            </w:r>
          </w:p>
          <w:p w14:paraId="4874E3F8" w14:textId="77777777" w:rsidR="00EC1C5B" w:rsidRDefault="00EC1C5B" w:rsidP="00EC1C5B">
            <w:pPr>
              <w:rPr>
                <w:bCs/>
                <w:lang w:val="it-IT"/>
              </w:rPr>
            </w:pPr>
            <w:r w:rsidRPr="00820504">
              <w:rPr>
                <w:bCs/>
                <w:lang w:val="it-IT"/>
              </w:rPr>
              <w:t>Esprimere sorpresa.</w:t>
            </w:r>
            <w:r>
              <w:rPr>
                <w:bCs/>
                <w:lang w:val="it-IT"/>
              </w:rPr>
              <w:t xml:space="preserve"> </w:t>
            </w:r>
          </w:p>
          <w:p w14:paraId="53FF7155" w14:textId="2DCC782E" w:rsidR="00EC1C5B" w:rsidRPr="00ED2892" w:rsidRDefault="00EC1C5B" w:rsidP="00ED2892">
            <w:pPr>
              <w:rPr>
                <w:bCs/>
                <w:lang w:val="it-IT"/>
              </w:rPr>
            </w:pPr>
            <w:r>
              <w:rPr>
                <w:rFonts w:eastAsiaTheme="minorHAnsi"/>
                <w:bCs/>
                <w:lang w:val="it-IT" w:eastAsia="en-US"/>
              </w:rPr>
              <w:lastRenderedPageBreak/>
              <w:t>I progetti educativi.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98FE9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Lettura </w:t>
            </w:r>
          </w:p>
          <w:p w14:paraId="39A2D4B5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Esercizi di completamento </w:t>
            </w:r>
          </w:p>
          <w:p w14:paraId="09ABBF38" w14:textId="36C6EF5C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38C0E" w14:textId="2A571E9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0BE36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E289B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0598512E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95A77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57049F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465D874" w14:textId="13C5FECB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1A7A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1.4; 1.6; 1.9</w:t>
            </w:r>
          </w:p>
          <w:p w14:paraId="6F3AB27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2.4; 2.</w:t>
            </w:r>
            <w:r>
              <w:rPr>
                <w:color w:val="000000"/>
                <w:sz w:val="20"/>
                <w:szCs w:val="20"/>
                <w:lang w:val="it-IT"/>
              </w:rPr>
              <w:t>8</w:t>
            </w:r>
          </w:p>
          <w:p w14:paraId="122DC0CC" w14:textId="5B819789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3.7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28B90" w14:textId="77777777" w:rsidR="00EC1C5B" w:rsidRDefault="00EC1C5B" w:rsidP="00EC1C5B">
            <w:pPr>
              <w:rPr>
                <w:b/>
                <w:lang w:val="it-IT"/>
              </w:rPr>
            </w:pPr>
            <w:r w:rsidRPr="0094782C">
              <w:rPr>
                <w:b/>
                <w:lang w:val="it-IT"/>
              </w:rPr>
              <w:t>Quante domande!</w:t>
            </w:r>
          </w:p>
          <w:p w14:paraId="4410D34D" w14:textId="77777777" w:rsidR="00EC1C5B" w:rsidRPr="0094782C" w:rsidRDefault="00EC1C5B" w:rsidP="00EC1C5B">
            <w:pPr>
              <w:rPr>
                <w:b/>
                <w:lang w:val="it-IT"/>
              </w:rPr>
            </w:pPr>
            <w:r>
              <w:rPr>
                <w:rFonts w:eastAsiaTheme="minorHAnsi"/>
                <w:b/>
                <w:lang w:val="it-IT" w:eastAsia="en-US"/>
              </w:rPr>
              <w:t xml:space="preserve">Il Consiglio degli studenti. </w:t>
            </w:r>
          </w:p>
          <w:p w14:paraId="0049FFBF" w14:textId="54870F75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4782C">
              <w:rPr>
                <w:bCs/>
                <w:lang w:val="it-IT"/>
              </w:rPr>
              <w:t>Aggettivi, pronomi e avverbi interrogativi</w:t>
            </w:r>
            <w:r>
              <w:rPr>
                <w:bCs/>
                <w:lang w:val="it-I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8D737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Conversazione guidata </w:t>
            </w:r>
          </w:p>
          <w:p w14:paraId="3D153F68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Dibbatito</w:t>
            </w:r>
          </w:p>
          <w:p w14:paraId="31E4E741" w14:textId="732E5E3B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Giocco di ruolo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86A2E" w14:textId="6B3D3E3A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E261A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8808C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5DBE3BD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1FB63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C75EBD7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2E58001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42F43E8D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C8B97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1.5; 1.11</w:t>
            </w:r>
          </w:p>
          <w:p w14:paraId="643408E7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2.7</w:t>
            </w:r>
          </w:p>
          <w:p w14:paraId="3B467915" w14:textId="159F412F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3.7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2F108D34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5BF89" w14:textId="199FFB70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4782C">
              <w:rPr>
                <w:b/>
                <w:lang w:val="it-IT"/>
              </w:rPr>
              <w:t>Gli anni di scuola!</w:t>
            </w:r>
            <w:r>
              <w:rPr>
                <w:b/>
                <w:lang w:val="it-IT"/>
              </w:rPr>
              <w:t xml:space="preserve"> </w:t>
            </w:r>
            <w:r w:rsidRPr="0094782C">
              <w:rPr>
                <w:bCs/>
                <w:lang w:val="it-IT"/>
              </w:rPr>
              <w:t>L'informazione e curiosità sul sistema scolastico italiano</w:t>
            </w:r>
            <w:r>
              <w:rPr>
                <w:bCs/>
                <w:lang w:val="it-IT"/>
              </w:rPr>
              <w:t>. Bei riccordi dalla propria esperienza.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DC53D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59048EEC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1EEBE4CE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Esercizi di completamento</w:t>
            </w:r>
          </w:p>
          <w:p w14:paraId="5C91B4B9" w14:textId="5AB569FB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F01C2" w14:textId="278919D4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3668B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187AA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31A77051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FB66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BF53653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9321540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6165FEE8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  <w:p w14:paraId="38C58BD8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0EF23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5612D7EC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2BF25A25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</w:t>
            </w:r>
          </w:p>
          <w:p w14:paraId="0B78F604" w14:textId="19945675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4.2; 4.5; 4.8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0D92A0AF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2B040" w14:textId="77777777" w:rsidR="00EC1C5B" w:rsidRPr="00366666" w:rsidRDefault="00EC1C5B" w:rsidP="00EC1C5B">
            <w:pPr>
              <w:rPr>
                <w:b/>
                <w:lang w:val="it-IT"/>
              </w:rPr>
            </w:pPr>
            <w:r w:rsidRPr="00366666">
              <w:rPr>
                <w:rFonts w:eastAsiaTheme="minorHAnsi"/>
                <w:b/>
                <w:lang w:val="it-IT" w:eastAsia="en-US"/>
              </w:rPr>
              <w:t>L'università in Italia</w:t>
            </w:r>
          </w:p>
          <w:p w14:paraId="4D2B0A6D" w14:textId="42B054F3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D429A">
              <w:rPr>
                <w:bCs/>
                <w:lang w:val="it-IT"/>
              </w:rPr>
              <w:t>Lessico relativo all' università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7D5FB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Brainstorming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Conversazione</w:t>
            </w:r>
          </w:p>
          <w:p w14:paraId="073BE1ED" w14:textId="0498C0A6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6EAE9" w14:textId="51B09D13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EADC1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CBF65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37B0FB36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35833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DFBA0B1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E4AD73C" w14:textId="1B6720F5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3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FE00C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7782FE54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2.5; 2.</w:t>
            </w:r>
            <w:r>
              <w:rPr>
                <w:color w:val="000000"/>
                <w:sz w:val="20"/>
                <w:szCs w:val="20"/>
                <w:lang w:val="it-IT"/>
              </w:rPr>
              <w:t>8</w:t>
            </w:r>
          </w:p>
          <w:p w14:paraId="082FDBDD" w14:textId="6AC58AB0" w:rsidR="00EC1C5B" w:rsidRPr="00ED2892" w:rsidRDefault="00EC1C5B" w:rsidP="00ED2892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3.4; 3.6</w:t>
            </w:r>
            <w:r w:rsidR="007C677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532D41" w14:textId="77777777" w:rsidR="00EC1C5B" w:rsidRPr="00366666" w:rsidRDefault="00EC1C5B" w:rsidP="00EC1C5B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366666">
              <w:rPr>
                <w:b/>
                <w:bCs/>
                <w:color w:val="000000"/>
                <w:lang w:val="it-IT"/>
              </w:rPr>
              <w:t>Com'è andato l'esame?</w:t>
            </w:r>
          </w:p>
          <w:p w14:paraId="2F125034" w14:textId="3290040B" w:rsidR="00EC1C5B" w:rsidRPr="00ED2892" w:rsidRDefault="00EC1C5B" w:rsidP="00ED2892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366666">
              <w:rPr>
                <w:color w:val="000000"/>
                <w:lang w:val="it-IT"/>
              </w:rPr>
              <w:t>Episodio video. Attività video.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16F24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Ascolto </w:t>
            </w:r>
          </w:p>
          <w:p w14:paraId="37916A9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 euristico</w:t>
            </w:r>
          </w:p>
          <w:p w14:paraId="6C9BA717" w14:textId="60B299F0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Diagramma di Venn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61325" w14:textId="7F86D18B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93A99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9D658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7B3938F1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874CA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B3532BD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2E84FD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D71E06B" w14:textId="1D065E62" w:rsidR="00EC1C5B" w:rsidRP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2271C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7E430A0D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2.3; 2.4</w:t>
            </w:r>
          </w:p>
          <w:p w14:paraId="6CE58D5B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34BB2A0F" w14:textId="484F15DB" w:rsidR="00EC1C5B" w:rsidRP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4.1; 4.7; 4.8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95C57" w14:textId="111A6CD1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>Lezione di ripasso generale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D5B67" w14:textId="77777777" w:rsidR="00EC1C5B" w:rsidRPr="009B697E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Lettura  </w:t>
            </w:r>
          </w:p>
          <w:p w14:paraId="0A385138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186835BF" w14:textId="2D9079CE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2A671" w14:textId="7221B40F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836E2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E636E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73E1FDF4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3EC54" w14:textId="1A46A0A9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E46E0" w14:textId="4D60EBE5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20307" w14:textId="1A9DB0F9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B697E">
              <w:rPr>
                <w:b/>
                <w:lang w:val="it-IT"/>
              </w:rPr>
              <w:t>Valutazione sommativa scritta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ADC90" w14:textId="63C77FF8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C62EA" w14:textId="12059951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BACB6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D85C7" w14:textId="18741AC0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EC1C5B" w:rsidRPr="009126A5" w14:paraId="22A446BD" w14:textId="77777777" w:rsidTr="00A14BA9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B11D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E07D5E6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3FD8719A" w14:textId="7DAB93A0" w:rsidR="00EC1C5B" w:rsidRP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CS 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B7555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1.6;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1.8; 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 xml:space="preserve">1.11 </w:t>
            </w:r>
          </w:p>
          <w:p w14:paraId="3330FF11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9B697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</w:p>
          <w:p w14:paraId="6D8AF370" w14:textId="346F1039" w:rsidR="00EC1C5B" w:rsidRP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4.4; 4.9</w:t>
            </w:r>
            <w:r w:rsidR="00526854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0E666" w14:textId="77777777" w:rsidR="00EC1C5B" w:rsidRDefault="00EC1C5B" w:rsidP="00EC1C5B">
            <w:pPr>
              <w:rPr>
                <w:b/>
                <w:lang w:val="it-IT"/>
              </w:rPr>
            </w:pPr>
            <w:r w:rsidRPr="009B697E">
              <w:rPr>
                <w:bCs/>
                <w:i/>
                <w:iCs/>
                <w:lang w:val="it-IT"/>
              </w:rPr>
              <w:t>Analisi della valutazione somma</w:t>
            </w:r>
            <w:r>
              <w:rPr>
                <w:bCs/>
                <w:i/>
                <w:iCs/>
                <w:lang w:val="it-IT"/>
              </w:rPr>
              <w:t>tiva scritta</w:t>
            </w:r>
            <w:r w:rsidRPr="009B697E">
              <w:rPr>
                <w:b/>
                <w:lang w:val="it-IT"/>
              </w:rPr>
              <w:t xml:space="preserve"> </w:t>
            </w:r>
          </w:p>
          <w:p w14:paraId="1023ABCD" w14:textId="77777777" w:rsidR="00EC1C5B" w:rsidRPr="00366666" w:rsidRDefault="00EC1C5B" w:rsidP="00EC1C5B">
            <w:pPr>
              <w:rPr>
                <w:b/>
                <w:lang w:val="it-IT"/>
              </w:rPr>
            </w:pPr>
            <w:r w:rsidRPr="00366666">
              <w:rPr>
                <w:rFonts w:eastAsiaTheme="minorHAnsi"/>
                <w:b/>
                <w:lang w:val="it-IT" w:eastAsia="en-US"/>
              </w:rPr>
              <w:t xml:space="preserve">La descolarizzazione e l'abbandono scolastico. </w:t>
            </w:r>
          </w:p>
          <w:p w14:paraId="43829BA8" w14:textId="77777777" w:rsidR="00EC1C5B" w:rsidRPr="00366666" w:rsidRDefault="00EC1C5B" w:rsidP="00EC1C5B">
            <w:pPr>
              <w:rPr>
                <w:bCs/>
                <w:lang w:val="it-IT"/>
              </w:rPr>
            </w:pPr>
            <w:r w:rsidRPr="00366666">
              <w:rPr>
                <w:rFonts w:eastAsiaTheme="minorHAnsi"/>
                <w:bCs/>
                <w:lang w:val="it-IT" w:eastAsia="en-US"/>
              </w:rPr>
              <w:t>www.mymovies.it(E4)</w:t>
            </w:r>
          </w:p>
          <w:p w14:paraId="06AA0F5E" w14:textId="049A611D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366666">
              <w:rPr>
                <w:bCs/>
                <w:lang w:val="it-IT"/>
              </w:rPr>
              <w:t>(materiale autentico)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C4A49" w14:textId="77777777" w:rsidR="00EC1C5B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Brainstorming</w:t>
            </w:r>
          </w:p>
          <w:p w14:paraId="6E0AA790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29CB1F5F" w14:textId="77777777" w:rsidR="00EC1C5B" w:rsidRPr="009B697E" w:rsidRDefault="00EC1C5B" w:rsidP="00EC1C5B">
            <w:pPr>
              <w:rPr>
                <w:color w:val="000000"/>
                <w:sz w:val="20"/>
                <w:szCs w:val="20"/>
                <w:lang w:val="it-IT"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451C5068" w14:textId="79E4599F" w:rsidR="00EC1C5B" w:rsidRPr="00EC1C5B" w:rsidRDefault="00EC1C5B" w:rsidP="00EC1C5B">
            <w:pPr>
              <w:rPr>
                <w:b/>
              </w:rPr>
            </w:pPr>
            <w:r w:rsidRPr="009B697E"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575A7" w14:textId="7BD76142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B697E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79A3" w14:textId="77777777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A2042" w14:textId="4D59EB6F" w:rsidR="00EC1C5B" w:rsidRPr="009126A5" w:rsidRDefault="00EC1C5B" w:rsidP="00EC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</w:tbl>
    <w:p w14:paraId="69EB8D98" w14:textId="7A7C281A" w:rsidR="00A57936" w:rsidRPr="009126A5" w:rsidRDefault="00A57936">
      <w:pPr>
        <w:spacing w:after="200" w:line="276" w:lineRule="auto"/>
      </w:pPr>
    </w:p>
    <w:sectPr w:rsidR="00A57936" w:rsidRPr="009126A5" w:rsidSect="007F3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8BE5" w14:textId="77777777" w:rsidR="009305A6" w:rsidRDefault="009305A6">
      <w:r>
        <w:separator/>
      </w:r>
    </w:p>
  </w:endnote>
  <w:endnote w:type="continuationSeparator" w:id="0">
    <w:p w14:paraId="61A4B70F" w14:textId="77777777" w:rsidR="009305A6" w:rsidRDefault="0093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98BD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365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0F1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80C7" w14:textId="77777777" w:rsidR="009305A6" w:rsidRDefault="009305A6">
      <w:r>
        <w:separator/>
      </w:r>
    </w:p>
  </w:footnote>
  <w:footnote w:type="continuationSeparator" w:id="0">
    <w:p w14:paraId="08108DEB" w14:textId="77777777" w:rsidR="009305A6" w:rsidRDefault="0093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E2B3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D06B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1351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0"/>
    <w:multiLevelType w:val="hybridMultilevel"/>
    <w:tmpl w:val="1E4CC132"/>
    <w:lvl w:ilvl="0" w:tplc="0818000D">
      <w:start w:val="1"/>
      <w:numFmt w:val="bullet"/>
      <w:lvlText w:val=""/>
      <w:lvlJc w:val="left"/>
      <w:pPr>
        <w:ind w:left="1186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 w15:restartNumberingAfterBreak="0">
    <w:nsid w:val="09257692"/>
    <w:multiLevelType w:val="hybridMultilevel"/>
    <w:tmpl w:val="1D5EEE16"/>
    <w:lvl w:ilvl="0" w:tplc="081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17AE14A4"/>
    <w:multiLevelType w:val="multilevel"/>
    <w:tmpl w:val="3DE2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3" w15:restartNumberingAfterBreak="0">
    <w:nsid w:val="2A703729"/>
    <w:multiLevelType w:val="multilevel"/>
    <w:tmpl w:val="D07A5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633E8E"/>
    <w:multiLevelType w:val="hybridMultilevel"/>
    <w:tmpl w:val="02CEEE10"/>
    <w:lvl w:ilvl="0" w:tplc="081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69576C65"/>
    <w:multiLevelType w:val="hybridMultilevel"/>
    <w:tmpl w:val="E2187236"/>
    <w:lvl w:ilvl="0" w:tplc="EFAC25F8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7AED37B7"/>
    <w:multiLevelType w:val="multilevel"/>
    <w:tmpl w:val="65CA591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6"/>
    <w:rsid w:val="00012634"/>
    <w:rsid w:val="00020E80"/>
    <w:rsid w:val="00091E07"/>
    <w:rsid w:val="000C5D9A"/>
    <w:rsid w:val="000D473E"/>
    <w:rsid w:val="00117123"/>
    <w:rsid w:val="00154B35"/>
    <w:rsid w:val="001B36F0"/>
    <w:rsid w:val="00205586"/>
    <w:rsid w:val="00215EA0"/>
    <w:rsid w:val="002403AE"/>
    <w:rsid w:val="00257CB2"/>
    <w:rsid w:val="002608F9"/>
    <w:rsid w:val="00286B13"/>
    <w:rsid w:val="002B1F6E"/>
    <w:rsid w:val="002B3773"/>
    <w:rsid w:val="002D2F8C"/>
    <w:rsid w:val="002E0249"/>
    <w:rsid w:val="002E5BE8"/>
    <w:rsid w:val="00336BDC"/>
    <w:rsid w:val="00344995"/>
    <w:rsid w:val="00344C0C"/>
    <w:rsid w:val="003C1DDD"/>
    <w:rsid w:val="003D0753"/>
    <w:rsid w:val="003E1063"/>
    <w:rsid w:val="003F3394"/>
    <w:rsid w:val="003F3A85"/>
    <w:rsid w:val="00442C94"/>
    <w:rsid w:val="00455D12"/>
    <w:rsid w:val="004845D8"/>
    <w:rsid w:val="004A1804"/>
    <w:rsid w:val="004E4AE5"/>
    <w:rsid w:val="00500268"/>
    <w:rsid w:val="00526854"/>
    <w:rsid w:val="00566AD6"/>
    <w:rsid w:val="005A4E8A"/>
    <w:rsid w:val="005D71DD"/>
    <w:rsid w:val="00682F5E"/>
    <w:rsid w:val="0068791F"/>
    <w:rsid w:val="00700160"/>
    <w:rsid w:val="007370CF"/>
    <w:rsid w:val="007C6774"/>
    <w:rsid w:val="007F3514"/>
    <w:rsid w:val="007F3A70"/>
    <w:rsid w:val="00822CCC"/>
    <w:rsid w:val="008236C0"/>
    <w:rsid w:val="00846061"/>
    <w:rsid w:val="00856DF0"/>
    <w:rsid w:val="00870621"/>
    <w:rsid w:val="008A5CDB"/>
    <w:rsid w:val="008C6DCE"/>
    <w:rsid w:val="009126A5"/>
    <w:rsid w:val="009305A6"/>
    <w:rsid w:val="009365C1"/>
    <w:rsid w:val="009A2107"/>
    <w:rsid w:val="009E17B6"/>
    <w:rsid w:val="009E255C"/>
    <w:rsid w:val="00A14BA9"/>
    <w:rsid w:val="00A57936"/>
    <w:rsid w:val="00A86F41"/>
    <w:rsid w:val="00AA5D34"/>
    <w:rsid w:val="00AC1232"/>
    <w:rsid w:val="00AF16AD"/>
    <w:rsid w:val="00B0157D"/>
    <w:rsid w:val="00B0639A"/>
    <w:rsid w:val="00B27BA9"/>
    <w:rsid w:val="00B46097"/>
    <w:rsid w:val="00B539A6"/>
    <w:rsid w:val="00B75F7C"/>
    <w:rsid w:val="00B76D02"/>
    <w:rsid w:val="00B97473"/>
    <w:rsid w:val="00BA4F6E"/>
    <w:rsid w:val="00BC42FB"/>
    <w:rsid w:val="00BF7C1A"/>
    <w:rsid w:val="00C07A6D"/>
    <w:rsid w:val="00C23CA2"/>
    <w:rsid w:val="00C30691"/>
    <w:rsid w:val="00C75B9E"/>
    <w:rsid w:val="00C9197A"/>
    <w:rsid w:val="00CA447C"/>
    <w:rsid w:val="00CB6E5A"/>
    <w:rsid w:val="00CF3D55"/>
    <w:rsid w:val="00CF3EB5"/>
    <w:rsid w:val="00D12296"/>
    <w:rsid w:val="00D420D0"/>
    <w:rsid w:val="00DF3128"/>
    <w:rsid w:val="00E06B3D"/>
    <w:rsid w:val="00E13C57"/>
    <w:rsid w:val="00E375D8"/>
    <w:rsid w:val="00E56954"/>
    <w:rsid w:val="00E85F8B"/>
    <w:rsid w:val="00EA4507"/>
    <w:rsid w:val="00EC1C5B"/>
    <w:rsid w:val="00EC3D19"/>
    <w:rsid w:val="00ED2892"/>
    <w:rsid w:val="00ED4BC2"/>
    <w:rsid w:val="00EE4896"/>
    <w:rsid w:val="00F45279"/>
    <w:rsid w:val="00F6572F"/>
    <w:rsid w:val="00F75BFE"/>
    <w:rsid w:val="00F8407D"/>
    <w:rsid w:val="00FC483D"/>
    <w:rsid w:val="00FC744D"/>
    <w:rsid w:val="00FD289E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3208"/>
  <w15:docId w15:val="{2B052973-4DC1-484F-BB66-0A80B68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o-M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ro-RO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375D8"/>
    <w:pPr>
      <w:spacing w:before="100" w:beforeAutospacing="1" w:after="100" w:afterAutospacing="1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5</cp:revision>
  <dcterms:created xsi:type="dcterms:W3CDTF">2024-02-20T05:55:00Z</dcterms:created>
  <dcterms:modified xsi:type="dcterms:W3CDTF">2024-05-07T06:54:00Z</dcterms:modified>
</cp:coreProperties>
</file>