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18" w:rsidRPr="00974A7A" w:rsidRDefault="00DC3718">
      <w:pPr>
        <w:tabs>
          <w:tab w:val="left" w:pos="3960"/>
        </w:tabs>
        <w:spacing w:line="276" w:lineRule="auto"/>
        <w:jc w:val="right"/>
      </w:pPr>
    </w:p>
    <w:p w:rsidR="00974A7A" w:rsidRPr="00974A7A" w:rsidRDefault="00974A7A" w:rsidP="00974A7A">
      <w:pPr>
        <w:spacing w:line="276" w:lineRule="auto"/>
        <w:jc w:val="center"/>
        <w:rPr>
          <w:b/>
          <w:sz w:val="32"/>
          <w:szCs w:val="32"/>
        </w:rPr>
      </w:pPr>
      <w:r w:rsidRPr="00974A7A">
        <w:rPr>
          <w:b/>
          <w:sz w:val="32"/>
          <w:szCs w:val="32"/>
        </w:rPr>
        <w:t>МІНІСТЕРСТВО ОСВІТИ ТА ДОСЛІДЖЕНЬ РЕСПУБЛІКИ МОЛДОВА</w:t>
      </w:r>
    </w:p>
    <w:p w:rsidR="00974A7A" w:rsidRPr="00974A7A" w:rsidRDefault="00974A7A" w:rsidP="00974A7A">
      <w:pPr>
        <w:spacing w:line="276" w:lineRule="auto"/>
        <w:jc w:val="center"/>
        <w:rPr>
          <w:b/>
        </w:rPr>
      </w:pPr>
    </w:p>
    <w:p w:rsidR="00974A7A" w:rsidRPr="00974A7A" w:rsidRDefault="00974A7A" w:rsidP="00974A7A">
      <w:pPr>
        <w:spacing w:line="276" w:lineRule="auto"/>
        <w:jc w:val="center"/>
        <w:rPr>
          <w:b/>
        </w:rPr>
      </w:pPr>
    </w:p>
    <w:p w:rsidR="00974A7A" w:rsidRPr="00974A7A" w:rsidRDefault="00974A7A" w:rsidP="00974A7A">
      <w:pPr>
        <w:tabs>
          <w:tab w:val="left" w:pos="3960"/>
        </w:tabs>
        <w:spacing w:line="360" w:lineRule="auto"/>
      </w:pPr>
      <w:r w:rsidRPr="00974A7A">
        <w:rPr>
          <w:sz w:val="28"/>
          <w:szCs w:val="28"/>
        </w:rPr>
        <w:t>Обговорено на засіданні Методичної комісії _______________</w:t>
      </w:r>
      <w:r w:rsidRPr="00974A7A">
        <w:t xml:space="preserve">         </w:t>
      </w:r>
      <w:r w:rsidRPr="00974A7A">
        <w:rPr>
          <w:sz w:val="28"/>
          <w:szCs w:val="28"/>
        </w:rPr>
        <w:t xml:space="preserve">ЗАТВЕРДЖЕНО </w:t>
      </w:r>
      <w:r w:rsidRPr="00974A7A">
        <w:t>____________________________</w:t>
      </w:r>
    </w:p>
    <w:p w:rsidR="00974A7A" w:rsidRPr="00974A7A" w:rsidRDefault="00974A7A" w:rsidP="00974A7A">
      <w:pPr>
        <w:tabs>
          <w:tab w:val="left" w:pos="3960"/>
        </w:tabs>
        <w:spacing w:line="360" w:lineRule="auto"/>
        <w:jc w:val="center"/>
      </w:pPr>
      <w:r w:rsidRPr="00974A7A">
        <w:t xml:space="preserve">                                                                  </w:t>
      </w:r>
      <w:r>
        <w:t xml:space="preserve">                                                                                      </w:t>
      </w:r>
      <w:r w:rsidRPr="00974A7A">
        <w:t xml:space="preserve"> Голова Методичної комісії</w:t>
      </w:r>
    </w:p>
    <w:p w:rsidR="00974A7A" w:rsidRPr="00974A7A" w:rsidRDefault="00974A7A" w:rsidP="00974A7A">
      <w:pPr>
        <w:spacing w:line="276" w:lineRule="auto"/>
        <w:jc w:val="center"/>
        <w:rPr>
          <w:b/>
        </w:rPr>
      </w:pPr>
    </w:p>
    <w:p w:rsidR="00974A7A" w:rsidRDefault="00974A7A" w:rsidP="00974A7A">
      <w:pPr>
        <w:spacing w:line="276" w:lineRule="auto"/>
        <w:rPr>
          <w:b/>
        </w:rPr>
      </w:pPr>
    </w:p>
    <w:p w:rsidR="00974A7A" w:rsidRPr="00974A7A" w:rsidRDefault="00974A7A" w:rsidP="00974A7A">
      <w:pPr>
        <w:spacing w:line="276" w:lineRule="auto"/>
        <w:rPr>
          <w:b/>
        </w:rPr>
      </w:pPr>
    </w:p>
    <w:p w:rsidR="00974A7A" w:rsidRPr="00974A7A" w:rsidRDefault="00974A7A" w:rsidP="00974A7A">
      <w:pPr>
        <w:spacing w:line="360" w:lineRule="auto"/>
        <w:jc w:val="center"/>
        <w:rPr>
          <w:b/>
          <w:sz w:val="32"/>
          <w:szCs w:val="36"/>
        </w:rPr>
      </w:pPr>
      <w:r w:rsidRPr="00974A7A">
        <w:rPr>
          <w:b/>
          <w:sz w:val="32"/>
          <w:szCs w:val="36"/>
        </w:rPr>
        <w:t>ДОВГОСТРОКОВЕ КАЛЕНДАРНЕ ПЛАНУВАННЯ</w:t>
      </w:r>
    </w:p>
    <w:p w:rsidR="00974A7A" w:rsidRPr="00974A7A" w:rsidRDefault="00974A7A" w:rsidP="00974A7A">
      <w:pPr>
        <w:spacing w:line="360" w:lineRule="auto"/>
        <w:jc w:val="center"/>
        <w:rPr>
          <w:sz w:val="36"/>
          <w:szCs w:val="36"/>
        </w:rPr>
      </w:pPr>
      <w:r w:rsidRPr="00974A7A">
        <w:rPr>
          <w:b/>
          <w:sz w:val="32"/>
          <w:szCs w:val="36"/>
        </w:rPr>
        <w:t>З НАВЧАЛЬНОЇ ДИСЦИПЛІНИ</w:t>
      </w:r>
      <w:r w:rsidRPr="00974A7A">
        <w:rPr>
          <w:sz w:val="32"/>
          <w:szCs w:val="36"/>
        </w:rPr>
        <w:t xml:space="preserve"> </w:t>
      </w:r>
      <w:r w:rsidRPr="00974A7A">
        <w:rPr>
          <w:b/>
          <w:i/>
          <w:color w:val="000000"/>
          <w:sz w:val="32"/>
          <w:szCs w:val="32"/>
          <w:lang w:val="uk-UA"/>
        </w:rPr>
        <w:t>УКРАЇНСЬКА МОВА І ЛІТЕРАТУРА</w:t>
      </w:r>
    </w:p>
    <w:p w:rsidR="00974A7A" w:rsidRPr="00974A7A" w:rsidRDefault="00974A7A" w:rsidP="00974A7A">
      <w:pPr>
        <w:spacing w:line="360" w:lineRule="auto"/>
        <w:jc w:val="center"/>
        <w:rPr>
          <w:sz w:val="28"/>
          <w:szCs w:val="28"/>
        </w:rPr>
      </w:pPr>
      <w:r w:rsidRPr="00974A7A">
        <w:t>(</w:t>
      </w:r>
      <w:r w:rsidRPr="00974A7A">
        <w:rPr>
          <w:sz w:val="28"/>
          <w:szCs w:val="28"/>
        </w:rPr>
        <w:t xml:space="preserve">розроблено робочою групою згідно з </w:t>
      </w:r>
      <w:r w:rsidRPr="00974A7A">
        <w:rPr>
          <w:sz w:val="28"/>
          <w:szCs w:val="28"/>
          <w:lang w:val="uk-UA"/>
        </w:rPr>
        <w:t>н</w:t>
      </w:r>
      <w:r w:rsidRPr="00974A7A">
        <w:rPr>
          <w:sz w:val="28"/>
          <w:szCs w:val="28"/>
        </w:rPr>
        <w:t xml:space="preserve">аказом МОД за № 1544/2023 на основі курикулуму дисципліни, </w:t>
      </w:r>
    </w:p>
    <w:p w:rsidR="00974A7A" w:rsidRPr="00974A7A" w:rsidRDefault="00974A7A" w:rsidP="00974A7A">
      <w:pPr>
        <w:spacing w:line="360" w:lineRule="auto"/>
        <w:jc w:val="center"/>
        <w:rPr>
          <w:sz w:val="28"/>
          <w:szCs w:val="28"/>
        </w:rPr>
      </w:pPr>
      <w:r w:rsidRPr="00974A7A">
        <w:rPr>
          <w:sz w:val="28"/>
          <w:szCs w:val="28"/>
        </w:rPr>
        <w:t xml:space="preserve">затвердженого наказом МОД </w:t>
      </w:r>
      <w:r w:rsidRPr="00974A7A">
        <w:rPr>
          <w:sz w:val="28"/>
          <w:szCs w:val="28"/>
          <w:lang w:val="ru-RU"/>
        </w:rPr>
        <w:t xml:space="preserve">за </w:t>
      </w:r>
      <w:r w:rsidRPr="00974A7A">
        <w:rPr>
          <w:sz w:val="28"/>
          <w:szCs w:val="28"/>
        </w:rPr>
        <w:t>№ 1124/2018)</w:t>
      </w:r>
    </w:p>
    <w:p w:rsidR="00974A7A" w:rsidRDefault="00974A7A" w:rsidP="00974A7A">
      <w:pPr>
        <w:spacing w:line="360" w:lineRule="auto"/>
        <w:jc w:val="center"/>
        <w:rPr>
          <w:b/>
          <w:i/>
          <w:sz w:val="28"/>
          <w:szCs w:val="28"/>
        </w:rPr>
      </w:pPr>
    </w:p>
    <w:p w:rsidR="00974A7A" w:rsidRPr="00974A7A" w:rsidRDefault="00974A7A" w:rsidP="00974A7A">
      <w:pPr>
        <w:spacing w:line="360" w:lineRule="auto"/>
        <w:jc w:val="center"/>
      </w:pPr>
      <w:r w:rsidRPr="00974A7A">
        <w:rPr>
          <w:b/>
          <w:i/>
          <w:sz w:val="28"/>
          <w:szCs w:val="28"/>
        </w:rPr>
        <w:t xml:space="preserve"> Клас: 1</w:t>
      </w:r>
      <w:r w:rsidRPr="00974A7A">
        <w:rPr>
          <w:b/>
          <w:sz w:val="28"/>
          <w:szCs w:val="28"/>
        </w:rPr>
        <w:t xml:space="preserve">  </w:t>
      </w:r>
      <w:r w:rsidRPr="00974A7A">
        <w:rPr>
          <w:b/>
          <w:sz w:val="28"/>
          <w:szCs w:val="28"/>
          <w:u w:val="single"/>
        </w:rPr>
        <w:t xml:space="preserve"> </w:t>
      </w:r>
      <w:r w:rsidRPr="00974A7A">
        <w:rPr>
          <w:b/>
          <w:i/>
          <w:sz w:val="28"/>
          <w:szCs w:val="28"/>
        </w:rPr>
        <w:t xml:space="preserve"> </w:t>
      </w:r>
    </w:p>
    <w:p w:rsidR="00974A7A" w:rsidRDefault="00974A7A" w:rsidP="00974A7A">
      <w:pPr>
        <w:spacing w:line="276" w:lineRule="auto"/>
        <w:jc w:val="center"/>
        <w:rPr>
          <w:b/>
          <w:sz w:val="28"/>
          <w:szCs w:val="28"/>
        </w:rPr>
      </w:pPr>
    </w:p>
    <w:p w:rsidR="00974A7A" w:rsidRPr="00974A7A" w:rsidRDefault="00974A7A" w:rsidP="00974A7A">
      <w:pPr>
        <w:spacing w:line="276" w:lineRule="auto"/>
        <w:jc w:val="center"/>
        <w:rPr>
          <w:b/>
          <w:sz w:val="28"/>
          <w:szCs w:val="28"/>
        </w:rPr>
      </w:pPr>
      <w:r w:rsidRPr="00974A7A">
        <w:rPr>
          <w:b/>
          <w:sz w:val="28"/>
          <w:szCs w:val="28"/>
        </w:rPr>
        <w:t>Навчальний рік:_________________</w:t>
      </w:r>
    </w:p>
    <w:p w:rsidR="00974A7A" w:rsidRPr="00974A7A" w:rsidRDefault="00974A7A" w:rsidP="00974A7A">
      <w:pPr>
        <w:spacing w:line="276" w:lineRule="auto"/>
        <w:rPr>
          <w:b/>
          <w:sz w:val="28"/>
          <w:szCs w:val="28"/>
        </w:rPr>
      </w:pPr>
    </w:p>
    <w:p w:rsidR="00974A7A" w:rsidRPr="00974A7A" w:rsidRDefault="00974A7A" w:rsidP="00974A7A">
      <w:pPr>
        <w:spacing w:line="276" w:lineRule="auto"/>
        <w:rPr>
          <w:b/>
          <w:sz w:val="28"/>
          <w:szCs w:val="28"/>
        </w:rPr>
      </w:pPr>
    </w:p>
    <w:p w:rsidR="00974A7A" w:rsidRPr="00974A7A" w:rsidRDefault="00974A7A" w:rsidP="00974A7A">
      <w:pPr>
        <w:spacing w:line="276" w:lineRule="auto"/>
        <w:rPr>
          <w:b/>
          <w:sz w:val="28"/>
          <w:szCs w:val="28"/>
        </w:rPr>
      </w:pPr>
      <w:r w:rsidRPr="00974A7A">
        <w:rPr>
          <w:b/>
          <w:sz w:val="28"/>
          <w:szCs w:val="28"/>
        </w:rPr>
        <w:t xml:space="preserve">Навчальний заклад _____________________________________ </w:t>
      </w:r>
      <w:r w:rsidRPr="00974A7A">
        <w:rPr>
          <w:b/>
          <w:sz w:val="28"/>
          <w:szCs w:val="28"/>
          <w:lang w:val="uk-UA"/>
        </w:rPr>
        <w:t>Район/муніципій</w:t>
      </w:r>
      <w:r w:rsidRPr="00974A7A">
        <w:rPr>
          <w:b/>
          <w:sz w:val="28"/>
          <w:szCs w:val="28"/>
        </w:rPr>
        <w:t>_____________________________</w:t>
      </w:r>
    </w:p>
    <w:p w:rsidR="00974A7A" w:rsidRPr="00974A7A" w:rsidRDefault="00974A7A" w:rsidP="00974A7A">
      <w:pPr>
        <w:spacing w:line="276" w:lineRule="auto"/>
        <w:jc w:val="center"/>
        <w:rPr>
          <w:b/>
          <w:sz w:val="28"/>
          <w:szCs w:val="28"/>
        </w:rPr>
      </w:pPr>
    </w:p>
    <w:p w:rsidR="00974A7A" w:rsidRPr="00974A7A" w:rsidRDefault="00974A7A" w:rsidP="00974A7A">
      <w:pPr>
        <w:spacing w:line="276" w:lineRule="auto"/>
        <w:rPr>
          <w:b/>
          <w:sz w:val="28"/>
          <w:szCs w:val="28"/>
        </w:rPr>
      </w:pPr>
      <w:r w:rsidRPr="00974A7A">
        <w:rPr>
          <w:b/>
          <w:sz w:val="28"/>
          <w:szCs w:val="28"/>
        </w:rPr>
        <w:t>Прізвище, ім’я вчителя__________________________________ Дидактична категорія ____________________</w:t>
      </w:r>
    </w:p>
    <w:p w:rsidR="00DC3718" w:rsidRPr="00974A7A" w:rsidRDefault="00DC3718">
      <w:pPr>
        <w:tabs>
          <w:tab w:val="left" w:pos="3960"/>
        </w:tabs>
        <w:spacing w:line="276" w:lineRule="auto"/>
        <w:jc w:val="right"/>
      </w:pPr>
    </w:p>
    <w:p w:rsidR="00DC3718" w:rsidRPr="00974A7A" w:rsidRDefault="00DC3718">
      <w:pPr>
        <w:tabs>
          <w:tab w:val="left" w:pos="3960"/>
        </w:tabs>
        <w:spacing w:line="276" w:lineRule="auto"/>
        <w:rPr>
          <w:b/>
          <w:sz w:val="28"/>
          <w:szCs w:val="28"/>
        </w:rPr>
      </w:pPr>
    </w:p>
    <w:p w:rsidR="00DC3718" w:rsidRPr="00974A7A" w:rsidRDefault="006A6387">
      <w:pPr>
        <w:tabs>
          <w:tab w:val="left" w:pos="3960"/>
        </w:tabs>
        <w:rPr>
          <w:b/>
        </w:rPr>
      </w:pPr>
      <w:r w:rsidRPr="00974A7A">
        <w:rPr>
          <w:b/>
        </w:rPr>
        <w:lastRenderedPageBreak/>
        <w:t>АДМІНІСТРУВАННЯ ДИСЦИПЛІНИ</w:t>
      </w:r>
    </w:p>
    <w:p w:rsidR="00DC3718" w:rsidRPr="00974A7A" w:rsidRDefault="00DC3718">
      <w:pPr>
        <w:spacing w:line="276" w:lineRule="auto"/>
        <w:ind w:left="-360"/>
        <w:jc w:val="center"/>
        <w:rPr>
          <w:b/>
          <w:sz w:val="28"/>
          <w:szCs w:val="28"/>
          <w:u w:val="single"/>
        </w:rPr>
      </w:pPr>
    </w:p>
    <w:tbl>
      <w:tblPr>
        <w:tblStyle w:val="af4"/>
        <w:tblW w:w="95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5"/>
        <w:gridCol w:w="2693"/>
        <w:gridCol w:w="1276"/>
        <w:gridCol w:w="1134"/>
        <w:gridCol w:w="1082"/>
      </w:tblGrid>
      <w:tr w:rsidR="00DC3718" w:rsidRPr="00974A7A">
        <w:trPr>
          <w:trHeight w:val="353"/>
          <w:jc w:val="center"/>
        </w:trPr>
        <w:tc>
          <w:tcPr>
            <w:tcW w:w="3395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A7A">
              <w:rPr>
                <w:rFonts w:ascii="Times New Roman" w:hAnsi="Times New Roman" w:cs="Times New Roman"/>
                <w:b/>
                <w:color w:val="000000"/>
              </w:rPr>
              <w:t>Навчальні одиниці (модулі)</w:t>
            </w:r>
          </w:p>
        </w:tc>
        <w:tc>
          <w:tcPr>
            <w:tcW w:w="2693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A7A">
              <w:rPr>
                <w:rFonts w:ascii="Times New Roman" w:hAnsi="Times New Roman" w:cs="Times New Roman"/>
                <w:b/>
                <w:color w:val="000000"/>
              </w:rPr>
              <w:t>Кількість годин</w:t>
            </w:r>
          </w:p>
        </w:tc>
        <w:tc>
          <w:tcPr>
            <w:tcW w:w="349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A7A">
              <w:rPr>
                <w:rFonts w:ascii="Times New Roman" w:hAnsi="Times New Roman" w:cs="Times New Roman"/>
                <w:b/>
                <w:color w:val="000000"/>
              </w:rPr>
              <w:t>Оцінювання</w:t>
            </w:r>
          </w:p>
        </w:tc>
      </w:tr>
      <w:tr w:rsidR="00DC3718" w:rsidRPr="00974A7A">
        <w:trPr>
          <w:trHeight w:val="191"/>
          <w:jc w:val="center"/>
        </w:trPr>
        <w:tc>
          <w:tcPr>
            <w:tcW w:w="3395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74A7A">
              <w:rPr>
                <w:rFonts w:ascii="Times New Roman" w:hAnsi="Times New Roman" w:cs="Times New Roman"/>
                <w:b/>
                <w:color w:val="002060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74A7A">
              <w:rPr>
                <w:rFonts w:ascii="Times New Roman" w:hAnsi="Times New Roman" w:cs="Times New Roman"/>
                <w:b/>
                <w:color w:val="002060"/>
              </w:rPr>
              <w:t>ПФО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74A7A">
              <w:rPr>
                <w:rFonts w:ascii="Times New Roman" w:hAnsi="Times New Roman" w:cs="Times New Roman"/>
                <w:b/>
                <w:color w:val="002060"/>
              </w:rPr>
              <w:t>СО</w:t>
            </w:r>
          </w:p>
        </w:tc>
      </w:tr>
      <w:tr w:rsidR="00DC3718" w:rsidRPr="00974A7A">
        <w:trPr>
          <w:trHeight w:val="250"/>
          <w:jc w:val="center"/>
        </w:trPr>
        <w:tc>
          <w:tcPr>
            <w:tcW w:w="9580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0000"/>
              <w:right w:val="single" w:sz="4" w:space="0" w:color="002060"/>
            </w:tcBorders>
            <w:shd w:val="clear" w:color="auto" w:fill="FFFFFF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74A7A">
              <w:rPr>
                <w:rFonts w:ascii="Times New Roman" w:hAnsi="Times New Roman" w:cs="Times New Roman"/>
                <w:b/>
                <w:color w:val="002060"/>
              </w:rPr>
              <w:t>I семестр</w:t>
            </w:r>
          </w:p>
        </w:tc>
      </w:tr>
      <w:tr w:rsidR="00DC3718" w:rsidRPr="00974A7A">
        <w:trPr>
          <w:trHeight w:val="250"/>
          <w:jc w:val="center"/>
        </w:trPr>
        <w:tc>
          <w:tcPr>
            <w:tcW w:w="33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І. Підготовчий період</w:t>
            </w:r>
            <w:r w:rsidR="00721913" w:rsidRPr="00974A7A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>
        <w:trPr>
          <w:trHeight w:val="265"/>
          <w:jc w:val="center"/>
        </w:trPr>
        <w:tc>
          <w:tcPr>
            <w:tcW w:w="33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ІІ. Букварний період</w:t>
            </w:r>
            <w:r w:rsidR="00721913" w:rsidRPr="00974A7A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41 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</w:tr>
      <w:tr w:rsidR="00DC3718" w:rsidRPr="00974A7A">
        <w:trPr>
          <w:trHeight w:val="265"/>
          <w:jc w:val="center"/>
        </w:trPr>
        <w:tc>
          <w:tcPr>
            <w:tcW w:w="33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DC3718" w:rsidRPr="00974A7A" w:rsidRDefault="0072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74A7A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="006A6387" w:rsidRPr="00974A7A">
              <w:rPr>
                <w:rFonts w:ascii="Times New Roman" w:hAnsi="Times New Roman" w:cs="Times New Roman"/>
                <w:color w:val="000000"/>
              </w:rPr>
              <w:t>сього в 1 семестрі</w:t>
            </w:r>
            <w:r w:rsidRPr="00974A7A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</w:p>
        </w:tc>
        <w:tc>
          <w:tcPr>
            <w:tcW w:w="26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137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A7A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C3718" w:rsidRPr="00974A7A">
        <w:trPr>
          <w:trHeight w:val="250"/>
          <w:jc w:val="center"/>
        </w:trPr>
        <w:tc>
          <w:tcPr>
            <w:tcW w:w="9580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FFFFFF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74A7A">
              <w:rPr>
                <w:rFonts w:ascii="Times New Roman" w:hAnsi="Times New Roman" w:cs="Times New Roman"/>
                <w:b/>
                <w:color w:val="002060"/>
              </w:rPr>
              <w:t>II семестр</w:t>
            </w:r>
          </w:p>
        </w:tc>
      </w:tr>
      <w:tr w:rsidR="00DC3718" w:rsidRPr="00974A7A">
        <w:trPr>
          <w:trHeight w:val="250"/>
          <w:jc w:val="center"/>
        </w:trPr>
        <w:tc>
          <w:tcPr>
            <w:tcW w:w="33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ІІІ. Післябукварний період</w:t>
            </w:r>
            <w:r w:rsidR="00721913" w:rsidRPr="00974A7A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Звуки і букви. Склад. Наголос.</w:t>
            </w:r>
          </w:p>
        </w:tc>
        <w:tc>
          <w:tcPr>
            <w:tcW w:w="26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</w:tr>
      <w:tr w:rsidR="00DC3718" w:rsidRPr="00974A7A">
        <w:trPr>
          <w:trHeight w:val="265"/>
          <w:jc w:val="center"/>
        </w:trPr>
        <w:tc>
          <w:tcPr>
            <w:tcW w:w="33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Слово. Речення.</w:t>
            </w:r>
          </w:p>
        </w:tc>
        <w:tc>
          <w:tcPr>
            <w:tcW w:w="26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</w:tr>
      <w:tr w:rsidR="00DC3718" w:rsidRPr="00974A7A">
        <w:trPr>
          <w:trHeight w:val="250"/>
          <w:jc w:val="center"/>
        </w:trPr>
        <w:tc>
          <w:tcPr>
            <w:tcW w:w="3395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Речення. Текст.</w:t>
            </w:r>
          </w:p>
        </w:tc>
        <w:tc>
          <w:tcPr>
            <w:tcW w:w="2693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</w:tr>
      <w:tr w:rsidR="00DC3718" w:rsidRPr="00974A7A">
        <w:trPr>
          <w:trHeight w:val="250"/>
          <w:jc w:val="center"/>
        </w:trPr>
        <w:tc>
          <w:tcPr>
            <w:tcW w:w="3395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Повторення вивченого за рік</w:t>
            </w:r>
            <w:r w:rsidR="00721913" w:rsidRPr="00974A7A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>
        <w:trPr>
          <w:trHeight w:val="250"/>
          <w:jc w:val="center"/>
        </w:trPr>
        <w:tc>
          <w:tcPr>
            <w:tcW w:w="33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DC3718" w:rsidRPr="00974A7A" w:rsidRDefault="0072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74A7A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="006A6387" w:rsidRPr="00974A7A">
              <w:rPr>
                <w:rFonts w:ascii="Times New Roman" w:hAnsi="Times New Roman" w:cs="Times New Roman"/>
                <w:color w:val="000000"/>
              </w:rPr>
              <w:t>сього в 2 семестрі</w:t>
            </w:r>
            <w:r w:rsidRPr="00974A7A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</w:p>
        </w:tc>
        <w:tc>
          <w:tcPr>
            <w:tcW w:w="26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A7A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C3718" w:rsidRPr="00974A7A">
        <w:trPr>
          <w:trHeight w:val="265"/>
          <w:jc w:val="center"/>
        </w:trPr>
        <w:tc>
          <w:tcPr>
            <w:tcW w:w="33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</w:tcPr>
          <w:p w:rsidR="00DC3718" w:rsidRPr="00974A7A" w:rsidRDefault="0072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74A7A">
              <w:rPr>
                <w:rFonts w:ascii="Times New Roman" w:hAnsi="Times New Roman" w:cs="Times New Roman"/>
                <w:b/>
                <w:color w:val="000000"/>
                <w:lang w:val="uk-UA"/>
              </w:rPr>
              <w:t>У</w:t>
            </w:r>
            <w:r w:rsidR="006A6387" w:rsidRPr="00974A7A">
              <w:rPr>
                <w:rFonts w:ascii="Times New Roman" w:hAnsi="Times New Roman" w:cs="Times New Roman"/>
                <w:b/>
                <w:color w:val="000000"/>
              </w:rPr>
              <w:t>сього на рік</w:t>
            </w:r>
            <w:r w:rsidR="00173DB5" w:rsidRPr="00974A7A">
              <w:rPr>
                <w:rFonts w:ascii="Times New Roman" w:hAnsi="Times New Roman" w:cs="Times New Roman"/>
                <w:b/>
                <w:color w:val="000000"/>
                <w:lang w:val="ru-RU"/>
              </w:rPr>
              <w:t>:</w:t>
            </w:r>
          </w:p>
        </w:tc>
        <w:tc>
          <w:tcPr>
            <w:tcW w:w="26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74A7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102 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74A7A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74A7A"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10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74A7A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</w:tr>
    </w:tbl>
    <w:p w:rsidR="00DC3718" w:rsidRPr="00974A7A" w:rsidRDefault="00DC3718">
      <w:pPr>
        <w:spacing w:line="276" w:lineRule="auto"/>
      </w:pPr>
    </w:p>
    <w:p w:rsidR="00DC3718" w:rsidRPr="00974A7A" w:rsidRDefault="00DC3718">
      <w:pPr>
        <w:spacing w:line="276" w:lineRule="auto"/>
        <w:rPr>
          <w:i/>
        </w:rPr>
      </w:pPr>
    </w:p>
    <w:p w:rsidR="00DC3718" w:rsidRPr="00974A7A" w:rsidRDefault="006A6387">
      <w:pPr>
        <w:spacing w:line="276" w:lineRule="auto"/>
        <w:rPr>
          <w:i/>
        </w:rPr>
      </w:pPr>
      <w:r w:rsidRPr="00974A7A">
        <w:rPr>
          <w:i/>
        </w:rPr>
        <w:t>Рекомендований підручник:</w:t>
      </w:r>
    </w:p>
    <w:p w:rsidR="00DC3718" w:rsidRPr="00974A7A" w:rsidRDefault="00DC3718">
      <w:pPr>
        <w:spacing w:line="276" w:lineRule="auto"/>
        <w:rPr>
          <w:i/>
        </w:rPr>
      </w:pPr>
    </w:p>
    <w:tbl>
      <w:tblPr>
        <w:tblStyle w:val="af5"/>
        <w:tblW w:w="14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DC3718" w:rsidRPr="00974A7A">
        <w:tc>
          <w:tcPr>
            <w:tcW w:w="1696" w:type="dxa"/>
            <w:shd w:val="clear" w:color="auto" w:fill="E7E6E6"/>
          </w:tcPr>
          <w:p w:rsidR="00DC3718" w:rsidRPr="00974A7A" w:rsidRDefault="006A6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 xml:space="preserve">Клас </w:t>
            </w:r>
          </w:p>
        </w:tc>
        <w:tc>
          <w:tcPr>
            <w:tcW w:w="4536" w:type="dxa"/>
            <w:shd w:val="clear" w:color="auto" w:fill="E7E6E6"/>
          </w:tcPr>
          <w:p w:rsidR="00DC3718" w:rsidRPr="00974A7A" w:rsidRDefault="006A6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 xml:space="preserve">Назва </w:t>
            </w:r>
          </w:p>
        </w:tc>
        <w:tc>
          <w:tcPr>
            <w:tcW w:w="4253" w:type="dxa"/>
            <w:shd w:val="clear" w:color="auto" w:fill="E7E6E6"/>
          </w:tcPr>
          <w:p w:rsidR="00DC3718" w:rsidRPr="00974A7A" w:rsidRDefault="006A6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 xml:space="preserve">Автори </w:t>
            </w:r>
          </w:p>
        </w:tc>
        <w:tc>
          <w:tcPr>
            <w:tcW w:w="1984" w:type="dxa"/>
            <w:shd w:val="clear" w:color="auto" w:fill="E7E6E6"/>
          </w:tcPr>
          <w:p w:rsidR="00DC3718" w:rsidRPr="00974A7A" w:rsidRDefault="006A6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 xml:space="preserve">Видавництво  </w:t>
            </w:r>
          </w:p>
        </w:tc>
        <w:tc>
          <w:tcPr>
            <w:tcW w:w="1921" w:type="dxa"/>
            <w:shd w:val="clear" w:color="auto" w:fill="E7E6E6"/>
          </w:tcPr>
          <w:p w:rsidR="00DC3718" w:rsidRPr="00974A7A" w:rsidRDefault="006A6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 xml:space="preserve">Рік видання </w:t>
            </w:r>
          </w:p>
        </w:tc>
      </w:tr>
      <w:tr w:rsidR="00DC3718" w:rsidRPr="00974A7A">
        <w:tc>
          <w:tcPr>
            <w:tcW w:w="1696" w:type="dxa"/>
          </w:tcPr>
          <w:p w:rsidR="00DC3718" w:rsidRPr="00974A7A" w:rsidRDefault="006A63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 клас</w:t>
            </w:r>
          </w:p>
        </w:tc>
        <w:tc>
          <w:tcPr>
            <w:tcW w:w="4536" w:type="dxa"/>
          </w:tcPr>
          <w:p w:rsidR="00DC3718" w:rsidRPr="00974A7A" w:rsidRDefault="006A6387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</w:rPr>
              <w:t>Буквар: Підручник з української мови та читання для 1-го класу</w:t>
            </w:r>
          </w:p>
        </w:tc>
        <w:tc>
          <w:tcPr>
            <w:tcW w:w="4253" w:type="dxa"/>
          </w:tcPr>
          <w:p w:rsidR="00DC3718" w:rsidRPr="00974A7A" w:rsidRDefault="006A6387">
            <w:pPr>
              <w:spacing w:line="276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74A7A">
              <w:rPr>
                <w:rFonts w:ascii="Times New Roman" w:hAnsi="Times New Roman" w:cs="Times New Roman"/>
              </w:rPr>
              <w:t>Катерина Кожухар, Таміла Суфтіна, Надія Проданюк</w:t>
            </w:r>
            <w:r w:rsidR="00173DB5" w:rsidRPr="00974A7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4" w:type="dxa"/>
          </w:tcPr>
          <w:p w:rsidR="00DC3718" w:rsidRPr="00974A7A" w:rsidRDefault="006A6387">
            <w:pPr>
              <w:spacing w:line="276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Î.E.P. </w:t>
            </w:r>
            <w:r w:rsidRPr="00974A7A">
              <w:rPr>
                <w:rFonts w:ascii="Times New Roman" w:hAnsi="Times New Roman" w:cs="Times New Roman"/>
                <w:color w:val="231F20"/>
              </w:rPr>
              <w:t>Ştiinţa</w:t>
            </w:r>
            <w:r w:rsidR="00173DB5" w:rsidRPr="00974A7A">
              <w:rPr>
                <w:rFonts w:ascii="Times New Roman" w:hAnsi="Times New Roman" w:cs="Times New Roman"/>
                <w:color w:val="231F20"/>
                <w:lang w:val="ru-RU"/>
              </w:rPr>
              <w:t>.</w:t>
            </w:r>
          </w:p>
        </w:tc>
        <w:tc>
          <w:tcPr>
            <w:tcW w:w="1921" w:type="dxa"/>
          </w:tcPr>
          <w:p w:rsidR="00DC3718" w:rsidRPr="00974A7A" w:rsidRDefault="006A6387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974A7A">
              <w:rPr>
                <w:rFonts w:ascii="Times New Roman" w:hAnsi="Times New Roman" w:cs="Times New Roman"/>
              </w:rPr>
              <w:t>2020</w:t>
            </w:r>
            <w:r w:rsidR="00173DB5" w:rsidRPr="00974A7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DC3718" w:rsidRPr="00974A7A" w:rsidRDefault="00DC3718">
      <w:pPr>
        <w:spacing w:line="276" w:lineRule="auto"/>
        <w:rPr>
          <w:i/>
        </w:rPr>
      </w:pPr>
    </w:p>
    <w:p w:rsidR="00DC3718" w:rsidRPr="00974A7A" w:rsidRDefault="00DC3718">
      <w:pPr>
        <w:spacing w:line="276" w:lineRule="auto"/>
        <w:jc w:val="both"/>
        <w:rPr>
          <w:color w:val="FFFFFF"/>
          <w:sz w:val="10"/>
          <w:szCs w:val="10"/>
        </w:rPr>
      </w:pPr>
    </w:p>
    <w:p w:rsidR="00DC3718" w:rsidRPr="00974A7A" w:rsidRDefault="006A6387">
      <w:pPr>
        <w:spacing w:line="276" w:lineRule="auto"/>
        <w:jc w:val="both"/>
        <w:rPr>
          <w:b/>
        </w:rPr>
      </w:pPr>
      <w:r w:rsidRPr="00974A7A">
        <w:rPr>
          <w:b/>
        </w:rPr>
        <w:t xml:space="preserve">Примітка: </w:t>
      </w:r>
    </w:p>
    <w:p w:rsidR="00DC3718" w:rsidRPr="00974A7A" w:rsidRDefault="00830239">
      <w:pPr>
        <w:spacing w:line="276" w:lineRule="auto"/>
        <w:jc w:val="both"/>
        <w:rPr>
          <w:color w:val="000000"/>
        </w:rPr>
      </w:pPr>
      <w:r w:rsidRPr="00974A7A">
        <w:rPr>
          <w:b/>
        </w:rPr>
        <w:t>в</w:t>
      </w:r>
      <w:r w:rsidR="006A6387" w:rsidRPr="00974A7A">
        <w:rPr>
          <w:b/>
        </w:rPr>
        <w:t>читель вільний змінювати</w:t>
      </w:r>
      <w:r w:rsidR="006A6387" w:rsidRPr="00974A7A">
        <w:t xml:space="preserve"> довгострокове планування з дисципліни відповідно до потенціалу та характеристик </w:t>
      </w:r>
      <w:r w:rsidR="00EB745F" w:rsidRPr="00974A7A">
        <w:t>класу і</w:t>
      </w:r>
      <w:r w:rsidR="006A6387" w:rsidRPr="00974A7A">
        <w:t xml:space="preserve"> наявних освітніх ресурсів, </w:t>
      </w:r>
      <w:r w:rsidR="00EB745F" w:rsidRPr="00974A7A">
        <w:rPr>
          <w:lang w:val="uk-UA"/>
        </w:rPr>
        <w:t xml:space="preserve">згідно з положеннями </w:t>
      </w:r>
      <w:r w:rsidR="006A6387" w:rsidRPr="00974A7A">
        <w:t xml:space="preserve">курикулуму з навчальної дисципліни </w:t>
      </w:r>
      <w:r w:rsidR="006A6387" w:rsidRPr="00974A7A">
        <w:rPr>
          <w:color w:val="000000"/>
        </w:rPr>
        <w:t>(видання 2018).</w:t>
      </w:r>
    </w:p>
    <w:p w:rsidR="00DC3718" w:rsidRPr="00974A7A" w:rsidRDefault="00DC3718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:rsidR="00DC3718" w:rsidRPr="00974A7A" w:rsidRDefault="00DC3718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DC3718" w:rsidRPr="00974A7A" w:rsidRDefault="00DC3718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DC3718" w:rsidRPr="00974A7A" w:rsidRDefault="00DC3718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DC3718" w:rsidRPr="00974A7A" w:rsidRDefault="00DC3718">
      <w:pPr>
        <w:rPr>
          <w:b/>
        </w:rPr>
      </w:pPr>
    </w:p>
    <w:p w:rsidR="00DC3718" w:rsidRPr="00974A7A" w:rsidRDefault="00DC3718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DC3718" w:rsidRPr="00974A7A" w:rsidRDefault="006A6387">
      <w:pPr>
        <w:jc w:val="center"/>
        <w:rPr>
          <w:b/>
          <w:color w:val="FF0000"/>
        </w:rPr>
      </w:pPr>
      <w:r w:rsidRPr="00974A7A">
        <w:rPr>
          <w:b/>
        </w:rPr>
        <w:t>СПЕЦИФІЧНІ КОМПЕТЕНЦІЇ /ОДИНИЦІ КОМПЕТЕНЦІЙ / РЕЗУЛЬТАТИ</w:t>
      </w:r>
    </w:p>
    <w:p w:rsidR="00DC3718" w:rsidRPr="00974A7A" w:rsidRDefault="00DC3718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f6"/>
        <w:tblW w:w="1425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670"/>
        <w:gridCol w:w="5181"/>
      </w:tblGrid>
      <w:tr w:rsidR="00DC3718" w:rsidRPr="00974A7A">
        <w:tc>
          <w:tcPr>
            <w:tcW w:w="3402" w:type="dxa"/>
            <w:shd w:val="clear" w:color="auto" w:fill="E7E6E6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A7A">
              <w:rPr>
                <w:rFonts w:ascii="Times New Roman" w:hAnsi="Times New Roman" w:cs="Times New Roman"/>
                <w:b/>
                <w:color w:val="000000"/>
              </w:rPr>
              <w:t>Специфічні компетенції</w:t>
            </w:r>
          </w:p>
        </w:tc>
        <w:tc>
          <w:tcPr>
            <w:tcW w:w="5670" w:type="dxa"/>
            <w:shd w:val="clear" w:color="auto" w:fill="E7E6E6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A7A">
              <w:rPr>
                <w:rFonts w:ascii="Times New Roman" w:hAnsi="Times New Roman" w:cs="Times New Roman"/>
                <w:b/>
                <w:color w:val="000000"/>
              </w:rPr>
              <w:t>Одиниці компетенцій</w:t>
            </w:r>
          </w:p>
        </w:tc>
        <w:tc>
          <w:tcPr>
            <w:tcW w:w="5181" w:type="dxa"/>
            <w:shd w:val="clear" w:color="auto" w:fill="E7E6E6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A7A">
              <w:rPr>
                <w:rFonts w:ascii="Times New Roman" w:hAnsi="Times New Roman" w:cs="Times New Roman"/>
                <w:b/>
                <w:color w:val="000000"/>
              </w:rPr>
              <w:t>Результати</w:t>
            </w:r>
          </w:p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74A7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На кінець 1</w:t>
            </w:r>
            <w:r w:rsidRPr="00974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74A7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класу учні:</w:t>
            </w:r>
          </w:p>
          <w:p w:rsidR="00DC3718" w:rsidRPr="00974A7A" w:rsidRDefault="00DC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C3718" w:rsidRPr="00974A7A">
        <w:tc>
          <w:tcPr>
            <w:tcW w:w="3402" w:type="dxa"/>
            <w:vMerge w:val="restart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1. Сприйняття і розуміння усних повідомлень в різних мовленнєвих ситуаціях, виявлення інтересу, уваги і бажання навчатися літературної форми  рідної мови. 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DC3718" w:rsidRPr="00974A7A" w:rsidRDefault="006A6387">
            <w:pPr>
              <w:spacing w:before="1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</w:rPr>
              <w:t xml:space="preserve">1.1. </w:t>
            </w:r>
            <w:r w:rsidRPr="00974A7A">
              <w:rPr>
                <w:rFonts w:ascii="Times New Roman" w:hAnsi="Times New Roman" w:cs="Times New Roman"/>
                <w:color w:val="000000"/>
              </w:rPr>
              <w:t>Сприйняття і розуміння усних повідомлень в різних мовленнєвих ситуаціях.</w:t>
            </w:r>
          </w:p>
          <w:p w:rsidR="00DC3718" w:rsidRPr="00974A7A" w:rsidRDefault="00DC3718">
            <w:pPr>
              <w:spacing w:before="1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1" w:type="dxa"/>
            <w:vMerge w:val="restart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усвідомлюють: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роль уміння читати і спілкуватися українською мовою в усній і писемній формі в житті дитини, представника українського етносу</w:t>
            </w:r>
            <w:r w:rsidRPr="00974A7A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974A7A">
              <w:rPr>
                <w:rFonts w:ascii="Times New Roman" w:hAnsi="Times New Roman" w:cs="Times New Roman"/>
                <w:color w:val="000000"/>
              </w:rPr>
              <w:t xml:space="preserve"> в Республіці Молдова;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відмінність української літературної мови від місцевої говірки, від інших мов: російської як мови навчання, румунської як державної;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роль книги </w:t>
            </w:r>
            <w:r w:rsidR="003139ED" w:rsidRPr="00974A7A">
              <w:rPr>
                <w:rFonts w:ascii="Times New Roman" w:hAnsi="Times New Roman" w:cs="Times New Roman"/>
                <w:color w:val="000000"/>
                <w:lang w:val="uk-UA"/>
              </w:rPr>
              <w:t xml:space="preserve">в </w:t>
            </w:r>
            <w:r w:rsidRPr="00974A7A">
              <w:rPr>
                <w:rFonts w:ascii="Times New Roman" w:hAnsi="Times New Roman" w:cs="Times New Roman"/>
                <w:color w:val="000000"/>
              </w:rPr>
              <w:t>житті дитини;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себе громадянином Республіки Молдова і носієм рідної української мови.</w:t>
            </w:r>
          </w:p>
          <w:p w:rsidR="00DC3718" w:rsidRPr="00974A7A" w:rsidRDefault="006A638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виявляють: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інтерес до навчання рідної мови, док</w:t>
            </w:r>
            <w:r w:rsidR="00873CB8" w:rsidRPr="00974A7A">
              <w:rPr>
                <w:rFonts w:ascii="Times New Roman" w:hAnsi="Times New Roman" w:cs="Times New Roman"/>
                <w:color w:val="000000"/>
              </w:rPr>
              <w:t>ладають</w:t>
            </w:r>
            <w:r w:rsidRPr="00974A7A">
              <w:rPr>
                <w:rFonts w:ascii="Times New Roman" w:hAnsi="Times New Roman" w:cs="Times New Roman"/>
                <w:color w:val="000000"/>
              </w:rPr>
              <w:t xml:space="preserve"> зусилля для удосконалення власного усного і писемного мовлення;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своє ставлення до героїв і їх вчинків;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бажання слухати казки, оповідання, вірші тощо;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бажання відповідати на питання, висловлювати власні думки літературною мовою.</w:t>
            </w:r>
          </w:p>
          <w:p w:rsidR="00DC3718" w:rsidRPr="00974A7A" w:rsidRDefault="006A6387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74A7A">
              <w:rPr>
                <w:rFonts w:ascii="Times New Roman" w:hAnsi="Times New Roman" w:cs="Times New Roman"/>
                <w:b/>
              </w:rPr>
              <w:t>знають</w:t>
            </w:r>
            <w:r w:rsidRPr="00974A7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74A7A">
              <w:rPr>
                <w:rFonts w:ascii="Times New Roman" w:hAnsi="Times New Roman" w:cs="Times New Roman"/>
                <w:color w:val="000000"/>
              </w:rPr>
              <w:t>(у межах вивченого)</w:t>
            </w:r>
            <w:r w:rsidRPr="00974A7A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lastRenderedPageBreak/>
              <w:t>лексичне значення слів української літературної мови;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букви алфавіту та звуки, які вони позначають на письмі;</w:t>
            </w:r>
          </w:p>
          <w:p w:rsidR="00DC3718" w:rsidRPr="00974A7A" w:rsidRDefault="006A63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560"/>
                <w:tab w:val="left" w:pos="198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мовні явища і одиниці;</w:t>
            </w:r>
          </w:p>
          <w:p w:rsidR="00DC3718" w:rsidRPr="00974A7A" w:rsidRDefault="006A63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560"/>
                <w:tab w:val="left" w:pos="198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 правила орфографії і пунктуації;</w:t>
            </w:r>
          </w:p>
          <w:p w:rsidR="00DC3718" w:rsidRPr="00974A7A" w:rsidRDefault="006A63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560"/>
                <w:tab w:val="left" w:pos="198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 правила українського мовленнєвого етикету;</w:t>
            </w:r>
          </w:p>
          <w:p w:rsidR="00DC3718" w:rsidRPr="00974A7A" w:rsidRDefault="006A638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560"/>
                <w:tab w:val="left" w:pos="198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українські символи, обереги, народні традиції і свята.</w:t>
            </w:r>
          </w:p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уміють: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читати з усіма буквами алфавіту слова різної звукоскладової структури, речення, невеликі художні та навчальні тексти побіжно, плавно, виразно;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чітко і правильно вимовляти звуки і слова української літературної мови;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відповідати на питання за змістом прослуханого чи прочитаного тексту;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визначати, про кого і про що йдеться в тексті; послідовність подій і місця подій у тексті;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висловлювати власні оцінні судження щодо героїв тексту та їх вчинків;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членувати речення на слова;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визначати кількість слів і їх порядок у прослуханому реченні;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ділити слова на склади і визначати їх кількість у слові (до трьох складів);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lastRenderedPageBreak/>
              <w:t>знаходити і виділяти голосом наголошений склад;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називати послідовно звуки в словах різної структури;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володіти технічними і графічними навичками письма;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списувати букви, склади, слова, речення та невеликі тексти з друкованих та рукописних джерел, писати їх під диктовку;</w:t>
            </w:r>
          </w:p>
          <w:p w:rsidR="00DC3718" w:rsidRPr="00974A7A" w:rsidRDefault="006A6387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</w:rPr>
              <w:t>групувати, класифікувати мовні одиниці.</w:t>
            </w:r>
          </w:p>
        </w:tc>
      </w:tr>
      <w:tr w:rsidR="00DC3718" w:rsidRPr="00974A7A">
        <w:tc>
          <w:tcPr>
            <w:tcW w:w="3402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DC3718" w:rsidRPr="00974A7A" w:rsidRDefault="006A6387">
            <w:pPr>
              <w:spacing w:before="14"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</w:rPr>
              <w:t xml:space="preserve">1.2. </w:t>
            </w:r>
            <w:r w:rsidRPr="00974A7A">
              <w:rPr>
                <w:rFonts w:ascii="Times New Roman" w:hAnsi="Times New Roman" w:cs="Times New Roman"/>
                <w:color w:val="000000"/>
              </w:rPr>
              <w:t xml:space="preserve">Членування речень на слова, визначення кількості слів </w:t>
            </w:r>
            <w:r w:rsidR="00EB745F" w:rsidRPr="00974A7A">
              <w:rPr>
                <w:rFonts w:ascii="Times New Roman" w:hAnsi="Times New Roman" w:cs="Times New Roman"/>
                <w:color w:val="000000"/>
                <w:lang w:val="uk-UA"/>
              </w:rPr>
              <w:t>та їх порядк</w:t>
            </w:r>
            <w:r w:rsidRPr="00974A7A">
              <w:rPr>
                <w:rFonts w:ascii="Times New Roman" w:hAnsi="Times New Roman" w:cs="Times New Roman"/>
                <w:color w:val="000000"/>
              </w:rPr>
              <w:t xml:space="preserve">у </w:t>
            </w:r>
            <w:r w:rsidR="00EB745F" w:rsidRPr="00974A7A">
              <w:rPr>
                <w:rFonts w:ascii="Times New Roman" w:hAnsi="Times New Roman" w:cs="Times New Roman"/>
                <w:color w:val="000000"/>
                <w:lang w:val="uk-UA"/>
              </w:rPr>
              <w:t xml:space="preserve">в </w:t>
            </w:r>
            <w:r w:rsidRPr="00974A7A">
              <w:rPr>
                <w:rFonts w:ascii="Times New Roman" w:hAnsi="Times New Roman" w:cs="Times New Roman"/>
                <w:color w:val="000000"/>
              </w:rPr>
              <w:t>прослуханому реченні.</w:t>
            </w:r>
          </w:p>
          <w:p w:rsidR="00DC3718" w:rsidRPr="00974A7A" w:rsidRDefault="00DC371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3718" w:rsidRPr="00974A7A">
        <w:trPr>
          <w:trHeight w:val="240"/>
        </w:trPr>
        <w:tc>
          <w:tcPr>
            <w:tcW w:w="3402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C3718" w:rsidRPr="00974A7A" w:rsidRDefault="006A6387">
            <w:pPr>
              <w:spacing w:before="1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1.3. Розрізнення звуків мовлення і немовних звуків; голосних і приголосних (на слух та за артикуляці</w:t>
            </w:r>
            <w:r w:rsidR="00EB745F" w:rsidRPr="00974A7A">
              <w:rPr>
                <w:rFonts w:ascii="Times New Roman" w:hAnsi="Times New Roman" w:cs="Times New Roman"/>
                <w:color w:val="000000"/>
              </w:rPr>
              <w:t>йними особливостями), приголосних твердих і м’яких</w:t>
            </w:r>
            <w:r w:rsidRPr="00974A7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C3718" w:rsidRPr="00974A7A" w:rsidRDefault="00DC3718">
            <w:pPr>
              <w:spacing w:before="1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DC3718" w:rsidRPr="00974A7A">
        <w:trPr>
          <w:trHeight w:val="432"/>
        </w:trPr>
        <w:tc>
          <w:tcPr>
            <w:tcW w:w="3402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670" w:type="dxa"/>
          </w:tcPr>
          <w:p w:rsidR="00DC3718" w:rsidRPr="00974A7A" w:rsidRDefault="006A6387">
            <w:pPr>
              <w:spacing w:before="1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1.4. Побудова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974A7A">
              <w:rPr>
                <w:rFonts w:ascii="Times New Roman" w:hAnsi="Times New Roman" w:cs="Times New Roman"/>
                <w:color w:val="000000"/>
              </w:rPr>
              <w:t>за допомогою кольорових фішок та умовних позначок звукоскладових моделей сприйнятого на слух слова і речення (з одного, двох і трьох слів).</w:t>
            </w:r>
          </w:p>
          <w:p w:rsidR="00DC3718" w:rsidRPr="00974A7A" w:rsidRDefault="00DC3718">
            <w:pPr>
              <w:spacing w:before="1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718" w:rsidRPr="00974A7A">
        <w:trPr>
          <w:trHeight w:val="602"/>
        </w:trPr>
        <w:tc>
          <w:tcPr>
            <w:tcW w:w="3402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1.5. Виявлення інтересу, уваги і бажання навчатися літературної форми  рідної мови.</w:t>
            </w:r>
          </w:p>
          <w:p w:rsidR="00DC3718" w:rsidRPr="00974A7A" w:rsidRDefault="00DC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C3718" w:rsidRPr="00974A7A">
        <w:tc>
          <w:tcPr>
            <w:tcW w:w="3402" w:type="dxa"/>
            <w:vMerge w:val="restart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2. Сприйняття письмових повідомлень – правильне, плавне, усвідомлене і виразне читання текстів різних типів і стилів, виявлення допитливості та інтересу до читання.</w:t>
            </w:r>
          </w:p>
        </w:tc>
        <w:tc>
          <w:tcPr>
            <w:tcW w:w="5670" w:type="dxa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2.1.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974A7A">
              <w:rPr>
                <w:rFonts w:ascii="Times New Roman" w:hAnsi="Times New Roman" w:cs="Times New Roman"/>
                <w:color w:val="000000"/>
              </w:rPr>
              <w:t>Знання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974A7A">
              <w:rPr>
                <w:rFonts w:ascii="Times New Roman" w:hAnsi="Times New Roman" w:cs="Times New Roman"/>
                <w:color w:val="000000"/>
              </w:rPr>
              <w:t>букв алфавіту та звуків, які вони позначають на письмі, правильне читання слова з усіма літерами української абетки.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718" w:rsidRPr="00974A7A">
        <w:tc>
          <w:tcPr>
            <w:tcW w:w="3402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2.2. Розрізнення літер українського та російського алфавітів (і – и, є – е, е – э, и – ы, ї), правильне написання їх в словах і реченнях.</w:t>
            </w:r>
          </w:p>
          <w:p w:rsidR="00DC3718" w:rsidRPr="00974A7A" w:rsidRDefault="00DC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C3718" w:rsidRPr="00974A7A">
        <w:trPr>
          <w:trHeight w:val="312"/>
        </w:trPr>
        <w:tc>
          <w:tcPr>
            <w:tcW w:w="3402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2.3. Правильна вимова слів з </w:t>
            </w:r>
            <w:r w:rsidRPr="00974A7A">
              <w:rPr>
                <w:rFonts w:ascii="Times New Roman" w:hAnsi="Times New Roman" w:cs="Times New Roman"/>
                <w:b/>
                <w:color w:val="000000"/>
              </w:rPr>
              <w:t xml:space="preserve">ь </w:t>
            </w:r>
            <w:r w:rsidRPr="00974A7A">
              <w:rPr>
                <w:rFonts w:ascii="Times New Roman" w:hAnsi="Times New Roman" w:cs="Times New Roman"/>
                <w:color w:val="000000"/>
              </w:rPr>
              <w:t>(м’яким знаком), апострофом, літерами, буквосполученнями.</w:t>
            </w: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718" w:rsidRPr="00974A7A">
        <w:trPr>
          <w:trHeight w:val="432"/>
        </w:trPr>
        <w:tc>
          <w:tcPr>
            <w:tcW w:w="3402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2.4. Правильне, плавне, усвідомлене і виразне читання текстів різних типів і стилів 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718" w:rsidRPr="00974A7A">
        <w:trPr>
          <w:trHeight w:val="600"/>
        </w:trPr>
        <w:tc>
          <w:tcPr>
            <w:tcW w:w="3402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2.5. Розуміння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974A7A">
              <w:rPr>
                <w:rFonts w:ascii="Times New Roman" w:hAnsi="Times New Roman" w:cs="Times New Roman"/>
                <w:color w:val="000000"/>
              </w:rPr>
              <w:t>лексичного значення українських слів і словосполучень.</w:t>
            </w:r>
          </w:p>
          <w:p w:rsidR="00DC3718" w:rsidRPr="00974A7A" w:rsidRDefault="00DC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C3718" w:rsidRPr="00974A7A">
        <w:tc>
          <w:tcPr>
            <w:tcW w:w="3402" w:type="dxa"/>
            <w:vMerge w:val="restart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3. Побудова усних повідомлень в різних комунікативних ситуаціях, поступове заміщення діалектизмів нормативними літературними формами. Написання повідомлень різних типів, демонстрація самоконтролю та творчого ставлення до письма.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3.1. Чітка і правильна вимова звуків і слів української літературної мови.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718" w:rsidRPr="00974A7A">
        <w:trPr>
          <w:trHeight w:val="312"/>
        </w:trPr>
        <w:tc>
          <w:tcPr>
            <w:tcW w:w="3402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18" w:rsidRPr="00974A7A" w:rsidRDefault="006A638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3.2. Відповідь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974A7A">
              <w:rPr>
                <w:rFonts w:ascii="Times New Roman" w:hAnsi="Times New Roman" w:cs="Times New Roman"/>
                <w:color w:val="000000"/>
              </w:rPr>
              <w:t>на питання за змістом прослуханого чи прочитаного тексту.</w:t>
            </w:r>
          </w:p>
          <w:p w:rsidR="00DC3718" w:rsidRPr="00974A7A" w:rsidRDefault="00DC371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718" w:rsidRPr="00974A7A">
        <w:trPr>
          <w:trHeight w:val="468"/>
        </w:trPr>
        <w:tc>
          <w:tcPr>
            <w:tcW w:w="3402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18" w:rsidRPr="00974A7A" w:rsidRDefault="006A638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3.3. Складання речень та текстів за сюжетними та предметними малюнками.</w:t>
            </w:r>
          </w:p>
          <w:p w:rsidR="00DC3718" w:rsidRPr="00974A7A" w:rsidRDefault="00DC371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718" w:rsidRPr="00974A7A">
        <w:trPr>
          <w:trHeight w:val="1151"/>
        </w:trPr>
        <w:tc>
          <w:tcPr>
            <w:tcW w:w="3402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3.4. Виявлення бажання відповідати на питання, висловлювати власні думки відповідно до норм літературного</w:t>
            </w:r>
            <w:r w:rsidRPr="00974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мовлення.</w:t>
            </w: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C3718" w:rsidRPr="00974A7A">
        <w:tc>
          <w:tcPr>
            <w:tcW w:w="3402" w:type="dxa"/>
            <w:vMerge w:val="restart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4. Використання мовних засобів відповідно до мовленнєвої ситуації – як у навчальному процесі, так і в повсякденному житті, виражене бажання спілкуватися літературною мовою.</w:t>
            </w:r>
          </w:p>
        </w:tc>
        <w:tc>
          <w:tcPr>
            <w:tcW w:w="5670" w:type="dxa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4.1.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974A7A">
              <w:rPr>
                <w:rFonts w:ascii="Times New Roman" w:hAnsi="Times New Roman" w:cs="Times New Roman"/>
                <w:color w:val="000000"/>
              </w:rPr>
              <w:t>Володіння технічними і графічними навичками письма.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3718" w:rsidRPr="00974A7A">
        <w:trPr>
          <w:trHeight w:val="444"/>
        </w:trPr>
        <w:tc>
          <w:tcPr>
            <w:tcW w:w="3402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4.2. Визначення букв, які пишуться однаково в </w:t>
            </w:r>
            <w:r w:rsidR="00A31189" w:rsidRPr="00974A7A">
              <w:rPr>
                <w:rFonts w:ascii="Times New Roman" w:hAnsi="Times New Roman" w:cs="Times New Roman"/>
                <w:color w:val="000000"/>
                <w:lang w:val="uk-UA"/>
              </w:rPr>
              <w:t xml:space="preserve">українській і російській </w:t>
            </w:r>
            <w:r w:rsidR="00A31189" w:rsidRPr="00974A7A">
              <w:rPr>
                <w:rFonts w:ascii="Times New Roman" w:hAnsi="Times New Roman" w:cs="Times New Roman"/>
                <w:color w:val="000000"/>
              </w:rPr>
              <w:t>мовах і мають однакове звучання</w:t>
            </w:r>
            <w:r w:rsidR="00A31189" w:rsidRPr="00974A7A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974A7A">
              <w:rPr>
                <w:rFonts w:ascii="Times New Roman" w:hAnsi="Times New Roman" w:cs="Times New Roman"/>
                <w:color w:val="000000"/>
              </w:rPr>
              <w:t>та тих, які розрізняються за</w:t>
            </w:r>
            <w:r w:rsidR="00A31189" w:rsidRPr="00974A7A">
              <w:rPr>
                <w:rFonts w:ascii="Times New Roman" w:hAnsi="Times New Roman" w:cs="Times New Roman"/>
                <w:color w:val="000000"/>
                <w:lang w:val="uk-UA"/>
              </w:rPr>
              <w:t xml:space="preserve"> звучанням</w:t>
            </w:r>
            <w:r w:rsidRPr="00974A7A">
              <w:rPr>
                <w:rFonts w:ascii="Times New Roman" w:hAnsi="Times New Roman" w:cs="Times New Roman"/>
                <w:color w:val="000000"/>
              </w:rPr>
              <w:t>, а також</w:t>
            </w:r>
            <w:r w:rsidR="00A31189" w:rsidRPr="00974A7A">
              <w:rPr>
                <w:rFonts w:ascii="Times New Roman" w:hAnsi="Times New Roman" w:cs="Times New Roman"/>
                <w:color w:val="000000"/>
                <w:lang w:val="uk-UA"/>
              </w:rPr>
              <w:t>розрізнення літер, притаманних тільки українському алфавіту</w:t>
            </w:r>
            <w:r w:rsidRPr="00974A7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718" w:rsidRPr="00974A7A">
        <w:trPr>
          <w:trHeight w:val="540"/>
        </w:trPr>
        <w:tc>
          <w:tcPr>
            <w:tcW w:w="3402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4.3. Написання під диктовку букв, складів, слів, речень та невеликих текстів.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718" w:rsidRPr="00974A7A">
        <w:trPr>
          <w:trHeight w:val="590"/>
        </w:trPr>
        <w:tc>
          <w:tcPr>
            <w:tcW w:w="3402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4.4. Використання мовних засобів відповідно до мовленнєвої ситуації.</w:t>
            </w:r>
          </w:p>
          <w:p w:rsidR="00DC3718" w:rsidRPr="00974A7A" w:rsidRDefault="00DC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C3718" w:rsidRPr="00974A7A">
        <w:tc>
          <w:tcPr>
            <w:tcW w:w="3402" w:type="dxa"/>
            <w:vMerge w:val="restart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lastRenderedPageBreak/>
              <w:t>5. Усвідомлення своєрідності української мови в багатомовному середовищі Республіки Молдова, позитивне ставлення до мовного і культурного розмаїття та прагнення брати участь у міжкультурному діалозі.</w:t>
            </w:r>
          </w:p>
        </w:tc>
        <w:tc>
          <w:tcPr>
            <w:tcW w:w="5670" w:type="dxa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5.1. Усвідомлення себе громадянином Республіки Молдова і носієм рідної української мови.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718" w:rsidRPr="00974A7A">
        <w:trPr>
          <w:trHeight w:val="540"/>
        </w:trPr>
        <w:tc>
          <w:tcPr>
            <w:tcW w:w="3402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5.2. Знання особливостей українських дитячих імен і форм звертання до дітей і дорослих.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718" w:rsidRPr="00974A7A">
        <w:trPr>
          <w:trHeight w:val="877"/>
        </w:trPr>
        <w:tc>
          <w:tcPr>
            <w:tcW w:w="3402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5.3. Знання українських оберегів, рослинних символів, українських народних традицій і свят.</w:t>
            </w:r>
          </w:p>
          <w:p w:rsidR="00DC3718" w:rsidRPr="00974A7A" w:rsidRDefault="00DC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C3718" w:rsidRPr="00974A7A" w:rsidRDefault="00DC3718">
      <w:pPr>
        <w:rPr>
          <w:sz w:val="28"/>
          <w:szCs w:val="28"/>
        </w:rPr>
      </w:pPr>
    </w:p>
    <w:p w:rsidR="00DC3718" w:rsidRPr="00974A7A" w:rsidRDefault="00DC3718">
      <w:pPr>
        <w:jc w:val="center"/>
        <w:rPr>
          <w:sz w:val="28"/>
          <w:szCs w:val="28"/>
        </w:rPr>
      </w:pPr>
    </w:p>
    <w:p w:rsidR="00DC3718" w:rsidRPr="00974A7A" w:rsidRDefault="006A6387">
      <w:pPr>
        <w:jc w:val="center"/>
        <w:rPr>
          <w:sz w:val="28"/>
          <w:szCs w:val="28"/>
        </w:rPr>
      </w:pPr>
      <w:r w:rsidRPr="00974A7A">
        <w:rPr>
          <w:sz w:val="28"/>
          <w:szCs w:val="28"/>
        </w:rPr>
        <w:t>ПЛАНУВАННЯ НАВЧАЛЬНОЇ ДИСЦИПЛІНИ</w:t>
      </w:r>
    </w:p>
    <w:p w:rsidR="00DC3718" w:rsidRPr="00974A7A" w:rsidRDefault="00DC3718">
      <w:pPr>
        <w:jc w:val="center"/>
        <w:rPr>
          <w:sz w:val="28"/>
          <w:szCs w:val="28"/>
        </w:rPr>
      </w:pPr>
    </w:p>
    <w:tbl>
      <w:tblPr>
        <w:tblStyle w:val="af7"/>
        <w:tblpPr w:leftFromText="180" w:rightFromText="180" w:vertAnchor="text" w:tblpY="1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851"/>
        <w:gridCol w:w="3005"/>
        <w:gridCol w:w="1418"/>
        <w:gridCol w:w="992"/>
        <w:gridCol w:w="3119"/>
        <w:gridCol w:w="1417"/>
      </w:tblGrid>
      <w:tr w:rsidR="00DC3718" w:rsidRPr="00974A7A" w:rsidTr="00974A7A">
        <w:tc>
          <w:tcPr>
            <w:tcW w:w="36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Одиниці компетенцій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99"/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Орієнтовні одиниці змісту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Кількість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годин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Орієнтовні види діяльності / Оцінювання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DC3718" w:rsidRPr="00974A7A" w:rsidTr="00974A7A">
        <w:tc>
          <w:tcPr>
            <w:tcW w:w="14454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74A7A">
              <w:rPr>
                <w:rFonts w:ascii="Times New Roman" w:hAnsi="Times New Roman" w:cs="Times New Roman"/>
                <w:b/>
                <w:color w:val="002060"/>
              </w:rPr>
              <w:t>Семестр І</w:t>
            </w:r>
          </w:p>
        </w:tc>
      </w:tr>
      <w:tr w:rsidR="00DC3718" w:rsidRPr="00974A7A" w:rsidTr="00974A7A">
        <w:tc>
          <w:tcPr>
            <w:tcW w:w="36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74A7A">
              <w:rPr>
                <w:rFonts w:ascii="Times New Roman" w:hAnsi="Times New Roman" w:cs="Times New Roman"/>
                <w:b/>
                <w:color w:val="002060"/>
              </w:rPr>
              <w:t>Учень / учениця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74A7A">
              <w:rPr>
                <w:rFonts w:ascii="Times New Roman" w:hAnsi="Times New Roman" w:cs="Times New Roman"/>
                <w:b/>
                <w:color w:val="FF0000"/>
              </w:rPr>
              <w:t>I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4A7A">
              <w:rPr>
                <w:rFonts w:ascii="Times New Roman" w:hAnsi="Times New Roman" w:cs="Times New Roman"/>
                <w:b/>
                <w:color w:val="FF0000"/>
              </w:rPr>
              <w:t>Підготовчий період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4A7A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5528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79"/>
        </w:trPr>
        <w:tc>
          <w:tcPr>
            <w:tcW w:w="36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Сприймає і розуміє усні повідомлення в різних мовленнєвих ситуаціях. </w:t>
            </w:r>
          </w:p>
          <w:p w:rsidR="00DC3718" w:rsidRPr="00974A7A" w:rsidRDefault="006A638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Членує речення на слова, визначає кількість слів і їх порядок у прослуханому реченні.</w:t>
            </w:r>
          </w:p>
          <w:p w:rsidR="00DC3718" w:rsidRPr="00974A7A" w:rsidRDefault="006A638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Розрізняє звуки мовлення і немовні звуки; голосні і приголосні (на слух та за артикуляційними особливостями), приголосні тверді і м’які. </w:t>
            </w:r>
          </w:p>
          <w:p w:rsidR="00DC3718" w:rsidRPr="00974A7A" w:rsidRDefault="006A638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lastRenderedPageBreak/>
              <w:t>Будує за допомогою кольорових фішок та умовних позначок звукоскладові моделі сприйнятого на слух слова і речення (з одного, двох і трьох слів).</w:t>
            </w:r>
          </w:p>
          <w:p w:rsidR="00DC3718" w:rsidRPr="00974A7A" w:rsidRDefault="006A638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Виявляє інтерес, увагу і бажання навчатися літературної форми рідної мови.</w:t>
            </w:r>
          </w:p>
          <w:p w:rsidR="00DC3718" w:rsidRPr="00974A7A" w:rsidRDefault="006A638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Слухає та переказує казку. Оцінює героїв за їх мовленням, ставленням до навколишнього.</w:t>
            </w:r>
          </w:p>
          <w:p w:rsidR="00DC3718" w:rsidRPr="00974A7A" w:rsidRDefault="006A638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Заучує з голосу невеличкі віршики.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Наша Батьківщина – Республіка Молдова. Моє рідне село (місто).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74A7A">
              <w:rPr>
                <w:rFonts w:ascii="Times New Roman" w:hAnsi="Times New Roman" w:cs="Times New Roman"/>
              </w:rPr>
              <w:t xml:space="preserve">З’ясування про кого / про що йдеться у тексті.  </w:t>
            </w:r>
            <w:r w:rsidRPr="00974A7A">
              <w:rPr>
                <w:rFonts w:ascii="Times New Roman" w:hAnsi="Times New Roman" w:cs="Times New Roman"/>
                <w:b/>
              </w:rPr>
              <w:t>ПО</w:t>
            </w:r>
            <w:r w:rsidR="007C1482" w:rsidRPr="00974A7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840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Ми маленькі українці.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Зростаємо ввічливими.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Практичне ознайомлення зі сло</w:t>
            </w:r>
            <w:bookmarkStart w:id="0" w:name="_GoBack"/>
            <w:bookmarkEnd w:id="0"/>
            <w:r w:rsidRPr="00974A7A">
              <w:rPr>
                <w:rFonts w:ascii="Times New Roman" w:hAnsi="Times New Roman" w:cs="Times New Roman"/>
              </w:rPr>
              <w:t>вом, реченням.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Засвоєння етикетної лексики (слів вітання й прощання, подяки і вибачення), словесних формул на вираження згоди / незгоди. Визначення з голосу кількості слів і їх порядку у реченні. Складання графічної моделі </w:t>
            </w:r>
            <w:r w:rsidRPr="00974A7A">
              <w:rPr>
                <w:rFonts w:ascii="Times New Roman" w:hAnsi="Times New Roman" w:cs="Times New Roman"/>
              </w:rPr>
              <w:lastRenderedPageBreak/>
              <w:t>речення (з одного, двох, трьох слів).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1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Здрастуй, школо!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Шкільне приладдя.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Режим дня.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Склад. Наголос.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Поділ слова на склади і визначення їх кількості у слові (до 3-х складів). Визначення з голосу наголошеного складу в слові.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852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Казка «Ріпка» (лічба до 10). Рослинний і тваринний світ.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Голосні та приголосні звуки.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Аналіз послідовності розвитку подій у тексті (що було спочатку і що – потім). Спостереження за особливостями вимови і вправляння у вимові голосних і приголосних звуків української літературної мови. Вправляння у розрізненні голосних і приголосних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920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Казка «Курочка ряба».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Одяг і взуття. Меблі. Посуд.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Тверді та м’які приголосні звуки.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Аналіз послідовності розвитку подій у тексті (що було спочатку і що – потім). Вправляння у розрізненні твердих і м’яких приголосн</w:t>
            </w:r>
            <w:r w:rsidR="0076067F" w:rsidRPr="00974A7A">
              <w:rPr>
                <w:rFonts w:ascii="Times New Roman" w:hAnsi="Times New Roman" w:cs="Times New Roman"/>
              </w:rPr>
              <w:t>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1178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Пори року (річне коло).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Бережемо природу рідного краю.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Звукоскладовий аналіз слів.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Формулювання відповіді на звернення, запитання співрозмовника. Аналіз простих за звуковою будовою слів типу: хата, мак. Побудова за допомогою умовних </w:t>
            </w:r>
            <w:r w:rsidRPr="00974A7A">
              <w:rPr>
                <w:rFonts w:ascii="Times New Roman" w:hAnsi="Times New Roman" w:cs="Times New Roman"/>
              </w:rPr>
              <w:lastRenderedPageBreak/>
              <w:t>позначень звукової схем</w:t>
            </w:r>
            <w:r w:rsidR="0076067F" w:rsidRPr="00974A7A">
              <w:rPr>
                <w:rFonts w:ascii="Times New Roman" w:hAnsi="Times New Roman" w:cs="Times New Roman"/>
                <w:lang w:val="ru-RU"/>
              </w:rPr>
              <w:t>и</w:t>
            </w:r>
            <w:r w:rsidRPr="00974A7A">
              <w:rPr>
                <w:rFonts w:ascii="Times New Roman" w:hAnsi="Times New Roman" w:cs="Times New Roman"/>
              </w:rPr>
              <w:t xml:space="preserve"> слова (до трьох складів).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c>
          <w:tcPr>
            <w:tcW w:w="36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4A7A">
              <w:rPr>
                <w:rFonts w:ascii="Times New Roman" w:hAnsi="Times New Roman" w:cs="Times New Roman"/>
                <w:b/>
                <w:color w:val="FF0000"/>
              </w:rPr>
              <w:t>II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4A7A">
              <w:rPr>
                <w:rFonts w:ascii="Times New Roman" w:hAnsi="Times New Roman" w:cs="Times New Roman"/>
                <w:b/>
                <w:color w:val="FF0000"/>
              </w:rPr>
              <w:t>Букварний період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4A7A">
              <w:rPr>
                <w:rFonts w:ascii="Times New Roman" w:hAnsi="Times New Roman" w:cs="Times New Roman"/>
                <w:b/>
                <w:color w:val="FF0000"/>
              </w:rPr>
              <w:t>41</w:t>
            </w:r>
          </w:p>
        </w:tc>
        <w:tc>
          <w:tcPr>
            <w:tcW w:w="5528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396"/>
        </w:trPr>
        <w:tc>
          <w:tcPr>
            <w:tcW w:w="36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Знає артикуляцію звуків, позначає їх буквами, відповідає на запитання за змістом прослуханого.</w:t>
            </w: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Членує речення на слова. Уміє складати звукову модель слова. Знаходить в словах голосні та приголосні. Розрізняє предмети за спільними </w:t>
            </w:r>
            <w:r w:rsidR="007C1482" w:rsidRPr="00974A7A">
              <w:rPr>
                <w:rFonts w:ascii="Times New Roman" w:hAnsi="Times New Roman" w:cs="Times New Roman"/>
                <w:color w:val="000000"/>
                <w:lang w:val="uk-UA"/>
              </w:rPr>
              <w:t xml:space="preserve">якостями. </w:t>
            </w:r>
            <w:r w:rsidRPr="00974A7A">
              <w:rPr>
                <w:rFonts w:ascii="Times New Roman" w:hAnsi="Times New Roman" w:cs="Times New Roman"/>
                <w:color w:val="000000"/>
              </w:rPr>
              <w:t>Вміє складати слова, речення з вивченою літерою.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Будує за допомогою кольорових фішок та умовних позначок звукоскладову модель слова і речення (з одного, двох і  трьох слів).</w:t>
            </w:r>
          </w:p>
          <w:p w:rsidR="007C1482" w:rsidRPr="00974A7A" w:rsidRDefault="007C1482" w:rsidP="007C1482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Слухає і правильно розуміє пояснення, розповідь вчителя.</w:t>
            </w:r>
          </w:p>
          <w:p w:rsidR="007C1482" w:rsidRPr="00974A7A" w:rsidRDefault="007C1482" w:rsidP="007C1482">
            <w:pPr>
              <w:pStyle w:val="a8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Володіє технічними і графічними навичками письма.</w:t>
            </w: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lastRenderedPageBreak/>
              <w:t>Пише під диктовку букви. Розуміє значення літературних слів (у межах вивченого).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  <w:p w:rsidR="00DC3718" w:rsidRPr="00974A7A" w:rsidRDefault="007C14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У</w:t>
            </w:r>
            <w:r w:rsidR="006A6387" w:rsidRPr="00974A7A">
              <w:rPr>
                <w:rFonts w:ascii="Times New Roman" w:hAnsi="Times New Roman" w:cs="Times New Roman"/>
                <w:color w:val="000000"/>
              </w:rPr>
              <w:t>міє правильно вимовляти вивчені звуки та каліграфічно писати. Вміє моделювати звукоскладову структуру слів.</w:t>
            </w:r>
          </w:p>
          <w:p w:rsidR="007C1482" w:rsidRPr="00974A7A" w:rsidRDefault="007C1482" w:rsidP="007C1482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  <w:p w:rsidR="00DC3718" w:rsidRPr="00974A7A" w:rsidRDefault="007C14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="006A6387" w:rsidRPr="00974A7A">
              <w:rPr>
                <w:rFonts w:ascii="Times New Roman" w:hAnsi="Times New Roman" w:cs="Times New Roman"/>
                <w:color w:val="000000"/>
              </w:rPr>
              <w:t>міє писати рядкові та великі літери, правильно артикулює нові звуки.</w:t>
            </w:r>
          </w:p>
          <w:p w:rsidR="007C1482" w:rsidRPr="00974A7A" w:rsidRDefault="007C1482" w:rsidP="007C1482">
            <w:pPr>
              <w:pStyle w:val="a8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Пише під диктовку вивчені літери та склади з ними.</w:t>
            </w: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Розрізняє літери українського та  російського алфавітів (і – и, є – е, е – э, и – ы, ї), </w:t>
            </w:r>
            <w:r w:rsidR="00371CF7" w:rsidRPr="00974A7A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правильно </w:t>
            </w:r>
            <w:r w:rsidRPr="00974A7A">
              <w:rPr>
                <w:rFonts w:ascii="Times New Roman" w:hAnsi="Times New Roman" w:cs="Times New Roman"/>
                <w:color w:val="000000"/>
              </w:rPr>
              <w:t xml:space="preserve">їх </w:t>
            </w:r>
            <w:r w:rsidR="00371CF7" w:rsidRPr="00974A7A">
              <w:rPr>
                <w:rFonts w:ascii="Times New Roman" w:hAnsi="Times New Roman" w:cs="Times New Roman"/>
                <w:color w:val="000000"/>
                <w:lang w:val="ru-RU"/>
              </w:rPr>
              <w:t xml:space="preserve">пише </w:t>
            </w:r>
            <w:r w:rsidRPr="00974A7A">
              <w:rPr>
                <w:rFonts w:ascii="Times New Roman" w:hAnsi="Times New Roman" w:cs="Times New Roman"/>
                <w:color w:val="000000"/>
              </w:rPr>
              <w:t>в словах і реченнях.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Виявляє бажання відповідати на питання, висловлювати власні думки відповідно до норм літературного мовлення.</w:t>
            </w:r>
          </w:p>
          <w:p w:rsidR="007C1482" w:rsidRPr="00974A7A" w:rsidRDefault="007C1482" w:rsidP="007C1482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Читає правильно, плавно, свідомо, виразно.</w:t>
            </w:r>
          </w:p>
          <w:p w:rsidR="007C1482" w:rsidRPr="00974A7A" w:rsidRDefault="007C1482" w:rsidP="007C1482">
            <w:pPr>
              <w:pStyle w:val="a8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Розвиває фонематичний слух, мовленнєві і пізнавальні уміння.</w:t>
            </w: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Слухає співбесідника, вміє виправляти неправильні відповіді.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Уміє читати слова з «ь». Визначає з голосу кількість слів і їх порядок у реченні.</w:t>
            </w:r>
          </w:p>
          <w:p w:rsidR="007C1482" w:rsidRPr="00974A7A" w:rsidRDefault="007C1482" w:rsidP="007C1482">
            <w:pPr>
              <w:pStyle w:val="a8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Розрізняє одно-, дво-, трискладові слова. Визначає наголос у дво- і трискладових словах.</w:t>
            </w: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Оцінює вчинки головних героїв тексту. Заучує загадки, прислів’я.</w:t>
            </w: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Уміє списувати з друкованого та рукописного тексту. Вміє писати під диктовку слова, речення (у межах вивченого).</w:t>
            </w: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Уміє вибирати слова з потрібною буквою.</w:t>
            </w: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Уміє виконувати логічні вправи.</w:t>
            </w: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Читає з усіма буквами алфавіту слова різної звукоскладової структури, речення, невеликі зв’язні тексти.</w:t>
            </w: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lastRenderedPageBreak/>
              <w:t>Спілкується з ровесниками і дорослими.</w:t>
            </w: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Чітко і правильно вимовляє звуки і слова української літературної мови. </w:t>
            </w:r>
          </w:p>
          <w:p w:rsidR="00DC3718" w:rsidRPr="00974A7A" w:rsidRDefault="00DC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Правильно вимовляє слова з </w:t>
            </w:r>
            <w:r w:rsidRPr="00974A7A">
              <w:rPr>
                <w:rFonts w:ascii="Times New Roman" w:hAnsi="Times New Roman" w:cs="Times New Roman"/>
                <w:b/>
                <w:color w:val="000000"/>
              </w:rPr>
              <w:t>ь</w:t>
            </w:r>
            <w:r w:rsidRPr="00974A7A">
              <w:rPr>
                <w:rFonts w:ascii="Times New Roman" w:hAnsi="Times New Roman" w:cs="Times New Roman"/>
                <w:color w:val="000000"/>
              </w:rPr>
              <w:t xml:space="preserve"> апострофом, літерами, буквосполученнями.</w:t>
            </w:r>
          </w:p>
          <w:p w:rsidR="007C1482" w:rsidRPr="00974A7A" w:rsidRDefault="007C1482" w:rsidP="007C1482">
            <w:pPr>
              <w:pStyle w:val="a8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Правильно, плавно, усвідомлено і виразно читає тексти різних типів і стилів </w:t>
            </w: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Розуміє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974A7A">
              <w:rPr>
                <w:rFonts w:ascii="Times New Roman" w:hAnsi="Times New Roman" w:cs="Times New Roman"/>
                <w:color w:val="000000"/>
              </w:rPr>
              <w:t>лексичне значення українських слів і словосполучень</w:t>
            </w:r>
            <w:r w:rsidR="00371CF7" w:rsidRPr="00974A7A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[а], буква «а».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малої букви «а».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74A7A">
              <w:rPr>
                <w:rFonts w:ascii="Times New Roman" w:hAnsi="Times New Roman" w:cs="Times New Roman"/>
              </w:rPr>
              <w:t>Ознайомлення з буквою</w:t>
            </w:r>
            <w:r w:rsidRPr="00974A7A">
              <w:rPr>
                <w:rFonts w:ascii="Times New Roman" w:hAnsi="Times New Roman" w:cs="Times New Roman"/>
                <w:b/>
              </w:rPr>
              <w:t xml:space="preserve"> а </w:t>
            </w:r>
            <w:r w:rsidR="00F60560" w:rsidRPr="00974A7A">
              <w:rPr>
                <w:rFonts w:ascii="Times New Roman" w:hAnsi="Times New Roman" w:cs="Times New Roman"/>
              </w:rPr>
              <w:t>на позначення голосного звука</w:t>
            </w:r>
            <w:r w:rsidRPr="00974A7A">
              <w:rPr>
                <w:rFonts w:ascii="Times New Roman" w:hAnsi="Times New Roman" w:cs="Times New Roman"/>
              </w:rPr>
              <w:t xml:space="preserve">. Методи і прийоми навчання дітей основному прийому читання прямого складу з орієнтацією на букви голосних звуків. </w:t>
            </w:r>
            <w:r w:rsidRPr="00974A7A">
              <w:rPr>
                <w:rFonts w:ascii="Times New Roman" w:hAnsi="Times New Roman" w:cs="Times New Roman"/>
                <w:b/>
              </w:rPr>
              <w:t>ПО</w:t>
            </w:r>
            <w:r w:rsidR="007C1482" w:rsidRPr="00974A7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3718" w:rsidRPr="00974A7A" w:rsidTr="00974A7A">
        <w:trPr>
          <w:trHeight w:val="586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[у], буква «у».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малої букви «у».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Ознайомлення з буквою </w:t>
            </w:r>
            <w:r w:rsidRPr="00974A7A">
              <w:rPr>
                <w:rFonts w:ascii="Times New Roman" w:hAnsi="Times New Roman" w:cs="Times New Roman"/>
                <w:b/>
              </w:rPr>
              <w:t>у</w:t>
            </w:r>
            <w:r w:rsidR="004611E5" w:rsidRPr="00974A7A">
              <w:rPr>
                <w:rFonts w:ascii="Times New Roman" w:hAnsi="Times New Roman" w:cs="Times New Roman"/>
              </w:rPr>
              <w:t xml:space="preserve"> на позначення голосного звука</w:t>
            </w:r>
            <w:r w:rsidRPr="00974A7A">
              <w:rPr>
                <w:rFonts w:ascii="Times New Roman" w:hAnsi="Times New Roman" w:cs="Times New Roman"/>
              </w:rPr>
              <w:t>. Методи і прийоми навчання дітей основному прийому читання прямого складу з орієнтацією на букви 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566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[м], буква «ем».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малої букви «м».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Вправи на засвоєння алфавітних назв букв на позначення приголосних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545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[о], буква «о». Письмо малої та великої букви «о, О».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Ознайомлення з буквою </w:t>
            </w:r>
            <w:r w:rsidRPr="00974A7A">
              <w:rPr>
                <w:rFonts w:ascii="Times New Roman" w:hAnsi="Times New Roman" w:cs="Times New Roman"/>
                <w:b/>
              </w:rPr>
              <w:t xml:space="preserve">о </w:t>
            </w:r>
            <w:r w:rsidR="00BF6D55" w:rsidRPr="00974A7A">
              <w:rPr>
                <w:rFonts w:ascii="Times New Roman" w:hAnsi="Times New Roman" w:cs="Times New Roman"/>
              </w:rPr>
              <w:t>на позначення голосного звука</w:t>
            </w:r>
            <w:r w:rsidRPr="00974A7A">
              <w:rPr>
                <w:rFonts w:ascii="Times New Roman" w:hAnsi="Times New Roman" w:cs="Times New Roman"/>
              </w:rPr>
              <w:t>. Звуковий та звуко-буквений аналіз слів, вимова і правопис яких збігаються. Читання прямого складу з орієнтацією на букви 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708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[и], буква «и».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малої та великої букви «и, И».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Ознайомлення з буквою </w:t>
            </w:r>
            <w:r w:rsidRPr="00974A7A">
              <w:rPr>
                <w:rFonts w:ascii="Times New Roman" w:hAnsi="Times New Roman" w:cs="Times New Roman"/>
                <w:b/>
              </w:rPr>
              <w:t>и</w:t>
            </w:r>
            <w:r w:rsidR="00AE5985" w:rsidRPr="00974A7A">
              <w:rPr>
                <w:rFonts w:ascii="Times New Roman" w:hAnsi="Times New Roman" w:cs="Times New Roman"/>
              </w:rPr>
              <w:t xml:space="preserve"> на позначення голосного звука</w:t>
            </w:r>
            <w:r w:rsidRPr="00974A7A">
              <w:rPr>
                <w:rFonts w:ascii="Times New Roman" w:hAnsi="Times New Roman" w:cs="Times New Roman"/>
              </w:rPr>
              <w:t>. Читання прямого складу з орієнтацією на букви 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848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791985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[м]</w:t>
            </w:r>
            <w:r w:rsidRPr="00974A7A">
              <w:rPr>
                <w:rFonts w:ascii="Times New Roman" w:hAnsi="Times New Roman" w:cs="Times New Roman"/>
                <w:lang w:val="ru-RU"/>
              </w:rPr>
              <w:t>,</w:t>
            </w:r>
            <w:r w:rsidR="006A6387" w:rsidRPr="00974A7A">
              <w:rPr>
                <w:rFonts w:ascii="Times New Roman" w:hAnsi="Times New Roman" w:cs="Times New Roman"/>
              </w:rPr>
              <w:t xml:space="preserve"> буква «ем».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великої букви «М», слів, складів, речень.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Вправи на засвоєння алфавітних назв букв на позначення приголосних звуків. Читання слів з поступовим ускладненням звуко-складової структури.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563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[і], буква «і».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малої та великої букви «і, І».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Ознайомлення з буквою</w:t>
            </w:r>
            <w:r w:rsidRPr="00974A7A">
              <w:rPr>
                <w:rFonts w:ascii="Times New Roman" w:hAnsi="Times New Roman" w:cs="Times New Roman"/>
                <w:b/>
              </w:rPr>
              <w:t xml:space="preserve"> і</w:t>
            </w:r>
            <w:r w:rsidR="00791985" w:rsidRPr="00974A7A">
              <w:rPr>
                <w:rFonts w:ascii="Times New Roman" w:hAnsi="Times New Roman" w:cs="Times New Roman"/>
              </w:rPr>
              <w:t xml:space="preserve"> на позначення голосного звука</w:t>
            </w:r>
            <w:r w:rsidRPr="00974A7A">
              <w:rPr>
                <w:rFonts w:ascii="Times New Roman" w:hAnsi="Times New Roman" w:cs="Times New Roman"/>
              </w:rPr>
              <w:t>. Звуковий та звуко-буквений аналіз слів, вимова і правопис яких збігаються. Читання прямого складу з орієнтацією на букви 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543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Звуки [н], [н</w:t>
            </w:r>
            <w:r w:rsidR="007C1482" w:rsidRPr="00974A7A">
              <w:rPr>
                <w:rFonts w:ascii="Times New Roman" w:hAnsi="Times New Roman" w:cs="Times New Roman"/>
              </w:rPr>
              <w:t>’</w:t>
            </w:r>
            <w:r w:rsidRPr="00974A7A">
              <w:rPr>
                <w:rFonts w:ascii="Times New Roman" w:hAnsi="Times New Roman" w:cs="Times New Roman"/>
              </w:rPr>
              <w:t>], буква «ен».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малої та великої букви «н, Н»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Вправи на засвоєння алфавітних назв букв на позначення приголосних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00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Звуки [с], [с</w:t>
            </w:r>
            <w:r w:rsidR="007C1482" w:rsidRPr="00974A7A">
              <w:rPr>
                <w:rFonts w:ascii="Times New Roman" w:hAnsi="Times New Roman" w:cs="Times New Roman"/>
              </w:rPr>
              <w:t>’</w:t>
            </w:r>
            <w:r w:rsidRPr="00974A7A">
              <w:rPr>
                <w:rFonts w:ascii="Times New Roman" w:hAnsi="Times New Roman" w:cs="Times New Roman"/>
              </w:rPr>
              <w:t>], буква «ес».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малої та великої букви «с, С».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Вправи на засвоєння алфавітних назв букв на позначення приголосних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96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Звуки [л], [л</w:t>
            </w:r>
            <w:r w:rsidR="007C1482" w:rsidRPr="00974A7A">
              <w:rPr>
                <w:rFonts w:ascii="Times New Roman" w:hAnsi="Times New Roman" w:cs="Times New Roman"/>
              </w:rPr>
              <w:t>’</w:t>
            </w:r>
            <w:r w:rsidRPr="00974A7A">
              <w:rPr>
                <w:rFonts w:ascii="Times New Roman" w:hAnsi="Times New Roman" w:cs="Times New Roman"/>
              </w:rPr>
              <w:t>], буква «ел».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малої та великої букви «л, Л».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Вправи на засвоєння алфавітних назв букв на позначення приголосних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36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[п], буква «пе».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lastRenderedPageBreak/>
              <w:t>Письмо малої та великої букви «п, П».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Вправи на засвоєння алфавітних назв букв на </w:t>
            </w:r>
            <w:r w:rsidRPr="00974A7A">
              <w:rPr>
                <w:rFonts w:ascii="Times New Roman" w:hAnsi="Times New Roman" w:cs="Times New Roman"/>
              </w:rPr>
              <w:lastRenderedPageBreak/>
              <w:t>позначення приголосних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706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000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Звуки [р, р</w:t>
            </w:r>
            <w:r w:rsidR="007C1482" w:rsidRPr="00974A7A">
              <w:rPr>
                <w:rFonts w:ascii="Times New Roman" w:hAnsi="Times New Roman" w:cs="Times New Roman"/>
              </w:rPr>
              <w:t>’</w:t>
            </w:r>
            <w:r w:rsidRPr="00974A7A">
              <w:rPr>
                <w:rFonts w:ascii="Times New Roman" w:hAnsi="Times New Roman" w:cs="Times New Roman"/>
              </w:rPr>
              <w:t>], буква «ер».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малої та великої букви «р, Р».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Вправи на засвоєння алфавітних назв букв на позначення приголосних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[к], буква «ка».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малої та великої букви «к, 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Вправи на засвоєння алфавітних назв букв на позначення приголосних звуків.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[е], буква «е».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малої та великої букви «е, Е».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Ознайомлення з буквою </w:t>
            </w:r>
            <w:r w:rsidRPr="00974A7A">
              <w:rPr>
                <w:rFonts w:ascii="Times New Roman" w:hAnsi="Times New Roman" w:cs="Times New Roman"/>
                <w:b/>
              </w:rPr>
              <w:t xml:space="preserve">е </w:t>
            </w:r>
            <w:r w:rsidR="0010624B" w:rsidRPr="00974A7A">
              <w:rPr>
                <w:rFonts w:ascii="Times New Roman" w:hAnsi="Times New Roman" w:cs="Times New Roman"/>
              </w:rPr>
              <w:t>на позначення голосного звука</w:t>
            </w:r>
            <w:r w:rsidRPr="00974A7A">
              <w:rPr>
                <w:rFonts w:ascii="Times New Roman" w:hAnsi="Times New Roman" w:cs="Times New Roman"/>
              </w:rPr>
              <w:t>. Читання прямого складу з орієнтацією на букви 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Звуки [т], [т</w:t>
            </w:r>
            <w:r w:rsidR="007C1482" w:rsidRPr="00974A7A">
              <w:rPr>
                <w:rFonts w:ascii="Times New Roman" w:hAnsi="Times New Roman" w:cs="Times New Roman"/>
              </w:rPr>
              <w:t>’</w:t>
            </w:r>
            <w:r w:rsidRPr="00974A7A">
              <w:rPr>
                <w:rFonts w:ascii="Times New Roman" w:hAnsi="Times New Roman" w:cs="Times New Roman"/>
              </w:rPr>
              <w:t>], буква «те». Письмо малої та великої букв «т, Т».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складів.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Вправи на засвоєння алфавітних назв букв на позначення приголосних звуків. Читання слів з поступовим ускладненням звуко-складової структури.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Звуки [д], [д</w:t>
            </w:r>
            <w:r w:rsidR="007C1482" w:rsidRPr="00974A7A">
              <w:rPr>
                <w:rFonts w:ascii="Times New Roman" w:hAnsi="Times New Roman" w:cs="Times New Roman"/>
              </w:rPr>
              <w:t>’</w:t>
            </w:r>
            <w:r w:rsidRPr="00974A7A">
              <w:rPr>
                <w:rFonts w:ascii="Times New Roman" w:hAnsi="Times New Roman" w:cs="Times New Roman"/>
              </w:rPr>
              <w:t>], буква «де».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малої букви «д».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74A7A">
              <w:rPr>
                <w:rFonts w:ascii="Times New Roman" w:hAnsi="Times New Roman" w:cs="Times New Roman"/>
              </w:rPr>
              <w:t xml:space="preserve">Вправи на засвоєння алфавітних назв букв на позначення приголосних звуків. </w:t>
            </w:r>
            <w:r w:rsidRPr="00974A7A">
              <w:rPr>
                <w:rFonts w:ascii="Times New Roman" w:hAnsi="Times New Roman" w:cs="Times New Roman"/>
                <w:b/>
              </w:rPr>
              <w:t>ПФО</w:t>
            </w:r>
            <w:r w:rsidR="007C1482" w:rsidRPr="00974A7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[в], буква «ве».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малої букви «в».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Вправи на засвоєння алфавітних назв букв на позначення приголосних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[з], буква «зе».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малої та великої букв «з, З».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Вправи на засвоєння алфавітних назв букв на позначення приголосних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Буква «м’який знак». Письмо букви «ь», складів і слів із нею. Буквосполучення «ьо».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Ознайомлення з буквою </w:t>
            </w:r>
            <w:r w:rsidRPr="00974A7A">
              <w:rPr>
                <w:rFonts w:ascii="Times New Roman" w:hAnsi="Times New Roman" w:cs="Times New Roman"/>
                <w:b/>
              </w:rPr>
              <w:t>ь</w:t>
            </w:r>
            <w:r w:rsidRPr="00974A7A">
              <w:rPr>
                <w:rFonts w:ascii="Times New Roman" w:hAnsi="Times New Roman" w:cs="Times New Roman"/>
              </w:rPr>
              <w:t xml:space="preserve"> на позначення на письмі м’якості приголосних звуків. Читання слів з поступовим ускладненням звуко-складової структури.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[б], буква «бе».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«б, Б», складів і слів із нею.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Вправи на засвоєння алфавітних назв букв на позначення приголосних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Звуки [г], [ ґ ], букви «ге», «ґе».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малих та великих літер.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Завдання на засвоєння звукового значення букви </w:t>
            </w:r>
            <w:r w:rsidRPr="00974A7A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[ч], буква «че».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«ч, Ч», великої букви «У».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Вправи на засвоєння алфавітних назв букв на позначення приголосних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[ш], буква «ша». Письмо «ш, Ш». Письмо під диктовку.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Вправи на засвоєння алфавітних назв букв на позначення приголосних звуків. Знаходження в тексті речень, які містять відповіді на поставлені запитання.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[й], буква «й».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малої букви «й».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Відпрацювання різних видів читання: по складах, цілими словами, вголос і мовчки.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Вживання букви «й» перед «о».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Буквосполучення «йо». 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«Й».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Вправи на вживання букви Й перед О.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000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[х], буква «ха».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«х, Х».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74A7A">
              <w:rPr>
                <w:rFonts w:ascii="Times New Roman" w:hAnsi="Times New Roman" w:cs="Times New Roman"/>
              </w:rPr>
              <w:t xml:space="preserve">Вправи на засвоєння алфавітних назв букв на </w:t>
            </w:r>
            <w:r w:rsidRPr="00974A7A">
              <w:rPr>
                <w:rFonts w:ascii="Times New Roman" w:hAnsi="Times New Roman" w:cs="Times New Roman"/>
              </w:rPr>
              <w:lastRenderedPageBreak/>
              <w:t xml:space="preserve">позначення приголосних звуків. </w:t>
            </w:r>
            <w:r w:rsidRPr="00974A7A">
              <w:rPr>
                <w:rFonts w:ascii="Times New Roman" w:hAnsi="Times New Roman" w:cs="Times New Roman"/>
                <w:b/>
              </w:rPr>
              <w:t>ПФО</w:t>
            </w:r>
            <w:r w:rsidR="007C1482" w:rsidRPr="00974A7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Буква «я». Позначення двох звуків [й</w:t>
            </w:r>
            <w:r w:rsidR="007C1482" w:rsidRPr="00974A7A">
              <w:rPr>
                <w:rFonts w:ascii="Times New Roman" w:hAnsi="Times New Roman" w:cs="Times New Roman"/>
              </w:rPr>
              <w:t>’</w:t>
            </w:r>
            <w:r w:rsidRPr="00974A7A">
              <w:rPr>
                <w:rFonts w:ascii="Times New Roman" w:hAnsi="Times New Roman" w:cs="Times New Roman"/>
              </w:rPr>
              <w:t xml:space="preserve">а], [а]. 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Письмо «я, Я».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74A7A">
              <w:rPr>
                <w:rFonts w:ascii="Times New Roman" w:hAnsi="Times New Roman" w:cs="Times New Roman"/>
              </w:rPr>
              <w:t xml:space="preserve">Спостереження за звуковим значенням букви </w:t>
            </w:r>
            <w:r w:rsidRPr="00974A7A">
              <w:rPr>
                <w:rFonts w:ascii="Times New Roman" w:hAnsi="Times New Roman" w:cs="Times New Roman"/>
                <w:b/>
              </w:rPr>
              <w:t>я</w:t>
            </w:r>
            <w:r w:rsidRPr="00974A7A">
              <w:rPr>
                <w:rFonts w:ascii="Times New Roman" w:hAnsi="Times New Roman" w:cs="Times New Roman"/>
              </w:rPr>
              <w:t>. Завдання на розрізнення звуків і букв, що їх позначають</w:t>
            </w:r>
            <w:r w:rsidR="008A3630" w:rsidRPr="00974A7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 [ж ], буква «же». Письмо букв «ж, Ж», слів і речень.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Вправи на засвоєння алфавітних назв букв на позначення приголосних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Буква «ї», позначення нею злиття звуків [йі]. Письмо букв ї, Ї, В, слів і речень.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Спостереження за звуковим значенням букви </w:t>
            </w:r>
            <w:r w:rsidRPr="00974A7A">
              <w:rPr>
                <w:rFonts w:ascii="Times New Roman" w:hAnsi="Times New Roman" w:cs="Times New Roman"/>
                <w:b/>
              </w:rPr>
              <w:t>ї</w:t>
            </w:r>
            <w:r w:rsidRPr="00974A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Звуки [ц], [ ц’], буква «це». Письмо малої і великої букв «ц, Ц».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Вправи на засвоєння алфавітних назв букв на позначення приголосних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Буква «ю», позначення нею звукосполучення [йу]. Письмо букв  «ю, Ю», слів і речень.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Спостереження за звуковим значенням букви </w:t>
            </w:r>
            <w:r w:rsidRPr="00974A7A">
              <w:rPr>
                <w:rFonts w:ascii="Times New Roman" w:hAnsi="Times New Roman" w:cs="Times New Roman"/>
                <w:b/>
              </w:rPr>
              <w:t>ю.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Буква «є», позначення нею звукосполучення [йе]. Письмо букв «є, Є, Е», слів і речень.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Спостереження за звуковим значенням букви </w:t>
            </w:r>
            <w:r w:rsidRPr="00974A7A">
              <w:rPr>
                <w:rFonts w:ascii="Times New Roman" w:hAnsi="Times New Roman" w:cs="Times New Roman"/>
                <w:b/>
              </w:rPr>
              <w:t>є</w:t>
            </w:r>
            <w:r w:rsidRPr="00974A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Буква «ща». Позначення нею звукосполучення [шч]. Письмо букв «щ, Щ».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Завдання на засвоєння звукового значення букви </w:t>
            </w:r>
            <w:r w:rsidRPr="00974A7A">
              <w:rPr>
                <w:rFonts w:ascii="Times New Roman" w:hAnsi="Times New Roman" w:cs="Times New Roman"/>
                <w:b/>
              </w:rPr>
              <w:t>щ.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[ф], буква «еф». Письмо букв «ф, Ф».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Вправи на засвоєння алфавітних назв букв на позначення приголосних звуків.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Апостроф. Письмо складів і слів з апострофом.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Ознайомлення з апострофом. Читання слів з апострофом. Читання  речень і зв’язних текстів із вивченими буквами.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</w:rPr>
              <w:t xml:space="preserve">Звуки [дз], [дз’], позначення їх буквосполученням. </w:t>
            </w:r>
            <w:r w:rsidRPr="00974A7A">
              <w:rPr>
                <w:rFonts w:ascii="Times New Roman" w:hAnsi="Times New Roman" w:cs="Times New Roman"/>
                <w:i/>
              </w:rPr>
              <w:t>Списування.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 w:rsidP="007C1482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Завдання на засвоєння звукового значення буквосполучення </w:t>
            </w:r>
            <w:r w:rsidRPr="00974A7A">
              <w:rPr>
                <w:rFonts w:ascii="Times New Roman" w:hAnsi="Times New Roman" w:cs="Times New Roman"/>
                <w:b/>
              </w:rPr>
              <w:t>дз</w:t>
            </w:r>
            <w:r w:rsidRPr="00974A7A">
              <w:rPr>
                <w:rFonts w:ascii="Times New Roman" w:hAnsi="Times New Roman" w:cs="Times New Roman"/>
              </w:rPr>
              <w:t>. Знаходження в тексті речень, які містять відповіді на поставлені запитання.</w:t>
            </w:r>
            <w:r w:rsidR="007C1482" w:rsidRPr="00974A7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74A7A">
              <w:rPr>
                <w:rFonts w:ascii="Times New Roman" w:hAnsi="Times New Roman" w:cs="Times New Roman"/>
                <w:b/>
              </w:rPr>
              <w:t>ПФО</w:t>
            </w:r>
            <w:r w:rsidR="007C1482" w:rsidRPr="00974A7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79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 [дж], позначення його буквосполученням «дж».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Завдання на засвоєння звукового значення буквосполучення </w:t>
            </w:r>
            <w:r w:rsidRPr="00974A7A">
              <w:rPr>
                <w:rFonts w:ascii="Times New Roman" w:hAnsi="Times New Roman" w:cs="Times New Roman"/>
                <w:b/>
              </w:rPr>
              <w:t xml:space="preserve">дж. </w:t>
            </w:r>
            <w:r w:rsidRPr="00974A7A">
              <w:rPr>
                <w:rFonts w:ascii="Times New Roman" w:hAnsi="Times New Roman" w:cs="Times New Roman"/>
              </w:rPr>
              <w:t>Читання речень і зв’язних текстів з вивченими буквами.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000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416"/>
        </w:trPr>
        <w:tc>
          <w:tcPr>
            <w:tcW w:w="36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Письмо слів та речень. 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Алфавіт.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Читання речень і зв’язних текстів із вивченими буквами. Завдання на усвідомлення теми прочитаного тексту.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000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416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Сумативне оцінювання за I семестр.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 w:rsidP="007C14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74A7A">
              <w:rPr>
                <w:rFonts w:ascii="Times New Roman" w:hAnsi="Times New Roman" w:cs="Times New Roman"/>
                <w:b/>
              </w:rPr>
              <w:t>CO</w:t>
            </w:r>
            <w:r w:rsidR="007C1482" w:rsidRPr="00974A7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422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Корекція знань за СО.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Читання речень і зв’язних текстів із вивченими буквами.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413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000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Трансдисциплінарний день. Скарбниця місцевого фольклору.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273"/>
        </w:trPr>
        <w:tc>
          <w:tcPr>
            <w:tcW w:w="14454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BF6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74A7A">
              <w:rPr>
                <w:rFonts w:ascii="Times New Roman" w:hAnsi="Times New Roman" w:cs="Times New Roman"/>
                <w:b/>
                <w:color w:val="002060"/>
              </w:rPr>
              <w:t>Семестр ІІ</w:t>
            </w:r>
          </w:p>
        </w:tc>
      </w:tr>
      <w:tr w:rsidR="00DC3718" w:rsidRPr="00974A7A" w:rsidTr="00974A7A">
        <w:trPr>
          <w:trHeight w:val="449"/>
        </w:trPr>
        <w:tc>
          <w:tcPr>
            <w:tcW w:w="36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4A7A">
              <w:rPr>
                <w:rFonts w:ascii="Times New Roman" w:hAnsi="Times New Roman" w:cs="Times New Roman"/>
                <w:b/>
                <w:color w:val="FF0000"/>
              </w:rPr>
              <w:t>III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974A7A">
              <w:rPr>
                <w:rFonts w:ascii="Times New Roman" w:hAnsi="Times New Roman" w:cs="Times New Roman"/>
                <w:b/>
                <w:color w:val="FF0000"/>
              </w:rPr>
              <w:t>Післябукварний період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4A7A">
              <w:rPr>
                <w:rFonts w:ascii="Times New Roman" w:hAnsi="Times New Roman" w:cs="Times New Roman"/>
                <w:b/>
                <w:color w:val="FF0000"/>
              </w:rPr>
              <w:t>55</w:t>
            </w:r>
          </w:p>
        </w:tc>
        <w:tc>
          <w:tcPr>
            <w:tcW w:w="5528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lastRenderedPageBreak/>
              <w:t>Складає речення за опорними словами.</w:t>
            </w: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Викладає думки логічно, послідовно.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Чітко і правильно вимовляє звуки і слова української літературної мови.</w:t>
            </w:r>
          </w:p>
          <w:p w:rsidR="00DC3718" w:rsidRPr="00974A7A" w:rsidRDefault="00DC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hAnsi="Times New Roman" w:cs="Times New Roman"/>
                <w:color w:val="000000"/>
              </w:rPr>
            </w:pP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Добирає слова на певну тему, групує і класифікує їх за певними ознаками. 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З’ясовує значення незнайомих слів, складає речення з новими словами та за малюнками.</w:t>
            </w: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Чітко і правильно вимовляє звуки і слова української літературної мови.</w:t>
            </w: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Відповідає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974A7A">
              <w:rPr>
                <w:rFonts w:ascii="Times New Roman" w:hAnsi="Times New Roman" w:cs="Times New Roman"/>
                <w:color w:val="000000"/>
              </w:rPr>
              <w:t>на запитання за змістом  прослуханого чи прочитаного тексту.</w:t>
            </w: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Складає речення за сюжетними та предметними малюнками.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3718" w:rsidRPr="00974A7A" w:rsidRDefault="006A63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Знає назви місяців, відповідає на поставлені питання. Описує предмети за смаком.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48-49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A7A">
              <w:rPr>
                <w:rFonts w:ascii="Times New Roman" w:hAnsi="Times New Roman" w:cs="Times New Roman"/>
                <w:b/>
                <w:color w:val="000000"/>
              </w:rPr>
              <w:t>Зимонька-снігуронька.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74A7A">
              <w:rPr>
                <w:rFonts w:ascii="Times New Roman" w:hAnsi="Times New Roman" w:cs="Times New Roman"/>
                <w:b/>
                <w:i/>
                <w:color w:val="000000"/>
              </w:rPr>
              <w:t>Звуки і букви. Склад. Наголос.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74A7A">
              <w:rPr>
                <w:rFonts w:ascii="Times New Roman" w:hAnsi="Times New Roman" w:cs="Times New Roman"/>
                <w:i/>
                <w:color w:val="000000"/>
              </w:rPr>
              <w:t>Л. Костенко «Синички на снігу».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Звуки і букви. Голосні звуки.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74A7A">
              <w:rPr>
                <w:rFonts w:ascii="Times New Roman" w:hAnsi="Times New Roman" w:cs="Times New Roman"/>
              </w:rPr>
              <w:t>Відпрацювання умінь орієнтуватися в умовах спілкування. Розрі</w:t>
            </w:r>
            <w:r w:rsidR="00A971E2" w:rsidRPr="00974A7A">
              <w:rPr>
                <w:rFonts w:ascii="Times New Roman" w:hAnsi="Times New Roman" w:cs="Times New Roman"/>
              </w:rPr>
              <w:t>знення голосних звуків мовлення</w:t>
            </w:r>
            <w:r w:rsidRPr="00974A7A">
              <w:rPr>
                <w:rFonts w:ascii="Times New Roman" w:hAnsi="Times New Roman" w:cs="Times New Roman"/>
              </w:rPr>
              <w:t xml:space="preserve">. Відпрацювання правильної і чіткої вимови звуків і звукосполучень. </w:t>
            </w:r>
            <w:r w:rsidRPr="00974A7A">
              <w:rPr>
                <w:rFonts w:ascii="Times New Roman" w:hAnsi="Times New Roman" w:cs="Times New Roman"/>
                <w:b/>
              </w:rPr>
              <w:t>ПО</w:t>
            </w:r>
            <w:r w:rsidR="007C1482" w:rsidRPr="00974A7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i/>
              </w:rPr>
              <w:t>Загадка Діда Мороза</w:t>
            </w:r>
            <w:r w:rsidRPr="00974A7A">
              <w:rPr>
                <w:rFonts w:ascii="Times New Roman" w:hAnsi="Times New Roman" w:cs="Times New Roman"/>
              </w:rPr>
              <w:t>. Склад.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Складання слів із розсипаних складів.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Перенос слів із рядка в рядок.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Списування з друкованого тексту.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000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74A7A">
              <w:rPr>
                <w:rFonts w:ascii="Times New Roman" w:hAnsi="Times New Roman" w:cs="Times New Roman"/>
              </w:rPr>
              <w:t xml:space="preserve">Відсутність помилок у написанні слів. Правильне вживання розділових знаків. </w:t>
            </w:r>
            <w:r w:rsidRPr="00974A7A">
              <w:rPr>
                <w:rFonts w:ascii="Times New Roman" w:hAnsi="Times New Roman" w:cs="Times New Roman"/>
                <w:b/>
              </w:rPr>
              <w:t>ПФО</w:t>
            </w:r>
            <w:r w:rsidR="007C1482" w:rsidRPr="00974A7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Складання усної розповіді за малюнком «Зима».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Складання невеличких текстів (3-4 речення) за малюнками, за опорними словами.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Приголосні звуки.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i/>
                <w:color w:val="000000"/>
              </w:rPr>
              <w:t xml:space="preserve">К. Перелісна </w:t>
            </w:r>
            <w:r w:rsidRPr="00974A7A">
              <w:rPr>
                <w:rFonts w:ascii="Times New Roman" w:hAnsi="Times New Roman" w:cs="Times New Roman"/>
                <w:b/>
                <w:i/>
                <w:color w:val="000000"/>
              </w:rPr>
              <w:t>«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>Молитва</w:t>
            </w:r>
            <w:r w:rsidRPr="00974A7A">
              <w:rPr>
                <w:rFonts w:ascii="Times New Roman" w:hAnsi="Times New Roman" w:cs="Times New Roman"/>
                <w:b/>
                <w:i/>
                <w:color w:val="000000"/>
              </w:rPr>
              <w:t>»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Читання тексту цілими словами без пропусків і заміни букв. Відпрацювання правильної і чіткої вимови звуків і звукосполучень.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  <w:i/>
              </w:rPr>
              <w:t>«Білі мухи» (М. Рильський).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Дзвінкі і глухі приголосні.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Читання тексту цілими словами без пропусків і заміни букв. Відпрацювання правильної і чіткої вимови звуків і звукосполучень. Розрізнення дзвінких і глухих приголосних звуків мовлення.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Тверді і м’які приголосні звуки.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>«Сніжинки» (М. Вороний).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 xml:space="preserve">Читання тексту цілими словами без пропусків і заміни букв. Відпрацювання правильної і чіткої вимови </w:t>
            </w:r>
            <w:r w:rsidRPr="00974A7A">
              <w:rPr>
                <w:rFonts w:ascii="Times New Roman" w:hAnsi="Times New Roman" w:cs="Times New Roman"/>
              </w:rPr>
              <w:lastRenderedPageBreak/>
              <w:t>звуків і звукосполучень. Розрізнення твердих і м’яких приголосних звуків мовлення.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885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  <w:i/>
              </w:rPr>
              <w:t>Пригріває сонечко (О. Копиленко).</w:t>
            </w:r>
            <w:r w:rsidRPr="00974A7A">
              <w:rPr>
                <w:rFonts w:ascii="Times New Roman" w:hAnsi="Times New Roman" w:cs="Times New Roman"/>
              </w:rPr>
              <w:t xml:space="preserve"> Апостроф. Перенос слів з апострофом.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Читання побіжне, плавне, виразне. Завдання на перенос слів з апострофом.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Повторення та узагальнення вивченого.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Читання тексту цілими словами.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447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Диктант односкладових слів.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 w:rsidP="007C14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74A7A">
              <w:rPr>
                <w:rFonts w:ascii="Times New Roman" w:hAnsi="Times New Roman" w:cs="Times New Roman"/>
                <w:b/>
              </w:rPr>
              <w:t>СО</w:t>
            </w:r>
            <w:r w:rsidR="007C1482" w:rsidRPr="00974A7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55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Корекція знань за СО.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Читання тексту цілими словами.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Усвідомлює себе громадянином Республіки Молдова і носієм рідної української мови.</w:t>
            </w:r>
          </w:p>
          <w:p w:rsidR="00DC3718" w:rsidRPr="00974A7A" w:rsidRDefault="006A63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Знає особливості українських дитячих імен і форм звертання до дітей і дорослих.</w:t>
            </w:r>
          </w:p>
          <w:p w:rsidR="00DC3718" w:rsidRPr="00974A7A" w:rsidRDefault="006A63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Складає </w:t>
            </w:r>
            <w:r w:rsidR="00EE3B7E" w:rsidRPr="00974A7A">
              <w:rPr>
                <w:rFonts w:ascii="Times New Roman" w:hAnsi="Times New Roman" w:cs="Times New Roman"/>
                <w:color w:val="000000"/>
                <w:lang w:val="uk-UA"/>
              </w:rPr>
              <w:t xml:space="preserve">розповідні і питальні </w:t>
            </w:r>
            <w:r w:rsidRPr="00974A7A">
              <w:rPr>
                <w:rFonts w:ascii="Times New Roman" w:hAnsi="Times New Roman" w:cs="Times New Roman"/>
                <w:color w:val="000000"/>
              </w:rPr>
              <w:t>речення за сюж</w:t>
            </w:r>
            <w:r w:rsidR="00EE3B7E" w:rsidRPr="00974A7A">
              <w:rPr>
                <w:rFonts w:ascii="Times New Roman" w:hAnsi="Times New Roman" w:cs="Times New Roman"/>
                <w:color w:val="000000"/>
              </w:rPr>
              <w:t>етними та предметними малюнками</w:t>
            </w:r>
            <w:r w:rsidRPr="00974A7A">
              <w:rPr>
                <w:rFonts w:ascii="Times New Roman" w:hAnsi="Times New Roman" w:cs="Times New Roman"/>
                <w:color w:val="000000"/>
              </w:rPr>
              <w:t xml:space="preserve"> (без вживання термінів).</w:t>
            </w:r>
          </w:p>
          <w:p w:rsidR="00DC3718" w:rsidRPr="00974A7A" w:rsidRDefault="006A63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Складає невеличкі тексти (3-4 речення) за малюнками, за опорними словами, речення  із розсипаних слів</w:t>
            </w:r>
          </w:p>
          <w:p w:rsidR="00DC3718" w:rsidRPr="00974A7A" w:rsidRDefault="006A63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Вчиться уявляти картини прочитаного, висловлювати свою думку. Складає поширені речення за малюнками.</w:t>
            </w:r>
          </w:p>
          <w:p w:rsidR="00DC3718" w:rsidRPr="00974A7A" w:rsidRDefault="006A63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lastRenderedPageBreak/>
              <w:t xml:space="preserve">Вчить невеличкі вірші напам’ять. 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lastRenderedPageBreak/>
              <w:t>62-63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Заглядає в шибку казка.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74A7A">
              <w:rPr>
                <w:rFonts w:ascii="Times New Roman" w:hAnsi="Times New Roman" w:cs="Times New Roman"/>
                <w:b/>
                <w:i/>
                <w:color w:val="000000"/>
              </w:rPr>
              <w:t>Слово. Речення.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  <w:i/>
              </w:rPr>
              <w:t>Задзвонив синенький дзвоник (Т. Коломієць).</w:t>
            </w:r>
            <w:r w:rsidRPr="00974A7A">
              <w:rPr>
                <w:rFonts w:ascii="Times New Roman" w:hAnsi="Times New Roman" w:cs="Times New Roman"/>
              </w:rPr>
              <w:t xml:space="preserve"> Слово. Речення.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Складання розпо</w:t>
            </w:r>
            <w:r w:rsidR="00EE3B7E" w:rsidRPr="00974A7A">
              <w:rPr>
                <w:rFonts w:ascii="Times New Roman" w:hAnsi="Times New Roman" w:cs="Times New Roman"/>
              </w:rPr>
              <w:t>відних і питальних речень (без у</w:t>
            </w:r>
            <w:r w:rsidRPr="00974A7A">
              <w:rPr>
                <w:rFonts w:ascii="Times New Roman" w:hAnsi="Times New Roman" w:cs="Times New Roman"/>
              </w:rPr>
              <w:t>живання термінів).</w:t>
            </w:r>
          </w:p>
          <w:p w:rsidR="00DC3718" w:rsidRPr="00974A7A" w:rsidRDefault="00EE3B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74A7A">
              <w:rPr>
                <w:rFonts w:ascii="Times New Roman" w:hAnsi="Times New Roman" w:cs="Times New Roman"/>
              </w:rPr>
              <w:t>Відпрацювання в</w:t>
            </w:r>
            <w:r w:rsidR="006A6387" w:rsidRPr="00974A7A">
              <w:rPr>
                <w:rFonts w:ascii="Times New Roman" w:hAnsi="Times New Roman" w:cs="Times New Roman"/>
              </w:rPr>
              <w:t xml:space="preserve">мінь орієнтуватися в умовах спілкування. </w:t>
            </w:r>
            <w:r w:rsidR="006A6387" w:rsidRPr="00974A7A">
              <w:rPr>
                <w:rFonts w:ascii="Times New Roman" w:hAnsi="Times New Roman" w:cs="Times New Roman"/>
                <w:b/>
              </w:rPr>
              <w:t>ПО</w:t>
            </w:r>
            <w:r w:rsidR="007C1482" w:rsidRPr="00974A7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  <w:i/>
              </w:rPr>
              <w:t>Лисиця і глечик.</w:t>
            </w:r>
            <w:r w:rsidRPr="00974A7A">
              <w:rPr>
                <w:rFonts w:ascii="Times New Roman" w:hAnsi="Times New Roman" w:cs="Times New Roman"/>
              </w:rPr>
              <w:t xml:space="preserve"> 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 якою інтонацією треба читати речення?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Переказ з дотриманням послідовності розвитку подій у тексті. Складання розпо</w:t>
            </w:r>
            <w:r w:rsidR="00EE3B7E" w:rsidRPr="00974A7A">
              <w:rPr>
                <w:rFonts w:ascii="Times New Roman" w:hAnsi="Times New Roman" w:cs="Times New Roman"/>
              </w:rPr>
              <w:t>відних і питальних речень (без у</w:t>
            </w:r>
            <w:r w:rsidRPr="00974A7A">
              <w:rPr>
                <w:rFonts w:ascii="Times New Roman" w:hAnsi="Times New Roman" w:cs="Times New Roman"/>
              </w:rPr>
              <w:t>жи</w:t>
            </w:r>
            <w:r w:rsidR="00EE3B7E" w:rsidRPr="00974A7A">
              <w:rPr>
                <w:rFonts w:ascii="Times New Roman" w:hAnsi="Times New Roman" w:cs="Times New Roman"/>
              </w:rPr>
              <w:t>вання термінів). Відпрацювання в</w:t>
            </w:r>
            <w:r w:rsidRPr="00974A7A">
              <w:rPr>
                <w:rFonts w:ascii="Times New Roman" w:hAnsi="Times New Roman" w:cs="Times New Roman"/>
              </w:rPr>
              <w:t>мінь орієнтуватися в умовах спілкування.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 xml:space="preserve">Лисиця та їжак 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>(укр. нар. казка)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Як позначати на письмі початок і кінець речення?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Переказ з дотриманням послідовності розвитку подій у тексті. Складання розпо</w:t>
            </w:r>
            <w:r w:rsidR="00EE3B7E" w:rsidRPr="00974A7A">
              <w:rPr>
                <w:rFonts w:ascii="Times New Roman" w:hAnsi="Times New Roman" w:cs="Times New Roman"/>
              </w:rPr>
              <w:t>відних і питальних речень (без у</w:t>
            </w:r>
            <w:r w:rsidRPr="00974A7A">
              <w:rPr>
                <w:rFonts w:ascii="Times New Roman" w:hAnsi="Times New Roman" w:cs="Times New Roman"/>
              </w:rPr>
              <w:t>жи</w:t>
            </w:r>
            <w:r w:rsidR="00EE3B7E" w:rsidRPr="00974A7A">
              <w:rPr>
                <w:rFonts w:ascii="Times New Roman" w:hAnsi="Times New Roman" w:cs="Times New Roman"/>
              </w:rPr>
              <w:t xml:space="preserve">вання термінів). Відпрацювання </w:t>
            </w:r>
            <w:r w:rsidR="00EE3B7E" w:rsidRPr="00974A7A">
              <w:rPr>
                <w:rFonts w:ascii="Times New Roman" w:hAnsi="Times New Roman" w:cs="Times New Roman"/>
              </w:rPr>
              <w:lastRenderedPageBreak/>
              <w:t>в</w:t>
            </w:r>
            <w:r w:rsidRPr="00974A7A">
              <w:rPr>
                <w:rFonts w:ascii="Times New Roman" w:hAnsi="Times New Roman" w:cs="Times New Roman"/>
              </w:rPr>
              <w:t>мінь орієнтуватися в умовах спілкування.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>Кіт і пес (укр. народна казка)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Крапка в кінці речення.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Переказ з дотриманням послідовності розвитку подій у тексті. Складання розпо</w:t>
            </w:r>
            <w:r w:rsidR="00EE3B7E" w:rsidRPr="00974A7A">
              <w:rPr>
                <w:rFonts w:ascii="Times New Roman" w:hAnsi="Times New Roman" w:cs="Times New Roman"/>
              </w:rPr>
              <w:t>відних і питальних речень (без у</w:t>
            </w:r>
            <w:r w:rsidRPr="00974A7A">
              <w:rPr>
                <w:rFonts w:ascii="Times New Roman" w:hAnsi="Times New Roman" w:cs="Times New Roman"/>
              </w:rPr>
              <w:t>жи</w:t>
            </w:r>
            <w:r w:rsidR="00EE3B7E" w:rsidRPr="00974A7A">
              <w:rPr>
                <w:rFonts w:ascii="Times New Roman" w:hAnsi="Times New Roman" w:cs="Times New Roman"/>
              </w:rPr>
              <w:t>вання термінів). Відпрацювання в</w:t>
            </w:r>
            <w:r w:rsidRPr="00974A7A">
              <w:rPr>
                <w:rFonts w:ascii="Times New Roman" w:hAnsi="Times New Roman" w:cs="Times New Roman"/>
              </w:rPr>
              <w:t>мінь орієнтуватися в умовах спілкування.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>Без труда нема плода (казка).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Знак питання в кінці речення.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Складання розповідних і питальних речень (без вживання термінів). Відпрацювання умінь орієнтуватися в умовах спілкування.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68- 69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>Котик і півник (укр. нар. казка)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Знак оклику в кінці речення.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Переказ з дотриманням послідовності розвитку подій у тексті. Складання розпо</w:t>
            </w:r>
            <w:r w:rsidR="00EE3B7E" w:rsidRPr="00974A7A">
              <w:rPr>
                <w:rFonts w:ascii="Times New Roman" w:hAnsi="Times New Roman" w:cs="Times New Roman"/>
              </w:rPr>
              <w:t>відних і питальних речень (без у</w:t>
            </w:r>
            <w:r w:rsidRPr="00974A7A">
              <w:rPr>
                <w:rFonts w:ascii="Times New Roman" w:hAnsi="Times New Roman" w:cs="Times New Roman"/>
              </w:rPr>
              <w:t>жи</w:t>
            </w:r>
            <w:r w:rsidR="00EE3B7E" w:rsidRPr="00974A7A">
              <w:rPr>
                <w:rFonts w:ascii="Times New Roman" w:hAnsi="Times New Roman" w:cs="Times New Roman"/>
              </w:rPr>
              <w:t>вання термінів). Відпрацювання в</w:t>
            </w:r>
            <w:r w:rsidRPr="00974A7A">
              <w:rPr>
                <w:rFonts w:ascii="Times New Roman" w:hAnsi="Times New Roman" w:cs="Times New Roman"/>
              </w:rPr>
              <w:t>мінь орієнтуватися в умовах спілкування.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Закріплення знань про речення.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Списування і складання речень.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 w:rsidP="007C14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74A7A">
              <w:rPr>
                <w:rFonts w:ascii="Times New Roman" w:hAnsi="Times New Roman" w:cs="Times New Roman"/>
                <w:b/>
              </w:rPr>
              <w:t>ПФО</w:t>
            </w:r>
            <w:r w:rsidR="007C1482" w:rsidRPr="00974A7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Диференційована робота. Корекція знань за ПФО.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Складання речень за сюжетними та предметними малюнками. Складання розпо</w:t>
            </w:r>
            <w:r w:rsidR="00EE3B7E" w:rsidRPr="00974A7A">
              <w:rPr>
                <w:rFonts w:ascii="Times New Roman" w:hAnsi="Times New Roman" w:cs="Times New Roman"/>
              </w:rPr>
              <w:t>відних і питальних речень (без у</w:t>
            </w:r>
            <w:r w:rsidRPr="00974A7A">
              <w:rPr>
                <w:rFonts w:ascii="Times New Roman" w:hAnsi="Times New Roman" w:cs="Times New Roman"/>
              </w:rPr>
              <w:t>живання термінів).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1590"/>
        </w:trPr>
        <w:tc>
          <w:tcPr>
            <w:tcW w:w="36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lastRenderedPageBreak/>
              <w:t>Усвідомлює себе громадянином Республіки Молдова і носієм рідної української мови.</w:t>
            </w:r>
          </w:p>
          <w:p w:rsidR="00DC3718" w:rsidRPr="00974A7A" w:rsidRDefault="006A638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Знає особливості українських дитячих імен і форм звертання до дітей і дорослих.</w:t>
            </w:r>
          </w:p>
          <w:p w:rsidR="00DC3718" w:rsidRPr="00974A7A" w:rsidRDefault="006A638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Сприймає і розуміє усні повідомлення в різних мовленнєвих ситуаціях.</w:t>
            </w:r>
          </w:p>
          <w:p w:rsidR="00DC3718" w:rsidRPr="00974A7A" w:rsidRDefault="006A638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Відповідає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974A7A">
              <w:rPr>
                <w:rFonts w:ascii="Times New Roman" w:hAnsi="Times New Roman" w:cs="Times New Roman"/>
                <w:color w:val="000000"/>
              </w:rPr>
              <w:t xml:space="preserve">на запитання за змістом прослуханого чи прочитаного тексту. </w:t>
            </w:r>
          </w:p>
          <w:p w:rsidR="00DC3718" w:rsidRPr="00974A7A" w:rsidRDefault="006A638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Пише під диктовку букви, склади, слова.</w:t>
            </w:r>
          </w:p>
          <w:p w:rsidR="00DC3718" w:rsidRPr="00974A7A" w:rsidRDefault="006A638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Правильно, плавно, усвідомлено і виразно читає тексти різних типів і стилів. </w:t>
            </w:r>
          </w:p>
          <w:p w:rsidR="00DC3718" w:rsidRPr="00974A7A" w:rsidRDefault="006A638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Розуміє лексичне значення українських слів і словосполучень.</w:t>
            </w:r>
          </w:p>
          <w:p w:rsidR="00DC3718" w:rsidRPr="00974A7A" w:rsidRDefault="006A638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Володіє технічними і графічними навичками письма.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4A7A">
              <w:rPr>
                <w:rFonts w:ascii="Times New Roman" w:hAnsi="Times New Roman" w:cs="Times New Roman"/>
                <w:b/>
              </w:rPr>
              <w:t>Люблю, як сонце, Батьківщину.</w:t>
            </w:r>
            <w:r w:rsidRPr="00974A7A">
              <w:rPr>
                <w:rFonts w:ascii="Times New Roman" w:hAnsi="Times New Roman" w:cs="Times New Roman"/>
                <w:b/>
                <w:i/>
              </w:rPr>
              <w:t xml:space="preserve"> Слово. Речення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 xml:space="preserve">А. Костецький «Що таке Батьківщина». </w:t>
            </w:r>
            <w:r w:rsidRPr="00974A7A">
              <w:rPr>
                <w:rFonts w:ascii="Times New Roman" w:hAnsi="Times New Roman" w:cs="Times New Roman"/>
              </w:rPr>
              <w:t>Слово.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Орієнтація в ситуації спілкування та змісті прочитаного тексту. Розуміння, про що йдеться у тексті.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>П. Бондарчук «Батьківщина».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</w:rPr>
              <w:t>Велика буква у назвах країн, міст, сіл, річок.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Орієнтація в ситуації спілкування та змісті прочитаного тексту. Розуміння, про що йдеться у тексті. Завдання на вживання великої букви у власних назвах.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</w:rPr>
              <w:t>Велика буква в іменах, прізвищах людей, кличках тварин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Завдання на вживання великої букви.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>Л.</w:t>
            </w:r>
            <w:r w:rsidR="00065D5C" w:rsidRPr="00974A7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974A7A">
              <w:rPr>
                <w:rFonts w:ascii="Times New Roman" w:hAnsi="Times New Roman" w:cs="Times New Roman"/>
                <w:i/>
              </w:rPr>
              <w:t>Компанієць «Твоя земля».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  <w:i/>
              </w:rPr>
              <w:t>Гр. Вієру «Батьківщину славну маю».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Орієнтація в ситуації спілкування та змісті прослуханого тексту. Розуміння, про що йдеться у тексті.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 w:rsidP="002D539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74A7A">
              <w:rPr>
                <w:rFonts w:ascii="Times New Roman" w:hAnsi="Times New Roman" w:cs="Times New Roman"/>
                <w:b/>
              </w:rPr>
              <w:t>ПФО</w:t>
            </w:r>
            <w:r w:rsidR="002D539E" w:rsidRPr="00974A7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795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Корекція знань за ПФО.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Навчання розповіді про себе.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</w:rPr>
              <w:t>Словниковий диктант.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Використання різноманітних прийомів з метою розповіді про себе.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1038"/>
        </w:trPr>
        <w:tc>
          <w:tcPr>
            <w:tcW w:w="36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Знає назви місяців, відповідає на поставлені запитання. Описує предмети за смаком, кольором.</w:t>
            </w:r>
          </w:p>
          <w:p w:rsidR="00DC3718" w:rsidRPr="00974A7A" w:rsidRDefault="00DC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3718" w:rsidRPr="00974A7A" w:rsidRDefault="006A638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lastRenderedPageBreak/>
              <w:t>Складає речення за сюжетними та предметними малюнками, розповідні і питальні речення (без вживання термінів).</w:t>
            </w:r>
          </w:p>
          <w:p w:rsidR="00DC3718" w:rsidRPr="00974A7A" w:rsidRDefault="00DC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hAnsi="Times New Roman" w:cs="Times New Roman"/>
                <w:color w:val="000000"/>
              </w:rPr>
            </w:pPr>
          </w:p>
          <w:p w:rsidR="00DC3718" w:rsidRPr="00974A7A" w:rsidRDefault="006A638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Складає невеличкі тексти (3-4 речення) за малюнками, за опорними словами, речення із розсипаних слів.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  <w:p w:rsidR="00DC3718" w:rsidRPr="00974A7A" w:rsidRDefault="006A638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Вчиться уявляти картини прочитаного, висловлювати свою думку. Складає поширені речення за малюнками.</w:t>
            </w:r>
          </w:p>
          <w:p w:rsidR="00DC3718" w:rsidRPr="00974A7A" w:rsidRDefault="002D539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="006A6387" w:rsidRPr="00974A7A">
              <w:rPr>
                <w:rFonts w:ascii="Times New Roman" w:hAnsi="Times New Roman" w:cs="Times New Roman"/>
                <w:color w:val="000000"/>
              </w:rPr>
              <w:t xml:space="preserve">чить невеличкі вірші напам’ять. </w:t>
            </w:r>
          </w:p>
        </w:tc>
        <w:tc>
          <w:tcPr>
            <w:tcW w:w="851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300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До мого вікна підійшла весна.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4A7A">
              <w:rPr>
                <w:rFonts w:ascii="Times New Roman" w:hAnsi="Times New Roman" w:cs="Times New Roman"/>
                <w:b/>
                <w:i/>
              </w:rPr>
              <w:t>Слово і речення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 xml:space="preserve">А. Костецький «Все прокидається поволі». </w:t>
            </w:r>
            <w:r w:rsidRPr="00974A7A">
              <w:rPr>
                <w:rFonts w:ascii="Times New Roman" w:hAnsi="Times New Roman" w:cs="Times New Roman"/>
              </w:rPr>
              <w:t>Слово.</w:t>
            </w:r>
          </w:p>
        </w:tc>
        <w:tc>
          <w:tcPr>
            <w:tcW w:w="1418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Орієнтація в ситуації спілкування та змісті прочитаного тексту. Розуміння, про що йдеться у тексті.</w:t>
            </w:r>
          </w:p>
        </w:tc>
        <w:tc>
          <w:tcPr>
            <w:tcW w:w="141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>О. Копиленко «Здрастуй, весно».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Слово.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Орієнтація в ситуації спілкування та змісті прочитаного тексту. Розуміння, про що йдеться у тексті.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>О.</w:t>
            </w:r>
            <w:r w:rsidR="00065D5C" w:rsidRPr="00974A7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974A7A">
              <w:rPr>
                <w:rFonts w:ascii="Times New Roman" w:hAnsi="Times New Roman" w:cs="Times New Roman"/>
                <w:i/>
              </w:rPr>
              <w:t xml:space="preserve">Олесь «Веснянка». </w:t>
            </w:r>
            <w:r w:rsidRPr="00974A7A">
              <w:rPr>
                <w:rFonts w:ascii="Times New Roman" w:hAnsi="Times New Roman" w:cs="Times New Roman"/>
              </w:rPr>
              <w:t>Слово.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Орієнтація в ситуації спілкування та змісті прочитаного тексту. Правильні відповіді на запитання до тексту.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D70F5" w:rsidRPr="00974A7A" w:rsidRDefault="006A6387" w:rsidP="002D70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>Великий Кобзар –</w:t>
            </w:r>
          </w:p>
          <w:p w:rsidR="00DC3718" w:rsidRPr="00974A7A" w:rsidRDefault="006A6387" w:rsidP="002D70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>Т.</w:t>
            </w:r>
            <w:r w:rsidR="002D70F5" w:rsidRPr="00974A7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974A7A">
              <w:rPr>
                <w:rFonts w:ascii="Times New Roman" w:hAnsi="Times New Roman" w:cs="Times New Roman"/>
                <w:i/>
              </w:rPr>
              <w:t>Г.</w:t>
            </w:r>
            <w:r w:rsidR="002D70F5" w:rsidRPr="00974A7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974A7A">
              <w:rPr>
                <w:rFonts w:ascii="Times New Roman" w:hAnsi="Times New Roman" w:cs="Times New Roman"/>
                <w:i/>
              </w:rPr>
              <w:t>Шевченко.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Слово.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Орієнтація в ситуації спілкування та змісті прочитаного тексту. Правильні відповіді на запитання до тексту.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>В.</w:t>
            </w:r>
            <w:r w:rsidR="002D70F5" w:rsidRPr="00974A7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974A7A">
              <w:rPr>
                <w:rFonts w:ascii="Times New Roman" w:hAnsi="Times New Roman" w:cs="Times New Roman"/>
                <w:i/>
              </w:rPr>
              <w:t xml:space="preserve">Сухомлинський «Найласкавіші руки». </w:t>
            </w:r>
            <w:r w:rsidRPr="00974A7A">
              <w:rPr>
                <w:rFonts w:ascii="Times New Roman" w:hAnsi="Times New Roman" w:cs="Times New Roman"/>
              </w:rPr>
              <w:t>Слово.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Відпрацювання умінь орієнтуватися в умовах спілкування. Складання запитань до тексту. Розуміння, про що йдеться у тексті.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>А.</w:t>
            </w:r>
            <w:r w:rsidR="002D70F5" w:rsidRPr="00974A7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974A7A">
              <w:rPr>
                <w:rFonts w:ascii="Times New Roman" w:hAnsi="Times New Roman" w:cs="Times New Roman"/>
                <w:i/>
              </w:rPr>
              <w:t xml:space="preserve">М’ястківський «Неня». </w:t>
            </w:r>
            <w:r w:rsidRPr="00974A7A">
              <w:rPr>
                <w:rFonts w:ascii="Times New Roman" w:hAnsi="Times New Roman" w:cs="Times New Roman"/>
              </w:rPr>
              <w:t>Слово.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Орієнтація в ситуації спілкування та змісті прослуханого тексту.  Складання запитань до тексту. Розуміння, про що йдеться у тексті.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 xml:space="preserve">Весна прийшла. </w:t>
            </w:r>
            <w:r w:rsidRPr="00974A7A">
              <w:rPr>
                <w:rFonts w:ascii="Times New Roman" w:hAnsi="Times New Roman" w:cs="Times New Roman"/>
              </w:rPr>
              <w:t>Слово.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Складання запитань до тексту. Розуміння, про що йдеться у тексті.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>К. Перелісна «Христос Воскрес!»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Слово. Закріплення знань.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 w:rsidP="002D539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74A7A">
              <w:rPr>
                <w:rFonts w:ascii="Times New Roman" w:hAnsi="Times New Roman" w:cs="Times New Roman"/>
                <w:b/>
              </w:rPr>
              <w:t>УСО</w:t>
            </w:r>
            <w:r w:rsidR="002D539E" w:rsidRPr="00974A7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lastRenderedPageBreak/>
              <w:t>Складає речення та тексти за сюжетними та предметними малюнками.</w:t>
            </w:r>
          </w:p>
          <w:p w:rsidR="00DC3718" w:rsidRPr="00974A7A" w:rsidRDefault="006A63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Відповідає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974A7A">
              <w:rPr>
                <w:rFonts w:ascii="Times New Roman" w:hAnsi="Times New Roman" w:cs="Times New Roman"/>
                <w:color w:val="000000"/>
              </w:rPr>
              <w:t>на запитання за змістом прослуханого чи прочитаного тексту.</w:t>
            </w:r>
          </w:p>
          <w:p w:rsidR="00DC3718" w:rsidRPr="00974A7A" w:rsidRDefault="006A63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Списує букви, склади, слова, речення та невеликі тексти з друкованих та рукописних джерел.</w:t>
            </w:r>
          </w:p>
          <w:p w:rsidR="00DC3718" w:rsidRPr="00974A7A" w:rsidRDefault="006A63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Правильно, плавно, усвідомлено і виразно читає тексти різних типів і стилів. </w:t>
            </w:r>
          </w:p>
          <w:p w:rsidR="00DC3718" w:rsidRPr="00974A7A" w:rsidRDefault="006A63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Пише під диктовку букви, склади, слова.</w:t>
            </w: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  <w:p w:rsidR="00DC3718" w:rsidRPr="00974A7A" w:rsidRDefault="00DC37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Зовсім ледарів нема.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4A7A">
              <w:rPr>
                <w:rFonts w:ascii="Times New Roman" w:hAnsi="Times New Roman" w:cs="Times New Roman"/>
                <w:b/>
                <w:i/>
              </w:rPr>
              <w:t>Речення. Текст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</w:rPr>
              <w:t xml:space="preserve">М. Коцюбинський «Десять робітників». </w:t>
            </w:r>
            <w:r w:rsidRPr="00974A7A">
              <w:rPr>
                <w:rFonts w:ascii="Times New Roman" w:hAnsi="Times New Roman" w:cs="Times New Roman"/>
              </w:rPr>
              <w:t>Поширюємо речення словами із довідки.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74A7A">
              <w:rPr>
                <w:rFonts w:ascii="Times New Roman" w:hAnsi="Times New Roman" w:cs="Times New Roman"/>
              </w:rPr>
              <w:t xml:space="preserve">Складання запитань до тексту. Відпрацювання умінь орієнтуватися в умовах спілкування. </w:t>
            </w:r>
            <w:r w:rsidRPr="00974A7A">
              <w:rPr>
                <w:rFonts w:ascii="Times New Roman" w:hAnsi="Times New Roman" w:cs="Times New Roman"/>
                <w:b/>
              </w:rPr>
              <w:t>ПО</w:t>
            </w:r>
            <w:r w:rsidR="002D539E" w:rsidRPr="00974A7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A7A">
              <w:rPr>
                <w:rFonts w:ascii="Times New Roman" w:hAnsi="Times New Roman" w:cs="Times New Roman"/>
                <w:i/>
                <w:color w:val="000000"/>
              </w:rPr>
              <w:t>М. Підгірянка «Помічники».</w:t>
            </w:r>
            <w:r w:rsidRPr="00974A7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4A7A">
              <w:rPr>
                <w:rFonts w:ascii="Times New Roman" w:hAnsi="Times New Roman" w:cs="Times New Roman"/>
              </w:rPr>
              <w:t xml:space="preserve"> Складаємо речення із розсипаних слів.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Орієнтація в ситуації спілкування та змісті прослуханого тексту.  Складання запитань до тексту. Розуміння, про що йдеться у тексті.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974A7A">
              <w:rPr>
                <w:rFonts w:ascii="Times New Roman" w:hAnsi="Times New Roman" w:cs="Times New Roman"/>
                <w:i/>
                <w:color w:val="000000"/>
              </w:rPr>
              <w:t>В. Сухомлинський «Що Ніна має зробити».</w:t>
            </w:r>
            <w:r w:rsidRPr="00974A7A">
              <w:rPr>
                <w:rFonts w:ascii="Times New Roman" w:hAnsi="Times New Roman" w:cs="Times New Roman"/>
                <w:color w:val="000000"/>
              </w:rPr>
              <w:t xml:space="preserve"> Складаємо речення за малюнками</w:t>
            </w:r>
            <w:r w:rsidR="00FF0605" w:rsidRPr="00974A7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Орієнтація в ситуації спілкування та змісті прослуханого тексту. Складання речень за сюжетними та предметними малюнками.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74A7A">
              <w:rPr>
                <w:rFonts w:ascii="Times New Roman" w:hAnsi="Times New Roman" w:cs="Times New Roman"/>
                <w:i/>
                <w:color w:val="000000"/>
              </w:rPr>
              <w:t>«Заєць-сонько». Укр. народна казка.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Що таке текст?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Орієнтація в ситуації спілкування та змісті прослуханого тексту.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74A7A">
              <w:rPr>
                <w:rFonts w:ascii="Times New Roman" w:hAnsi="Times New Roman" w:cs="Times New Roman"/>
                <w:i/>
                <w:color w:val="000000"/>
              </w:rPr>
              <w:t>К.</w:t>
            </w:r>
            <w:r w:rsidR="00065D5C" w:rsidRPr="00974A7A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>Ушинський «Умій почекати».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Заголовок тексту.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Орієнтація в ситуації спілкування та змісті прочитаного тексту. Розуміння, про що йдеться у тексті.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74A7A">
              <w:rPr>
                <w:rFonts w:ascii="Times New Roman" w:hAnsi="Times New Roman" w:cs="Times New Roman"/>
                <w:i/>
                <w:color w:val="000000"/>
              </w:rPr>
              <w:t>Як тварини стали свійськими.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Складаємо текст.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Орієнтація в ситуації спілкування та змісті прочитаного тексту. Відпрацювання умінь орієнтуватися в умовах спілкування.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780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3005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74A7A">
              <w:rPr>
                <w:rFonts w:ascii="Times New Roman" w:hAnsi="Times New Roman" w:cs="Times New Roman"/>
                <w:i/>
                <w:color w:val="000000"/>
              </w:rPr>
              <w:t>Д.</w:t>
            </w:r>
            <w:r w:rsidR="00A90358" w:rsidRPr="00974A7A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>Чередниченко «Коза і вівця».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Складаємо текст за малюнками.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Сумативне оцінювання за рік.</w:t>
            </w:r>
          </w:p>
        </w:tc>
        <w:tc>
          <w:tcPr>
            <w:tcW w:w="1418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Орієнтація в ситуації спілкування та змісті прочитаного тексту Відпрацювання умінь орієнтуватися в умовах спілкування. Складання тексту за сюжетними та предметними малюнками.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  <w:b/>
              </w:rPr>
              <w:t>СО</w:t>
            </w:r>
          </w:p>
        </w:tc>
        <w:tc>
          <w:tcPr>
            <w:tcW w:w="141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476"/>
        </w:trPr>
        <w:tc>
          <w:tcPr>
            <w:tcW w:w="365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Правильно, плавно, усвідомлено і виразно читає тексти різних типів і стилів. </w:t>
            </w:r>
          </w:p>
          <w:p w:rsidR="00DC3718" w:rsidRPr="00974A7A" w:rsidRDefault="006A63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Відповідає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974A7A">
              <w:rPr>
                <w:rFonts w:ascii="Times New Roman" w:hAnsi="Times New Roman" w:cs="Times New Roman"/>
                <w:color w:val="000000"/>
              </w:rPr>
              <w:t>на запитання за змістом прослуханого чи прочитаного тексту.</w:t>
            </w:r>
          </w:p>
          <w:p w:rsidR="00DC3718" w:rsidRPr="00974A7A" w:rsidRDefault="006A63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Пише під диктовку букви, склади, слова.</w:t>
            </w:r>
          </w:p>
        </w:tc>
        <w:tc>
          <w:tcPr>
            <w:tcW w:w="851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718" w:rsidRPr="00974A7A" w:rsidTr="00974A7A">
        <w:trPr>
          <w:trHeight w:val="1380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b/>
              </w:rPr>
              <w:t>Літо. Любе літечко!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4A7A">
              <w:rPr>
                <w:rFonts w:ascii="Times New Roman" w:hAnsi="Times New Roman" w:cs="Times New Roman"/>
                <w:b/>
                <w:i/>
              </w:rPr>
              <w:t>Повторення вивченого за рік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 xml:space="preserve">Корекція знань. 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>Леся Українка</w:t>
            </w:r>
            <w:r w:rsidRPr="00974A7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>«На зеленому горбочку».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Повторення вивченого.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Орієнтація в ситуації спілкування та змісті прочитаного тексту. Відпрацювання умінь орієнтуватися в умовах спілкування. Розуміння, про що йдеться у тексті.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Усвідомлює себе громадянином Республіки Молдова і носієм рідної української мови.</w:t>
            </w:r>
          </w:p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000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i/>
                <w:color w:val="000000"/>
              </w:rPr>
              <w:t>В. Довжик «Біля гаю хатку маю».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Повторення вивченого.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Орієнтація в ситуації спілкування та змісті прослуханого тексту. Відпрацювання умінь орієнтуватися в умовах спілкування. Розуміння, про що йдеться у тексті.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000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74A7A">
              <w:rPr>
                <w:rFonts w:ascii="Times New Roman" w:hAnsi="Times New Roman" w:cs="Times New Roman"/>
                <w:i/>
                <w:color w:val="000000"/>
              </w:rPr>
              <w:t>М. Стельмах</w:t>
            </w:r>
            <w:r w:rsidRPr="00974A7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4A7A">
              <w:rPr>
                <w:rFonts w:ascii="Times New Roman" w:hAnsi="Times New Roman" w:cs="Times New Roman"/>
                <w:i/>
                <w:color w:val="000000"/>
              </w:rPr>
              <w:t xml:space="preserve">«Котик», «Дощик теплий». </w:t>
            </w:r>
          </w:p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Повторення в кінці року.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both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Відпрацювання умінь орієнтуватися в умовах спілкування. Відпрацювання умінь орієнтуватися в умовах спілкування. Розуміння, про що йдеться у тексті.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974A7A" w:rsidTr="00974A7A">
        <w:trPr>
          <w:trHeight w:val="624"/>
        </w:trPr>
        <w:tc>
          <w:tcPr>
            <w:tcW w:w="3652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0000"/>
            </w:tcBorders>
            <w:vAlign w:val="center"/>
          </w:tcPr>
          <w:p w:rsidR="00DC3718" w:rsidRPr="00974A7A" w:rsidRDefault="006A6387">
            <w:pPr>
              <w:tabs>
                <w:tab w:val="center" w:pos="198"/>
              </w:tabs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05" w:type="dxa"/>
            <w:tcBorders>
              <w:top w:val="single" w:sz="4" w:space="0" w:color="0070C0"/>
              <w:left w:val="single" w:sz="4" w:space="0" w:color="00000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A7A">
              <w:rPr>
                <w:rFonts w:ascii="Times New Roman" w:hAnsi="Times New Roman" w:cs="Times New Roman"/>
                <w:color w:val="000000"/>
              </w:rPr>
              <w:t>Трансдисциплінарний день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DC3718" w:rsidRPr="00974A7A" w:rsidRDefault="006A6387">
            <w:pPr>
              <w:jc w:val="center"/>
              <w:rPr>
                <w:rFonts w:ascii="Times New Roman" w:hAnsi="Times New Roman" w:cs="Times New Roman"/>
              </w:rPr>
            </w:pPr>
            <w:r w:rsidRPr="0097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C3718" w:rsidRPr="00974A7A" w:rsidRDefault="00DC3718">
            <w:pPr>
              <w:rPr>
                <w:rFonts w:ascii="Times New Roman" w:hAnsi="Times New Roman" w:cs="Times New Roman"/>
              </w:rPr>
            </w:pPr>
          </w:p>
        </w:tc>
      </w:tr>
    </w:tbl>
    <w:p w:rsidR="00DC3718" w:rsidRPr="00974A7A" w:rsidRDefault="00DC3718"/>
    <w:sectPr w:rsidR="00DC3718" w:rsidRPr="00974A7A" w:rsidSect="00974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8B" w:rsidRDefault="006C6C8B">
      <w:r>
        <w:separator/>
      </w:r>
    </w:p>
  </w:endnote>
  <w:endnote w:type="continuationSeparator" w:id="0">
    <w:p w:rsidR="006C6C8B" w:rsidRDefault="006C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MinionPro-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5C" w:rsidRDefault="00065D5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5C" w:rsidRDefault="00065D5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5C" w:rsidRDefault="00065D5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8B" w:rsidRDefault="006C6C8B">
      <w:r>
        <w:separator/>
      </w:r>
    </w:p>
  </w:footnote>
  <w:footnote w:type="continuationSeparator" w:id="0">
    <w:p w:rsidR="006C6C8B" w:rsidRDefault="006C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5C" w:rsidRDefault="00065D5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5C" w:rsidRDefault="00065D5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5C" w:rsidRDefault="00065D5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D0B88"/>
    <w:multiLevelType w:val="multilevel"/>
    <w:tmpl w:val="42A299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833C52"/>
    <w:multiLevelType w:val="multilevel"/>
    <w:tmpl w:val="A37A2C4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262B14"/>
    <w:multiLevelType w:val="multilevel"/>
    <w:tmpl w:val="B37AC8C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777377F"/>
    <w:multiLevelType w:val="multilevel"/>
    <w:tmpl w:val="7616CB6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572005E"/>
    <w:multiLevelType w:val="multilevel"/>
    <w:tmpl w:val="7868A8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6452221"/>
    <w:multiLevelType w:val="multilevel"/>
    <w:tmpl w:val="FF9EF08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795530A"/>
    <w:multiLevelType w:val="multilevel"/>
    <w:tmpl w:val="CE46F44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98C3648"/>
    <w:multiLevelType w:val="multilevel"/>
    <w:tmpl w:val="2EA6215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9BC6979"/>
    <w:multiLevelType w:val="multilevel"/>
    <w:tmpl w:val="24B242B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18"/>
    <w:rsid w:val="00053A60"/>
    <w:rsid w:val="00065D5C"/>
    <w:rsid w:val="0010624B"/>
    <w:rsid w:val="00173DB5"/>
    <w:rsid w:val="00251DD4"/>
    <w:rsid w:val="002D539E"/>
    <w:rsid w:val="002D70F5"/>
    <w:rsid w:val="003139ED"/>
    <w:rsid w:val="00371CF7"/>
    <w:rsid w:val="004611E5"/>
    <w:rsid w:val="006A6387"/>
    <w:rsid w:val="006C6C8B"/>
    <w:rsid w:val="006F601A"/>
    <w:rsid w:val="00721913"/>
    <w:rsid w:val="0075700A"/>
    <w:rsid w:val="0076067F"/>
    <w:rsid w:val="00771F5D"/>
    <w:rsid w:val="00791985"/>
    <w:rsid w:val="007B6122"/>
    <w:rsid w:val="007C1482"/>
    <w:rsid w:val="0080275D"/>
    <w:rsid w:val="00830239"/>
    <w:rsid w:val="00873CB8"/>
    <w:rsid w:val="008A3630"/>
    <w:rsid w:val="00974A7A"/>
    <w:rsid w:val="00A31189"/>
    <w:rsid w:val="00A90358"/>
    <w:rsid w:val="00A971E2"/>
    <w:rsid w:val="00AA6890"/>
    <w:rsid w:val="00AE5985"/>
    <w:rsid w:val="00BF6D55"/>
    <w:rsid w:val="00DC3718"/>
    <w:rsid w:val="00E339ED"/>
    <w:rsid w:val="00E92148"/>
    <w:rsid w:val="00EB745F"/>
    <w:rsid w:val="00EE3B7E"/>
    <w:rsid w:val="00F60560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81090-7ED9-46A8-BE1A-971BA284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rPr>
      <w:lang w:val="ro-RO"/>
    </w:rPr>
  </w:style>
  <w:style w:type="paragraph" w:styleId="1">
    <w:name w:val="heading 1"/>
    <w:basedOn w:val="10"/>
    <w:next w:val="10"/>
    <w:link w:val="11"/>
    <w:rsid w:val="00E579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E579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E579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rsid w:val="00E5793E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10"/>
    <w:next w:val="10"/>
    <w:link w:val="50"/>
    <w:rsid w:val="00E5793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rsid w:val="00E579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a5">
    <w:name w:val="No Spacing"/>
    <w:link w:val="a6"/>
    <w:uiPriority w:val="1"/>
    <w:qFormat/>
    <w:rsid w:val="001D1C42"/>
    <w:rPr>
      <w:lang w:val="ru-RU"/>
    </w:rPr>
  </w:style>
  <w:style w:type="table" w:styleId="a7">
    <w:name w:val="Table Grid"/>
    <w:basedOn w:val="a1"/>
    <w:uiPriority w:val="59"/>
    <w:rsid w:val="001D1C4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1D1C42"/>
    <w:rPr>
      <w:kern w:val="0"/>
      <w:lang w:val="ru-RU"/>
    </w:rPr>
  </w:style>
  <w:style w:type="paragraph" w:styleId="a8">
    <w:name w:val="List Paragraph"/>
    <w:aliases w:val="List Paragraph 1,Абзац списка1,List Paragraph11,Абзац списка2,List Paragraph1,List Paragraph,Listă paragraf,Resume Title,Resume Title Text"/>
    <w:basedOn w:val="a"/>
    <w:link w:val="a9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Абзац списка Знак"/>
    <w:aliases w:val="List Paragraph 1 Знак,Абзац списка1 Знак,List Paragraph11 Знак,Абзац списка2 Знак,List Paragraph1 Знак,List Paragraph Знак,Listă paragraf Знак,Resume Title Знак,Resume Title Text Знак"/>
    <w:link w:val="a8"/>
    <w:uiPriority w:val="34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0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a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/>
    </w:rPr>
  </w:style>
  <w:style w:type="character" w:customStyle="1" w:styleId="a4">
    <w:name w:val="Название Знак"/>
    <w:basedOn w:val="a0"/>
    <w:link w:val="a3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b">
    <w:name w:val="header"/>
    <w:basedOn w:val="a"/>
    <w:link w:val="ac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d">
    <w:name w:val="footer"/>
    <w:basedOn w:val="a"/>
    <w:link w:val="ae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ListacuCratima">
    <w:name w:val="Lista cu Cratima"/>
    <w:basedOn w:val="a"/>
    <w:qFormat/>
    <w:rsid w:val="00E5793E"/>
    <w:pPr>
      <w:spacing w:before="120"/>
      <w:ind w:left="717" w:hanging="360"/>
      <w:jc w:val="both"/>
    </w:pPr>
    <w:rPr>
      <w:rFonts w:eastAsiaTheme="minorEastAsia" w:cstheme="minorBidi"/>
      <w:szCs w:val="20"/>
      <w:lang w:val="ru-RU"/>
    </w:rPr>
  </w:style>
  <w:style w:type="table" w:customStyle="1" w:styleId="12">
    <w:name w:val="Сетка таблицы1"/>
    <w:basedOn w:val="a1"/>
    <w:uiPriority w:val="59"/>
    <w:rsid w:val="00E5793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E5793E"/>
    <w:rPr>
      <w:rFonts w:ascii="MinionPro-It" w:hAnsi="MinionPro-It" w:hint="default"/>
      <w:b w:val="0"/>
      <w:bCs w:val="0"/>
      <w:i/>
      <w:iCs/>
      <w:color w:val="231F20"/>
      <w:sz w:val="22"/>
      <w:szCs w:val="22"/>
    </w:rPr>
  </w:style>
  <w:style w:type="character" w:customStyle="1" w:styleId="11">
    <w:name w:val="Заголовок 1 Знак"/>
    <w:basedOn w:val="a0"/>
    <w:link w:val="1"/>
    <w:rsid w:val="00E5793E"/>
    <w:rPr>
      <w:rFonts w:ascii="Arial" w:eastAsia="Arial" w:hAnsi="Arial" w:cs="Arial"/>
      <w:kern w:val="0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rsid w:val="00E5793E"/>
    <w:rPr>
      <w:rFonts w:ascii="Arial" w:eastAsia="Arial" w:hAnsi="Arial" w:cs="Arial"/>
      <w:kern w:val="0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E5793E"/>
    <w:rPr>
      <w:rFonts w:ascii="Arial" w:eastAsia="Arial" w:hAnsi="Arial" w:cs="Arial"/>
      <w:color w:val="434343"/>
      <w:kern w:val="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E5793E"/>
    <w:rPr>
      <w:rFonts w:ascii="Arial" w:eastAsia="Arial" w:hAnsi="Arial" w:cs="Arial"/>
      <w:color w:val="666666"/>
      <w:kern w:val="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E5793E"/>
    <w:rPr>
      <w:rFonts w:ascii="Arial" w:eastAsia="Arial" w:hAnsi="Arial" w:cs="Arial"/>
      <w:color w:val="666666"/>
      <w:kern w:val="0"/>
      <w:lang w:val="ru-RU" w:eastAsia="ru-RU"/>
    </w:rPr>
  </w:style>
  <w:style w:type="character" w:customStyle="1" w:styleId="60">
    <w:name w:val="Заголовок 6 Знак"/>
    <w:basedOn w:val="a0"/>
    <w:link w:val="6"/>
    <w:rsid w:val="00E5793E"/>
    <w:rPr>
      <w:rFonts w:ascii="Arial" w:eastAsia="Arial" w:hAnsi="Arial" w:cs="Arial"/>
      <w:i/>
      <w:color w:val="666666"/>
      <w:kern w:val="0"/>
      <w:lang w:val="ru-RU" w:eastAsia="ru-RU"/>
    </w:rPr>
  </w:style>
  <w:style w:type="paragraph" w:customStyle="1" w:styleId="10">
    <w:name w:val="Обычный1"/>
    <w:rsid w:val="00E5793E"/>
    <w:pPr>
      <w:spacing w:line="276" w:lineRule="auto"/>
    </w:pPr>
    <w:rPr>
      <w:rFonts w:ascii="Arial" w:eastAsia="Arial" w:hAnsi="Arial" w:cs="Arial"/>
      <w:lang w:val="ru-RU"/>
    </w:rPr>
  </w:style>
  <w:style w:type="table" w:customStyle="1" w:styleId="TableNormal0">
    <w:name w:val="Table Normal"/>
    <w:rsid w:val="00E5793E"/>
    <w:pPr>
      <w:spacing w:line="276" w:lineRule="auto"/>
    </w:pPr>
    <w:rPr>
      <w:rFonts w:ascii="Arial" w:eastAsia="Arial" w:hAnsi="Arial" w:cs="Arial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Subtitle"/>
    <w:basedOn w:val="a"/>
    <w:next w:val="a"/>
    <w:link w:val="af0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0">
    <w:name w:val="Подзаголовок Знак"/>
    <w:basedOn w:val="a0"/>
    <w:link w:val="af"/>
    <w:rsid w:val="00E5793E"/>
    <w:rPr>
      <w:rFonts w:ascii="Arial" w:eastAsia="Arial" w:hAnsi="Arial" w:cs="Arial"/>
      <w:color w:val="666666"/>
      <w:kern w:val="0"/>
      <w:sz w:val="30"/>
      <w:szCs w:val="30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5793E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793E"/>
    <w:rPr>
      <w:rFonts w:ascii="Tahoma" w:hAnsi="Tahoma" w:cs="Tahoma"/>
      <w:kern w:val="0"/>
      <w:sz w:val="16"/>
      <w:szCs w:val="16"/>
      <w:lang w:val="uk-UA"/>
    </w:r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DwF9XJu3bO8AE2pbMecW7rjS1w==">CgMxLjA4AHIhMXpHWmEwR3Q0cU1UbDNBVEl6QTBBbDdNZjZpcjZINHM1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19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28</cp:revision>
  <dcterms:created xsi:type="dcterms:W3CDTF">2024-02-09T11:41:00Z</dcterms:created>
  <dcterms:modified xsi:type="dcterms:W3CDTF">2024-04-28T19:42:00Z</dcterms:modified>
</cp:coreProperties>
</file>