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130EF" w14:textId="77777777" w:rsidR="00BA20E7" w:rsidRPr="00003679" w:rsidRDefault="00BA20E7" w:rsidP="00BA20E7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003679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МИНИСТЕРСТВО ОБРАЗОВАНИЯ И ИССЛЕДОВАНИЙ РЕСПУБЛИКИ МОЛДОВА</w:t>
      </w:r>
    </w:p>
    <w:p w14:paraId="32CF2800" w14:textId="77777777" w:rsidR="00BA20E7" w:rsidRPr="00003679" w:rsidRDefault="00BA20E7" w:rsidP="00BA20E7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Cs/>
          <w:color w:val="002060"/>
          <w:sz w:val="28"/>
          <w:szCs w:val="28"/>
        </w:rPr>
      </w:pPr>
    </w:p>
    <w:p w14:paraId="503E6669" w14:textId="77777777" w:rsidR="00BA20E7" w:rsidRDefault="00BA20E7" w:rsidP="00BA20E7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04EB9EE4" w14:textId="77777777" w:rsidR="00BA20E7" w:rsidRDefault="00BA20E7" w:rsidP="00BA20E7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5E3B5503" w14:textId="77777777" w:rsidR="00BA20E7" w:rsidRPr="00DF45C9" w:rsidRDefault="00BA20E7" w:rsidP="00BA20E7">
      <w:pPr>
        <w:tabs>
          <w:tab w:val="left" w:pos="396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F45C9">
        <w:rPr>
          <w:rFonts w:ascii="Times New Roman" w:eastAsia="Times New Roman" w:hAnsi="Times New Roman"/>
          <w:sz w:val="28"/>
          <w:szCs w:val="28"/>
          <w:lang w:val="ru-RU"/>
        </w:rPr>
        <w:t>Рассмотрен на заседании Методической комиссии от</w:t>
      </w:r>
      <w:r w:rsidRPr="00DF45C9">
        <w:rPr>
          <w:rFonts w:ascii="Times New Roman" w:eastAsia="Times New Roman" w:hAnsi="Times New Roman"/>
          <w:sz w:val="28"/>
          <w:szCs w:val="28"/>
        </w:rPr>
        <w:t xml:space="preserve"> 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DF45C9">
        <w:rPr>
          <w:rFonts w:ascii="Times New Roman" w:eastAsia="Times New Roman" w:hAnsi="Times New Roman"/>
          <w:sz w:val="28"/>
          <w:szCs w:val="28"/>
          <w:lang w:val="ru-RU"/>
        </w:rPr>
        <w:t>Утвержден</w:t>
      </w:r>
      <w:r w:rsidRPr="00DF45C9">
        <w:rPr>
          <w:rFonts w:ascii="Times New Roman" w:eastAsia="Times New Roman" w:hAnsi="Times New Roman"/>
          <w:sz w:val="28"/>
          <w:szCs w:val="28"/>
        </w:rPr>
        <w:t xml:space="preserve"> _________________________</w:t>
      </w:r>
    </w:p>
    <w:p w14:paraId="2539392C" w14:textId="77777777" w:rsidR="00BA20E7" w:rsidRPr="00DF45C9" w:rsidRDefault="00BA20E7" w:rsidP="00BA20E7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>Руководитель</w:t>
      </w:r>
      <w:r w:rsidRPr="00DF45C9">
        <w:rPr>
          <w:rFonts w:ascii="Times New Roman" w:eastAsia="Times New Roman" w:hAnsi="Times New Roman"/>
          <w:sz w:val="28"/>
          <w:szCs w:val="28"/>
          <w:lang w:val="ru-RU"/>
        </w:rPr>
        <w:t xml:space="preserve"> методической комиссии</w:t>
      </w:r>
    </w:p>
    <w:p w14:paraId="1F5301BC" w14:textId="77777777" w:rsidR="00BA20E7" w:rsidRDefault="00BA20E7" w:rsidP="00BA20E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E765E57" w14:textId="77777777" w:rsidR="00BA20E7" w:rsidRPr="00003679" w:rsidRDefault="00BA20E7" w:rsidP="00BA20E7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E0E0FAA" w14:textId="77777777" w:rsidR="00BA20E7" w:rsidRPr="00591C44" w:rsidRDefault="00BA20E7" w:rsidP="00BA20E7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C7BC159" w14:textId="77777777" w:rsidR="00BA20E7" w:rsidRDefault="00BA20E7" w:rsidP="00BA20E7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62B5764E" w14:textId="77777777" w:rsidR="00BA20E7" w:rsidRDefault="00BA20E7" w:rsidP="00BA20E7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66887BA7" w14:textId="77777777" w:rsidR="00BA20E7" w:rsidRPr="00003679" w:rsidRDefault="00BA20E7" w:rsidP="00BA20E7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003679">
        <w:rPr>
          <w:rFonts w:ascii="Times New Roman" w:eastAsia="Times New Roman" w:hAnsi="Times New Roman"/>
          <w:b/>
          <w:bCs/>
          <w:i/>
          <w:sz w:val="32"/>
          <w:szCs w:val="32"/>
          <w:lang w:val="ru-RU"/>
        </w:rPr>
        <w:t>ДОЛГОСРОЧНОЕ ДИДАКТИЧЕСКОЕ ПРОЕКТИРОВАНИЕ ПО ШКОЛЬНОЙ ДИСЦИПЛИНЕ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</w:t>
      </w:r>
      <w:r w:rsidRPr="00003679">
        <w:rPr>
          <w:rFonts w:ascii="Times New Roman" w:eastAsia="Times New Roman" w:hAnsi="Times New Roman"/>
          <w:b/>
          <w:bCs/>
          <w:i/>
          <w:sz w:val="32"/>
          <w:szCs w:val="32"/>
          <w:lang w:val="ru-RU"/>
        </w:rPr>
        <w:t>ГРАЖДАНСКОЕ ВОСПИТАНИЕ</w:t>
      </w:r>
      <w:r w:rsidRPr="00003679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</w:t>
      </w:r>
    </w:p>
    <w:p w14:paraId="1CFCB666" w14:textId="77777777" w:rsidR="00BA20E7" w:rsidRPr="00003679" w:rsidRDefault="00BA20E7" w:rsidP="00BA20E7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</w:p>
    <w:p w14:paraId="25EE1CC8" w14:textId="77777777" w:rsidR="00BA20E7" w:rsidRDefault="00BA20E7" w:rsidP="00BA20E7">
      <w:pPr>
        <w:spacing w:after="0"/>
        <w:ind w:right="-31"/>
        <w:jc w:val="center"/>
        <w:rPr>
          <w:rFonts w:ascii="Times New Roman" w:hAnsi="Times New Roman"/>
          <w:sz w:val="28"/>
          <w:szCs w:val="28"/>
        </w:rPr>
      </w:pPr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(разработано </w:t>
      </w:r>
      <w:r w:rsidRPr="00112DCC">
        <w:rPr>
          <w:rFonts w:ascii="Times New Roman" w:eastAsia="Times New Roman" w:hAnsi="Times New Roman"/>
          <w:sz w:val="28"/>
          <w:szCs w:val="28"/>
          <w:lang w:val="ru-RU"/>
        </w:rPr>
        <w:t>рабочей группой согласно приказу МОИ № 1544/2023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>в соответствии с</w:t>
      </w:r>
      <w:r w:rsidRPr="00580FC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>куррикулумом</w:t>
      </w:r>
      <w:proofErr w:type="spellEnd"/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 дисциплине </w:t>
      </w:r>
      <w:r w:rsidRPr="00580FC3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Гражданское воспитание</w:t>
      </w:r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утвержденного Национальным Советом по </w:t>
      </w:r>
      <w:proofErr w:type="spellStart"/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>Куррикулуму</w:t>
      </w:r>
      <w:proofErr w:type="spellEnd"/>
      <w:r w:rsidRPr="00580FC3">
        <w:rPr>
          <w:rFonts w:ascii="Times New Roman" w:hAnsi="Times New Roman"/>
          <w:sz w:val="28"/>
          <w:szCs w:val="28"/>
        </w:rPr>
        <w:t xml:space="preserve"> </w:t>
      </w:r>
    </w:p>
    <w:p w14:paraId="3AD2E133" w14:textId="77777777" w:rsidR="00BA20E7" w:rsidRPr="00580FC3" w:rsidRDefault="00BA20E7" w:rsidP="00BA20E7">
      <w:pPr>
        <w:spacing w:after="0"/>
        <w:ind w:right="-31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580FC3">
        <w:rPr>
          <w:rFonts w:ascii="Times New Roman" w:hAnsi="Times New Roman"/>
          <w:sz w:val="28"/>
          <w:szCs w:val="28"/>
        </w:rPr>
        <w:t>(</w:t>
      </w:r>
      <w:r w:rsidRPr="00580FC3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Исследований №</w:t>
      </w:r>
      <w:r w:rsidRPr="00580FC3">
        <w:rPr>
          <w:rFonts w:ascii="Times New Roman" w:hAnsi="Times New Roman"/>
          <w:sz w:val="28"/>
          <w:szCs w:val="28"/>
        </w:rPr>
        <w:t xml:space="preserve">1124 </w:t>
      </w:r>
      <w:r w:rsidRPr="00580FC3">
        <w:rPr>
          <w:rFonts w:ascii="Times New Roman" w:hAnsi="Times New Roman"/>
          <w:sz w:val="28"/>
          <w:szCs w:val="28"/>
          <w:lang w:val="ru-RU"/>
        </w:rPr>
        <w:t>от</w:t>
      </w:r>
      <w:r w:rsidRPr="00580FC3">
        <w:rPr>
          <w:rFonts w:ascii="Times New Roman" w:hAnsi="Times New Roman"/>
          <w:sz w:val="28"/>
          <w:szCs w:val="28"/>
        </w:rPr>
        <w:t xml:space="preserve"> 20 </w:t>
      </w:r>
      <w:r w:rsidRPr="00580FC3">
        <w:rPr>
          <w:rFonts w:ascii="Times New Roman" w:hAnsi="Times New Roman"/>
          <w:sz w:val="28"/>
          <w:szCs w:val="28"/>
          <w:lang w:val="ru-RU"/>
        </w:rPr>
        <w:t>июля</w:t>
      </w:r>
      <w:r w:rsidRPr="00580FC3">
        <w:rPr>
          <w:rFonts w:ascii="Times New Roman" w:hAnsi="Times New Roman"/>
          <w:sz w:val="28"/>
          <w:szCs w:val="28"/>
        </w:rPr>
        <w:t xml:space="preserve"> 2018</w:t>
      </w:r>
      <w:r w:rsidRPr="00580FC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580FC3">
        <w:rPr>
          <w:rFonts w:ascii="Times New Roman" w:hAnsi="Times New Roman"/>
          <w:sz w:val="28"/>
          <w:szCs w:val="28"/>
        </w:rPr>
        <w:t>)</w:t>
      </w:r>
    </w:p>
    <w:p w14:paraId="47163260" w14:textId="77777777" w:rsidR="00BA20E7" w:rsidRDefault="00BA20E7" w:rsidP="00BA20E7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39976657" w14:textId="0225324B" w:rsidR="00BA20E7" w:rsidRDefault="00BA20E7" w:rsidP="00BA20E7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ro-MD"/>
        </w:rPr>
        <w:t>V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o-MD"/>
        </w:rPr>
        <w:t>I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o-MD"/>
        </w:rPr>
        <w:t>I</w:t>
      </w:r>
      <w:r w:rsidRPr="00003679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класс </w:t>
      </w:r>
    </w:p>
    <w:p w14:paraId="003DECCE" w14:textId="77777777" w:rsidR="00BA20E7" w:rsidRDefault="00BA20E7" w:rsidP="00BA20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62B23C1A" w14:textId="77777777" w:rsidR="00BA20E7" w:rsidRDefault="00BA20E7" w:rsidP="00BA2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Учебный </w:t>
      </w:r>
      <w:proofErr w:type="gramStart"/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>год</w:t>
      </w:r>
      <w:r w:rsidRPr="00DF45C9">
        <w:rPr>
          <w:rFonts w:ascii="Times New Roman" w:eastAsia="Times New Roman" w:hAnsi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/>
          <w:b/>
          <w:sz w:val="28"/>
          <w:szCs w:val="28"/>
        </w:rPr>
        <w:t>_________</w:t>
      </w:r>
    </w:p>
    <w:p w14:paraId="6AB8A429" w14:textId="77777777" w:rsidR="00BA20E7" w:rsidRDefault="00BA20E7" w:rsidP="00BA20E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487EA4A4" w14:textId="77777777" w:rsidR="00BA20E7" w:rsidRPr="00DF45C9" w:rsidRDefault="00BA20E7" w:rsidP="00BA20E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>Учебное заведение</w:t>
      </w:r>
      <w:r>
        <w:rPr>
          <w:rFonts w:ascii="Times New Roman" w:eastAsia="Times New Roman" w:hAnsi="Times New Roman"/>
          <w:b/>
          <w:sz w:val="28"/>
          <w:szCs w:val="28"/>
        </w:rPr>
        <w:t>: _________________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_</w:t>
      </w:r>
      <w:r w:rsidRPr="00DF45C9">
        <w:rPr>
          <w:rFonts w:ascii="Times New Roman" w:eastAsia="Times New Roman" w:hAnsi="Times New Roman"/>
          <w:b/>
          <w:sz w:val="28"/>
          <w:szCs w:val="28"/>
        </w:rPr>
        <w:t xml:space="preserve">_______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7179FE">
        <w:rPr>
          <w:rFonts w:ascii="Times New Roman" w:eastAsia="Times New Roman" w:hAnsi="Times New Roman"/>
          <w:b/>
          <w:sz w:val="28"/>
          <w:szCs w:val="28"/>
          <w:lang w:val="ru-RU"/>
        </w:rPr>
        <w:t>Город/село, район</w:t>
      </w:r>
      <w:r w:rsidRPr="004F49FC">
        <w:rPr>
          <w:b/>
          <w:sz w:val="28"/>
        </w:rPr>
        <w:t xml:space="preserve"> 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___________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_______</w:t>
      </w:r>
    </w:p>
    <w:p w14:paraId="3D7F090F" w14:textId="77777777" w:rsidR="00BA20E7" w:rsidRDefault="00BA20E7" w:rsidP="00BA20E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4D8B6A5A" w14:textId="77777777" w:rsidR="00BA20E7" w:rsidRPr="00AE5B1A" w:rsidRDefault="00BA20E7" w:rsidP="00BA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Фамилия, имя </w:t>
      </w:r>
      <w:proofErr w:type="gramStart"/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>преподавателя</w:t>
      </w:r>
      <w:r>
        <w:rPr>
          <w:rFonts w:ascii="Times New Roman" w:eastAsia="Times New Roman" w:hAnsi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Дидактическая степень ____</w:t>
      </w:r>
      <w:r w:rsidRPr="007179FE">
        <w:rPr>
          <w:rFonts w:ascii="Times New Roman" w:eastAsia="Times New Roman" w:hAnsi="Times New Roman"/>
          <w:b/>
          <w:sz w:val="28"/>
          <w:szCs w:val="28"/>
          <w:lang w:val="ru-MD"/>
        </w:rPr>
        <w:t>________</w:t>
      </w:r>
      <w:r w:rsidRPr="008F4235">
        <w:rPr>
          <w:rFonts w:ascii="Times New Roman" w:eastAsia="Times New Roman" w:hAnsi="Times New Roman"/>
          <w:b/>
          <w:sz w:val="28"/>
          <w:szCs w:val="28"/>
          <w:lang w:val="ru-MD"/>
        </w:rPr>
        <w:t>_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_______</w:t>
      </w:r>
    </w:p>
    <w:p w14:paraId="680706B7" w14:textId="77777777" w:rsidR="00BA20E7" w:rsidRDefault="00BA20E7" w:rsidP="002F7C92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val="ru-RU"/>
        </w:rPr>
      </w:pPr>
    </w:p>
    <w:p w14:paraId="70998AE8" w14:textId="77777777" w:rsidR="00BA20E7" w:rsidRDefault="00BA20E7" w:rsidP="002F7C92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val="ru-RU"/>
        </w:rPr>
      </w:pPr>
    </w:p>
    <w:p w14:paraId="6A30B7AB" w14:textId="7AA729FD" w:rsidR="00181ED9" w:rsidRPr="00CB55F3" w:rsidRDefault="002F7C92" w:rsidP="002F7C92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val="ru-RU"/>
        </w:rPr>
        <w:lastRenderedPageBreak/>
        <w:t>АДМИНИСТРИРОВАНИЕ ДИСЦИПЛИНЫ</w:t>
      </w:r>
    </w:p>
    <w:p w14:paraId="6A030B70" w14:textId="77777777" w:rsidR="00181ED9" w:rsidRPr="00CB55F3" w:rsidRDefault="00181ED9" w:rsidP="00181ED9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48"/>
        <w:gridCol w:w="3259"/>
        <w:gridCol w:w="2267"/>
        <w:gridCol w:w="3400"/>
        <w:gridCol w:w="6"/>
        <w:gridCol w:w="2403"/>
        <w:gridCol w:w="7"/>
      </w:tblGrid>
      <w:tr w:rsidR="00FC3D50" w:rsidRPr="00CB55F3" w14:paraId="7544029A" w14:textId="77777777" w:rsidTr="00D33253">
        <w:trPr>
          <w:gridAfter w:val="1"/>
          <w:wAfter w:w="7" w:type="dxa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C3F" w14:textId="71CCE641" w:rsidR="00FC3D50" w:rsidRPr="00CB55F3" w:rsidRDefault="00FC3D50" w:rsidP="00FC3D5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Статус дисциплины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973A" w14:textId="07CA551D" w:rsidR="00FC3D50" w:rsidRPr="00CB55F3" w:rsidRDefault="00FC3D50" w:rsidP="00FC3D5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Куррикулумная область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13D" w14:textId="6203397E" w:rsidR="00FC3D50" w:rsidRPr="00CB55F3" w:rsidRDefault="00FC3D50" w:rsidP="00FC3D5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83B" w14:textId="0A996B39" w:rsidR="00FC3D50" w:rsidRPr="00CB55F3" w:rsidRDefault="00FC3D50" w:rsidP="00FC3D5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единиц обучения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CAD" w14:textId="074D84E7" w:rsidR="00FC3D50" w:rsidRPr="00CB55F3" w:rsidRDefault="00FC3D50" w:rsidP="00FC3D5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972301" w:rsidRPr="00CB55F3" w14:paraId="64EBA810" w14:textId="77777777" w:rsidTr="00D33253">
        <w:trPr>
          <w:gridAfter w:val="1"/>
          <w:wAfter w:w="7" w:type="dxa"/>
          <w:cantSplit/>
          <w:trHeight w:val="42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D497" w14:textId="674C5CF2" w:rsidR="00972301" w:rsidRPr="00CB55F3" w:rsidRDefault="00972301" w:rsidP="00972301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4DAC" w14:textId="41A03C18" w:rsidR="00972301" w:rsidRPr="007D74D1" w:rsidRDefault="00972301" w:rsidP="007D74D1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FA9" w14:textId="4F021E52" w:rsidR="00972301" w:rsidRPr="00CB55F3" w:rsidRDefault="00972301" w:rsidP="00972301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781" w14:textId="5B9F9CBD" w:rsidR="00972301" w:rsidRPr="00CB55F3" w:rsidRDefault="00972301" w:rsidP="00972301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DA26" w14:textId="6311E612" w:rsidR="00972301" w:rsidRPr="00A12741" w:rsidRDefault="00972301" w:rsidP="00972301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72301" w:rsidRPr="00CB55F3" w14:paraId="2EAA1D17" w14:textId="77777777" w:rsidTr="00D332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B22" w14:textId="3029769F" w:rsidR="00972301" w:rsidRPr="00CB55F3" w:rsidRDefault="00972301" w:rsidP="0097230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DB4" w14:textId="5F8887D9" w:rsidR="00972301" w:rsidRPr="00CB55F3" w:rsidRDefault="00972301" w:rsidP="0097230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Единицы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0E1" w14:textId="4152708A" w:rsidR="00972301" w:rsidRPr="00CB55F3" w:rsidRDefault="00972301" w:rsidP="0097230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3C1D5A" w:rsidRPr="00CB55F3" w14:paraId="3C742500" w14:textId="77777777" w:rsidTr="00D33253">
        <w:trPr>
          <w:cantSplit/>
          <w:trHeight w:val="21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DD53" w14:textId="77777777" w:rsidR="003C1D5A" w:rsidRPr="00CB55F3" w:rsidRDefault="003C1D5A" w:rsidP="003C1D5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98B90BE" w14:textId="287FF63B" w:rsidR="003C1D5A" w:rsidRPr="00B203EC" w:rsidRDefault="00B203EC" w:rsidP="003C1D5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0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</w:t>
            </w:r>
          </w:p>
          <w:p w14:paraId="7A3CAFD2" w14:textId="77777777" w:rsidR="003C1D5A" w:rsidRPr="00CB55F3" w:rsidRDefault="003C1D5A" w:rsidP="003C1D5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5321396" w14:textId="77777777" w:rsidR="003C1D5A" w:rsidRPr="00CB55F3" w:rsidRDefault="003C1D5A" w:rsidP="003C1D5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48D" w14:textId="11ACF5DF" w:rsidR="003C1D5A" w:rsidRPr="00CB55F3" w:rsidRDefault="003C1D5A" w:rsidP="003C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4DD" w14:textId="215DCE85" w:rsidR="003C1D5A" w:rsidRPr="00CB55F3" w:rsidRDefault="003C1D5A" w:rsidP="003C1D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C1D5A" w:rsidRPr="00CB55F3" w14:paraId="5BD6B388" w14:textId="77777777" w:rsidTr="006D2594">
        <w:trPr>
          <w:cantSplit/>
          <w:trHeight w:val="30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C4E6F" w14:textId="77777777" w:rsidR="003C1D5A" w:rsidRPr="00CB55F3" w:rsidRDefault="003C1D5A" w:rsidP="003C1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592" w14:textId="36D73943" w:rsidR="003C1D5A" w:rsidRPr="00F05981" w:rsidRDefault="003C1D5A" w:rsidP="003C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4C2F9C">
              <w:rPr>
                <w:rFonts w:ascii="Times New Roman" w:hAnsi="Times New Roman"/>
                <w:sz w:val="24"/>
                <w:szCs w:val="24"/>
              </w:rPr>
              <w:t>Единица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56F" w14:textId="1F51FD6B" w:rsidR="003C1D5A" w:rsidRPr="00CB55F3" w:rsidRDefault="003C1D5A" w:rsidP="003C1D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3C1D5A" w:rsidRPr="00CB55F3" w14:paraId="57EB165A" w14:textId="77777777" w:rsidTr="00D33253">
        <w:trPr>
          <w:cantSplit/>
          <w:trHeight w:val="288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4AF0" w14:textId="77777777" w:rsidR="003C1D5A" w:rsidRPr="00CB55F3" w:rsidRDefault="003C1D5A" w:rsidP="003C1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D8F" w14:textId="179D177F" w:rsidR="003C1D5A" w:rsidRPr="00CB55F3" w:rsidRDefault="003C1D5A" w:rsidP="003C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Единица обучения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для всех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EA8" w14:textId="2773AC3E" w:rsidR="003C1D5A" w:rsidRPr="00CB55F3" w:rsidRDefault="003C1D5A" w:rsidP="003C1D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3C1D5A" w:rsidRPr="00CB55F3" w14:paraId="32A12865" w14:textId="77777777" w:rsidTr="00D33253">
        <w:trPr>
          <w:cantSplit/>
          <w:trHeight w:val="3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53EF" w14:textId="77777777" w:rsidR="003C1D5A" w:rsidRPr="00CB55F3" w:rsidRDefault="003C1D5A" w:rsidP="003C1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DE79" w14:textId="7A407259" w:rsidR="003C1D5A" w:rsidRPr="00CB55F3" w:rsidRDefault="003C1D5A" w:rsidP="003C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9C">
              <w:rPr>
                <w:rFonts w:ascii="Times New Roman" w:hAnsi="Times New Roman"/>
                <w:sz w:val="24"/>
                <w:szCs w:val="24"/>
              </w:rPr>
              <w:t>Единица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3</w:t>
            </w:r>
            <w:r w:rsidR="005B2DF8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13AE3">
              <w:rPr>
                <w:rFonts w:ascii="Times New Roman" w:hAnsi="Times New Roman"/>
                <w:sz w:val="24"/>
                <w:szCs w:val="24"/>
                <w:lang w:val="ru-RU"/>
              </w:rPr>
              <w:t>Школа - д</w:t>
            </w:r>
            <w:r w:rsidR="00D445E3">
              <w:rPr>
                <w:rFonts w:ascii="Times New Roman" w:hAnsi="Times New Roman"/>
                <w:sz w:val="24"/>
                <w:szCs w:val="24"/>
                <w:lang w:val="ru-RU"/>
              </w:rPr>
              <w:t>емократическое сообщество. Благополучное решение школьных проблем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277" w14:textId="51176FCA" w:rsidR="003C1D5A" w:rsidRPr="00CB55F3" w:rsidRDefault="003C1D5A" w:rsidP="003C1D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5B2DF8" w:rsidRPr="00CB55F3" w14:paraId="48511E74" w14:textId="77777777" w:rsidTr="00D33253">
        <w:trPr>
          <w:cantSplit/>
          <w:trHeight w:val="24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D884" w14:textId="77777777" w:rsidR="005B2DF8" w:rsidRPr="00CB55F3" w:rsidRDefault="005B2DF8" w:rsidP="005B2D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9B0" w14:textId="1F2A376E" w:rsidR="005B2DF8" w:rsidRPr="00CB55F3" w:rsidRDefault="005B2DF8" w:rsidP="005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итоговой рефлексии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573" w14:textId="77D900AE" w:rsidR="005B2DF8" w:rsidRPr="00CB55F3" w:rsidRDefault="005B2DF8" w:rsidP="005B2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C7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F43D2" w:rsidRPr="00CB55F3" w14:paraId="1E499A77" w14:textId="77777777" w:rsidTr="00D33253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F722" w14:textId="2FD23B56" w:rsidR="008F43D2" w:rsidRPr="00CB55F3" w:rsidRDefault="006C07F4" w:rsidP="000623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 концу </w:t>
            </w:r>
            <w:r w:rsidRPr="009C69F0">
              <w:rPr>
                <w:rFonts w:ascii="Times New Roman" w:hAnsi="Times New Roman"/>
                <w:b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класса учащийся будет способен</w:t>
            </w:r>
            <w:r w:rsidR="00D3325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D33253" w:rsidRPr="00CB55F3" w14:paraId="5FFECA0D" w14:textId="77777777" w:rsidTr="001D008E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0769B" w14:textId="0924E31B" w:rsidR="00062399" w:rsidRPr="00062399" w:rsidRDefault="00062399" w:rsidP="008665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2399">
              <w:rPr>
                <w:rFonts w:ascii="Times New Roman" w:hAnsi="Times New Roman"/>
                <w:sz w:val="24"/>
              </w:rPr>
              <w:t xml:space="preserve">- </w:t>
            </w:r>
            <w:r w:rsidR="00816AEB">
              <w:rPr>
                <w:rFonts w:ascii="Times New Roman" w:hAnsi="Times New Roman"/>
                <w:sz w:val="24"/>
                <w:lang w:val="ru-RU"/>
              </w:rPr>
              <w:t>инициировать деятельность по продвижению прав человека, выражая уверенность, что сможет повлиять</w:t>
            </w:r>
            <w:r w:rsidR="002F0612">
              <w:rPr>
                <w:rFonts w:ascii="Times New Roman" w:hAnsi="Times New Roman"/>
                <w:sz w:val="24"/>
                <w:lang w:val="ru-RU"/>
              </w:rPr>
              <w:t xml:space="preserve"> на процесс принятия решений на уровне школы</w:t>
            </w:r>
            <w:r w:rsidRPr="00062399">
              <w:rPr>
                <w:rFonts w:ascii="Times New Roman" w:hAnsi="Times New Roman"/>
                <w:sz w:val="24"/>
              </w:rPr>
              <w:t xml:space="preserve">; </w:t>
            </w:r>
          </w:p>
          <w:p w14:paraId="4BC93EC0" w14:textId="6918747C" w:rsidR="00062399" w:rsidRPr="00062399" w:rsidRDefault="00062399" w:rsidP="008665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2399">
              <w:rPr>
                <w:rFonts w:ascii="Times New Roman" w:hAnsi="Times New Roman"/>
                <w:sz w:val="24"/>
              </w:rPr>
              <w:t xml:space="preserve">- </w:t>
            </w:r>
            <w:r w:rsidR="002F0612">
              <w:rPr>
                <w:rFonts w:ascii="Times New Roman" w:hAnsi="Times New Roman"/>
                <w:sz w:val="24"/>
                <w:lang w:val="ru-RU"/>
              </w:rPr>
              <w:t>применять правила и законы в реальных контекстах, демонстрируя ответственность за собственные решения</w:t>
            </w:r>
            <w:r w:rsidRPr="00062399">
              <w:rPr>
                <w:rFonts w:ascii="Times New Roman" w:hAnsi="Times New Roman"/>
                <w:sz w:val="24"/>
              </w:rPr>
              <w:t xml:space="preserve">; </w:t>
            </w:r>
          </w:p>
          <w:p w14:paraId="5FC9E90F" w14:textId="2E8CB74D" w:rsidR="00D33253" w:rsidRPr="00062399" w:rsidRDefault="00062399" w:rsidP="0006239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2399">
              <w:rPr>
                <w:rFonts w:ascii="Times New Roman" w:hAnsi="Times New Roman"/>
                <w:sz w:val="24"/>
              </w:rPr>
              <w:t xml:space="preserve">- </w:t>
            </w:r>
            <w:r w:rsidR="003D641D">
              <w:rPr>
                <w:rFonts w:ascii="Times New Roman" w:hAnsi="Times New Roman"/>
                <w:sz w:val="24"/>
                <w:lang w:val="ru-RU"/>
              </w:rPr>
              <w:t xml:space="preserve">критически и конструктивно анализировать проблемы учебного заведения, </w:t>
            </w:r>
            <w:r w:rsidR="006410E0">
              <w:rPr>
                <w:rFonts w:ascii="Times New Roman" w:hAnsi="Times New Roman"/>
                <w:sz w:val="24"/>
                <w:lang w:val="ru-RU"/>
              </w:rPr>
              <w:t xml:space="preserve">используя </w:t>
            </w:r>
            <w:r w:rsidR="003D641D">
              <w:rPr>
                <w:rFonts w:ascii="Times New Roman" w:hAnsi="Times New Roman"/>
                <w:sz w:val="24"/>
                <w:lang w:val="ru-RU"/>
              </w:rPr>
              <w:t xml:space="preserve"> возможности их</w:t>
            </w:r>
            <w:r w:rsidR="00641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D641D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1E91B99" w14:textId="77777777" w:rsidR="00F02868" w:rsidRPr="008E6A04" w:rsidRDefault="00F02868" w:rsidP="00F02868">
      <w:pPr>
        <w:tabs>
          <w:tab w:val="left" w:pos="720"/>
        </w:tabs>
        <w:spacing w:before="240"/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СПЕЦИФИЧЕСКИЕ КОМПЕТЕНЦИИ ШКОЛЬНОЙ ДИСЦИПЛИНЫ ГРАЖДАНСКОЕ ВОСПИТАНИЕ</w:t>
      </w:r>
    </w:p>
    <w:p w14:paraId="16D4A050" w14:textId="77777777" w:rsidR="00F02868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  <w:sectPr w:rsidR="00F02868" w:rsidSect="00BA2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134" w:bottom="850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7616EDE8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Уважение человеческого достоинства и соблюдение прав человека</w:t>
      </w:r>
    </w:p>
    <w:p w14:paraId="68B1DD1B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Уважение культурного разнообразия</w:t>
      </w:r>
    </w:p>
    <w:p w14:paraId="0A7C5085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Уважение демократии, справедливости, беспристрастности, равноправия и верховенства закона </w:t>
      </w:r>
    </w:p>
    <w:p w14:paraId="5E29AD85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Открытость по отношению к иным культурам, верованиям, мировоззрениям и обычаям</w:t>
      </w:r>
    </w:p>
    <w:p w14:paraId="7FF2B1C9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Уважение</w:t>
      </w:r>
    </w:p>
    <w:p w14:paraId="1C9B707F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Гражданское самосознание</w:t>
      </w:r>
    </w:p>
    <w:p w14:paraId="12377103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Чувство ответственности</w:t>
      </w:r>
    </w:p>
    <w:p w14:paraId="73F72E65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Чувство собственной значимости</w:t>
      </w:r>
    </w:p>
    <w:p w14:paraId="6CBBBC45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Устойчивость перед лицом неопределенности</w:t>
      </w:r>
    </w:p>
    <w:p w14:paraId="79328C56" w14:textId="77777777" w:rsidR="00F02868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Способность к самообразованию</w:t>
      </w:r>
    </w:p>
    <w:p w14:paraId="3A73FC74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Способность к аналитическому и критическому мышлению</w:t>
      </w:r>
    </w:p>
    <w:p w14:paraId="0EA8BFAA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Умение слушать и наблюдать</w:t>
      </w:r>
    </w:p>
    <w:p w14:paraId="7ACDA835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Сопереживание</w:t>
      </w:r>
    </w:p>
    <w:p w14:paraId="3EBAF616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Гибкость и адаптация</w:t>
      </w:r>
    </w:p>
    <w:p w14:paraId="257F7526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Коммуникабельность, лингвистические способности, навыки общения на разных языках</w:t>
      </w:r>
    </w:p>
    <w:p w14:paraId="25BDED67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Готовность к сотрудничеству</w:t>
      </w:r>
    </w:p>
    <w:p w14:paraId="02493D8C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Способность разрешать конфликты</w:t>
      </w:r>
    </w:p>
    <w:p w14:paraId="4ECACF04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Самопознание и критическая самооценка</w:t>
      </w:r>
    </w:p>
    <w:p w14:paraId="5574BE45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Знание и критическое осмысление языковых стилей в общения</w:t>
      </w:r>
    </w:p>
    <w:p w14:paraId="7AB44A89" w14:textId="77777777" w:rsidR="00F02868" w:rsidRPr="00CB55F3" w:rsidRDefault="00F02868" w:rsidP="00F0286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Познание мира и его критическое осмысление</w:t>
      </w:r>
    </w:p>
    <w:p w14:paraId="719C5211" w14:textId="77777777" w:rsidR="00F02868" w:rsidRDefault="00F02868" w:rsidP="00F02868">
      <w:pPr>
        <w:rPr>
          <w:rFonts w:ascii="Times New Roman" w:hAnsi="Times New Roman"/>
          <w:sz w:val="24"/>
          <w:szCs w:val="24"/>
        </w:rPr>
        <w:sectPr w:rsidR="00F02868" w:rsidSect="00C67B06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14:paraId="15055063" w14:textId="77777777" w:rsidR="00F02868" w:rsidRDefault="00F02868" w:rsidP="00F02868">
      <w:pPr>
        <w:rPr>
          <w:rFonts w:ascii="Times New Roman" w:hAnsi="Times New Roman"/>
          <w:sz w:val="24"/>
          <w:szCs w:val="24"/>
        </w:rPr>
      </w:pPr>
    </w:p>
    <w:p w14:paraId="74BB1BA6" w14:textId="0208D790" w:rsidR="0085499E" w:rsidRPr="00092C5F" w:rsidRDefault="00F02868" w:rsidP="00F02868">
      <w:pPr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B1373">
        <w:rPr>
          <w:rFonts w:ascii="Times New Roman" w:hAnsi="Times New Roman"/>
          <w:b/>
          <w:i/>
          <w:sz w:val="24"/>
          <w:szCs w:val="24"/>
        </w:rPr>
        <w:t>Единица обучения</w:t>
      </w:r>
      <w:r w:rsidRPr="00101E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4736" w:rsidRPr="00D70ADC">
        <w:rPr>
          <w:rFonts w:ascii="Times New Roman" w:hAnsi="Times New Roman"/>
          <w:b/>
          <w:i/>
          <w:sz w:val="24"/>
          <w:szCs w:val="24"/>
        </w:rPr>
        <w:t xml:space="preserve">I: </w:t>
      </w:r>
      <w:r w:rsidR="00092C5F">
        <w:rPr>
          <w:rFonts w:ascii="Times New Roman" w:hAnsi="Times New Roman"/>
          <w:b/>
          <w:i/>
          <w:sz w:val="24"/>
          <w:szCs w:val="24"/>
          <w:lang w:val="ru-RU"/>
        </w:rPr>
        <w:t>Ответственность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992"/>
        <w:gridCol w:w="850"/>
        <w:gridCol w:w="5812"/>
        <w:gridCol w:w="851"/>
      </w:tblGrid>
      <w:tr w:rsidR="00092C5F" w:rsidRPr="00CB55F3" w14:paraId="0BED4521" w14:textId="77777777" w:rsidTr="00D70ADC">
        <w:tc>
          <w:tcPr>
            <w:tcW w:w="2410" w:type="dxa"/>
          </w:tcPr>
          <w:p w14:paraId="49209BA7" w14:textId="1A0C1DFF" w:rsidR="00092C5F" w:rsidRPr="00CB55F3" w:rsidRDefault="00092C5F" w:rsidP="0009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компетенции</w:t>
            </w:r>
          </w:p>
        </w:tc>
        <w:tc>
          <w:tcPr>
            <w:tcW w:w="3686" w:type="dxa"/>
          </w:tcPr>
          <w:p w14:paraId="03002253" w14:textId="1393ED12" w:rsidR="00092C5F" w:rsidRPr="00CB55F3" w:rsidRDefault="00092C5F" w:rsidP="0009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2" w:type="dxa"/>
          </w:tcPr>
          <w:p w14:paraId="373176A9" w14:textId="241229A8" w:rsidR="00092C5F" w:rsidRPr="00CB55F3" w:rsidRDefault="00092C5F" w:rsidP="0009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0" w:type="dxa"/>
          </w:tcPr>
          <w:p w14:paraId="7FA20730" w14:textId="6CA92FDB" w:rsidR="00092C5F" w:rsidRPr="00CB55F3" w:rsidRDefault="00092C5F" w:rsidP="0009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812" w:type="dxa"/>
          </w:tcPr>
          <w:p w14:paraId="05FAAC76" w14:textId="0FE82F67" w:rsidR="00092C5F" w:rsidRPr="00CB55F3" w:rsidRDefault="00092C5F" w:rsidP="0009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Учебная деятельность</w:t>
            </w:r>
          </w:p>
        </w:tc>
        <w:tc>
          <w:tcPr>
            <w:tcW w:w="851" w:type="dxa"/>
          </w:tcPr>
          <w:p w14:paraId="7CB6CD42" w14:textId="1B39BAF1" w:rsidR="00092C5F" w:rsidRPr="00CB55F3" w:rsidRDefault="00092C5F" w:rsidP="00092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D70ADC" w:rsidRPr="00CB55F3" w14:paraId="7AA4DF98" w14:textId="77777777" w:rsidTr="00D70ADC">
        <w:trPr>
          <w:trHeight w:val="189"/>
        </w:trPr>
        <w:tc>
          <w:tcPr>
            <w:tcW w:w="2410" w:type="dxa"/>
            <w:vMerge w:val="restart"/>
          </w:tcPr>
          <w:p w14:paraId="318DE7A4" w14:textId="26923C11" w:rsidR="00D70ADC" w:rsidRDefault="00D70ADC" w:rsidP="002B1320">
            <w:pPr>
              <w:spacing w:after="0"/>
              <w:rPr>
                <w:rFonts w:ascii="Times New Roman" w:hAnsi="Times New Roman"/>
                <w:sz w:val="24"/>
              </w:rPr>
            </w:pPr>
            <w:r w:rsidRPr="002B1320">
              <w:rPr>
                <w:rFonts w:ascii="Times New Roman" w:hAnsi="Times New Roman"/>
                <w:sz w:val="24"/>
              </w:rPr>
              <w:t xml:space="preserve">- </w:t>
            </w:r>
            <w:r w:rsidR="00F258E2">
              <w:rPr>
                <w:rFonts w:ascii="Times New Roman" w:hAnsi="Times New Roman"/>
                <w:sz w:val="24"/>
                <w:lang w:val="ru-RU"/>
              </w:rPr>
              <w:t>Описание легальных механизмов защиты прав и свобод ребенка, человека</w:t>
            </w:r>
            <w:r w:rsidRPr="002B1320">
              <w:rPr>
                <w:rFonts w:ascii="Times New Roman" w:hAnsi="Times New Roman"/>
                <w:sz w:val="24"/>
              </w:rPr>
              <w:t xml:space="preserve">. </w:t>
            </w:r>
          </w:p>
          <w:p w14:paraId="09A26084" w14:textId="50766265" w:rsidR="00D70ADC" w:rsidRDefault="00D70ADC" w:rsidP="002B1320">
            <w:pPr>
              <w:spacing w:after="0"/>
              <w:rPr>
                <w:rFonts w:ascii="Times New Roman" w:hAnsi="Times New Roman"/>
                <w:sz w:val="24"/>
              </w:rPr>
            </w:pPr>
            <w:r w:rsidRPr="002B1320">
              <w:rPr>
                <w:rFonts w:ascii="Times New Roman" w:hAnsi="Times New Roman"/>
                <w:sz w:val="24"/>
              </w:rPr>
              <w:t xml:space="preserve">- </w:t>
            </w:r>
            <w:r w:rsidR="00F258E2">
              <w:rPr>
                <w:rFonts w:ascii="Times New Roman" w:hAnsi="Times New Roman"/>
                <w:sz w:val="24"/>
                <w:lang w:val="ru-RU"/>
              </w:rPr>
              <w:t>Применение правил и законов мирного сосуществования в демократическом сообществе</w:t>
            </w:r>
            <w:r w:rsidRPr="002B1320">
              <w:rPr>
                <w:rFonts w:ascii="Times New Roman" w:hAnsi="Times New Roman"/>
                <w:sz w:val="24"/>
              </w:rPr>
              <w:t xml:space="preserve">. </w:t>
            </w:r>
          </w:p>
          <w:p w14:paraId="572DB7CA" w14:textId="14B9C7FD" w:rsidR="00D70ADC" w:rsidRDefault="00D70ADC" w:rsidP="002B1320">
            <w:pPr>
              <w:spacing w:after="0"/>
              <w:rPr>
                <w:rFonts w:ascii="Times New Roman" w:hAnsi="Times New Roman"/>
                <w:sz w:val="24"/>
              </w:rPr>
            </w:pPr>
            <w:r w:rsidRPr="002B1320">
              <w:rPr>
                <w:rFonts w:ascii="Times New Roman" w:hAnsi="Times New Roman"/>
                <w:sz w:val="24"/>
              </w:rPr>
              <w:t xml:space="preserve">- </w:t>
            </w:r>
            <w:r w:rsidR="002C4A8F">
              <w:rPr>
                <w:rFonts w:ascii="Times New Roman" w:hAnsi="Times New Roman"/>
                <w:sz w:val="24"/>
                <w:lang w:val="ru-RU"/>
              </w:rPr>
              <w:t>Оценка школьных правил и положений с точки зрения соблюдения прав, равенства</w:t>
            </w:r>
            <w:r w:rsidR="00B45C8B">
              <w:rPr>
                <w:rFonts w:ascii="Times New Roman" w:hAnsi="Times New Roman"/>
                <w:sz w:val="24"/>
                <w:lang w:val="ru-RU"/>
              </w:rPr>
              <w:t xml:space="preserve">, порядочности и </w:t>
            </w:r>
            <w:proofErr w:type="spellStart"/>
            <w:r w:rsidR="00B45C8B">
              <w:rPr>
                <w:rFonts w:ascii="Times New Roman" w:hAnsi="Times New Roman"/>
                <w:sz w:val="24"/>
                <w:lang w:val="ru-RU"/>
              </w:rPr>
              <w:t>т.д</w:t>
            </w:r>
            <w:proofErr w:type="spellEnd"/>
            <w:r w:rsidRPr="002B1320">
              <w:rPr>
                <w:rFonts w:ascii="Times New Roman" w:hAnsi="Times New Roman"/>
                <w:sz w:val="24"/>
              </w:rPr>
              <w:t xml:space="preserve">. </w:t>
            </w:r>
          </w:p>
          <w:p w14:paraId="1F7E2A2C" w14:textId="1849DDCB" w:rsidR="00D70ADC" w:rsidRDefault="00D70ADC" w:rsidP="002B1320">
            <w:pPr>
              <w:spacing w:after="0"/>
              <w:rPr>
                <w:rFonts w:ascii="Times New Roman" w:hAnsi="Times New Roman"/>
                <w:sz w:val="24"/>
              </w:rPr>
            </w:pPr>
            <w:r w:rsidRPr="002B1320">
              <w:rPr>
                <w:rFonts w:ascii="Times New Roman" w:hAnsi="Times New Roman"/>
                <w:sz w:val="24"/>
              </w:rPr>
              <w:t xml:space="preserve">- </w:t>
            </w:r>
            <w:r w:rsidR="00B45C8B">
              <w:rPr>
                <w:rFonts w:ascii="Times New Roman" w:hAnsi="Times New Roman"/>
                <w:sz w:val="24"/>
                <w:lang w:val="ru-RU"/>
              </w:rPr>
              <w:t>Определение стратегий управления рисками в процессе соблюдения прав и обязанностей</w:t>
            </w:r>
            <w:r w:rsidRPr="002B1320">
              <w:rPr>
                <w:rFonts w:ascii="Times New Roman" w:hAnsi="Times New Roman"/>
                <w:sz w:val="24"/>
              </w:rPr>
              <w:t xml:space="preserve">. </w:t>
            </w:r>
          </w:p>
          <w:p w14:paraId="02CF7F7E" w14:textId="617AC97D" w:rsidR="00D70ADC" w:rsidRDefault="00D70ADC" w:rsidP="002B1320">
            <w:pPr>
              <w:spacing w:after="0"/>
              <w:rPr>
                <w:rFonts w:ascii="Times New Roman" w:hAnsi="Times New Roman"/>
                <w:sz w:val="24"/>
              </w:rPr>
            </w:pPr>
            <w:r w:rsidRPr="002B1320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5728C8">
              <w:rPr>
                <w:rFonts w:ascii="Times New Roman" w:hAnsi="Times New Roman"/>
                <w:sz w:val="24"/>
                <w:lang w:val="ru-RU"/>
              </w:rPr>
              <w:t>Выражение критического мнения для конструктивного влияния на процесс принятия решений на уровне класса, школы</w:t>
            </w:r>
            <w:r w:rsidRPr="002B1320">
              <w:rPr>
                <w:rFonts w:ascii="Times New Roman" w:hAnsi="Times New Roman"/>
                <w:sz w:val="24"/>
              </w:rPr>
              <w:t xml:space="preserve">. </w:t>
            </w:r>
          </w:p>
          <w:p w14:paraId="4BF3C594" w14:textId="15E4C597" w:rsidR="00D70ADC" w:rsidRDefault="00D70ADC" w:rsidP="002B1320">
            <w:pPr>
              <w:spacing w:after="0"/>
              <w:rPr>
                <w:rFonts w:ascii="Times New Roman" w:hAnsi="Times New Roman"/>
                <w:sz w:val="24"/>
              </w:rPr>
            </w:pPr>
            <w:r w:rsidRPr="002B1320">
              <w:rPr>
                <w:rFonts w:ascii="Times New Roman" w:hAnsi="Times New Roman"/>
                <w:sz w:val="24"/>
              </w:rPr>
              <w:t xml:space="preserve">- </w:t>
            </w:r>
            <w:r w:rsidR="004E6DF0">
              <w:rPr>
                <w:rFonts w:ascii="Times New Roman" w:hAnsi="Times New Roman"/>
                <w:sz w:val="24"/>
                <w:lang w:val="ru-RU"/>
              </w:rPr>
              <w:t>Проявление инициативы проектирования деятельности по соблюдению и продвижению прав человека</w:t>
            </w:r>
            <w:r w:rsidRPr="002B1320">
              <w:rPr>
                <w:rFonts w:ascii="Times New Roman" w:hAnsi="Times New Roman"/>
                <w:sz w:val="24"/>
              </w:rPr>
              <w:t xml:space="preserve">. </w:t>
            </w:r>
          </w:p>
          <w:p w14:paraId="00D4CA5E" w14:textId="2464FC11" w:rsidR="00D70ADC" w:rsidRPr="002B1320" w:rsidRDefault="00D70ADC" w:rsidP="002B1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320">
              <w:rPr>
                <w:rFonts w:ascii="Times New Roman" w:hAnsi="Times New Roman"/>
                <w:sz w:val="24"/>
              </w:rPr>
              <w:t xml:space="preserve">- </w:t>
            </w:r>
            <w:r w:rsidR="004E6DF0">
              <w:rPr>
                <w:rFonts w:ascii="Times New Roman" w:hAnsi="Times New Roman"/>
                <w:sz w:val="24"/>
                <w:lang w:val="ru-RU"/>
              </w:rPr>
              <w:t>Конструктивное сотрудничество</w:t>
            </w:r>
            <w:r w:rsidR="00015016">
              <w:rPr>
                <w:rFonts w:ascii="Times New Roman" w:hAnsi="Times New Roman"/>
                <w:sz w:val="24"/>
                <w:lang w:val="ru-RU"/>
              </w:rPr>
              <w:t xml:space="preserve"> по разрешению некоторых проблем, специфичных учебному заведению</w:t>
            </w:r>
            <w:r w:rsidRPr="002B132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E6415F7" w14:textId="6C0055BF" w:rsidR="00D70ADC" w:rsidRPr="00D70ADC" w:rsidRDefault="0074454B" w:rsidP="006F47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Вводный урок</w:t>
            </w:r>
          </w:p>
        </w:tc>
        <w:tc>
          <w:tcPr>
            <w:tcW w:w="992" w:type="dxa"/>
            <w:vAlign w:val="center"/>
          </w:tcPr>
          <w:p w14:paraId="60ABB02C" w14:textId="67F3F3F1" w:rsidR="00D70ADC" w:rsidRPr="00D70ADC" w:rsidRDefault="00D70ADC" w:rsidP="006F4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926EB6" w14:textId="77777777" w:rsidR="00D70ADC" w:rsidRPr="002B1320" w:rsidRDefault="00D70ADC" w:rsidP="006F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2F848E" w14:textId="7E4FAFA8" w:rsidR="00D70ADC" w:rsidRPr="0074454B" w:rsidRDefault="00D70ADC" w:rsidP="00D536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74454B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Управляемая дискуссия</w:t>
            </w:r>
          </w:p>
          <w:p w14:paraId="1A93FD2A" w14:textId="6405EAB9" w:rsidR="00D70ADC" w:rsidRPr="00627F6A" w:rsidRDefault="00D70ADC" w:rsidP="00A233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627F6A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Составление списка возможных поведений и их группирование</w:t>
            </w:r>
          </w:p>
          <w:p w14:paraId="3A97061E" w14:textId="1DA342D6" w:rsidR="00D70ADC" w:rsidRDefault="00D70ADC" w:rsidP="00A233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627F6A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Презентация тем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/</w:t>
            </w:r>
            <w:r w:rsidR="00627F6A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ожиданий</w:t>
            </w:r>
          </w:p>
          <w:p w14:paraId="4DAE1714" w14:textId="2431FBB9" w:rsidR="00D70ADC" w:rsidRPr="002B1320" w:rsidRDefault="00D70ADC" w:rsidP="00A233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  <w:r w:rsidR="0007566E">
              <w:rPr>
                <w:rFonts w:ascii="Times New Roman" w:hAnsi="Times New Roman"/>
                <w:sz w:val="24"/>
                <w:szCs w:val="24"/>
              </w:rPr>
              <w:t>/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2AB847BD" w14:textId="77777777" w:rsidR="00D70ADC" w:rsidRPr="002B1320" w:rsidRDefault="00D70ADC" w:rsidP="006F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DC" w:rsidRPr="00CB55F3" w14:paraId="40000D1B" w14:textId="77777777" w:rsidTr="00D70ADC">
        <w:trPr>
          <w:trHeight w:val="321"/>
        </w:trPr>
        <w:tc>
          <w:tcPr>
            <w:tcW w:w="2410" w:type="dxa"/>
            <w:vMerge/>
            <w:vAlign w:val="center"/>
          </w:tcPr>
          <w:p w14:paraId="2222C46E" w14:textId="77777777" w:rsidR="00D70ADC" w:rsidRDefault="00D70ADC" w:rsidP="00141D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AD66D54" w14:textId="1FD7B45B" w:rsidR="00D70ADC" w:rsidRPr="007C4BCB" w:rsidRDefault="007C4BCB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Личные и общие ценности</w:t>
            </w:r>
          </w:p>
        </w:tc>
        <w:tc>
          <w:tcPr>
            <w:tcW w:w="992" w:type="dxa"/>
            <w:vAlign w:val="center"/>
          </w:tcPr>
          <w:p w14:paraId="7F2D0049" w14:textId="74898409" w:rsidR="00D70ADC" w:rsidRPr="00D70ADC" w:rsidRDefault="00D70ADC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70E960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A0342A" w14:textId="2ADDB280" w:rsidR="00D70ADC" w:rsidRPr="00396CFA" w:rsidRDefault="00D70ADC" w:rsidP="00D53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396CFA" w:rsidRPr="00396CFA">
              <w:rPr>
                <w:rFonts w:ascii="Times New Roman" w:hAnsi="Times New Roman"/>
                <w:sz w:val="24"/>
                <w:szCs w:val="24"/>
                <w:lang w:eastAsia="x-none"/>
              </w:rPr>
              <w:t>Дискуссии о ценностях</w:t>
            </w:r>
          </w:p>
          <w:p w14:paraId="249A8B57" w14:textId="0648BC6E" w:rsidR="00D70ADC" w:rsidRDefault="00D70ADC" w:rsidP="00D53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396CFA" w:rsidRPr="00396CFA">
              <w:rPr>
                <w:rFonts w:ascii="Times New Roman" w:hAnsi="Times New Roman"/>
                <w:sz w:val="24"/>
                <w:szCs w:val="24"/>
                <w:lang w:eastAsia="x-none"/>
              </w:rPr>
              <w:t>Мои ценности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– </w:t>
            </w:r>
            <w:r w:rsidR="00396CFA" w:rsidRPr="00396CF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иерархизация ценностей по шкале от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0 </w:t>
            </w:r>
            <w:r w:rsidR="00396CFA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10</w:t>
            </w:r>
          </w:p>
          <w:p w14:paraId="56C2AED2" w14:textId="72E860A4" w:rsidR="00D70ADC" w:rsidRPr="006737BE" w:rsidRDefault="00D70ADC" w:rsidP="00D53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6737BE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Управляемая дискуссия</w:t>
            </w:r>
          </w:p>
          <w:p w14:paraId="12B607A1" w14:textId="57D06DEF" w:rsidR="00D70ADC" w:rsidRPr="002B1320" w:rsidRDefault="00D70ADC" w:rsidP="00D536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7566E">
              <w:rPr>
                <w:rFonts w:ascii="Times New Roman" w:hAnsi="Times New Roman"/>
                <w:sz w:val="24"/>
                <w:szCs w:val="24"/>
              </w:rPr>
              <w:t>/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6C4F79C9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DC" w:rsidRPr="00CB55F3" w14:paraId="062A9198" w14:textId="77777777" w:rsidTr="00D70ADC">
        <w:tc>
          <w:tcPr>
            <w:tcW w:w="2410" w:type="dxa"/>
            <w:vMerge/>
          </w:tcPr>
          <w:p w14:paraId="5D038CAA" w14:textId="77777777" w:rsidR="00D70ADC" w:rsidRPr="00CB55F3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C383703" w14:textId="1CD0D66F" w:rsidR="00D70ADC" w:rsidRPr="007C4BCB" w:rsidRDefault="007C4BCB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Природа человеческой ответственности</w:t>
            </w:r>
          </w:p>
        </w:tc>
        <w:tc>
          <w:tcPr>
            <w:tcW w:w="992" w:type="dxa"/>
            <w:vAlign w:val="center"/>
          </w:tcPr>
          <w:p w14:paraId="43A36573" w14:textId="3B5795D8" w:rsidR="00D70ADC" w:rsidRPr="00D70ADC" w:rsidRDefault="00D70ADC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77D440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DC1749" w14:textId="1C3D1629" w:rsidR="00D70ADC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6737BE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Управляемая дискуссия об ответственности</w:t>
            </w:r>
          </w:p>
          <w:p w14:paraId="1FF6B0E5" w14:textId="021D788E" w:rsidR="00D70ADC" w:rsidRPr="006737BE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6737BE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Работа в группах</w:t>
            </w:r>
          </w:p>
          <w:p w14:paraId="06169589" w14:textId="01FB67A2" w:rsidR="00D70ADC" w:rsidRPr="002B1320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  <w:r w:rsidR="0007566E">
              <w:rPr>
                <w:rFonts w:ascii="Times New Roman" w:hAnsi="Times New Roman"/>
                <w:sz w:val="24"/>
                <w:szCs w:val="24"/>
              </w:rPr>
              <w:t>/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2B736D08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DC" w:rsidRPr="00CB55F3" w14:paraId="1B9D02C3" w14:textId="77777777" w:rsidTr="00D70ADC">
        <w:tc>
          <w:tcPr>
            <w:tcW w:w="2410" w:type="dxa"/>
            <w:vMerge/>
          </w:tcPr>
          <w:p w14:paraId="2A2024D9" w14:textId="77777777" w:rsidR="00D70ADC" w:rsidRPr="00CB55F3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E326E40" w14:textId="4BB5E4F6" w:rsidR="00D70ADC" w:rsidRPr="0064560F" w:rsidRDefault="0064560F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 по закону, моральная ответственность</w:t>
            </w:r>
          </w:p>
        </w:tc>
        <w:tc>
          <w:tcPr>
            <w:tcW w:w="992" w:type="dxa"/>
            <w:vAlign w:val="center"/>
          </w:tcPr>
          <w:p w14:paraId="5FBC69C9" w14:textId="7742E944" w:rsidR="00D70ADC" w:rsidRPr="00D70ADC" w:rsidRDefault="00D70ADC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332A5F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8D7A7D" w14:textId="14B07B9D" w:rsidR="00D70ADC" w:rsidRDefault="00D70ADC" w:rsidP="007D4EB0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393E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Управляемая дискуссия о законной и моральной ответственности</w:t>
            </w:r>
          </w:p>
          <w:p w14:paraId="595C9EB1" w14:textId="102DF883" w:rsidR="00D70ADC" w:rsidRPr="007D393E" w:rsidRDefault="00D70ADC" w:rsidP="007D4EB0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393E">
              <w:rPr>
                <w:rFonts w:ascii="Times New Roman" w:hAnsi="Times New Roman"/>
                <w:sz w:val="24"/>
                <w:szCs w:val="24"/>
                <w:lang w:val="ru-RU"/>
              </w:rPr>
              <w:t>Проблемные ситуации</w:t>
            </w:r>
          </w:p>
          <w:p w14:paraId="1DD789AE" w14:textId="1D31A5C0" w:rsidR="00D70ADC" w:rsidRPr="007D393E" w:rsidRDefault="00D70ADC" w:rsidP="007D4EB0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393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случай</w:t>
            </w:r>
          </w:p>
          <w:p w14:paraId="77ED5CFE" w14:textId="1CC986FF" w:rsidR="00D70ADC" w:rsidRPr="002B1320" w:rsidRDefault="00D70ADC" w:rsidP="007D4EB0">
            <w:pPr>
              <w:tabs>
                <w:tab w:val="left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7566E">
              <w:rPr>
                <w:rFonts w:ascii="Times New Roman" w:hAnsi="Times New Roman"/>
                <w:sz w:val="24"/>
                <w:szCs w:val="24"/>
              </w:rPr>
              <w:t>/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68157E59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DC" w:rsidRPr="00CB55F3" w14:paraId="78B24576" w14:textId="77777777" w:rsidTr="00D70ADC">
        <w:tc>
          <w:tcPr>
            <w:tcW w:w="2410" w:type="dxa"/>
            <w:vMerge/>
          </w:tcPr>
          <w:p w14:paraId="717FB1ED" w14:textId="77777777" w:rsidR="00D70ADC" w:rsidRPr="00CB55F3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AD9CF0D" w14:textId="02A123AC" w:rsidR="00D70ADC" w:rsidRPr="0064560F" w:rsidRDefault="0064560F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 в принятии решений</w:t>
            </w:r>
          </w:p>
        </w:tc>
        <w:tc>
          <w:tcPr>
            <w:tcW w:w="992" w:type="dxa"/>
            <w:vAlign w:val="center"/>
          </w:tcPr>
          <w:p w14:paraId="20E90C9A" w14:textId="726A0876" w:rsidR="00D70ADC" w:rsidRPr="00D70ADC" w:rsidRDefault="00D70ADC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95327C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FE553C" w14:textId="3766097F" w:rsidR="00D70ADC" w:rsidRPr="00F63FB8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F63FB8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Управляемая дискуссия о соблюдении законов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/</w:t>
            </w:r>
            <w:r w:rsidR="00F63FB8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правил в школе</w:t>
            </w:r>
          </w:p>
          <w:p w14:paraId="5F220F4A" w14:textId="4906BCBF" w:rsidR="00D70ADC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F63FB8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Чья это проблема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?</w:t>
            </w:r>
          </w:p>
          <w:p w14:paraId="21BE7DEA" w14:textId="62835E59" w:rsidR="00D70ADC" w:rsidRPr="002B1320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  <w:r w:rsidR="0007566E">
              <w:rPr>
                <w:rFonts w:ascii="Times New Roman" w:hAnsi="Times New Roman"/>
                <w:sz w:val="24"/>
                <w:szCs w:val="24"/>
              </w:rPr>
              <w:t>/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23F13CB2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DC" w:rsidRPr="00CB55F3" w14:paraId="2F1B7E8F" w14:textId="77777777" w:rsidTr="00D70ADC">
        <w:tc>
          <w:tcPr>
            <w:tcW w:w="2410" w:type="dxa"/>
            <w:vMerge/>
          </w:tcPr>
          <w:p w14:paraId="263321F7" w14:textId="77777777" w:rsidR="00D70ADC" w:rsidRPr="00CB55F3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2AABB07" w14:textId="4C57671C" w:rsidR="00D70ADC" w:rsidRPr="002B1320" w:rsidRDefault="0064560F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Дил</w:t>
            </w:r>
            <w:r w:rsidR="00C64B1D">
              <w:rPr>
                <w:rFonts w:ascii="Times New Roman" w:hAnsi="Times New Roman"/>
                <w:sz w:val="24"/>
                <w:szCs w:val="24"/>
                <w:lang w:val="ru-RU"/>
              </w:rPr>
              <w:t>емма: как поступить</w:t>
            </w:r>
            <w:r w:rsidR="00D70ADC" w:rsidRPr="002B132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14:paraId="3AD5BB28" w14:textId="68D388AF" w:rsidR="00D70ADC" w:rsidRPr="00D70ADC" w:rsidRDefault="00D70ADC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79CF8A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AAC42D" w14:textId="6BF8CDCF" w:rsidR="00D70ADC" w:rsidRPr="00F63FB8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F63FB8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Презентация ситуаций принятия решений</w:t>
            </w:r>
          </w:p>
          <w:p w14:paraId="78CA1468" w14:textId="11379DE1" w:rsidR="00D70ADC" w:rsidRPr="00CC609F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CC609F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Дилемма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/ </w:t>
            </w:r>
            <w:r w:rsidR="00CC609F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разрешение дилеммы</w:t>
            </w:r>
          </w:p>
          <w:p w14:paraId="401BAB16" w14:textId="356AE915" w:rsidR="00D70ADC" w:rsidRPr="002B1320" w:rsidRDefault="00D70ADC" w:rsidP="007D4E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  <w:r w:rsidR="0007566E">
              <w:rPr>
                <w:rFonts w:ascii="Times New Roman" w:hAnsi="Times New Roman"/>
                <w:sz w:val="24"/>
                <w:szCs w:val="24"/>
              </w:rPr>
              <w:t>/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07F4F8D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DC" w:rsidRPr="00CB55F3" w14:paraId="44133AF1" w14:textId="77777777" w:rsidTr="00D70ADC">
        <w:trPr>
          <w:trHeight w:val="303"/>
        </w:trPr>
        <w:tc>
          <w:tcPr>
            <w:tcW w:w="2410" w:type="dxa"/>
            <w:vMerge/>
          </w:tcPr>
          <w:p w14:paraId="6A1FC709" w14:textId="77777777" w:rsidR="00D70ADC" w:rsidRPr="00CB55F3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023982F" w14:textId="3476FCE5" w:rsidR="00D70ADC" w:rsidRPr="00C64B1D" w:rsidRDefault="00C64B1D" w:rsidP="0014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 анализа дилеммы</w:t>
            </w:r>
          </w:p>
        </w:tc>
        <w:tc>
          <w:tcPr>
            <w:tcW w:w="992" w:type="dxa"/>
            <w:vAlign w:val="center"/>
          </w:tcPr>
          <w:p w14:paraId="50921CD6" w14:textId="330656D4" w:rsidR="00D70ADC" w:rsidRPr="00D70ADC" w:rsidRDefault="00D70ADC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692ED0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496DC9" w14:textId="5D3B37AF" w:rsidR="00D70ADC" w:rsidRPr="00CC609F" w:rsidRDefault="00D70ADC" w:rsidP="007D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609F">
              <w:rPr>
                <w:rFonts w:ascii="Times New Roman" w:hAnsi="Times New Roman"/>
                <w:sz w:val="24"/>
                <w:szCs w:val="24"/>
                <w:lang w:val="ru-RU"/>
              </w:rPr>
              <w:t>Дискуссии об этапах разрешения дилеммы</w:t>
            </w:r>
          </w:p>
          <w:p w14:paraId="011ABCC9" w14:textId="620A6037" w:rsidR="00D70ADC" w:rsidRPr="00CC609F" w:rsidRDefault="00D70ADC" w:rsidP="007D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609F">
              <w:rPr>
                <w:rFonts w:ascii="Times New Roman" w:hAnsi="Times New Roman"/>
                <w:sz w:val="24"/>
                <w:szCs w:val="24"/>
                <w:lang w:val="ru-RU"/>
              </w:rPr>
              <w:t>Анализ дилеммы на основе алгоритма</w:t>
            </w:r>
          </w:p>
          <w:p w14:paraId="33512ABB" w14:textId="0090CD05" w:rsidR="00D70ADC" w:rsidRPr="00CC609F" w:rsidRDefault="00D70ADC" w:rsidP="007D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609F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случай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609F">
              <w:rPr>
                <w:rFonts w:ascii="Times New Roman" w:hAnsi="Times New Roman"/>
                <w:sz w:val="24"/>
                <w:szCs w:val="24"/>
                <w:lang w:val="ru-RU"/>
              </w:rPr>
              <w:t>работа в малых группах</w:t>
            </w:r>
          </w:p>
          <w:p w14:paraId="2CDF385F" w14:textId="20F96647" w:rsidR="00D70ADC" w:rsidRPr="002B1320" w:rsidRDefault="00D70ADC" w:rsidP="007D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7566E">
              <w:rPr>
                <w:rFonts w:ascii="Times New Roman" w:hAnsi="Times New Roman"/>
                <w:sz w:val="24"/>
                <w:szCs w:val="24"/>
              </w:rPr>
              <w:t>/</w:t>
            </w:r>
            <w:r w:rsidR="0007566E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A824EBC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DC" w:rsidRPr="00CB55F3" w14:paraId="5B2EAA2A" w14:textId="77777777" w:rsidTr="00D70ADC">
        <w:trPr>
          <w:trHeight w:val="2620"/>
        </w:trPr>
        <w:tc>
          <w:tcPr>
            <w:tcW w:w="2410" w:type="dxa"/>
            <w:vMerge/>
          </w:tcPr>
          <w:p w14:paraId="2B19E00E" w14:textId="77777777" w:rsidR="00D70ADC" w:rsidRPr="00CB55F3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43F0371" w14:textId="77777777" w:rsidR="00C64B1D" w:rsidRDefault="00C64B1D" w:rsidP="00C64B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над учебным опытом</w:t>
            </w:r>
          </w:p>
          <w:p w14:paraId="1AB53B1A" w14:textId="62DB5B00" w:rsidR="00D70ADC" w:rsidRPr="00D70ADC" w:rsidRDefault="00D70ADC" w:rsidP="00141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A908E5" w14:textId="37830759" w:rsidR="00D70ADC" w:rsidRPr="00D70ADC" w:rsidRDefault="00D70ADC" w:rsidP="0014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C718BA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481160" w14:textId="08C03C81" w:rsidR="00D70ADC" w:rsidRDefault="00D70ADC" w:rsidP="0043123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5098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CB6B55" w14:textId="546B4122" w:rsidR="00D70ADC" w:rsidRPr="00685098" w:rsidRDefault="00685098" w:rsidP="0043123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Вариант</w:t>
            </w:r>
            <w:r w:rsidR="00D70ADC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случай</w:t>
            </w:r>
          </w:p>
          <w:p w14:paraId="22EC7A4C" w14:textId="1E723E18" w:rsidR="00D70ADC" w:rsidRPr="00685098" w:rsidRDefault="00685098" w:rsidP="0043123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Вариант</w:t>
            </w:r>
            <w:r w:rsidR="00D70ADC">
              <w:rPr>
                <w:rFonts w:ascii="Times New Roman" w:hAnsi="Times New Roman"/>
                <w:sz w:val="24"/>
                <w:szCs w:val="24"/>
              </w:rPr>
              <w:t xml:space="preserve"> 2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слоган об ответственности</w:t>
            </w:r>
          </w:p>
          <w:p w14:paraId="6DA239B4" w14:textId="46975D66" w:rsidR="009F08BC" w:rsidRDefault="00D70ADC" w:rsidP="009F08BC">
            <w:pPr>
              <w:spacing w:after="0" w:line="240" w:lineRule="auto"/>
              <w:ind w:left="146" w:hanging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08BC" w:rsidRPr="00586E65">
              <w:rPr>
                <w:rFonts w:ascii="Times New Roman" w:hAnsi="Times New Roman"/>
                <w:sz w:val="24"/>
                <w:szCs w:val="24"/>
              </w:rPr>
              <w:t>Воспоминание процесса</w:t>
            </w:r>
            <w:r w:rsidR="009F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C61BF" w14:textId="37E6EF1E" w:rsidR="00D70ADC" w:rsidRPr="002B1320" w:rsidRDefault="009F08BC" w:rsidP="009F08BC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 в парах о сформированных компетенциях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ADC">
              <w:rPr>
                <w:rFonts w:ascii="Times New Roman" w:hAnsi="Times New Roman"/>
                <w:sz w:val="24"/>
                <w:szCs w:val="24"/>
              </w:rPr>
              <w:t>-</w:t>
            </w:r>
            <w:r w:rsidR="007C4BCB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7C4BCB">
              <w:rPr>
                <w:rFonts w:ascii="Times New Roman" w:hAnsi="Times New Roman"/>
                <w:sz w:val="24"/>
                <w:szCs w:val="24"/>
              </w:rPr>
              <w:t>/</w:t>
            </w:r>
            <w:r w:rsidR="007C4BCB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330ED5D9" w14:textId="77777777" w:rsidR="00D70ADC" w:rsidRPr="002B1320" w:rsidRDefault="00D70ADC" w:rsidP="0014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915AE" w14:textId="77777777" w:rsidR="006F4736" w:rsidRPr="00CB55F3" w:rsidRDefault="006F473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517DCB" w14:textId="77777777" w:rsidR="00F054D6" w:rsidRPr="00D70ADC" w:rsidRDefault="00F054D6" w:rsidP="006F473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3BFEBCE" w14:textId="2BB2832B" w:rsidR="00F054D6" w:rsidRPr="00FC7AF4" w:rsidRDefault="009F08BC" w:rsidP="00F054D6">
      <w:pPr>
        <w:jc w:val="center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AB1373">
        <w:rPr>
          <w:rFonts w:ascii="Times New Roman" w:hAnsi="Times New Roman"/>
          <w:b/>
          <w:i/>
          <w:sz w:val="24"/>
          <w:szCs w:val="24"/>
        </w:rPr>
        <w:t>Единица обучения</w:t>
      </w:r>
      <w:r w:rsidRPr="00101E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54D6" w:rsidRPr="00D70ADC">
        <w:rPr>
          <w:rFonts w:ascii="Times New Roman" w:hAnsi="Times New Roman"/>
          <w:b/>
          <w:i/>
          <w:iCs/>
          <w:sz w:val="24"/>
          <w:szCs w:val="24"/>
        </w:rPr>
        <w:t>I</w:t>
      </w:r>
      <w:r w:rsidR="00173B88" w:rsidRPr="00D70ADC">
        <w:rPr>
          <w:rFonts w:ascii="Times New Roman" w:hAnsi="Times New Roman"/>
          <w:b/>
          <w:i/>
          <w:iCs/>
          <w:sz w:val="24"/>
          <w:szCs w:val="24"/>
        </w:rPr>
        <w:t>I</w:t>
      </w:r>
      <w:r w:rsidR="00F054D6" w:rsidRPr="00D70ADC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="00FC7AF4">
        <w:rPr>
          <w:rFonts w:ascii="Times New Roman" w:hAnsi="Times New Roman"/>
          <w:b/>
          <w:i/>
          <w:iCs/>
          <w:sz w:val="24"/>
          <w:szCs w:val="24"/>
          <w:lang w:val="ru-RU"/>
        </w:rPr>
        <w:t>Закон для всех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992"/>
        <w:gridCol w:w="850"/>
        <w:gridCol w:w="5812"/>
        <w:gridCol w:w="851"/>
      </w:tblGrid>
      <w:tr w:rsidR="00FC7AF4" w:rsidRPr="00CB55F3" w14:paraId="5F4715DC" w14:textId="77777777" w:rsidTr="00D70ADC">
        <w:tc>
          <w:tcPr>
            <w:tcW w:w="2405" w:type="dxa"/>
          </w:tcPr>
          <w:p w14:paraId="54C62DDA" w14:textId="68069632" w:rsidR="00FC7AF4" w:rsidRPr="00CB55F3" w:rsidRDefault="00FC7AF4" w:rsidP="00FC7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компетенции</w:t>
            </w:r>
          </w:p>
        </w:tc>
        <w:tc>
          <w:tcPr>
            <w:tcW w:w="3686" w:type="dxa"/>
          </w:tcPr>
          <w:p w14:paraId="51D9F33D" w14:textId="6FA639C4" w:rsidR="00FC7AF4" w:rsidRPr="00CB55F3" w:rsidRDefault="00FC7AF4" w:rsidP="00FC7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2" w:type="dxa"/>
          </w:tcPr>
          <w:p w14:paraId="31554C58" w14:textId="2BCB302F" w:rsidR="00FC7AF4" w:rsidRPr="00CB55F3" w:rsidRDefault="00FC7AF4" w:rsidP="00FC7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0" w:type="dxa"/>
          </w:tcPr>
          <w:p w14:paraId="305E9600" w14:textId="1A71043A" w:rsidR="00FC7AF4" w:rsidRPr="00CB55F3" w:rsidRDefault="00FC7AF4" w:rsidP="00FC7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812" w:type="dxa"/>
          </w:tcPr>
          <w:p w14:paraId="37AD4329" w14:textId="4D21A806" w:rsidR="00FC7AF4" w:rsidRPr="00CB55F3" w:rsidRDefault="00FC7AF4" w:rsidP="00FC7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Учебная деятельность</w:t>
            </w:r>
          </w:p>
        </w:tc>
        <w:tc>
          <w:tcPr>
            <w:tcW w:w="851" w:type="dxa"/>
          </w:tcPr>
          <w:p w14:paraId="0CF6487A" w14:textId="396040BB" w:rsidR="00FC7AF4" w:rsidRPr="00CB55F3" w:rsidRDefault="00FC7AF4" w:rsidP="00FC7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F054D6" w:rsidRPr="00CB55F3" w14:paraId="15B4D756" w14:textId="77777777" w:rsidTr="00D70ADC">
        <w:trPr>
          <w:trHeight w:val="327"/>
        </w:trPr>
        <w:tc>
          <w:tcPr>
            <w:tcW w:w="2405" w:type="dxa"/>
            <w:vMerge w:val="restart"/>
          </w:tcPr>
          <w:p w14:paraId="54DB86A1" w14:textId="1649811E" w:rsidR="00444B78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7AF4">
              <w:rPr>
                <w:rFonts w:ascii="Times New Roman" w:hAnsi="Times New Roman"/>
                <w:sz w:val="24"/>
                <w:lang w:val="ru-RU"/>
              </w:rPr>
              <w:t xml:space="preserve">Описание легальных механизмов защиты </w:t>
            </w:r>
            <w:r w:rsidR="00FC7AF4">
              <w:rPr>
                <w:rFonts w:ascii="Times New Roman" w:hAnsi="Times New Roman"/>
                <w:sz w:val="24"/>
                <w:lang w:val="ru-RU"/>
              </w:rPr>
              <w:lastRenderedPageBreak/>
              <w:t>прав и свобод ребенка, человека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183A88" w14:textId="5E4062A5" w:rsidR="00444B78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7804">
              <w:rPr>
                <w:rFonts w:ascii="Times New Roman" w:hAnsi="Times New Roman"/>
                <w:sz w:val="24"/>
                <w:lang w:val="ru-RU"/>
              </w:rPr>
              <w:t>Применение правил и законов мирного сосуществования в демократическом сообществе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EEC62A7" w14:textId="5ECC9600" w:rsidR="00F45425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7804">
              <w:rPr>
                <w:rFonts w:ascii="Times New Roman" w:hAnsi="Times New Roman"/>
                <w:sz w:val="24"/>
                <w:lang w:val="ru-RU"/>
              </w:rPr>
              <w:t xml:space="preserve">Оценка школьных правил и положений с точки зрения соблюдения прав, равенства, порядочности и </w:t>
            </w:r>
            <w:proofErr w:type="spellStart"/>
            <w:r w:rsidR="00557804">
              <w:rPr>
                <w:rFonts w:ascii="Times New Roman" w:hAnsi="Times New Roman"/>
                <w:sz w:val="24"/>
                <w:lang w:val="ru-RU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AB9BF0" w14:textId="23993A89" w:rsidR="00444B78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6BD3">
              <w:rPr>
                <w:rFonts w:ascii="Times New Roman" w:hAnsi="Times New Roman"/>
                <w:sz w:val="24"/>
                <w:lang w:val="ru-RU"/>
              </w:rPr>
              <w:t>Определение стратегий управления рисками в процессе соблюдения прав и обязанностей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0CE8F3" w14:textId="17AE4486" w:rsidR="00444B78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6BD3">
              <w:rPr>
                <w:rFonts w:ascii="Times New Roman" w:hAnsi="Times New Roman"/>
                <w:sz w:val="24"/>
                <w:lang w:val="ru-RU"/>
              </w:rPr>
              <w:t>Выражение критического мнения для конструктивного влияния на процесс принятия решений на уровне класса, школы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FEF32C8" w14:textId="58BDB95C" w:rsidR="00444B78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6BD3">
              <w:rPr>
                <w:rFonts w:ascii="Times New Roman" w:hAnsi="Times New Roman"/>
                <w:sz w:val="24"/>
                <w:lang w:val="ru-RU"/>
              </w:rPr>
              <w:t xml:space="preserve">Проявление инициативы проектирования </w:t>
            </w:r>
            <w:r w:rsidR="00F96BD3">
              <w:rPr>
                <w:rFonts w:ascii="Times New Roman" w:hAnsi="Times New Roman"/>
                <w:sz w:val="24"/>
                <w:lang w:val="ru-RU"/>
              </w:rPr>
              <w:lastRenderedPageBreak/>
              <w:t>деятельности по соблюдению и продвижению прав человека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D2841B" w14:textId="39686C29" w:rsidR="00444B78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1F59">
              <w:rPr>
                <w:rFonts w:ascii="Times New Roman" w:hAnsi="Times New Roman"/>
                <w:sz w:val="24"/>
                <w:lang w:val="ru-RU"/>
              </w:rPr>
              <w:t>Конструктивное сотрудничество по разрешению некоторых проблем, специфичных учебному заведению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51E72D6" w14:textId="6E83EB6A" w:rsidR="00444B78" w:rsidRPr="00444B78" w:rsidRDefault="00444B78" w:rsidP="00444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A1F59">
              <w:rPr>
                <w:rFonts w:ascii="Times New Roman" w:hAnsi="Times New Roman"/>
                <w:sz w:val="24"/>
                <w:szCs w:val="24"/>
                <w:lang w:val="ru-RU"/>
              </w:rPr>
              <w:t>Валорификация</w:t>
            </w:r>
            <w:proofErr w:type="spellEnd"/>
            <w:r w:rsidR="001A1F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 представления мнений учащихся на уровне учебного заведения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C285462" w14:textId="3A4F3652" w:rsidR="00F054D6" w:rsidRPr="00F01AA0" w:rsidRDefault="00F01AA0" w:rsidP="0033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Закон в понимании всех</w:t>
            </w:r>
          </w:p>
        </w:tc>
        <w:tc>
          <w:tcPr>
            <w:tcW w:w="992" w:type="dxa"/>
            <w:vAlign w:val="center"/>
          </w:tcPr>
          <w:p w14:paraId="723A08DE" w14:textId="2A60AF74" w:rsidR="00F054D6" w:rsidRPr="00D70ADC" w:rsidRDefault="00444B78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73219D" w14:textId="77777777" w:rsidR="00F054D6" w:rsidRPr="00444B78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526520" w14:textId="25E3A310" w:rsidR="00BB5DCF" w:rsidRPr="0074536B" w:rsidRDefault="00431234" w:rsidP="004312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контакте с законом</w:t>
            </w:r>
          </w:p>
          <w:p w14:paraId="63F95192" w14:textId="29F6E231" w:rsidR="00431234" w:rsidRPr="0074536B" w:rsidRDefault="00431234" w:rsidP="004312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Управляемая дискуссия</w:t>
            </w:r>
          </w:p>
          <w:p w14:paraId="45F72B8A" w14:textId="4777CA45" w:rsidR="00E3463B" w:rsidRDefault="00E3463B" w:rsidP="004312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Хороший закон</w:t>
            </w:r>
            <w:r w:rsidR="009857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857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плохой закон</w:t>
            </w:r>
          </w:p>
          <w:p w14:paraId="1E0781CB" w14:textId="5F1C849F" w:rsidR="00E3463B" w:rsidRPr="00E14283" w:rsidRDefault="009857C2" w:rsidP="004312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</w:t>
            </w:r>
            <w:r w:rsidR="0074536B" w:rsidRPr="00E142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74536B" w:rsidRPr="00E142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453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E142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законов по критериям</w:t>
            </w:r>
          </w:p>
          <w:p w14:paraId="56DD4C57" w14:textId="18A2E2D2" w:rsidR="00431234" w:rsidRPr="00444B78" w:rsidRDefault="00E3463B" w:rsidP="004312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  <w:r w:rsidR="00212B10">
              <w:rPr>
                <w:rFonts w:ascii="Times New Roman" w:hAnsi="Times New Roman"/>
                <w:sz w:val="24"/>
                <w:szCs w:val="24"/>
              </w:rPr>
              <w:t>/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2C68A50" w14:textId="77777777" w:rsidR="00F054D6" w:rsidRPr="00444B78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D6" w:rsidRPr="00CB55F3" w14:paraId="644B8015" w14:textId="77777777" w:rsidTr="00D70ADC">
        <w:trPr>
          <w:trHeight w:val="362"/>
        </w:trPr>
        <w:tc>
          <w:tcPr>
            <w:tcW w:w="2405" w:type="dxa"/>
            <w:vMerge/>
          </w:tcPr>
          <w:p w14:paraId="55B5C187" w14:textId="324FB3C2" w:rsidR="00F054D6" w:rsidRPr="00CB55F3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8CE4D3B" w14:textId="3DB9B1F6" w:rsidR="00F054D6" w:rsidRPr="00F01AA0" w:rsidRDefault="00F01AA0" w:rsidP="0033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Распределительное, исполнительное, процессуальное правосудие</w:t>
            </w:r>
          </w:p>
        </w:tc>
        <w:tc>
          <w:tcPr>
            <w:tcW w:w="992" w:type="dxa"/>
            <w:vAlign w:val="center"/>
          </w:tcPr>
          <w:p w14:paraId="5D75AD91" w14:textId="531C8811" w:rsidR="00F054D6" w:rsidRPr="00D70ADC" w:rsidRDefault="00444B78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908B6A" w14:textId="77777777" w:rsidR="00F054D6" w:rsidRPr="00444B78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028080" w14:textId="2E05F6D9" w:rsidR="00822D10" w:rsidRDefault="00E14283" w:rsidP="004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Урок</w:t>
            </w:r>
            <w:r w:rsidR="00E3463B">
              <w:rPr>
                <w:rFonts w:ascii="Times New Roman" w:hAnsi="Times New Roman"/>
                <w:i/>
                <w:sz w:val="24"/>
                <w:szCs w:val="24"/>
              </w:rPr>
              <w:t xml:space="preserve"> 1:</w:t>
            </w:r>
          </w:p>
          <w:p w14:paraId="642629AA" w14:textId="2FC9C51F" w:rsidR="00E3463B" w:rsidRPr="00F32891" w:rsidRDefault="00E3463B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4283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891">
              <w:rPr>
                <w:rFonts w:ascii="Times New Roman" w:hAnsi="Times New Roman"/>
                <w:sz w:val="24"/>
                <w:szCs w:val="24"/>
              </w:rPr>
              <w:t>–</w:t>
            </w:r>
            <w:r w:rsidR="00985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891">
              <w:rPr>
                <w:rFonts w:ascii="Times New Roman" w:hAnsi="Times New Roman"/>
                <w:sz w:val="24"/>
                <w:szCs w:val="24"/>
                <w:lang w:val="ru-RU"/>
              </w:rPr>
              <w:t>типы правосудия</w:t>
            </w:r>
          </w:p>
          <w:p w14:paraId="08943ACB" w14:textId="193D573C" w:rsidR="00E3463B" w:rsidRPr="00F32891" w:rsidRDefault="00E3463B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2891">
              <w:rPr>
                <w:rFonts w:ascii="Times New Roman" w:hAnsi="Times New Roman"/>
                <w:sz w:val="24"/>
                <w:szCs w:val="24"/>
                <w:lang w:val="ru-RU"/>
              </w:rPr>
              <w:t>Управляемая дискуссия о законах</w:t>
            </w:r>
          </w:p>
          <w:p w14:paraId="1B5A3183" w14:textId="09A16FC2" w:rsidR="00E3463B" w:rsidRPr="00F32891" w:rsidRDefault="00E3463B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2891">
              <w:rPr>
                <w:rFonts w:ascii="Times New Roman" w:hAnsi="Times New Roman"/>
                <w:sz w:val="24"/>
                <w:szCs w:val="24"/>
                <w:lang w:val="ru-RU"/>
              </w:rPr>
              <w:t>Анализ картинок</w:t>
            </w:r>
          </w:p>
          <w:p w14:paraId="1EEC4D1C" w14:textId="418E2DDF" w:rsidR="00E3463B" w:rsidRDefault="00E3463B" w:rsidP="00E34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212B10">
              <w:rPr>
                <w:rFonts w:ascii="Times New Roman" w:hAnsi="Times New Roman"/>
                <w:sz w:val="24"/>
                <w:szCs w:val="24"/>
              </w:rPr>
              <w:t>/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  <w:p w14:paraId="1BF3B7E0" w14:textId="44005F90" w:rsidR="00E3463B" w:rsidRDefault="00F32891" w:rsidP="00E34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Урок </w:t>
            </w:r>
            <w:r w:rsidR="00E3463B">
              <w:rPr>
                <w:rFonts w:ascii="Times New Roman" w:hAnsi="Times New Roman"/>
                <w:i/>
                <w:sz w:val="24"/>
                <w:szCs w:val="24"/>
              </w:rPr>
              <w:t>2:</w:t>
            </w:r>
          </w:p>
          <w:p w14:paraId="2C4EF5A7" w14:textId="41D23C8B" w:rsidR="00E3463B" w:rsidRPr="007E356E" w:rsidRDefault="00E3463B" w:rsidP="00E3463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356E">
              <w:rPr>
                <w:rFonts w:ascii="Times New Roman" w:hAnsi="Times New Roman"/>
                <w:sz w:val="24"/>
                <w:szCs w:val="24"/>
                <w:lang w:val="ru-RU"/>
              </w:rPr>
              <w:t>Правильные и неправильные законы</w:t>
            </w:r>
          </w:p>
          <w:p w14:paraId="63091B9A" w14:textId="5BB304A7" w:rsidR="00E3463B" w:rsidRPr="007E356E" w:rsidRDefault="009857C2" w:rsidP="00E3463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356E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56E">
              <w:rPr>
                <w:rFonts w:ascii="Times New Roman" w:hAnsi="Times New Roman"/>
                <w:sz w:val="24"/>
                <w:szCs w:val="24"/>
              </w:rPr>
              <w:t>–</w:t>
            </w:r>
            <w:r w:rsidR="00E34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56E">
              <w:rPr>
                <w:rFonts w:ascii="Times New Roman" w:hAnsi="Times New Roman"/>
                <w:sz w:val="24"/>
                <w:szCs w:val="24"/>
                <w:lang w:val="ru-RU"/>
              </w:rPr>
              <w:t>типы правосудия</w:t>
            </w:r>
          </w:p>
          <w:p w14:paraId="72411F05" w14:textId="0FB8D9F4" w:rsidR="00E3463B" w:rsidRPr="00E3463B" w:rsidRDefault="00E3463B" w:rsidP="00E34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212B10">
              <w:rPr>
                <w:rFonts w:ascii="Times New Roman" w:hAnsi="Times New Roman"/>
                <w:sz w:val="24"/>
                <w:szCs w:val="24"/>
              </w:rPr>
              <w:t>/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475007E4" w14:textId="77777777" w:rsidR="00F054D6" w:rsidRPr="00444B78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D6" w:rsidRPr="00CB55F3" w14:paraId="213C3B81" w14:textId="77777777" w:rsidTr="00D70ADC">
        <w:trPr>
          <w:trHeight w:val="257"/>
        </w:trPr>
        <w:tc>
          <w:tcPr>
            <w:tcW w:w="2405" w:type="dxa"/>
            <w:vMerge/>
          </w:tcPr>
          <w:p w14:paraId="3F7D7FB1" w14:textId="77777777" w:rsidR="00F054D6" w:rsidRPr="00CB55F3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C988FE1" w14:textId="50590D87" w:rsidR="00F054D6" w:rsidRPr="00B14CA1" w:rsidRDefault="00B14CA1" w:rsidP="00897B29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в контакте с законом</w:t>
            </w:r>
          </w:p>
        </w:tc>
        <w:tc>
          <w:tcPr>
            <w:tcW w:w="992" w:type="dxa"/>
            <w:vAlign w:val="center"/>
          </w:tcPr>
          <w:p w14:paraId="13D477C5" w14:textId="59C51524" w:rsidR="00F054D6" w:rsidRPr="00D70ADC" w:rsidRDefault="00444B78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03698D" w14:textId="77777777" w:rsidR="00F054D6" w:rsidRPr="00444B78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B9FAA2" w14:textId="4003F677" w:rsidR="00F054D6" w:rsidRPr="007E356E" w:rsidRDefault="00E3463B" w:rsidP="00E3463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356E">
              <w:rPr>
                <w:rFonts w:ascii="Times New Roman" w:hAnsi="Times New Roman"/>
                <w:sz w:val="24"/>
                <w:szCs w:val="24"/>
                <w:lang w:val="ru-RU"/>
              </w:rPr>
              <w:t>Воспоминание учебного процесса предыдущего урока</w:t>
            </w:r>
          </w:p>
          <w:p w14:paraId="47294F48" w14:textId="568D8F21" w:rsidR="00E3463B" w:rsidRDefault="00E3463B" w:rsidP="00E34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1B78">
              <w:rPr>
                <w:rFonts w:ascii="Times New Roman" w:hAnsi="Times New Roman"/>
                <w:sz w:val="24"/>
                <w:szCs w:val="24"/>
                <w:lang w:val="ru-RU"/>
              </w:rPr>
              <w:t>Верно или ложно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4F4914" w14:textId="2235FEBF" w:rsidR="00E3463B" w:rsidRPr="00781B78" w:rsidRDefault="00E3463B" w:rsidP="00E3463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1B78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случай</w:t>
            </w:r>
          </w:p>
          <w:p w14:paraId="72F52DC5" w14:textId="0C7AB02B" w:rsidR="00C23FAD" w:rsidRPr="00444B78" w:rsidRDefault="00C23FAD" w:rsidP="00E34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212B10">
              <w:rPr>
                <w:rFonts w:ascii="Times New Roman" w:hAnsi="Times New Roman"/>
                <w:sz w:val="24"/>
                <w:szCs w:val="24"/>
              </w:rPr>
              <w:t>/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42E9DFD1" w14:textId="77777777" w:rsidR="00F054D6" w:rsidRPr="00444B78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BAB" w:rsidRPr="00CB55F3" w14:paraId="3353D9E3" w14:textId="77777777" w:rsidTr="00D70ADC">
        <w:tc>
          <w:tcPr>
            <w:tcW w:w="2405" w:type="dxa"/>
            <w:vMerge/>
          </w:tcPr>
          <w:p w14:paraId="6255332E" w14:textId="77777777" w:rsidR="00881BAB" w:rsidRPr="00CB55F3" w:rsidRDefault="00881BAB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99958A7" w14:textId="2F37ECE2" w:rsidR="00881BAB" w:rsidRPr="00B14CA1" w:rsidRDefault="00B14CA1" w:rsidP="00897B29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Наказание или воспитание</w:t>
            </w:r>
          </w:p>
        </w:tc>
        <w:tc>
          <w:tcPr>
            <w:tcW w:w="992" w:type="dxa"/>
            <w:vAlign w:val="center"/>
          </w:tcPr>
          <w:p w14:paraId="0AEB02EC" w14:textId="5B951C91" w:rsidR="00881BAB" w:rsidRPr="00D70ADC" w:rsidRDefault="00444B78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DBBBC6" w14:textId="77777777" w:rsidR="00881BAB" w:rsidRPr="00444B78" w:rsidRDefault="00881BAB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D060FA" w14:textId="572F27E6" w:rsidR="00EB4564" w:rsidRPr="00781B78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1B78">
              <w:rPr>
                <w:rFonts w:ascii="Times New Roman" w:hAnsi="Times New Roman"/>
                <w:sz w:val="24"/>
                <w:szCs w:val="24"/>
                <w:lang w:val="ru-RU"/>
              </w:rPr>
              <w:t>Список наказаний</w:t>
            </w:r>
          </w:p>
          <w:p w14:paraId="6EB9F613" w14:textId="53E5BECF" w:rsidR="00C23FAD" w:rsidRPr="00781B78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1B78">
              <w:rPr>
                <w:rFonts w:ascii="Times New Roman" w:hAnsi="Times New Roman"/>
                <w:sz w:val="24"/>
                <w:szCs w:val="24"/>
                <w:lang w:val="ru-RU"/>
              </w:rPr>
              <w:t>Идеи, эмоции, мысли</w:t>
            </w:r>
          </w:p>
          <w:p w14:paraId="0DA9A84D" w14:textId="2A60B08E" w:rsidR="00C23FAD" w:rsidRPr="00BA0991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0991">
              <w:rPr>
                <w:rFonts w:ascii="Times New Roman" w:hAnsi="Times New Roman"/>
                <w:sz w:val="24"/>
                <w:szCs w:val="24"/>
                <w:lang w:val="ru-RU"/>
              </w:rPr>
              <w:t>Наказание – предварительная мера</w:t>
            </w:r>
          </w:p>
          <w:p w14:paraId="2CBF82EF" w14:textId="361C544D" w:rsidR="00C23FAD" w:rsidRPr="00444B78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212B10">
              <w:rPr>
                <w:rFonts w:ascii="Times New Roman" w:hAnsi="Times New Roman"/>
                <w:sz w:val="24"/>
                <w:szCs w:val="24"/>
              </w:rPr>
              <w:t>/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4A0EC2CC" w14:textId="77777777" w:rsidR="00881BAB" w:rsidRPr="00444B78" w:rsidRDefault="00881BAB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D6" w:rsidRPr="00CB55F3" w14:paraId="33009E40" w14:textId="77777777" w:rsidTr="00D70ADC">
        <w:trPr>
          <w:trHeight w:val="343"/>
        </w:trPr>
        <w:tc>
          <w:tcPr>
            <w:tcW w:w="2405" w:type="dxa"/>
            <w:vMerge/>
          </w:tcPr>
          <w:p w14:paraId="1EC390E4" w14:textId="381B78A3" w:rsidR="00F054D6" w:rsidRPr="00CB55F3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F9A4A2D" w14:textId="49F43227" w:rsidR="00822D10" w:rsidRPr="00B14CA1" w:rsidRDefault="00B14CA1" w:rsidP="00173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Восстановительное правосудие</w:t>
            </w:r>
          </w:p>
        </w:tc>
        <w:tc>
          <w:tcPr>
            <w:tcW w:w="992" w:type="dxa"/>
            <w:vAlign w:val="center"/>
          </w:tcPr>
          <w:p w14:paraId="6D1C87E5" w14:textId="46479E36" w:rsidR="00F054D6" w:rsidRPr="00D70ADC" w:rsidRDefault="00444B78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A965D71" w14:textId="77777777" w:rsidR="00F054D6" w:rsidRPr="00444B78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5C3176" w14:textId="1C70D1DE" w:rsidR="00EB4564" w:rsidRDefault="003A3706" w:rsidP="004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Урок</w:t>
            </w:r>
            <w:r w:rsidR="00C23FAD">
              <w:rPr>
                <w:rFonts w:ascii="Times New Roman" w:hAnsi="Times New Roman"/>
                <w:i/>
                <w:sz w:val="24"/>
                <w:szCs w:val="24"/>
              </w:rPr>
              <w:t xml:space="preserve"> 1:</w:t>
            </w:r>
          </w:p>
          <w:p w14:paraId="0E6F5704" w14:textId="2135B87F" w:rsidR="00C23FAD" w:rsidRPr="00BA0991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0991">
              <w:rPr>
                <w:rFonts w:ascii="Times New Roman" w:hAnsi="Times New Roman"/>
                <w:sz w:val="24"/>
                <w:szCs w:val="24"/>
                <w:lang w:val="ru-RU"/>
              </w:rPr>
              <w:t>Стулья по кругу</w:t>
            </w:r>
          </w:p>
          <w:p w14:paraId="56C3E71B" w14:textId="5E0A7F33" w:rsidR="00C23FAD" w:rsidRPr="00BA0991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0991">
              <w:rPr>
                <w:rFonts w:ascii="Times New Roman" w:hAnsi="Times New Roman"/>
                <w:sz w:val="24"/>
                <w:szCs w:val="24"/>
                <w:lang w:val="ru-RU"/>
              </w:rPr>
              <w:t>Анализ полу вероятных ситуаций</w:t>
            </w:r>
          </w:p>
          <w:p w14:paraId="3485E721" w14:textId="31CCFA29" w:rsidR="00C23FAD" w:rsidRDefault="00C23FAD" w:rsidP="00C23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212B10">
              <w:rPr>
                <w:rFonts w:ascii="Times New Roman" w:hAnsi="Times New Roman"/>
                <w:sz w:val="24"/>
                <w:szCs w:val="24"/>
              </w:rPr>
              <w:t>/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  <w:p w14:paraId="51AAF19A" w14:textId="43B40D76" w:rsidR="00C23FAD" w:rsidRDefault="003A3706" w:rsidP="004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Урок</w:t>
            </w:r>
            <w:r w:rsidR="00C23FAD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C23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C2617D" w14:textId="61167892" w:rsidR="00C23FAD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3706">
              <w:rPr>
                <w:rFonts w:ascii="Times New Roman" w:hAnsi="Times New Roman"/>
                <w:sz w:val="24"/>
                <w:szCs w:val="24"/>
                <w:lang w:val="ru-RU"/>
              </w:rPr>
              <w:t>Воспоминание учебного процесса предыдущего урока</w:t>
            </w:r>
          </w:p>
          <w:p w14:paraId="53EE4C28" w14:textId="7A94CA71" w:rsidR="00C23FAD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3706">
              <w:rPr>
                <w:rFonts w:ascii="Times New Roman" w:hAnsi="Times New Roman"/>
                <w:sz w:val="24"/>
                <w:szCs w:val="24"/>
                <w:lang w:val="ru-RU"/>
              </w:rPr>
              <w:t>Дискуссии в парах</w:t>
            </w:r>
            <w:r w:rsidR="00235ADB">
              <w:rPr>
                <w:rFonts w:ascii="Times New Roman" w:hAnsi="Times New Roman"/>
                <w:sz w:val="24"/>
                <w:szCs w:val="24"/>
              </w:rPr>
              <w:t>/</w:t>
            </w:r>
            <w:r w:rsidR="003A3706">
              <w:rPr>
                <w:rFonts w:ascii="Times New Roman" w:hAnsi="Times New Roman"/>
                <w:sz w:val="24"/>
                <w:szCs w:val="24"/>
                <w:lang w:val="ru-RU"/>
              </w:rPr>
              <w:t>презентации</w:t>
            </w:r>
          </w:p>
          <w:p w14:paraId="758B9EA0" w14:textId="39273FF2" w:rsidR="00C23FAD" w:rsidRPr="00C23FAD" w:rsidRDefault="00C23FAD" w:rsidP="004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212B10">
              <w:rPr>
                <w:rFonts w:ascii="Times New Roman" w:hAnsi="Times New Roman"/>
                <w:sz w:val="24"/>
                <w:szCs w:val="24"/>
              </w:rPr>
              <w:t>/</w:t>
            </w:r>
            <w:r w:rsidR="00212B10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8515398" w14:textId="77777777" w:rsidR="00F054D6" w:rsidRPr="00444B78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4D6" w:rsidRPr="00CB55F3" w14:paraId="5E163AB8" w14:textId="77777777" w:rsidTr="00D70ADC">
        <w:trPr>
          <w:trHeight w:val="379"/>
        </w:trPr>
        <w:tc>
          <w:tcPr>
            <w:tcW w:w="2405" w:type="dxa"/>
            <w:vMerge/>
          </w:tcPr>
          <w:p w14:paraId="39C3C149" w14:textId="31C6C92C" w:rsidR="00F054D6" w:rsidRPr="00CB55F3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D2D1670" w14:textId="77777777" w:rsidR="00B14CA1" w:rsidRDefault="00B14CA1" w:rsidP="00B14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над учебным опытом</w:t>
            </w:r>
          </w:p>
          <w:p w14:paraId="25DAE4AA" w14:textId="05A95BA2" w:rsidR="00F054D6" w:rsidRPr="00D70ADC" w:rsidRDefault="00F054D6" w:rsidP="00173B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830AC0" w14:textId="0A80CDCA" w:rsidR="00F054D6" w:rsidRPr="00D70ADC" w:rsidRDefault="00444B78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13403C0C" w14:textId="77777777" w:rsidR="00F054D6" w:rsidRPr="00444B78" w:rsidRDefault="00F054D6" w:rsidP="0017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7380E0" w14:textId="0D8FCF75" w:rsidR="009630D2" w:rsidRDefault="00C23FAD" w:rsidP="009630D2">
            <w:pPr>
              <w:spacing w:after="0" w:line="240" w:lineRule="auto"/>
              <w:ind w:left="146" w:hanging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30D2" w:rsidRPr="00586E65">
              <w:rPr>
                <w:rFonts w:ascii="Times New Roman" w:hAnsi="Times New Roman"/>
                <w:sz w:val="24"/>
                <w:szCs w:val="24"/>
              </w:rPr>
              <w:t>Воспоминание процесса</w:t>
            </w:r>
            <w:r w:rsidR="00963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124C8C" w14:textId="64EB0DEE" w:rsidR="00F054D6" w:rsidRPr="00444B78" w:rsidRDefault="009630D2" w:rsidP="00963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 в парах о сформированных компетенциях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FAD">
              <w:rPr>
                <w:rFonts w:ascii="Times New Roman" w:hAnsi="Times New Roman"/>
                <w:sz w:val="24"/>
                <w:szCs w:val="24"/>
              </w:rPr>
              <w:t>-</w:t>
            </w:r>
            <w:r w:rsidR="0074536B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74536B">
              <w:rPr>
                <w:rFonts w:ascii="Times New Roman" w:hAnsi="Times New Roman"/>
                <w:sz w:val="24"/>
                <w:szCs w:val="24"/>
              </w:rPr>
              <w:t>/</w:t>
            </w:r>
            <w:r w:rsidR="0074536B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6E0F5AAB" w14:textId="77777777" w:rsidR="00F054D6" w:rsidRPr="00444B78" w:rsidRDefault="00F054D6" w:rsidP="0018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EEE57" w14:textId="77777777" w:rsidR="0045372F" w:rsidRDefault="0045372F" w:rsidP="0029571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5AF0A9" w14:textId="062598D3" w:rsidR="0077757A" w:rsidRPr="005C1380" w:rsidRDefault="005C1380" w:rsidP="0029571A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B1373">
        <w:rPr>
          <w:rFonts w:ascii="Times New Roman" w:hAnsi="Times New Roman"/>
          <w:b/>
          <w:i/>
          <w:sz w:val="24"/>
          <w:szCs w:val="24"/>
        </w:rPr>
        <w:t>Единица обучения</w:t>
      </w:r>
      <w:r w:rsidRPr="00101E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757A" w:rsidRPr="00D70ADC">
        <w:rPr>
          <w:rFonts w:ascii="Times New Roman" w:hAnsi="Times New Roman"/>
          <w:b/>
          <w:i/>
          <w:sz w:val="24"/>
          <w:szCs w:val="24"/>
        </w:rPr>
        <w:t>III</w:t>
      </w:r>
      <w:r w:rsidR="00235ADB" w:rsidRPr="00D70ADC">
        <w:rPr>
          <w:rFonts w:ascii="Times New Roman" w:hAnsi="Times New Roman"/>
          <w:b/>
          <w:i/>
          <w:sz w:val="24"/>
          <w:szCs w:val="24"/>
        </w:rPr>
        <w:t>-IV</w:t>
      </w:r>
      <w:r w:rsidR="0077757A" w:rsidRPr="00D70ADC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Школа – демократическое сообщество. </w:t>
      </w:r>
      <w:r w:rsidR="00913AE3">
        <w:rPr>
          <w:rFonts w:ascii="Times New Roman" w:hAnsi="Times New Roman"/>
          <w:b/>
          <w:i/>
          <w:sz w:val="24"/>
          <w:szCs w:val="24"/>
          <w:lang w:val="ru-RU"/>
        </w:rPr>
        <w:t>Благополучное решение школьных проблем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992"/>
        <w:gridCol w:w="850"/>
        <w:gridCol w:w="5812"/>
        <w:gridCol w:w="851"/>
      </w:tblGrid>
      <w:tr w:rsidR="00B65943" w:rsidRPr="00CB55F3" w14:paraId="2E002E8A" w14:textId="77777777" w:rsidTr="00D70ADC">
        <w:tc>
          <w:tcPr>
            <w:tcW w:w="2405" w:type="dxa"/>
          </w:tcPr>
          <w:p w14:paraId="75CF40AF" w14:textId="741F9E25" w:rsidR="00B65943" w:rsidRPr="00CB55F3" w:rsidRDefault="00B65943" w:rsidP="00B65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компетенции</w:t>
            </w:r>
          </w:p>
        </w:tc>
        <w:tc>
          <w:tcPr>
            <w:tcW w:w="3686" w:type="dxa"/>
          </w:tcPr>
          <w:p w14:paraId="2AF169BF" w14:textId="1722A285" w:rsidR="00B65943" w:rsidRPr="00CB55F3" w:rsidRDefault="00B65943" w:rsidP="00B65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2" w:type="dxa"/>
          </w:tcPr>
          <w:p w14:paraId="0A728BA6" w14:textId="69A5562C" w:rsidR="00B65943" w:rsidRPr="00CB55F3" w:rsidRDefault="00B65943" w:rsidP="00B65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0" w:type="dxa"/>
          </w:tcPr>
          <w:p w14:paraId="676408D0" w14:textId="04422172" w:rsidR="00B65943" w:rsidRPr="00CB55F3" w:rsidRDefault="00B65943" w:rsidP="00B65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812" w:type="dxa"/>
          </w:tcPr>
          <w:p w14:paraId="03B30588" w14:textId="291397D9" w:rsidR="00B65943" w:rsidRPr="00CB55F3" w:rsidRDefault="00B65943" w:rsidP="00B65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Учебная деятельность</w:t>
            </w:r>
          </w:p>
        </w:tc>
        <w:tc>
          <w:tcPr>
            <w:tcW w:w="851" w:type="dxa"/>
          </w:tcPr>
          <w:p w14:paraId="05E7F073" w14:textId="1410E894" w:rsidR="00B65943" w:rsidRPr="00CB55F3" w:rsidRDefault="00B65943" w:rsidP="00B65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B65943" w:rsidRPr="00CA7E39" w14:paraId="15BF11D4" w14:textId="77777777" w:rsidTr="00D70ADC">
        <w:trPr>
          <w:trHeight w:val="378"/>
        </w:trPr>
        <w:tc>
          <w:tcPr>
            <w:tcW w:w="2405" w:type="dxa"/>
            <w:vMerge w:val="restart"/>
          </w:tcPr>
          <w:p w14:paraId="7F5DADED" w14:textId="77777777" w:rsidR="00B65943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Описание легальных механизмов защиты прав и свобод ребенка, человека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E64E17" w14:textId="77777777" w:rsidR="00B65943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Применение правил и законов мирного сосуществования в демократическом сообществе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4E9EE5" w14:textId="77777777" w:rsidR="00B65943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Оценка школьных правил и положений с точки зрения соблюдения прав, равенства, порядочности 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32AF88" w14:textId="77777777" w:rsidR="00B65943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Определение стратегий управления рисками в процессе соблюдения прав и обязанностей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849CF2" w14:textId="77777777" w:rsidR="00B65943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lang w:val="ru-RU"/>
              </w:rPr>
              <w:t>Выражение критического мнения для конструктивного влияния на процесс принятия решений на уровне класса, школы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985ADA8" w14:textId="77777777" w:rsidR="00B65943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Проявление инициативы проектирования деятельности по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соблюдению и продвижению прав человека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863D349" w14:textId="77777777" w:rsidR="00B65943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Конструктивное сотрудничество по разрешению некоторых проблем, специфичных учебному заведению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9B759C" w14:textId="18AD556A" w:rsidR="00B65943" w:rsidRPr="00CA7E39" w:rsidRDefault="00B65943" w:rsidP="00B6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B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Валорификация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 представления мнений учащихся на уровне учебного заведения</w:t>
            </w:r>
            <w:r w:rsidRPr="00444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3FB893C" w14:textId="32D4F8F6" w:rsidR="00B65943" w:rsidRPr="00B14500" w:rsidRDefault="00B14500" w:rsidP="00B6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Благополучное состояние, благоприятный климат в школе – право и обязанность каждого</w:t>
            </w:r>
          </w:p>
        </w:tc>
        <w:tc>
          <w:tcPr>
            <w:tcW w:w="992" w:type="dxa"/>
          </w:tcPr>
          <w:p w14:paraId="23CC990B" w14:textId="566B7158" w:rsidR="00B65943" w:rsidRPr="00D70ADC" w:rsidRDefault="00B65943" w:rsidP="00B65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17FC8E" w14:textId="77777777" w:rsidR="00B65943" w:rsidRPr="003756DF" w:rsidRDefault="00B65943" w:rsidP="00B6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AFCFB26" w14:textId="1B6D3731" w:rsidR="00B65943" w:rsidRDefault="00B65943" w:rsidP="00B659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6F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Объяснение методологии учебной проектной деятельности</w:t>
            </w:r>
          </w:p>
          <w:p w14:paraId="3121F561" w14:textId="0780A4D4" w:rsidR="00B65943" w:rsidRPr="00AF6F02" w:rsidRDefault="00B65943" w:rsidP="00B659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6F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групп</w:t>
            </w:r>
          </w:p>
          <w:p w14:paraId="04E0DE74" w14:textId="4BC53317" w:rsidR="00B65943" w:rsidRPr="00703F86" w:rsidRDefault="00B65943" w:rsidP="00B659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03F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Дискуссия о благополучии</w:t>
            </w:r>
          </w:p>
          <w:p w14:paraId="53DEA53E" w14:textId="50DA2C4C" w:rsidR="00B65943" w:rsidRPr="00703F86" w:rsidRDefault="00B65943" w:rsidP="00B659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03F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 благополучия</w:t>
            </w:r>
          </w:p>
          <w:p w14:paraId="6240D150" w14:textId="5CE22EF5" w:rsidR="00B65943" w:rsidRPr="003756DF" w:rsidRDefault="00B65943" w:rsidP="00B659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6BAAE278" w14:textId="77777777" w:rsidR="00B65943" w:rsidRPr="003756DF" w:rsidRDefault="00B65943" w:rsidP="00B6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18419E87" w14:textId="77777777" w:rsidTr="00D70ADC">
        <w:tc>
          <w:tcPr>
            <w:tcW w:w="2405" w:type="dxa"/>
            <w:vMerge/>
          </w:tcPr>
          <w:p w14:paraId="5E1BABC9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9A1994" w14:textId="69F1A364" w:rsidR="00CA7E39" w:rsidRPr="00DA4F59" w:rsidRDefault="00DA4F59" w:rsidP="00375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рисков и возможных изменений в школе</w:t>
            </w:r>
          </w:p>
        </w:tc>
        <w:tc>
          <w:tcPr>
            <w:tcW w:w="992" w:type="dxa"/>
          </w:tcPr>
          <w:p w14:paraId="40D4419F" w14:textId="18D7988B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E63818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833717" w14:textId="0FED8AC0" w:rsidR="00042744" w:rsidRPr="00703F86" w:rsidRDefault="00042744" w:rsidP="0004274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703F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Работа</w:t>
            </w:r>
            <w:r w:rsidR="00703F86" w:rsidRPr="00703F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03F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03F86" w:rsidRPr="00703F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03F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группах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B40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="00703F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определение возможных</w:t>
            </w:r>
            <w:r w:rsidR="009141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изменений</w:t>
            </w:r>
          </w:p>
          <w:p w14:paraId="1F1C6DDB" w14:textId="3D70ABF0" w:rsidR="00042744" w:rsidRPr="009141EB" w:rsidRDefault="00042744" w:rsidP="0004274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9141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Составление общего списка возможных изменений</w:t>
            </w:r>
          </w:p>
          <w:p w14:paraId="0002C791" w14:textId="13A30DFA" w:rsidR="00042744" w:rsidRPr="00042744" w:rsidRDefault="00042744" w:rsidP="000427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5AEA6CC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0E977DA5" w14:textId="77777777" w:rsidTr="00D70ADC">
        <w:tc>
          <w:tcPr>
            <w:tcW w:w="2405" w:type="dxa"/>
            <w:vMerge/>
          </w:tcPr>
          <w:p w14:paraId="286B6E1E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6C43CC" w14:textId="1A212B06" w:rsidR="00CA7E39" w:rsidRPr="00715D3D" w:rsidRDefault="00715D3D" w:rsidP="003756DF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анкеты для изучения вопроса о благополучии в школе</w:t>
            </w:r>
          </w:p>
        </w:tc>
        <w:tc>
          <w:tcPr>
            <w:tcW w:w="992" w:type="dxa"/>
          </w:tcPr>
          <w:p w14:paraId="2071CD37" w14:textId="403605EB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DA843B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AC5BFF" w14:textId="6E527A4B" w:rsidR="00042744" w:rsidRPr="009141EB" w:rsidRDefault="00042744" w:rsidP="000427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41EB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анкеты о возможных изменениях</w:t>
            </w:r>
          </w:p>
          <w:p w14:paraId="020FAFB1" w14:textId="6D2A87A7" w:rsidR="00042744" w:rsidRPr="003756DF" w:rsidRDefault="00042744" w:rsidP="000427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2ED3CE20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73AFDADE" w14:textId="77777777" w:rsidTr="00D70ADC">
        <w:tc>
          <w:tcPr>
            <w:tcW w:w="2405" w:type="dxa"/>
            <w:vMerge/>
          </w:tcPr>
          <w:p w14:paraId="64BBC927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20CF70" w14:textId="0BB18AE7" w:rsidR="00CA7E39" w:rsidRPr="00715D3D" w:rsidRDefault="00715D3D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 применения анкеты на практике</w:t>
            </w:r>
          </w:p>
        </w:tc>
        <w:tc>
          <w:tcPr>
            <w:tcW w:w="992" w:type="dxa"/>
          </w:tcPr>
          <w:p w14:paraId="6CC2AF3C" w14:textId="0EDB0E1C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C98FCE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EB1F300" w14:textId="72CE45A3" w:rsidR="00CA7E39" w:rsidRPr="004E3383" w:rsidRDefault="00042744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E33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Составления плана по применению анкеты</w:t>
            </w:r>
          </w:p>
          <w:p w14:paraId="6BF90B99" w14:textId="322E9006" w:rsidR="00042744" w:rsidRPr="004E3383" w:rsidRDefault="00042744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E33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плана применения анкеты</w:t>
            </w:r>
          </w:p>
          <w:p w14:paraId="778B8225" w14:textId="04276510" w:rsidR="00042744" w:rsidRPr="00A22C3C" w:rsidRDefault="00042744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2C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Тренировка по применению анкеты</w:t>
            </w:r>
          </w:p>
          <w:p w14:paraId="1EE67740" w14:textId="765CCAE2" w:rsidR="00042744" w:rsidRPr="003756DF" w:rsidRDefault="00042744" w:rsidP="00042744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A798A00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05651078" w14:textId="77777777" w:rsidTr="00D70ADC">
        <w:tc>
          <w:tcPr>
            <w:tcW w:w="2405" w:type="dxa"/>
            <w:vMerge/>
          </w:tcPr>
          <w:p w14:paraId="5E51BE0D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F4D377" w14:textId="30F7B901" w:rsidR="00CA7E39" w:rsidRPr="00715D3D" w:rsidRDefault="00715D3D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результатов анкеты</w:t>
            </w:r>
          </w:p>
        </w:tc>
        <w:tc>
          <w:tcPr>
            <w:tcW w:w="992" w:type="dxa"/>
          </w:tcPr>
          <w:p w14:paraId="4B612E6F" w14:textId="3EDF671A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3F26A0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DCC2C8" w14:textId="2E187779" w:rsidR="00CA7E39" w:rsidRPr="00A22C3C" w:rsidRDefault="00042744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A22C3C" w:rsidRPr="00A22C3C">
              <w:rPr>
                <w:rFonts w:ascii="Times New Roman" w:hAnsi="Times New Roman"/>
                <w:color w:val="000000"/>
                <w:sz w:val="24"/>
                <w:szCs w:val="24"/>
              </w:rPr>
              <w:t>Пояснение</w:t>
            </w:r>
            <w:proofErr w:type="spellEnd"/>
            <w:r w:rsidR="00A22C3C" w:rsidRPr="00A22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2C3C" w:rsidRPr="00A22C3C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="00A22C3C" w:rsidRPr="00A22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2C3C" w:rsidRPr="00A22C3C">
              <w:rPr>
                <w:rFonts w:ascii="Times New Roman" w:hAnsi="Times New Roman"/>
                <w:color w:val="000000"/>
                <w:sz w:val="24"/>
                <w:szCs w:val="24"/>
              </w:rPr>
              <w:t>собранных</w:t>
            </w:r>
            <w:proofErr w:type="spellEnd"/>
            <w:r w:rsidR="00A22C3C" w:rsidRPr="00A22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A22C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анных</w:t>
            </w:r>
            <w:proofErr w:type="spellEnd"/>
          </w:p>
          <w:p w14:paraId="42858E56" w14:textId="038A9F0A" w:rsidR="00042744" w:rsidRPr="00A22C3C" w:rsidRDefault="00042744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2C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4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A22C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полученных результатов</w:t>
            </w:r>
          </w:p>
          <w:p w14:paraId="13B9A650" w14:textId="7803F49B" w:rsidR="00C10F8D" w:rsidRPr="003756DF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542E0AE7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07D0D04E" w14:textId="77777777" w:rsidTr="00D70ADC">
        <w:tc>
          <w:tcPr>
            <w:tcW w:w="2405" w:type="dxa"/>
            <w:vMerge/>
          </w:tcPr>
          <w:p w14:paraId="159665DC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CE5880" w14:textId="7231BE87" w:rsidR="00CA7E39" w:rsidRPr="00715D3D" w:rsidRDefault="00715D3D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ожидаемых изменений</w:t>
            </w:r>
          </w:p>
        </w:tc>
        <w:tc>
          <w:tcPr>
            <w:tcW w:w="992" w:type="dxa"/>
          </w:tcPr>
          <w:p w14:paraId="18260D74" w14:textId="4AEA0893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DEE4A6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DCEDE1" w14:textId="0D76CBFE" w:rsidR="00CA7E39" w:rsidRPr="00C842D3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842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выводов по полученной информации</w:t>
            </w:r>
          </w:p>
          <w:p w14:paraId="0BA80B32" w14:textId="506C835B" w:rsidR="00C10F8D" w:rsidRPr="00C842D3" w:rsidRDefault="00C10F8D" w:rsidP="00C10F8D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842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Окончательный вариант изменений согласно анкете</w:t>
            </w:r>
          </w:p>
          <w:p w14:paraId="746A41FA" w14:textId="77777777" w:rsidR="00E56750" w:rsidRDefault="00C10F8D" w:rsidP="00E56750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842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Голосование за изменения</w:t>
            </w:r>
            <w:r w:rsidR="00B258E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56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списка с 6 изменениями</w:t>
            </w:r>
          </w:p>
          <w:p w14:paraId="2FF66F0D" w14:textId="2B7210E1" w:rsidR="00C10F8D" w:rsidRPr="003756DF" w:rsidRDefault="00C10F8D" w:rsidP="00E56750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1C0F08C9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476D68DF" w14:textId="77777777" w:rsidTr="00D70ADC">
        <w:tc>
          <w:tcPr>
            <w:tcW w:w="2405" w:type="dxa"/>
            <w:vMerge/>
          </w:tcPr>
          <w:p w14:paraId="7539440F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F4D801" w14:textId="37D9F370" w:rsidR="00CA7E39" w:rsidRPr="003756DF" w:rsidRDefault="005E04AF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="00CA7E39" w:rsidRPr="003756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мы себя будем чувствовать, если осуществим изменение</w:t>
            </w:r>
            <w:r w:rsidR="00CA7E39" w:rsidRPr="003756D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3C0F6F36" w14:textId="5D847D0D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2A4415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C0F533" w14:textId="77F7101F" w:rsidR="00CA7E39" w:rsidRPr="00E56750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56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E56750" w:rsidRPr="00E56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6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E56750" w:rsidRPr="00E56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6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567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изменения произошли?</w:t>
            </w:r>
          </w:p>
          <w:p w14:paraId="003DC9B1" w14:textId="039020CD" w:rsidR="00C10F8D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93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в группах - какие изменения произошли</w:t>
            </w:r>
            <w:r w:rsidR="00B25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(1-2 </w:t>
            </w:r>
            <w:r w:rsidR="00A320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группу</w:t>
            </w:r>
            <w:r w:rsidR="00B258E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E438A8B" w14:textId="7F5FDCB5" w:rsidR="00C10F8D" w:rsidRPr="00A320AE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320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результатов дискуссий</w:t>
            </w:r>
          </w:p>
          <w:p w14:paraId="6B82AED2" w14:textId="07775764" w:rsidR="00C10F8D" w:rsidRPr="0017252D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 w:rsidRPr="0017252D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 w:rsidRPr="0017252D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51" w:type="dxa"/>
          </w:tcPr>
          <w:p w14:paraId="0F799C49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383BC0DF" w14:textId="77777777" w:rsidTr="00D70ADC">
        <w:tc>
          <w:tcPr>
            <w:tcW w:w="2405" w:type="dxa"/>
            <w:vMerge/>
          </w:tcPr>
          <w:p w14:paraId="2071708A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71475" w14:textId="25CA2EF3" w:rsidR="00CA7E39" w:rsidRPr="00550415" w:rsidRDefault="00550415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возможных препятствий в осуществлении изменения</w:t>
            </w:r>
          </w:p>
        </w:tc>
        <w:tc>
          <w:tcPr>
            <w:tcW w:w="992" w:type="dxa"/>
          </w:tcPr>
          <w:p w14:paraId="33D89A6E" w14:textId="58EE0E88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A94435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F85A89" w14:textId="650FE5B3" w:rsidR="00CA7E39" w:rsidRPr="00A320AE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320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Вспоминание списка с предложенными изменениями</w:t>
            </w:r>
          </w:p>
          <w:p w14:paraId="4E722493" w14:textId="10A475F4" w:rsidR="00C10F8D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932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932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предложенных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3AA5B5A" w14:textId="589F6A69" w:rsidR="00C10F8D" w:rsidRPr="003756DF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497F6B14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328FD2B5" w14:textId="77777777" w:rsidTr="00D70ADC">
        <w:tc>
          <w:tcPr>
            <w:tcW w:w="2405" w:type="dxa"/>
            <w:vMerge/>
          </w:tcPr>
          <w:p w14:paraId="1350A4A0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C85BC1" w14:textId="22A8D25F" w:rsidR="00CA7E39" w:rsidRPr="00550415" w:rsidRDefault="00550415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предотвращения препятствий</w:t>
            </w:r>
          </w:p>
        </w:tc>
        <w:tc>
          <w:tcPr>
            <w:tcW w:w="992" w:type="dxa"/>
          </w:tcPr>
          <w:p w14:paraId="7C74B57B" w14:textId="3AE67DB9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631CA2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E7B0B49" w14:textId="594258B0" w:rsidR="00CA7E39" w:rsidRPr="00593221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932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Окончательный вариант продукта</w:t>
            </w:r>
          </w:p>
          <w:p w14:paraId="127BA658" w14:textId="506ADC5A" w:rsidR="00C10F8D" w:rsidRPr="00593221" w:rsidRDefault="00C10F8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5932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возможных препятствий и способов их предотвращения</w:t>
            </w:r>
          </w:p>
          <w:p w14:paraId="094E2A87" w14:textId="76C21ECD" w:rsidR="00C10F8D" w:rsidRPr="003756DF" w:rsidRDefault="000D02B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17252D">
              <w:rPr>
                <w:rFonts w:ascii="Times New Roman" w:hAnsi="Times New Roman"/>
                <w:sz w:val="24"/>
                <w:szCs w:val="24"/>
              </w:rPr>
              <w:t>/</w:t>
            </w:r>
            <w:r w:rsidR="0017252D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16C22EF3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1BC4B26C" w14:textId="77777777" w:rsidTr="00D70ADC">
        <w:tc>
          <w:tcPr>
            <w:tcW w:w="2405" w:type="dxa"/>
            <w:vMerge/>
          </w:tcPr>
          <w:p w14:paraId="175246B9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6FE65F" w14:textId="1CAE19D0" w:rsidR="00CA7E39" w:rsidRPr="003756DF" w:rsidRDefault="00550415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50415">
              <w:rPr>
                <w:rFonts w:ascii="Times New Roman" w:hAnsi="Times New Roman"/>
                <w:sz w:val="24"/>
                <w:szCs w:val="24"/>
              </w:rPr>
              <w:t>Опрос мнения учащихся и работников школ</w:t>
            </w:r>
            <w:r w:rsidRPr="00D96FAA">
              <w:rPr>
                <w:rFonts w:ascii="Times New Roman" w:hAnsi="Times New Roman"/>
                <w:sz w:val="24"/>
                <w:szCs w:val="24"/>
              </w:rPr>
              <w:t>ы</w:t>
            </w:r>
            <w:r w:rsidR="00CA7E39" w:rsidRPr="003756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96FAA" w:rsidRPr="00D96FAA">
              <w:rPr>
                <w:rFonts w:ascii="Times New Roman" w:hAnsi="Times New Roman"/>
                <w:sz w:val="24"/>
                <w:szCs w:val="24"/>
              </w:rPr>
              <w:t>рефлексия о процессе</w:t>
            </w:r>
            <w:r w:rsidR="00D96FAA">
              <w:rPr>
                <w:rFonts w:ascii="Times New Roman" w:hAnsi="Times New Roman"/>
                <w:sz w:val="24"/>
                <w:szCs w:val="24"/>
                <w:lang w:val="ru-RU"/>
              </w:rPr>
              <w:t>, правах и обязанностях</w:t>
            </w:r>
          </w:p>
        </w:tc>
        <w:tc>
          <w:tcPr>
            <w:tcW w:w="992" w:type="dxa"/>
          </w:tcPr>
          <w:p w14:paraId="41E5A912" w14:textId="20B39A16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93FA39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9C215A" w14:textId="610EE9AA" w:rsidR="000D02BD" w:rsidRPr="000D02BD" w:rsidRDefault="005C5327" w:rsidP="003756DF">
            <w:pPr>
              <w:spacing w:after="0"/>
              <w:ind w:firstLine="6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Вариант</w:t>
            </w:r>
            <w:r w:rsidR="000D02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</w:t>
            </w:r>
          </w:p>
          <w:p w14:paraId="37D38119" w14:textId="7F6D2D50" w:rsidR="00CA7E39" w:rsidRPr="00A639D7" w:rsidRDefault="00B258E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5327" w:rsidRPr="00A639D7">
              <w:rPr>
                <w:rFonts w:ascii="Times New Roman" w:hAnsi="Times New Roman"/>
                <w:color w:val="000000"/>
                <w:sz w:val="24"/>
                <w:szCs w:val="24"/>
              </w:rPr>
              <w:t>Путь опыта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532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5327" w:rsidRPr="00A639D7">
              <w:rPr>
                <w:rFonts w:ascii="Times New Roman" w:hAnsi="Times New Roman"/>
                <w:color w:val="000000"/>
                <w:sz w:val="24"/>
                <w:szCs w:val="24"/>
              </w:rPr>
              <w:t>линия времени</w:t>
            </w:r>
          </w:p>
          <w:p w14:paraId="04858E47" w14:textId="605975EF" w:rsidR="000D02BD" w:rsidRDefault="000D02B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639D7" w:rsidRPr="00A639D7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дискуссия о процессе презентации результатов</w:t>
            </w:r>
          </w:p>
          <w:p w14:paraId="41B5E4FC" w14:textId="453DD5E5" w:rsidR="000D02BD" w:rsidRDefault="000D02BD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5327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5C5327">
              <w:rPr>
                <w:rFonts w:ascii="Times New Roman" w:hAnsi="Times New Roman"/>
                <w:sz w:val="24"/>
                <w:szCs w:val="24"/>
              </w:rPr>
              <w:t>/</w:t>
            </w:r>
            <w:r w:rsidR="005C5327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  <w:p w14:paraId="3398789D" w14:textId="2FD435B8" w:rsidR="000D02BD" w:rsidRPr="00A639D7" w:rsidRDefault="00A639D7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Вариант</w:t>
            </w:r>
            <w:r w:rsidR="000D02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</w:t>
            </w:r>
          </w:p>
          <w:p w14:paraId="5C8D326C" w14:textId="5838D17C" w:rsidR="000D02BD" w:rsidRPr="00AC7A88" w:rsidRDefault="000D02BD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39D7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A639D7" w:rsidRPr="00AC7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39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639D7" w:rsidRPr="00AC7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39D7">
              <w:rPr>
                <w:rFonts w:ascii="Times New Roman" w:hAnsi="Times New Roman"/>
                <w:sz w:val="24"/>
                <w:szCs w:val="24"/>
                <w:lang w:val="ru-RU"/>
              </w:rPr>
              <w:t>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C7A88">
              <w:rPr>
                <w:rFonts w:ascii="Times New Roman" w:hAnsi="Times New Roman"/>
                <w:sz w:val="24"/>
                <w:szCs w:val="24"/>
                <w:lang w:val="ru-RU"/>
              </w:rPr>
              <w:t>три показателя благополучия</w:t>
            </w:r>
          </w:p>
          <w:p w14:paraId="2FD43C24" w14:textId="5E6C3432" w:rsidR="000D02BD" w:rsidRPr="00AC7A88" w:rsidRDefault="000D02BD" w:rsidP="000D02BD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C7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Переговоры относительно показателей благополучия</w:t>
            </w:r>
          </w:p>
          <w:p w14:paraId="21F318A7" w14:textId="0600497F" w:rsidR="000D02BD" w:rsidRPr="000D02BD" w:rsidRDefault="000D02BD" w:rsidP="000D02BD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47294B">
              <w:rPr>
                <w:rFonts w:ascii="Times New Roman" w:hAnsi="Times New Roman"/>
                <w:sz w:val="24"/>
                <w:szCs w:val="24"/>
              </w:rPr>
              <w:t>/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6057E23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7FF4F515" w14:textId="77777777" w:rsidTr="00D70ADC">
        <w:tc>
          <w:tcPr>
            <w:tcW w:w="2405" w:type="dxa"/>
            <w:vMerge/>
          </w:tcPr>
          <w:p w14:paraId="33B36559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1DA50F" w14:textId="487209F5" w:rsidR="00CA7E39" w:rsidRPr="00D96FAA" w:rsidRDefault="00D96FAA" w:rsidP="003756D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Формулирование предложений и план действий</w:t>
            </w:r>
          </w:p>
          <w:p w14:paraId="0443D4E3" w14:textId="1243C3B4" w:rsidR="000D02BD" w:rsidRPr="003756DF" w:rsidRDefault="000D02BD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ABBDE" w14:textId="47EF66B5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15FE5B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64FF55" w14:textId="1A11F2BE" w:rsidR="00CA7E39" w:rsidRDefault="000D02BD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>структур</w:t>
            </w:r>
            <w:proofErr w:type="spellEnd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>взрослых</w:t>
            </w:r>
            <w:proofErr w:type="spellEnd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31EF" w:rsidRPr="00AB31E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</w:t>
            </w:r>
            <w:r w:rsidR="00AB31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тей</w:t>
            </w:r>
            <w:proofErr w:type="spellEnd"/>
          </w:p>
          <w:p w14:paraId="55DDA11E" w14:textId="07FAA473" w:rsidR="000D02BD" w:rsidRDefault="000D02BD" w:rsidP="000D02BD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B31EF" w:rsidRPr="00FE623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</w:t>
            </w:r>
            <w:r w:rsidR="007B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E6239" w:rsidRPr="00FE623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изменениям</w:t>
            </w:r>
            <w:r w:rsidR="007B727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62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администрации школы, партнеров</w:t>
            </w:r>
          </w:p>
          <w:p w14:paraId="6835DCAD" w14:textId="54102F87" w:rsidR="000D02BD" w:rsidRDefault="000D02BD" w:rsidP="000D02BD">
            <w:pPr>
              <w:spacing w:after="0"/>
              <w:ind w:firstLine="6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E62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FE6239" w:rsidRPr="00FE62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62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FE6239" w:rsidRPr="00FE62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62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0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FE62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структурирование изменений в соответствии с алгоритмо</w:t>
            </w:r>
            <w:r w:rsidR="00531C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8B0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DCBA034" w14:textId="0BFC3632" w:rsidR="000D02BD" w:rsidRPr="000D02BD" w:rsidRDefault="000D02BD" w:rsidP="000D02BD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47294B">
              <w:rPr>
                <w:rFonts w:ascii="Times New Roman" w:hAnsi="Times New Roman"/>
                <w:sz w:val="24"/>
                <w:szCs w:val="24"/>
              </w:rPr>
              <w:t>/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07CDDF1C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77EC9902" w14:textId="77777777" w:rsidTr="00D70ADC">
        <w:tc>
          <w:tcPr>
            <w:tcW w:w="2405" w:type="dxa"/>
            <w:vMerge/>
          </w:tcPr>
          <w:p w14:paraId="36AE3D4C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725ECE" w14:textId="5B42E45B" w:rsidR="00CA7E39" w:rsidRPr="00D96FAA" w:rsidRDefault="00D96FAA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Редактирование предложений на основе отзыв</w:t>
            </w:r>
            <w:r w:rsidR="00C301B2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992" w:type="dxa"/>
          </w:tcPr>
          <w:p w14:paraId="1FABE8A5" w14:textId="4325F49C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08B352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967100" w14:textId="4AB6EF91" w:rsidR="000D02BD" w:rsidRPr="00531C36" w:rsidRDefault="000D02BD" w:rsidP="008B0A0E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31C36" w:rsidRPr="00531C36">
              <w:rPr>
                <w:rFonts w:ascii="Times New Roman" w:hAnsi="Times New Roman"/>
                <w:color w:val="000000"/>
                <w:sz w:val="24"/>
                <w:szCs w:val="24"/>
              </w:rPr>
              <w:t>Пересмотр таблицы изменений</w:t>
            </w:r>
          </w:p>
          <w:p w14:paraId="2E2CCD31" w14:textId="5F169645" w:rsidR="00E4298A" w:rsidRDefault="00E4298A" w:rsidP="00E4298A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31C36" w:rsidRPr="00531C36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r w:rsidR="008B0A0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531C36" w:rsidRPr="00531C36">
              <w:rPr>
                <w:rFonts w:ascii="Times New Roman" w:hAnsi="Times New Roman"/>
                <w:color w:val="000000"/>
                <w:sz w:val="24"/>
                <w:szCs w:val="24"/>
              </w:rPr>
              <w:t>техноредактирование текста</w:t>
            </w:r>
            <w:r w:rsidR="0042076A" w:rsidRPr="0042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адрес партнеро</w:t>
            </w:r>
            <w:r w:rsidR="004207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65D41F29" w14:textId="008FCF94" w:rsidR="00E4298A" w:rsidRPr="00E4298A" w:rsidRDefault="00E4298A" w:rsidP="00E4298A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47294B">
              <w:rPr>
                <w:rFonts w:ascii="Times New Roman" w:hAnsi="Times New Roman"/>
                <w:sz w:val="24"/>
                <w:szCs w:val="24"/>
              </w:rPr>
              <w:t>/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15BC67F3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1908097D" w14:textId="77777777" w:rsidTr="00D70ADC">
        <w:tc>
          <w:tcPr>
            <w:tcW w:w="2405" w:type="dxa"/>
            <w:vMerge/>
          </w:tcPr>
          <w:p w14:paraId="60BACB88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1F07F4" w14:textId="0D341A60" w:rsidR="00CA7E39" w:rsidRPr="00C301B2" w:rsidRDefault="00C301B2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Роли и обязанности при презентации предложений к изменению</w:t>
            </w:r>
          </w:p>
        </w:tc>
        <w:tc>
          <w:tcPr>
            <w:tcW w:w="992" w:type="dxa"/>
          </w:tcPr>
          <w:p w14:paraId="36811CE5" w14:textId="09A9128B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3E3D68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3FA943" w14:textId="4FF3494B" w:rsidR="00CA7E39" w:rsidRPr="0042076A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207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презентации</w:t>
            </w:r>
          </w:p>
          <w:p w14:paraId="38D64590" w14:textId="034C0CAD" w:rsidR="00E4298A" w:rsidRPr="0042076A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207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Симулирование презентации</w:t>
            </w:r>
          </w:p>
          <w:p w14:paraId="78C68BCE" w14:textId="178EF2A9" w:rsidR="00E4298A" w:rsidRPr="003756DF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47294B">
              <w:rPr>
                <w:rFonts w:ascii="Times New Roman" w:hAnsi="Times New Roman"/>
                <w:sz w:val="24"/>
                <w:szCs w:val="24"/>
              </w:rPr>
              <w:t>/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73EE538C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04A25F4A" w14:textId="77777777" w:rsidTr="00D70ADC">
        <w:tc>
          <w:tcPr>
            <w:tcW w:w="2405" w:type="dxa"/>
            <w:vMerge/>
          </w:tcPr>
          <w:p w14:paraId="54696A5F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22A6F6" w14:textId="0C35D9FA" w:rsidR="00CA7E39" w:rsidRPr="003756DF" w:rsidRDefault="00104437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04437">
              <w:rPr>
                <w:rFonts w:ascii="Times New Roman" w:hAnsi="Times New Roman"/>
                <w:sz w:val="24"/>
                <w:szCs w:val="24"/>
              </w:rPr>
              <w:t>Презентация и предложения для плана действий</w:t>
            </w:r>
          </w:p>
        </w:tc>
        <w:tc>
          <w:tcPr>
            <w:tcW w:w="992" w:type="dxa"/>
          </w:tcPr>
          <w:p w14:paraId="2B6C0D26" w14:textId="159B1C9C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41464A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75AC7C" w14:textId="06724D37" w:rsidR="00E4298A" w:rsidRPr="00E4298A" w:rsidRDefault="00C37CC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Урок</w:t>
            </w:r>
            <w:r w:rsidR="00E429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</w:t>
            </w:r>
            <w:r w:rsidR="00E4298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799313B2" w14:textId="65A8424A" w:rsidR="00CA7E39" w:rsidRPr="00C37CCA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37C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презентации</w:t>
            </w:r>
          </w:p>
          <w:p w14:paraId="2265D417" w14:textId="3DBE9F6E" w:rsidR="00E4298A" w:rsidRDefault="00E4298A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7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  <w:r w:rsidR="00C37CCA">
              <w:rPr>
                <w:rFonts w:ascii="Times New Roman" w:hAnsi="Times New Roman"/>
                <w:sz w:val="24"/>
                <w:szCs w:val="24"/>
              </w:rPr>
              <w:t>/</w:t>
            </w:r>
            <w:r w:rsidR="00C37CCA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  <w:p w14:paraId="45FD5181" w14:textId="7B7500D5" w:rsidR="00E4298A" w:rsidRDefault="00C37CCA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Урок</w:t>
            </w:r>
            <w:r w:rsidR="00E4298A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E429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31DFFD" w14:textId="73D54986" w:rsidR="00E4298A" w:rsidRPr="00C37CCA" w:rsidRDefault="00E4298A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37CCA">
              <w:rPr>
                <w:rFonts w:ascii="Times New Roman" w:hAnsi="Times New Roman"/>
                <w:sz w:val="24"/>
                <w:szCs w:val="24"/>
                <w:lang w:val="ru-RU"/>
              </w:rPr>
              <w:t>Открытие события</w:t>
            </w:r>
          </w:p>
          <w:p w14:paraId="5B5189B2" w14:textId="6FC8D739" w:rsidR="00E4298A" w:rsidRPr="00205460" w:rsidRDefault="008B0A0E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546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события</w:t>
            </w:r>
          </w:p>
          <w:p w14:paraId="095D0AF0" w14:textId="03A1CDEA" w:rsidR="00E4298A" w:rsidRDefault="00E4298A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5460">
              <w:rPr>
                <w:rFonts w:ascii="Times New Roman" w:hAnsi="Times New Roman"/>
                <w:sz w:val="24"/>
                <w:szCs w:val="24"/>
                <w:lang w:val="ru-RU"/>
              </w:rPr>
              <w:t>Дискуссия с приглашенными</w:t>
            </w:r>
            <w:r w:rsidR="008B0A0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2054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обсуждение предложенных изменений</w:t>
            </w:r>
          </w:p>
          <w:p w14:paraId="43B827F6" w14:textId="3DA41E78" w:rsidR="00E4298A" w:rsidRPr="00205460" w:rsidRDefault="00E4298A" w:rsidP="003756DF">
            <w:pPr>
              <w:spacing w:after="0"/>
              <w:ind w:firstLine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5460">
              <w:rPr>
                <w:rFonts w:ascii="Times New Roman" w:hAnsi="Times New Roman"/>
                <w:sz w:val="24"/>
                <w:szCs w:val="24"/>
                <w:lang w:val="ru-RU"/>
              </w:rPr>
              <w:t>Закрытие события</w:t>
            </w:r>
          </w:p>
          <w:p w14:paraId="42327CC5" w14:textId="5C31AAA6" w:rsidR="00E4298A" w:rsidRPr="0047294B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94B" w:rsidRPr="0047294B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47294B">
              <w:rPr>
                <w:rFonts w:ascii="Times New Roman" w:hAnsi="Times New Roman"/>
                <w:sz w:val="24"/>
                <w:szCs w:val="24"/>
              </w:rPr>
              <w:t>/</w:t>
            </w:r>
            <w:r w:rsidR="0047294B" w:rsidRPr="0047294B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51" w:type="dxa"/>
          </w:tcPr>
          <w:p w14:paraId="25E95D05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24753EA1" w14:textId="77777777" w:rsidTr="00D70ADC">
        <w:tc>
          <w:tcPr>
            <w:tcW w:w="2405" w:type="dxa"/>
            <w:vMerge/>
          </w:tcPr>
          <w:p w14:paraId="61F59784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C29512" w14:textId="16EECABD" w:rsidR="00CA7E39" w:rsidRPr="00104437" w:rsidRDefault="00104437" w:rsidP="003756D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Окончательный вариант предложений для плана работы школы</w:t>
            </w:r>
          </w:p>
        </w:tc>
        <w:tc>
          <w:tcPr>
            <w:tcW w:w="992" w:type="dxa"/>
          </w:tcPr>
          <w:p w14:paraId="34DD9F84" w14:textId="5D8345E2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3D6BD6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5AEAE1" w14:textId="6B34FD3D" w:rsidR="00CA7E39" w:rsidRPr="00A430CA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05460" w:rsidRPr="00A430CA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Рефлексивная дискуссия о презентации события</w:t>
            </w:r>
          </w:p>
          <w:p w14:paraId="193E63AB" w14:textId="32563186" w:rsidR="00E4298A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430CA" w:rsidRPr="00A430C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предложений на основе комментариев и рекомендаций</w:t>
            </w:r>
          </w:p>
          <w:p w14:paraId="79AD1398" w14:textId="020C94A5" w:rsidR="00E4298A" w:rsidRDefault="008B0A0E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430CA" w:rsidRPr="00A430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ходатайства в адрес партнеров</w:t>
            </w:r>
          </w:p>
          <w:p w14:paraId="105EC544" w14:textId="5D01CAA6" w:rsidR="00E4298A" w:rsidRPr="003756DF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94B" w:rsidRPr="00A430CA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47294B">
              <w:rPr>
                <w:rFonts w:ascii="Times New Roman" w:hAnsi="Times New Roman"/>
                <w:sz w:val="24"/>
                <w:szCs w:val="24"/>
              </w:rPr>
              <w:t>/</w:t>
            </w:r>
            <w:r w:rsidR="0047294B" w:rsidRPr="00A430CA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51" w:type="dxa"/>
          </w:tcPr>
          <w:p w14:paraId="1EC270FC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6991954C" w14:textId="77777777" w:rsidTr="00D70ADC">
        <w:tc>
          <w:tcPr>
            <w:tcW w:w="2405" w:type="dxa"/>
            <w:vMerge/>
          </w:tcPr>
          <w:p w14:paraId="7B8E9C33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DD279B" w14:textId="77777777" w:rsidR="005B2771" w:rsidRDefault="005B2771" w:rsidP="005B2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над учебным опытом</w:t>
            </w:r>
          </w:p>
          <w:p w14:paraId="290B445E" w14:textId="396CBEB6" w:rsidR="00CA7E39" w:rsidRPr="00D70ADC" w:rsidRDefault="00CA7E39" w:rsidP="003756D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A9D18" w14:textId="22C5FE16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797E7B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1860D6" w14:textId="77777777" w:rsidR="005B2771" w:rsidRDefault="005B2771" w:rsidP="005B2771">
            <w:pPr>
              <w:spacing w:after="0" w:line="240" w:lineRule="auto"/>
              <w:ind w:left="146" w:hanging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6E65">
              <w:rPr>
                <w:rFonts w:ascii="Times New Roman" w:hAnsi="Times New Roman"/>
                <w:sz w:val="24"/>
                <w:szCs w:val="24"/>
              </w:rPr>
              <w:t>Воспоминание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F60995" w14:textId="4B47C4C3" w:rsidR="00CA7E39" w:rsidRPr="003756DF" w:rsidRDefault="005B2771" w:rsidP="004729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 в парах о сформированных компетенциях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6DDA44E2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39" w:rsidRPr="00CA7E39" w14:paraId="361C30A2" w14:textId="77777777" w:rsidTr="00D70ADC">
        <w:tc>
          <w:tcPr>
            <w:tcW w:w="2405" w:type="dxa"/>
            <w:vMerge/>
          </w:tcPr>
          <w:p w14:paraId="498F04E2" w14:textId="77777777" w:rsidR="00CA7E39" w:rsidRPr="00CA7E39" w:rsidRDefault="00CA7E39" w:rsidP="00386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B2C65" w14:textId="644AC486" w:rsidR="00CA7E39" w:rsidRPr="00D70ADC" w:rsidRDefault="006C54E1" w:rsidP="003756D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Урок рефлексии над годовой учебной деятельностью</w:t>
            </w:r>
          </w:p>
        </w:tc>
        <w:tc>
          <w:tcPr>
            <w:tcW w:w="992" w:type="dxa"/>
          </w:tcPr>
          <w:p w14:paraId="3DA2CD72" w14:textId="6E88DAEC" w:rsidR="00CA7E39" w:rsidRPr="00D70ADC" w:rsidRDefault="00CA7E39" w:rsidP="00375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B0A0E" w:rsidRPr="00D70ADC">
              <w:rPr>
                <w:rFonts w:ascii="Times New Roman" w:hAnsi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14:paraId="29B07571" w14:textId="77777777" w:rsidR="00CA7E39" w:rsidRPr="003756DF" w:rsidRDefault="00CA7E39" w:rsidP="00375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C9F832" w14:textId="265EDF1B" w:rsidR="00CA7E39" w:rsidRPr="000B236F" w:rsidRDefault="009119BA" w:rsidP="003756DF">
            <w:pPr>
              <w:spacing w:after="0"/>
              <w:ind w:firstLine="6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Вариант</w:t>
            </w:r>
            <w:r w:rsidR="00E4298A" w:rsidRPr="000B23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</w:t>
            </w:r>
          </w:p>
          <w:p w14:paraId="039329C8" w14:textId="0CA3A8F6" w:rsidR="00E56FFD" w:rsidRDefault="00E4298A" w:rsidP="003756D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E2A1D" w:rsidRPr="006E2A1D">
              <w:rPr>
                <w:rFonts w:ascii="Times New Roman" w:hAnsi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E2A1D" w:rsidRPr="006E2A1D">
              <w:rPr>
                <w:rFonts w:ascii="Times New Roman" w:hAnsi="Times New Roman"/>
                <w:color w:val="000000"/>
                <w:sz w:val="24"/>
                <w:szCs w:val="24"/>
              </w:rPr>
              <w:t>картинка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E2A1D" w:rsidRPr="006E2A1D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E2A1D" w:rsidRPr="006E2A1D">
              <w:rPr>
                <w:rFonts w:ascii="Times New Roman" w:hAnsi="Times New Roman"/>
                <w:color w:val="000000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E2A1D" w:rsidRPr="006E2A1D">
              <w:rPr>
                <w:rFonts w:ascii="Times New Roman" w:hAnsi="Times New Roman"/>
                <w:color w:val="000000"/>
                <w:sz w:val="24"/>
                <w:szCs w:val="24"/>
              </w:rPr>
              <w:t>вку</w:t>
            </w:r>
            <w:r w:rsidR="006E2A1D" w:rsidRPr="009119B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119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эмоция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119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119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 и </w:t>
            </w:r>
            <w:proofErr w:type="spellStart"/>
            <w:r w:rsidR="009119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5AD0B7B" w14:textId="77B4B77A" w:rsidR="00E4298A" w:rsidRPr="000B236F" w:rsidRDefault="009119BA" w:rsidP="003756DF">
            <w:pPr>
              <w:spacing w:after="0"/>
              <w:ind w:firstLine="6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Вариант</w:t>
            </w:r>
            <w:r w:rsidR="00E4298A" w:rsidRPr="000B23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</w:t>
            </w:r>
          </w:p>
          <w:p w14:paraId="69C5C70D" w14:textId="4B2F3FD7" w:rsidR="00E4298A" w:rsidRDefault="00E4298A" w:rsidP="000B236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9119BA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>Картинки</w:t>
            </w:r>
            <w:proofErr w:type="spellEnd"/>
            <w:r w:rsidR="009119BA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представляющие</w:t>
            </w:r>
            <w:proofErr w:type="spellEnd"/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>проц</w:t>
            </w:r>
            <w:r w:rsidR="00F35D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есс</w:t>
            </w:r>
            <w:proofErr w:type="spellEnd"/>
            <w:r w:rsidR="00F35D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ГВ</w:t>
            </w:r>
          </w:p>
          <w:p w14:paraId="639704FA" w14:textId="50C198A2" w:rsidR="000B236F" w:rsidRDefault="000B236F" w:rsidP="000B236F">
            <w:pPr>
              <w:spacing w:after="0"/>
              <w:ind w:firstLine="6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  <w:r w:rsidR="00E56FF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>в группах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35D95" w:rsidRPr="00F35D9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</w:t>
            </w:r>
            <w:r w:rsidR="00F35D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6D0B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Школа – демократическое сообщество</w:t>
            </w:r>
            <w:r w:rsidR="00E56F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598FC038" w14:textId="4012F972" w:rsidR="00E56FFD" w:rsidRPr="006D0BA8" w:rsidRDefault="00E56FFD" w:rsidP="000B236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6D0BA8" w:rsidRP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6D0BA8" w:rsidRP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="006D0BA8" w:rsidRP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6D0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общего списка с показателями</w:t>
            </w:r>
          </w:p>
          <w:p w14:paraId="1B7ADF20" w14:textId="1BB53B3E" w:rsidR="00E56FFD" w:rsidRPr="00E56FFD" w:rsidRDefault="00C066C3" w:rsidP="000B236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6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Иерархизация</w:t>
            </w:r>
            <w:proofErr w:type="spellEnd"/>
            <w:r w:rsidRPr="00C066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C066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шкалы</w:t>
            </w:r>
            <w:r w:rsidRPr="00C066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Школа – демократическое сообщество</w:t>
            </w:r>
          </w:p>
          <w:p w14:paraId="71964085" w14:textId="12AE7193" w:rsidR="000B236F" w:rsidRPr="000B236F" w:rsidRDefault="000B236F" w:rsidP="000B236F">
            <w:pPr>
              <w:spacing w:after="0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47294B">
              <w:rPr>
                <w:rFonts w:ascii="Times New Roman" w:hAnsi="Times New Roman"/>
                <w:sz w:val="24"/>
                <w:szCs w:val="24"/>
              </w:rPr>
              <w:t>/</w:t>
            </w:r>
            <w:r w:rsidR="0047294B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851" w:type="dxa"/>
          </w:tcPr>
          <w:p w14:paraId="2C3631AB" w14:textId="77777777" w:rsidR="00CA7E39" w:rsidRPr="003756DF" w:rsidRDefault="00CA7E39" w:rsidP="0037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6C71AE" w14:textId="5F621132" w:rsidR="0077757A" w:rsidRDefault="0077757A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3A8C1F" w14:textId="77777777" w:rsidR="00EC6CCA" w:rsidRDefault="00EC6CCA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83F7C7" w14:textId="05168A45" w:rsidR="00D70ADC" w:rsidRDefault="00C066C3" w:rsidP="00D70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Учебная деятельность представлена в соответствии с Пособием учителя по Гражданскому воспитанию, 7 класс</w:t>
      </w:r>
      <w:r w:rsidR="00D70ADC" w:rsidRPr="00C76906">
        <w:rPr>
          <w:rFonts w:ascii="Times New Roman" w:hAnsi="Times New Roman"/>
          <w:sz w:val="24"/>
          <w:szCs w:val="24"/>
        </w:rPr>
        <w:t xml:space="preserve">; </w:t>
      </w:r>
      <w:hyperlink r:id="rId14" w:history="1">
        <w:r w:rsidR="00D70ADC" w:rsidRPr="00D70ADC">
          <w:rPr>
            <w:rStyle w:val="Hyperlink"/>
            <w:rFonts w:ascii="Times New Roman" w:hAnsi="Times New Roman"/>
            <w:sz w:val="24"/>
            <w:szCs w:val="24"/>
          </w:rPr>
          <w:t>https://mecc.gov.md/sites/default/files/ghid_clasa_vii_final.pdf</w:t>
        </w:r>
      </w:hyperlink>
      <w:r w:rsidR="00D70ADC" w:rsidRPr="00D70ADC">
        <w:rPr>
          <w:sz w:val="24"/>
          <w:szCs w:val="24"/>
        </w:rPr>
        <w:t xml:space="preserve"> </w:t>
      </w:r>
    </w:p>
    <w:p w14:paraId="79C59210" w14:textId="686DEDA7" w:rsidR="00D70ADC" w:rsidRPr="00C76906" w:rsidRDefault="00C066C3" w:rsidP="004537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</w:t>
      </w:r>
      <w:r w:rsidRPr="00226FC5">
        <w:rPr>
          <w:rFonts w:ascii="Times New Roman" w:hAnsi="Times New Roman"/>
          <w:sz w:val="24"/>
          <w:szCs w:val="24"/>
        </w:rPr>
        <w:t>ствии с Методологическими рекомендациями</w:t>
      </w:r>
      <w:r w:rsidRPr="00AF0BFD">
        <w:rPr>
          <w:rFonts w:ascii="Times New Roman" w:hAnsi="Times New Roman"/>
          <w:sz w:val="24"/>
          <w:szCs w:val="24"/>
        </w:rPr>
        <w:t xml:space="preserve">, </w:t>
      </w:r>
      <w:r w:rsidRPr="00226FC5">
        <w:rPr>
          <w:rFonts w:ascii="Times New Roman" w:hAnsi="Times New Roman"/>
          <w:sz w:val="24"/>
          <w:szCs w:val="24"/>
        </w:rPr>
        <w:t xml:space="preserve">преподаватель вправе решать </w:t>
      </w:r>
      <w:r w:rsidRPr="001E713C">
        <w:rPr>
          <w:rFonts w:ascii="Times New Roman" w:hAnsi="Times New Roman"/>
          <w:sz w:val="24"/>
          <w:szCs w:val="24"/>
        </w:rPr>
        <w:t>относительно последовательности изучения единиц обучения и/или разработать собственный дидактический проект. Единицы содержания, представленные в Пособии учителя, являются учебными контекстами, позволяющие</w:t>
      </w:r>
      <w:r>
        <w:rPr>
          <w:rFonts w:ascii="Times New Roman" w:hAnsi="Times New Roman"/>
          <w:sz w:val="24"/>
          <w:szCs w:val="24"/>
        </w:rPr>
        <w:t xml:space="preserve"> учащи</w:t>
      </w:r>
      <w:r w:rsidRPr="001E713C">
        <w:rPr>
          <w:rFonts w:ascii="Times New Roman" w:hAnsi="Times New Roman"/>
          <w:sz w:val="24"/>
          <w:szCs w:val="24"/>
        </w:rPr>
        <w:t>мся</w:t>
      </w:r>
      <w:r w:rsidRPr="00AF0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проявлять компетенции для демократической культуры</w:t>
      </w:r>
      <w:r w:rsidRPr="00AF0BFD">
        <w:rPr>
          <w:rFonts w:ascii="Times New Roman" w:hAnsi="Times New Roman"/>
          <w:sz w:val="24"/>
          <w:szCs w:val="24"/>
        </w:rPr>
        <w:t xml:space="preserve">. </w:t>
      </w:r>
      <w:r w:rsidRPr="001E713C">
        <w:rPr>
          <w:rFonts w:ascii="Times New Roman" w:hAnsi="Times New Roman"/>
          <w:sz w:val="24"/>
          <w:szCs w:val="24"/>
        </w:rPr>
        <w:t>Преподаватель может использовать лю</w:t>
      </w:r>
      <w:r>
        <w:rPr>
          <w:rFonts w:ascii="Times New Roman" w:hAnsi="Times New Roman"/>
          <w:sz w:val="24"/>
          <w:szCs w:val="24"/>
        </w:rPr>
        <w:t xml:space="preserve">бое другое содержание, </w:t>
      </w:r>
      <w:r w:rsidRPr="001E713C">
        <w:rPr>
          <w:rFonts w:ascii="Times New Roman" w:hAnsi="Times New Roman"/>
          <w:sz w:val="24"/>
          <w:szCs w:val="24"/>
        </w:rPr>
        <w:t>особенно аутентичные специальные ситуации, имеющие место в кл</w:t>
      </w:r>
      <w:r>
        <w:rPr>
          <w:rFonts w:ascii="Times New Roman" w:hAnsi="Times New Roman"/>
          <w:sz w:val="24"/>
          <w:szCs w:val="24"/>
        </w:rPr>
        <w:t>ассе, для того, что</w:t>
      </w:r>
      <w:r>
        <w:rPr>
          <w:rFonts w:ascii="Times New Roman" w:hAnsi="Times New Roman"/>
          <w:sz w:val="24"/>
          <w:szCs w:val="24"/>
          <w:lang w:val="ru-RU"/>
        </w:rPr>
        <w:t xml:space="preserve">бы поразмышлять над </w:t>
      </w:r>
      <w:r w:rsidRPr="001E713C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D70ADC" w:rsidRPr="00AF0BFD">
        <w:rPr>
          <w:rFonts w:ascii="Times New Roman" w:hAnsi="Times New Roman"/>
          <w:sz w:val="24"/>
          <w:szCs w:val="24"/>
        </w:rPr>
        <w:t>.</w:t>
      </w:r>
      <w:r w:rsidR="00D70ADC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r w:rsidR="00D70ADC" w:rsidRPr="00BA2E91">
          <w:rPr>
            <w:rStyle w:val="Hyperlink"/>
            <w:rFonts w:ascii="Times New Roman" w:hAnsi="Times New Roman"/>
            <w:sz w:val="24"/>
            <w:szCs w:val="24"/>
          </w:rPr>
          <w:t>https://mecc.gov.md/sites/default/files/19_educatie_pentru_societate_repere_metodologice_2021-2022_ro_final.pdf</w:t>
        </w:r>
      </w:hyperlink>
      <w:r w:rsidR="00D70ADC">
        <w:rPr>
          <w:rFonts w:ascii="Times New Roman" w:hAnsi="Times New Roman"/>
          <w:sz w:val="24"/>
          <w:szCs w:val="24"/>
        </w:rPr>
        <w:t xml:space="preserve"> )</w:t>
      </w:r>
    </w:p>
    <w:p w14:paraId="1583B358" w14:textId="77777777" w:rsidR="00D70ADC" w:rsidRDefault="00D70ADC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70ADC" w:rsidSect="00C67B06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9ADB" w14:textId="77777777" w:rsidR="00BF6D0D" w:rsidRDefault="00BF6D0D" w:rsidP="00CA1759">
      <w:pPr>
        <w:spacing w:after="0" w:line="240" w:lineRule="auto"/>
      </w:pPr>
      <w:r>
        <w:separator/>
      </w:r>
    </w:p>
  </w:endnote>
  <w:endnote w:type="continuationSeparator" w:id="0">
    <w:p w14:paraId="186A06D6" w14:textId="77777777" w:rsidR="00BF6D0D" w:rsidRDefault="00BF6D0D" w:rsidP="00CA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BF28" w14:textId="77777777" w:rsidR="00CA1759" w:rsidRDefault="00CA1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9D71" w14:textId="77777777" w:rsidR="00CA1759" w:rsidRDefault="00CA1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B22D" w14:textId="77777777" w:rsidR="00CA1759" w:rsidRDefault="00CA1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6203" w14:textId="77777777" w:rsidR="00BF6D0D" w:rsidRDefault="00BF6D0D" w:rsidP="00CA1759">
      <w:pPr>
        <w:spacing w:after="0" w:line="240" w:lineRule="auto"/>
      </w:pPr>
      <w:r>
        <w:separator/>
      </w:r>
    </w:p>
  </w:footnote>
  <w:footnote w:type="continuationSeparator" w:id="0">
    <w:p w14:paraId="605C6DAE" w14:textId="77777777" w:rsidR="00BF6D0D" w:rsidRDefault="00BF6D0D" w:rsidP="00CA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5496" w14:textId="77777777" w:rsidR="00CA1759" w:rsidRDefault="00CA1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2CC6" w14:textId="51D2035F" w:rsidR="00CA1759" w:rsidRDefault="00CA1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183B" w14:textId="77777777" w:rsidR="00CA1759" w:rsidRDefault="00CA1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632"/>
    <w:multiLevelType w:val="multilevel"/>
    <w:tmpl w:val="22E29048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C16AE9"/>
    <w:multiLevelType w:val="hybridMultilevel"/>
    <w:tmpl w:val="656C494E"/>
    <w:lvl w:ilvl="0" w:tplc="67FEED7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7777D"/>
    <w:multiLevelType w:val="hybridMultilevel"/>
    <w:tmpl w:val="B6EAA77E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79E6"/>
    <w:multiLevelType w:val="hybridMultilevel"/>
    <w:tmpl w:val="785CE9AC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95E0E97"/>
    <w:multiLevelType w:val="hybridMultilevel"/>
    <w:tmpl w:val="F8882F4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040A8"/>
    <w:multiLevelType w:val="hybridMultilevel"/>
    <w:tmpl w:val="63CAC6E8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429C"/>
    <w:multiLevelType w:val="hybridMultilevel"/>
    <w:tmpl w:val="435A24DE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2834BD0"/>
    <w:multiLevelType w:val="hybridMultilevel"/>
    <w:tmpl w:val="08BA45E4"/>
    <w:lvl w:ilvl="0" w:tplc="5E14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7254"/>
    <w:multiLevelType w:val="hybridMultilevel"/>
    <w:tmpl w:val="42727A54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64F7"/>
    <w:multiLevelType w:val="hybridMultilevel"/>
    <w:tmpl w:val="5C907FC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2A38"/>
    <w:multiLevelType w:val="multilevel"/>
    <w:tmpl w:val="BEE27000"/>
    <w:lvl w:ilvl="0">
      <w:start w:val="2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ECE5AD8"/>
    <w:multiLevelType w:val="hybridMultilevel"/>
    <w:tmpl w:val="C7DCB78A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17D3"/>
    <w:multiLevelType w:val="hybridMultilevel"/>
    <w:tmpl w:val="BB74F1EE"/>
    <w:lvl w:ilvl="0" w:tplc="5670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E6DED"/>
    <w:multiLevelType w:val="hybridMultilevel"/>
    <w:tmpl w:val="D0D6514A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FDB4C61"/>
    <w:multiLevelType w:val="multilevel"/>
    <w:tmpl w:val="BFE670E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9"/>
    <w:rsid w:val="00000CC1"/>
    <w:rsid w:val="00002173"/>
    <w:rsid w:val="00012EDA"/>
    <w:rsid w:val="000148FE"/>
    <w:rsid w:val="00015016"/>
    <w:rsid w:val="00017F13"/>
    <w:rsid w:val="000312E7"/>
    <w:rsid w:val="00042744"/>
    <w:rsid w:val="000450BB"/>
    <w:rsid w:val="00050EF7"/>
    <w:rsid w:val="00057CC2"/>
    <w:rsid w:val="00062399"/>
    <w:rsid w:val="00063536"/>
    <w:rsid w:val="000660D5"/>
    <w:rsid w:val="0007566E"/>
    <w:rsid w:val="00092118"/>
    <w:rsid w:val="00092C5F"/>
    <w:rsid w:val="000956DF"/>
    <w:rsid w:val="00097A22"/>
    <w:rsid w:val="000A3CBA"/>
    <w:rsid w:val="000A70BE"/>
    <w:rsid w:val="000B236F"/>
    <w:rsid w:val="000B2AC4"/>
    <w:rsid w:val="000B61AF"/>
    <w:rsid w:val="000C3128"/>
    <w:rsid w:val="000D02BD"/>
    <w:rsid w:val="000D1EB9"/>
    <w:rsid w:val="000E6B68"/>
    <w:rsid w:val="000F68A3"/>
    <w:rsid w:val="00104437"/>
    <w:rsid w:val="001169A6"/>
    <w:rsid w:val="00117775"/>
    <w:rsid w:val="001256E7"/>
    <w:rsid w:val="00125AD0"/>
    <w:rsid w:val="0014023C"/>
    <w:rsid w:val="00141D9F"/>
    <w:rsid w:val="001512FA"/>
    <w:rsid w:val="00161FA3"/>
    <w:rsid w:val="0017252D"/>
    <w:rsid w:val="00172E80"/>
    <w:rsid w:val="00173B88"/>
    <w:rsid w:val="00175CF1"/>
    <w:rsid w:val="001807F9"/>
    <w:rsid w:val="00181ED9"/>
    <w:rsid w:val="00193CD9"/>
    <w:rsid w:val="001A1F59"/>
    <w:rsid w:val="001A7EA7"/>
    <w:rsid w:val="001B2FD0"/>
    <w:rsid w:val="001B5804"/>
    <w:rsid w:val="001C3BEC"/>
    <w:rsid w:val="001C5C90"/>
    <w:rsid w:val="001E79A7"/>
    <w:rsid w:val="00205460"/>
    <w:rsid w:val="00212B10"/>
    <w:rsid w:val="00222208"/>
    <w:rsid w:val="00232A67"/>
    <w:rsid w:val="00235ADB"/>
    <w:rsid w:val="002367FA"/>
    <w:rsid w:val="00260B74"/>
    <w:rsid w:val="00287EAC"/>
    <w:rsid w:val="0029571A"/>
    <w:rsid w:val="002A4114"/>
    <w:rsid w:val="002B0B2B"/>
    <w:rsid w:val="002B1320"/>
    <w:rsid w:val="002B14A2"/>
    <w:rsid w:val="002C2756"/>
    <w:rsid w:val="002C4A8F"/>
    <w:rsid w:val="002F0524"/>
    <w:rsid w:val="002F0612"/>
    <w:rsid w:val="002F5BC3"/>
    <w:rsid w:val="002F7C92"/>
    <w:rsid w:val="00315729"/>
    <w:rsid w:val="00317543"/>
    <w:rsid w:val="003217B4"/>
    <w:rsid w:val="00321D56"/>
    <w:rsid w:val="00337575"/>
    <w:rsid w:val="0034183D"/>
    <w:rsid w:val="00350287"/>
    <w:rsid w:val="00360E4E"/>
    <w:rsid w:val="00365BA2"/>
    <w:rsid w:val="003667DA"/>
    <w:rsid w:val="003756DF"/>
    <w:rsid w:val="0038005C"/>
    <w:rsid w:val="0038298A"/>
    <w:rsid w:val="003852B6"/>
    <w:rsid w:val="00385467"/>
    <w:rsid w:val="00391E4C"/>
    <w:rsid w:val="00396CFA"/>
    <w:rsid w:val="00397562"/>
    <w:rsid w:val="003A2891"/>
    <w:rsid w:val="003A3706"/>
    <w:rsid w:val="003C1D5A"/>
    <w:rsid w:val="003D641D"/>
    <w:rsid w:val="003E0068"/>
    <w:rsid w:val="003E3807"/>
    <w:rsid w:val="003E5B71"/>
    <w:rsid w:val="003F6A1C"/>
    <w:rsid w:val="004103E8"/>
    <w:rsid w:val="004161EA"/>
    <w:rsid w:val="0042076A"/>
    <w:rsid w:val="00421BE6"/>
    <w:rsid w:val="00431234"/>
    <w:rsid w:val="00444B78"/>
    <w:rsid w:val="00444EC3"/>
    <w:rsid w:val="0045372F"/>
    <w:rsid w:val="00455F9D"/>
    <w:rsid w:val="004604DA"/>
    <w:rsid w:val="00462F09"/>
    <w:rsid w:val="004715A6"/>
    <w:rsid w:val="0047294B"/>
    <w:rsid w:val="00496AE0"/>
    <w:rsid w:val="004A09FF"/>
    <w:rsid w:val="004B1787"/>
    <w:rsid w:val="004B1BF7"/>
    <w:rsid w:val="004B2D77"/>
    <w:rsid w:val="004C329E"/>
    <w:rsid w:val="004C35A0"/>
    <w:rsid w:val="004D0326"/>
    <w:rsid w:val="004E2853"/>
    <w:rsid w:val="004E3383"/>
    <w:rsid w:val="004E502D"/>
    <w:rsid w:val="004E6D00"/>
    <w:rsid w:val="004E6DF0"/>
    <w:rsid w:val="004E7943"/>
    <w:rsid w:val="004E7C4D"/>
    <w:rsid w:val="004F1AA7"/>
    <w:rsid w:val="004F6C1B"/>
    <w:rsid w:val="004F7F40"/>
    <w:rsid w:val="005161A6"/>
    <w:rsid w:val="00516C48"/>
    <w:rsid w:val="00522A33"/>
    <w:rsid w:val="005272EF"/>
    <w:rsid w:val="00531C36"/>
    <w:rsid w:val="00550415"/>
    <w:rsid w:val="00557804"/>
    <w:rsid w:val="005728C8"/>
    <w:rsid w:val="0057514D"/>
    <w:rsid w:val="00591C44"/>
    <w:rsid w:val="00593221"/>
    <w:rsid w:val="005B2771"/>
    <w:rsid w:val="005B2DF8"/>
    <w:rsid w:val="005B6002"/>
    <w:rsid w:val="005C1380"/>
    <w:rsid w:val="005C4B08"/>
    <w:rsid w:val="005C5327"/>
    <w:rsid w:val="005C6904"/>
    <w:rsid w:val="005D41CC"/>
    <w:rsid w:val="005E04AF"/>
    <w:rsid w:val="005E54D1"/>
    <w:rsid w:val="005F75C5"/>
    <w:rsid w:val="006063AE"/>
    <w:rsid w:val="00610754"/>
    <w:rsid w:val="0061257F"/>
    <w:rsid w:val="00614069"/>
    <w:rsid w:val="006151E4"/>
    <w:rsid w:val="006208CD"/>
    <w:rsid w:val="00624354"/>
    <w:rsid w:val="00627F6A"/>
    <w:rsid w:val="0064052F"/>
    <w:rsid w:val="006410E0"/>
    <w:rsid w:val="00641157"/>
    <w:rsid w:val="00643C38"/>
    <w:rsid w:val="0064560F"/>
    <w:rsid w:val="00657127"/>
    <w:rsid w:val="006651ED"/>
    <w:rsid w:val="006674EB"/>
    <w:rsid w:val="006737BE"/>
    <w:rsid w:val="00680ACC"/>
    <w:rsid w:val="00680CD2"/>
    <w:rsid w:val="00683643"/>
    <w:rsid w:val="00685098"/>
    <w:rsid w:val="006912A3"/>
    <w:rsid w:val="00693DE9"/>
    <w:rsid w:val="0069400C"/>
    <w:rsid w:val="006963D7"/>
    <w:rsid w:val="006976A7"/>
    <w:rsid w:val="006B4450"/>
    <w:rsid w:val="006B5DEA"/>
    <w:rsid w:val="006C0470"/>
    <w:rsid w:val="006C07F4"/>
    <w:rsid w:val="006C39AB"/>
    <w:rsid w:val="006C421F"/>
    <w:rsid w:val="006C54E1"/>
    <w:rsid w:val="006C5BCA"/>
    <w:rsid w:val="006D0BA8"/>
    <w:rsid w:val="006D2594"/>
    <w:rsid w:val="006D292A"/>
    <w:rsid w:val="006D2E77"/>
    <w:rsid w:val="006E2A1D"/>
    <w:rsid w:val="006F4736"/>
    <w:rsid w:val="006F5B65"/>
    <w:rsid w:val="00703F86"/>
    <w:rsid w:val="00715D3D"/>
    <w:rsid w:val="00727742"/>
    <w:rsid w:val="0074454B"/>
    <w:rsid w:val="0074536B"/>
    <w:rsid w:val="00762BAC"/>
    <w:rsid w:val="0077184B"/>
    <w:rsid w:val="00775E71"/>
    <w:rsid w:val="0077757A"/>
    <w:rsid w:val="00781B78"/>
    <w:rsid w:val="00782596"/>
    <w:rsid w:val="00787B7C"/>
    <w:rsid w:val="00793068"/>
    <w:rsid w:val="007A7EA4"/>
    <w:rsid w:val="007B0F66"/>
    <w:rsid w:val="007B4436"/>
    <w:rsid w:val="007B4DFA"/>
    <w:rsid w:val="007B727C"/>
    <w:rsid w:val="007C4BCB"/>
    <w:rsid w:val="007D09BB"/>
    <w:rsid w:val="007D393E"/>
    <w:rsid w:val="007D4EB0"/>
    <w:rsid w:val="007D74D1"/>
    <w:rsid w:val="007E356E"/>
    <w:rsid w:val="007E5D81"/>
    <w:rsid w:val="007E646D"/>
    <w:rsid w:val="007F177A"/>
    <w:rsid w:val="007F22B4"/>
    <w:rsid w:val="007F3B03"/>
    <w:rsid w:val="00810425"/>
    <w:rsid w:val="00816AEB"/>
    <w:rsid w:val="00822D10"/>
    <w:rsid w:val="008267A5"/>
    <w:rsid w:val="0085499E"/>
    <w:rsid w:val="00871E6A"/>
    <w:rsid w:val="0087378C"/>
    <w:rsid w:val="00881BAB"/>
    <w:rsid w:val="00884798"/>
    <w:rsid w:val="008946A9"/>
    <w:rsid w:val="0089555C"/>
    <w:rsid w:val="00897B29"/>
    <w:rsid w:val="008A0991"/>
    <w:rsid w:val="008A5429"/>
    <w:rsid w:val="008A6496"/>
    <w:rsid w:val="008B0A0E"/>
    <w:rsid w:val="008B5003"/>
    <w:rsid w:val="008E1BB1"/>
    <w:rsid w:val="008E4A4B"/>
    <w:rsid w:val="008F43D2"/>
    <w:rsid w:val="009119BA"/>
    <w:rsid w:val="00912E23"/>
    <w:rsid w:val="00913AE3"/>
    <w:rsid w:val="009141EB"/>
    <w:rsid w:val="00916874"/>
    <w:rsid w:val="00943E47"/>
    <w:rsid w:val="0095061C"/>
    <w:rsid w:val="00950F61"/>
    <w:rsid w:val="009531B9"/>
    <w:rsid w:val="009630D2"/>
    <w:rsid w:val="0096780E"/>
    <w:rsid w:val="00972301"/>
    <w:rsid w:val="00977F56"/>
    <w:rsid w:val="009857C2"/>
    <w:rsid w:val="00990417"/>
    <w:rsid w:val="00990ACE"/>
    <w:rsid w:val="009A1CA1"/>
    <w:rsid w:val="009A2E93"/>
    <w:rsid w:val="009A68CC"/>
    <w:rsid w:val="009D2BE4"/>
    <w:rsid w:val="009E0423"/>
    <w:rsid w:val="009E3BBB"/>
    <w:rsid w:val="009F08BC"/>
    <w:rsid w:val="009F12FB"/>
    <w:rsid w:val="009F6AF1"/>
    <w:rsid w:val="00A0600F"/>
    <w:rsid w:val="00A12741"/>
    <w:rsid w:val="00A2215E"/>
    <w:rsid w:val="00A22C3C"/>
    <w:rsid w:val="00A23318"/>
    <w:rsid w:val="00A242F4"/>
    <w:rsid w:val="00A267A2"/>
    <w:rsid w:val="00A320AE"/>
    <w:rsid w:val="00A33C84"/>
    <w:rsid w:val="00A37374"/>
    <w:rsid w:val="00A416E9"/>
    <w:rsid w:val="00A430CA"/>
    <w:rsid w:val="00A433B1"/>
    <w:rsid w:val="00A503CB"/>
    <w:rsid w:val="00A532D8"/>
    <w:rsid w:val="00A639D7"/>
    <w:rsid w:val="00A76EBE"/>
    <w:rsid w:val="00A94F1A"/>
    <w:rsid w:val="00AB31EF"/>
    <w:rsid w:val="00AC175A"/>
    <w:rsid w:val="00AC5F5F"/>
    <w:rsid w:val="00AC7A88"/>
    <w:rsid w:val="00AD6A27"/>
    <w:rsid w:val="00AE258A"/>
    <w:rsid w:val="00AE4BA4"/>
    <w:rsid w:val="00AF6E32"/>
    <w:rsid w:val="00AF6F02"/>
    <w:rsid w:val="00B02272"/>
    <w:rsid w:val="00B02896"/>
    <w:rsid w:val="00B06C22"/>
    <w:rsid w:val="00B14500"/>
    <w:rsid w:val="00B14CA1"/>
    <w:rsid w:val="00B175A2"/>
    <w:rsid w:val="00B203EC"/>
    <w:rsid w:val="00B258ED"/>
    <w:rsid w:val="00B25AAF"/>
    <w:rsid w:val="00B45C8B"/>
    <w:rsid w:val="00B65943"/>
    <w:rsid w:val="00B71B18"/>
    <w:rsid w:val="00B72FBB"/>
    <w:rsid w:val="00B7367E"/>
    <w:rsid w:val="00B9697A"/>
    <w:rsid w:val="00BA0991"/>
    <w:rsid w:val="00BA20E7"/>
    <w:rsid w:val="00BA7DFF"/>
    <w:rsid w:val="00BB0BAB"/>
    <w:rsid w:val="00BB4436"/>
    <w:rsid w:val="00BB5DCF"/>
    <w:rsid w:val="00BC2208"/>
    <w:rsid w:val="00BF2E37"/>
    <w:rsid w:val="00BF6D0D"/>
    <w:rsid w:val="00C041D8"/>
    <w:rsid w:val="00C04C44"/>
    <w:rsid w:val="00C057E3"/>
    <w:rsid w:val="00C066C3"/>
    <w:rsid w:val="00C10F8D"/>
    <w:rsid w:val="00C124CA"/>
    <w:rsid w:val="00C2116B"/>
    <w:rsid w:val="00C23FAD"/>
    <w:rsid w:val="00C301B2"/>
    <w:rsid w:val="00C3430D"/>
    <w:rsid w:val="00C37CCA"/>
    <w:rsid w:val="00C64B1D"/>
    <w:rsid w:val="00C67B06"/>
    <w:rsid w:val="00C7720C"/>
    <w:rsid w:val="00C842D3"/>
    <w:rsid w:val="00C95064"/>
    <w:rsid w:val="00CA101F"/>
    <w:rsid w:val="00CA1759"/>
    <w:rsid w:val="00CA7E39"/>
    <w:rsid w:val="00CB3141"/>
    <w:rsid w:val="00CB55F3"/>
    <w:rsid w:val="00CB6BBB"/>
    <w:rsid w:val="00CC18B6"/>
    <w:rsid w:val="00CC3490"/>
    <w:rsid w:val="00CC609F"/>
    <w:rsid w:val="00CD691D"/>
    <w:rsid w:val="00CE472B"/>
    <w:rsid w:val="00CE54F3"/>
    <w:rsid w:val="00CF040C"/>
    <w:rsid w:val="00D01849"/>
    <w:rsid w:val="00D11F10"/>
    <w:rsid w:val="00D22E0C"/>
    <w:rsid w:val="00D25279"/>
    <w:rsid w:val="00D3071B"/>
    <w:rsid w:val="00D33253"/>
    <w:rsid w:val="00D445E3"/>
    <w:rsid w:val="00D536A5"/>
    <w:rsid w:val="00D55E3E"/>
    <w:rsid w:val="00D70ADC"/>
    <w:rsid w:val="00D96FAA"/>
    <w:rsid w:val="00DA1515"/>
    <w:rsid w:val="00DA4F59"/>
    <w:rsid w:val="00DC5F74"/>
    <w:rsid w:val="00DD4A8A"/>
    <w:rsid w:val="00DE7D25"/>
    <w:rsid w:val="00E128B2"/>
    <w:rsid w:val="00E14283"/>
    <w:rsid w:val="00E230E3"/>
    <w:rsid w:val="00E3463B"/>
    <w:rsid w:val="00E346A0"/>
    <w:rsid w:val="00E4298A"/>
    <w:rsid w:val="00E56750"/>
    <w:rsid w:val="00E56FFD"/>
    <w:rsid w:val="00E57F2A"/>
    <w:rsid w:val="00E86E54"/>
    <w:rsid w:val="00E917DB"/>
    <w:rsid w:val="00E93ABE"/>
    <w:rsid w:val="00E97684"/>
    <w:rsid w:val="00EA2DCC"/>
    <w:rsid w:val="00EA2ECE"/>
    <w:rsid w:val="00EB40B5"/>
    <w:rsid w:val="00EB4564"/>
    <w:rsid w:val="00EC4F75"/>
    <w:rsid w:val="00EC6CCA"/>
    <w:rsid w:val="00ED4631"/>
    <w:rsid w:val="00ED53F0"/>
    <w:rsid w:val="00EF3C0D"/>
    <w:rsid w:val="00F01AA0"/>
    <w:rsid w:val="00F01F1C"/>
    <w:rsid w:val="00F02868"/>
    <w:rsid w:val="00F054D6"/>
    <w:rsid w:val="00F05981"/>
    <w:rsid w:val="00F258E2"/>
    <w:rsid w:val="00F266ED"/>
    <w:rsid w:val="00F32891"/>
    <w:rsid w:val="00F35D95"/>
    <w:rsid w:val="00F45425"/>
    <w:rsid w:val="00F63FB8"/>
    <w:rsid w:val="00F6479F"/>
    <w:rsid w:val="00F778F9"/>
    <w:rsid w:val="00F82D1E"/>
    <w:rsid w:val="00F930F3"/>
    <w:rsid w:val="00F96BD3"/>
    <w:rsid w:val="00FC0074"/>
    <w:rsid w:val="00FC3CC0"/>
    <w:rsid w:val="00FC3D50"/>
    <w:rsid w:val="00FC7AF4"/>
    <w:rsid w:val="00FE623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C0DB9"/>
  <w15:docId w15:val="{0E65C90E-08BB-40F6-A8AB-59D9531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Абзац списка1"/>
    <w:basedOn w:val="Normal"/>
    <w:link w:val="ListParagraphChar"/>
    <w:qFormat/>
    <w:rsid w:val="00181ED9"/>
    <w:pPr>
      <w:ind w:left="720"/>
      <w:contextualSpacing/>
    </w:pPr>
  </w:style>
  <w:style w:type="table" w:styleId="TableGrid">
    <w:name w:val="Table Grid"/>
    <w:basedOn w:val="TableNormal"/>
    <w:uiPriority w:val="59"/>
    <w:rsid w:val="001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"/>
    <w:link w:val="ListParagraph"/>
    <w:uiPriority w:val="34"/>
    <w:locked/>
    <w:rsid w:val="00181ED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6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4B1B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0A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ecc.gov.md/sites/default/files/19_educatie_pentru_societate_repere_metodologice_2021-2022_ro_final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ecc.gov.md/sites/default/files/ghid_clasa_vii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F361-C2F0-493D-8BAD-EFE68190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1849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11</cp:revision>
  <cp:lastPrinted>2021-08-14T09:02:00Z</cp:lastPrinted>
  <dcterms:created xsi:type="dcterms:W3CDTF">2023-12-09T09:40:00Z</dcterms:created>
  <dcterms:modified xsi:type="dcterms:W3CDTF">2024-05-07T11:36:00Z</dcterms:modified>
</cp:coreProperties>
</file>