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7D7F1" w14:textId="77777777" w:rsidR="00845EB5" w:rsidRPr="00845EB5" w:rsidRDefault="00845EB5" w:rsidP="00845EB5">
      <w:pPr>
        <w:spacing w:line="276" w:lineRule="auto"/>
        <w:jc w:val="center"/>
        <w:rPr>
          <w:b/>
          <w:bCs/>
          <w:color w:val="000000" w:themeColor="text1"/>
          <w:sz w:val="32"/>
          <w:szCs w:val="32"/>
          <w:lang w:val="ro-MD"/>
        </w:rPr>
      </w:pPr>
      <w:bookmarkStart w:id="0" w:name="_Hlk159573863"/>
      <w:r w:rsidRPr="00845EB5">
        <w:rPr>
          <w:b/>
          <w:bCs/>
          <w:color w:val="000000" w:themeColor="text1"/>
          <w:sz w:val="32"/>
          <w:szCs w:val="32"/>
          <w:lang w:val="ro-MD"/>
        </w:rPr>
        <w:t>MINISTERUL EDUCAȚIEI ȘI CERCETĂRII AL REPUBLICII MOLDOVA</w:t>
      </w:r>
    </w:p>
    <w:p w14:paraId="6EA4269E" w14:textId="77777777" w:rsidR="00845EB5" w:rsidRPr="00845EB5" w:rsidRDefault="00845EB5" w:rsidP="00845EB5">
      <w:pPr>
        <w:spacing w:line="276" w:lineRule="auto"/>
        <w:jc w:val="center"/>
        <w:rPr>
          <w:b/>
          <w:color w:val="000000" w:themeColor="text1"/>
          <w:lang w:val="ro-MD"/>
        </w:rPr>
      </w:pPr>
    </w:p>
    <w:p w14:paraId="2A6A7529" w14:textId="77777777" w:rsidR="00845EB5" w:rsidRPr="00845EB5" w:rsidRDefault="00845EB5" w:rsidP="00845EB5">
      <w:pPr>
        <w:spacing w:line="276" w:lineRule="auto"/>
        <w:jc w:val="center"/>
        <w:rPr>
          <w:b/>
          <w:color w:val="000000" w:themeColor="text1"/>
          <w:lang w:val="ro-MD"/>
        </w:rPr>
      </w:pPr>
    </w:p>
    <w:p w14:paraId="511D5FD0" w14:textId="77777777" w:rsidR="00845EB5" w:rsidRPr="00845EB5" w:rsidRDefault="00845EB5" w:rsidP="00845EB5">
      <w:pPr>
        <w:tabs>
          <w:tab w:val="left" w:pos="3960"/>
        </w:tabs>
        <w:spacing w:line="360" w:lineRule="auto"/>
        <w:rPr>
          <w:color w:val="000000" w:themeColor="text1"/>
          <w:lang w:val="ro-MD"/>
        </w:rPr>
      </w:pPr>
      <w:r w:rsidRPr="00845EB5">
        <w:rPr>
          <w:color w:val="000000" w:themeColor="text1"/>
          <w:sz w:val="28"/>
          <w:szCs w:val="28"/>
          <w:lang w:val="ro-MD"/>
        </w:rPr>
        <w:t>Discutat la Ședința Comisiei Metodice __________________</w:t>
      </w:r>
      <w:r w:rsidRPr="00845EB5">
        <w:rPr>
          <w:color w:val="000000" w:themeColor="text1"/>
          <w:lang w:val="ro-MD"/>
        </w:rPr>
        <w:t xml:space="preserve">                </w:t>
      </w:r>
      <w:r w:rsidRPr="00845EB5">
        <w:rPr>
          <w:color w:val="000000" w:themeColor="text1"/>
          <w:sz w:val="28"/>
          <w:szCs w:val="28"/>
          <w:lang w:val="ro-MD"/>
        </w:rPr>
        <w:t xml:space="preserve">APROBAT </w:t>
      </w:r>
      <w:r w:rsidRPr="00845EB5">
        <w:rPr>
          <w:color w:val="000000" w:themeColor="text1"/>
          <w:lang w:val="ro-MD"/>
        </w:rPr>
        <w:t>____________________________________</w:t>
      </w:r>
    </w:p>
    <w:p w14:paraId="6EF1980F" w14:textId="77777777" w:rsidR="00845EB5" w:rsidRPr="00845EB5" w:rsidRDefault="00845EB5" w:rsidP="00845EB5">
      <w:pPr>
        <w:tabs>
          <w:tab w:val="left" w:pos="3960"/>
        </w:tabs>
        <w:spacing w:line="360" w:lineRule="auto"/>
        <w:jc w:val="center"/>
        <w:rPr>
          <w:color w:val="000000" w:themeColor="text1"/>
          <w:lang w:val="ro-MD"/>
        </w:rPr>
      </w:pPr>
      <w:r w:rsidRPr="00845EB5">
        <w:rPr>
          <w:color w:val="000000" w:themeColor="text1"/>
          <w:lang w:val="ro-MD"/>
        </w:rPr>
        <w:t xml:space="preserve">                                                                                                                          Șeful Comisiei metodice</w:t>
      </w:r>
    </w:p>
    <w:p w14:paraId="45636E10" w14:textId="77777777" w:rsidR="00845EB5" w:rsidRPr="00845EB5" w:rsidRDefault="00845EB5" w:rsidP="00845EB5">
      <w:pPr>
        <w:spacing w:line="276" w:lineRule="auto"/>
        <w:jc w:val="center"/>
        <w:rPr>
          <w:b/>
          <w:color w:val="000000" w:themeColor="text1"/>
          <w:lang w:val="ro-MD"/>
        </w:rPr>
      </w:pPr>
    </w:p>
    <w:p w14:paraId="128223F9" w14:textId="77777777" w:rsidR="00845EB5" w:rsidRPr="00845EB5" w:rsidRDefault="00845EB5" w:rsidP="00845EB5">
      <w:pPr>
        <w:spacing w:line="276" w:lineRule="auto"/>
        <w:jc w:val="center"/>
        <w:rPr>
          <w:b/>
          <w:color w:val="000000" w:themeColor="text1"/>
          <w:lang w:val="ro-MD"/>
        </w:rPr>
      </w:pPr>
    </w:p>
    <w:p w14:paraId="25AAB7DD" w14:textId="77777777" w:rsidR="00845EB5" w:rsidRPr="00845EB5" w:rsidRDefault="00845EB5" w:rsidP="00845EB5">
      <w:pPr>
        <w:spacing w:line="276" w:lineRule="auto"/>
        <w:rPr>
          <w:b/>
          <w:color w:val="000000" w:themeColor="text1"/>
          <w:lang w:val="ro-MD"/>
        </w:rPr>
      </w:pPr>
    </w:p>
    <w:p w14:paraId="215C59CD" w14:textId="77777777" w:rsidR="00845EB5" w:rsidRPr="00845EB5" w:rsidRDefault="00845EB5" w:rsidP="00845EB5">
      <w:pPr>
        <w:spacing w:line="360" w:lineRule="auto"/>
        <w:jc w:val="center"/>
        <w:rPr>
          <w:b/>
          <w:color w:val="000000" w:themeColor="text1"/>
          <w:sz w:val="36"/>
          <w:szCs w:val="36"/>
          <w:lang w:val="ro-MD"/>
        </w:rPr>
      </w:pPr>
      <w:r w:rsidRPr="00845EB5">
        <w:rPr>
          <w:b/>
          <w:color w:val="000000" w:themeColor="text1"/>
          <w:sz w:val="36"/>
          <w:szCs w:val="36"/>
          <w:lang w:val="ro-MD"/>
        </w:rPr>
        <w:t xml:space="preserve">PROIECT DIDACTIC DE LUNGĂ DURATĂ </w:t>
      </w:r>
    </w:p>
    <w:p w14:paraId="6EEDD002" w14:textId="77777777" w:rsidR="00845EB5" w:rsidRPr="00845EB5" w:rsidRDefault="00845EB5" w:rsidP="00845EB5">
      <w:pPr>
        <w:spacing w:line="360" w:lineRule="auto"/>
        <w:jc w:val="center"/>
        <w:rPr>
          <w:b/>
          <w:iCs/>
          <w:color w:val="000000" w:themeColor="text1"/>
          <w:sz w:val="36"/>
          <w:szCs w:val="36"/>
          <w:lang w:val="ro-MD"/>
        </w:rPr>
      </w:pPr>
      <w:r w:rsidRPr="00845EB5">
        <w:rPr>
          <w:b/>
          <w:color w:val="000000" w:themeColor="text1"/>
          <w:sz w:val="36"/>
          <w:szCs w:val="36"/>
          <w:lang w:val="ro-MD"/>
        </w:rPr>
        <w:t xml:space="preserve">LA DISCIPLINA ȘCOLARĂ </w:t>
      </w:r>
      <w:r w:rsidRPr="00845EB5">
        <w:rPr>
          <w:b/>
          <w:iCs/>
          <w:color w:val="000000" w:themeColor="text1"/>
          <w:sz w:val="36"/>
          <w:szCs w:val="36"/>
          <w:lang w:val="ro-MD"/>
        </w:rPr>
        <w:t xml:space="preserve"> EDUCAȚIE  MUZICALĂ</w:t>
      </w:r>
    </w:p>
    <w:p w14:paraId="055A874F" w14:textId="77777777" w:rsidR="00EA340D" w:rsidRDefault="00845EB5" w:rsidP="00845EB5">
      <w:pPr>
        <w:spacing w:line="360" w:lineRule="auto"/>
        <w:jc w:val="center"/>
        <w:rPr>
          <w:bCs/>
          <w:color w:val="000000" w:themeColor="text1"/>
          <w:sz w:val="28"/>
          <w:szCs w:val="20"/>
          <w:lang w:val="ro-MD"/>
        </w:rPr>
      </w:pPr>
      <w:r w:rsidRPr="00845EB5">
        <w:rPr>
          <w:color w:val="000000" w:themeColor="text1"/>
          <w:sz w:val="28"/>
          <w:szCs w:val="20"/>
          <w:lang w:val="ro-MD"/>
        </w:rPr>
        <w:t xml:space="preserve"> (</w:t>
      </w:r>
      <w:r w:rsidRPr="00845EB5">
        <w:rPr>
          <w:bCs/>
          <w:color w:val="000000" w:themeColor="text1"/>
          <w:sz w:val="28"/>
          <w:szCs w:val="20"/>
          <w:lang w:val="ro-MD"/>
        </w:rPr>
        <w:t xml:space="preserve">elaborat de Grupul de lucru, conform ordinului MEC nr.1544/2023, </w:t>
      </w:r>
    </w:p>
    <w:p w14:paraId="1FC1731D" w14:textId="7D05831D" w:rsidR="00845EB5" w:rsidRPr="00845EB5" w:rsidRDefault="00845EB5" w:rsidP="00845EB5">
      <w:pPr>
        <w:spacing w:line="360" w:lineRule="auto"/>
        <w:jc w:val="center"/>
        <w:rPr>
          <w:color w:val="000000" w:themeColor="text1"/>
          <w:sz w:val="28"/>
          <w:szCs w:val="20"/>
          <w:lang w:val="ro-MD"/>
        </w:rPr>
      </w:pPr>
      <w:bookmarkStart w:id="1" w:name="_GoBack"/>
      <w:bookmarkEnd w:id="1"/>
      <w:r w:rsidRPr="00845EB5">
        <w:rPr>
          <w:bCs/>
          <w:color w:val="000000" w:themeColor="text1"/>
          <w:sz w:val="28"/>
          <w:szCs w:val="20"/>
          <w:lang w:val="ro-MD"/>
        </w:rPr>
        <w:t xml:space="preserve">în baza </w:t>
      </w:r>
      <w:r w:rsidRPr="00845EB5">
        <w:rPr>
          <w:color w:val="000000" w:themeColor="text1"/>
          <w:sz w:val="28"/>
          <w:szCs w:val="20"/>
          <w:lang w:val="ro-MD"/>
        </w:rPr>
        <w:t>curriculumului la disciplină, aprobat prin ordinul ME</w:t>
      </w:r>
      <w:r w:rsidR="001573F5">
        <w:rPr>
          <w:color w:val="000000" w:themeColor="text1"/>
          <w:sz w:val="28"/>
          <w:szCs w:val="20"/>
          <w:lang w:val="ro-MD"/>
        </w:rPr>
        <w:t>C</w:t>
      </w:r>
      <w:r w:rsidRPr="00845EB5">
        <w:rPr>
          <w:color w:val="000000" w:themeColor="text1"/>
          <w:sz w:val="28"/>
          <w:szCs w:val="20"/>
          <w:lang w:val="ro-MD"/>
        </w:rPr>
        <w:t xml:space="preserve">C nr. </w:t>
      </w:r>
      <w:r w:rsidR="0027141E">
        <w:rPr>
          <w:color w:val="000000" w:themeColor="text1"/>
          <w:sz w:val="28"/>
          <w:szCs w:val="20"/>
          <w:lang w:val="ro-MD"/>
        </w:rPr>
        <w:t>1124/2018</w:t>
      </w:r>
      <w:r w:rsidRPr="00845EB5">
        <w:rPr>
          <w:color w:val="000000" w:themeColor="text1"/>
          <w:sz w:val="28"/>
          <w:szCs w:val="20"/>
          <w:lang w:val="ro-MD"/>
        </w:rPr>
        <w:t>)</w:t>
      </w:r>
    </w:p>
    <w:p w14:paraId="46E00957" w14:textId="77777777" w:rsidR="00845EB5" w:rsidRPr="00845EB5" w:rsidRDefault="00845EB5" w:rsidP="00845EB5">
      <w:pPr>
        <w:spacing w:line="360" w:lineRule="auto"/>
        <w:jc w:val="center"/>
        <w:rPr>
          <w:b/>
          <w:iCs/>
          <w:color w:val="000000" w:themeColor="text1"/>
          <w:sz w:val="28"/>
          <w:szCs w:val="28"/>
          <w:lang w:val="ro-MD"/>
        </w:rPr>
      </w:pPr>
    </w:p>
    <w:p w14:paraId="111A0BE3" w14:textId="77777777" w:rsidR="00845EB5" w:rsidRPr="00845EB5" w:rsidRDefault="00845EB5" w:rsidP="00845EB5">
      <w:pPr>
        <w:spacing w:line="360" w:lineRule="auto"/>
        <w:jc w:val="center"/>
        <w:rPr>
          <w:iCs/>
          <w:color w:val="000000" w:themeColor="text1"/>
          <w:lang w:val="ro-MD"/>
        </w:rPr>
      </w:pPr>
      <w:r w:rsidRPr="00845EB5">
        <w:rPr>
          <w:b/>
          <w:iCs/>
          <w:color w:val="000000" w:themeColor="text1"/>
          <w:sz w:val="28"/>
          <w:szCs w:val="28"/>
          <w:lang w:val="ro-MD"/>
        </w:rPr>
        <w:t xml:space="preserve">CLASA  </w:t>
      </w:r>
      <w:r w:rsidRPr="00845EB5">
        <w:rPr>
          <w:b/>
          <w:iCs/>
          <w:color w:val="000000" w:themeColor="text1"/>
          <w:sz w:val="36"/>
          <w:szCs w:val="36"/>
          <w:lang w:val="ro-MD"/>
        </w:rPr>
        <w:t>I-a</w:t>
      </w:r>
    </w:p>
    <w:p w14:paraId="2F46BF69" w14:textId="77777777" w:rsidR="00845EB5" w:rsidRPr="00845EB5" w:rsidRDefault="00845EB5" w:rsidP="00845EB5">
      <w:pPr>
        <w:spacing w:line="276" w:lineRule="auto"/>
        <w:jc w:val="center"/>
        <w:rPr>
          <w:b/>
          <w:color w:val="000000" w:themeColor="text1"/>
          <w:sz w:val="28"/>
          <w:szCs w:val="28"/>
          <w:lang w:val="ro-MD"/>
        </w:rPr>
      </w:pPr>
      <w:r w:rsidRPr="00845EB5">
        <w:rPr>
          <w:b/>
          <w:color w:val="000000" w:themeColor="text1"/>
          <w:sz w:val="28"/>
          <w:szCs w:val="28"/>
          <w:lang w:val="ro-MD"/>
        </w:rPr>
        <w:t>Anul de studii:_________________</w:t>
      </w:r>
    </w:p>
    <w:p w14:paraId="4829DE9C" w14:textId="77777777" w:rsidR="00845EB5" w:rsidRPr="00845EB5" w:rsidRDefault="00845EB5" w:rsidP="00845EB5">
      <w:pPr>
        <w:spacing w:line="276" w:lineRule="auto"/>
        <w:rPr>
          <w:b/>
          <w:color w:val="000000" w:themeColor="text1"/>
          <w:sz w:val="28"/>
          <w:szCs w:val="28"/>
          <w:lang w:val="ro-MD"/>
        </w:rPr>
      </w:pPr>
    </w:p>
    <w:p w14:paraId="094DDABF" w14:textId="77777777" w:rsidR="00845EB5" w:rsidRPr="00845EB5" w:rsidRDefault="00845EB5" w:rsidP="00845EB5">
      <w:pPr>
        <w:spacing w:line="276" w:lineRule="auto"/>
        <w:rPr>
          <w:b/>
          <w:color w:val="000000" w:themeColor="text1"/>
          <w:sz w:val="28"/>
          <w:szCs w:val="28"/>
          <w:lang w:val="ro-MD"/>
        </w:rPr>
      </w:pPr>
    </w:p>
    <w:p w14:paraId="0ACD7D39" w14:textId="77777777" w:rsidR="00845EB5" w:rsidRPr="000F73CF" w:rsidRDefault="00845EB5" w:rsidP="00845EB5">
      <w:pPr>
        <w:spacing w:line="276" w:lineRule="auto"/>
        <w:rPr>
          <w:b/>
          <w:sz w:val="28"/>
          <w:szCs w:val="28"/>
          <w:lang w:val="ro-MD"/>
        </w:rPr>
      </w:pPr>
      <w:r w:rsidRPr="00845EB5">
        <w:rPr>
          <w:b/>
          <w:color w:val="000000" w:themeColor="text1"/>
          <w:sz w:val="28"/>
          <w:szCs w:val="28"/>
          <w:lang w:val="ro-MD"/>
        </w:rPr>
        <w:t>Instituția de învățământ _____________________________________ Localitatea  ____________________</w:t>
      </w:r>
      <w:r w:rsidRPr="000F73CF">
        <w:rPr>
          <w:b/>
          <w:sz w:val="28"/>
          <w:szCs w:val="28"/>
          <w:lang w:val="ro-MD"/>
        </w:rPr>
        <w:t>__________</w:t>
      </w:r>
    </w:p>
    <w:p w14:paraId="0849B127" w14:textId="77777777" w:rsidR="00845EB5" w:rsidRPr="000F73CF" w:rsidRDefault="00845EB5" w:rsidP="00845EB5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0E1DD68D" w14:textId="77777777" w:rsidR="00845EB5" w:rsidRPr="000F73CF" w:rsidRDefault="00845EB5" w:rsidP="00845EB5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69DE52C4" w14:textId="77777777" w:rsidR="00845EB5" w:rsidRDefault="00845EB5" w:rsidP="00845EB5">
      <w:pPr>
        <w:spacing w:line="360" w:lineRule="auto"/>
        <w:jc w:val="center"/>
        <w:rPr>
          <w:sz w:val="28"/>
          <w:szCs w:val="20"/>
          <w:lang w:val="ro-MD"/>
        </w:rPr>
      </w:pPr>
    </w:p>
    <w:p w14:paraId="5DA99925" w14:textId="77777777" w:rsidR="00845EB5" w:rsidRDefault="00845EB5" w:rsidP="00845EB5">
      <w:pPr>
        <w:spacing w:line="360" w:lineRule="auto"/>
        <w:rPr>
          <w:sz w:val="28"/>
          <w:szCs w:val="20"/>
          <w:lang w:val="ro-MD"/>
        </w:rPr>
        <w:sectPr w:rsidR="00845EB5" w:rsidSect="00845EB5">
          <w:pgSz w:w="16838" w:h="11906" w:orient="landscape" w:code="9"/>
          <w:pgMar w:top="1418" w:right="1134" w:bottom="851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81"/>
        </w:sectPr>
      </w:pPr>
    </w:p>
    <w:p w14:paraId="29BC873C" w14:textId="409CE27D" w:rsidR="00845EB5" w:rsidRPr="00845EB5" w:rsidRDefault="00845EB5" w:rsidP="00845EB5">
      <w:pPr>
        <w:spacing w:line="360" w:lineRule="auto"/>
        <w:rPr>
          <w:sz w:val="28"/>
          <w:szCs w:val="20"/>
          <w:lang w:val="ro-MD"/>
        </w:rPr>
      </w:pPr>
    </w:p>
    <w:p w14:paraId="5B69EF7B" w14:textId="77777777" w:rsidR="00845EB5" w:rsidRPr="00F8250A" w:rsidRDefault="00845EB5" w:rsidP="00845EB5">
      <w:pPr>
        <w:framePr w:hSpace="180" w:wrap="around" w:vAnchor="text" w:hAnchor="margin" w:y="-575"/>
        <w:spacing w:line="360" w:lineRule="auto"/>
        <w:jc w:val="center"/>
        <w:rPr>
          <w:b/>
          <w:color w:val="002060"/>
          <w:sz w:val="36"/>
          <w:szCs w:val="36"/>
          <w:lang w:val="ro-MD"/>
        </w:rPr>
      </w:pPr>
    </w:p>
    <w:p w14:paraId="698B26B6" w14:textId="77777777" w:rsidR="005476B0" w:rsidRPr="00765850" w:rsidRDefault="005476B0" w:rsidP="005476B0">
      <w:pPr>
        <w:pStyle w:val="1"/>
        <w:spacing w:line="240" w:lineRule="auto"/>
        <w:ind w:firstLine="580"/>
        <w:rPr>
          <w:sz w:val="24"/>
          <w:szCs w:val="24"/>
        </w:rPr>
      </w:pPr>
      <w:bookmarkStart w:id="2" w:name="_Hlk159575255"/>
      <w:r w:rsidRPr="00765850">
        <w:rPr>
          <w:rStyle w:val="a"/>
          <w:b/>
          <w:bCs/>
          <w:sz w:val="24"/>
          <w:szCs w:val="24"/>
        </w:rPr>
        <w:t>Competențele specifice disciplinei:</w:t>
      </w:r>
    </w:p>
    <w:p w14:paraId="1A58F41A" w14:textId="77777777" w:rsidR="005476B0" w:rsidRPr="000C7F4D" w:rsidRDefault="005476B0" w:rsidP="005476B0">
      <w:pPr>
        <w:pStyle w:val="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  <w:lang w:val="en-US"/>
        </w:rPr>
      </w:pPr>
      <w:r w:rsidRPr="000C7F4D">
        <w:rPr>
          <w:rStyle w:val="a"/>
          <w:sz w:val="24"/>
          <w:szCs w:val="24"/>
          <w:lang w:val="en-US"/>
        </w:rPr>
        <w:t>Receptarea muzicii în situații de învățare și cotidiene, manifestând interes pentru cunoașterea sinelui și a lumii prin arte.</w:t>
      </w:r>
    </w:p>
    <w:p w14:paraId="61995712" w14:textId="77777777" w:rsidR="005476B0" w:rsidRPr="000C7F4D" w:rsidRDefault="005476B0" w:rsidP="005476B0">
      <w:pPr>
        <w:pStyle w:val="1"/>
        <w:numPr>
          <w:ilvl w:val="0"/>
          <w:numId w:val="1"/>
        </w:numPr>
        <w:tabs>
          <w:tab w:val="left" w:pos="392"/>
        </w:tabs>
        <w:spacing w:line="240" w:lineRule="auto"/>
        <w:ind w:left="380" w:hanging="380"/>
        <w:rPr>
          <w:sz w:val="24"/>
          <w:szCs w:val="24"/>
          <w:lang w:val="en-US"/>
        </w:rPr>
      </w:pPr>
      <w:r w:rsidRPr="000C7F4D">
        <w:rPr>
          <w:rStyle w:val="a"/>
          <w:sz w:val="24"/>
          <w:szCs w:val="24"/>
          <w:lang w:val="en-US"/>
        </w:rPr>
        <w:t>Exprimarea prin muzică a unor sentimente și idei, dând dovadă de atitudine creativă în valorificarea elementelor de limbaj muzical.</w:t>
      </w:r>
    </w:p>
    <w:p w14:paraId="52AE2E45" w14:textId="77777777" w:rsidR="005476B0" w:rsidRPr="000C7F4D" w:rsidRDefault="005476B0" w:rsidP="005476B0">
      <w:pPr>
        <w:pStyle w:val="1"/>
        <w:numPr>
          <w:ilvl w:val="0"/>
          <w:numId w:val="1"/>
        </w:numPr>
        <w:tabs>
          <w:tab w:val="left" w:pos="392"/>
        </w:tabs>
        <w:spacing w:after="260" w:line="240" w:lineRule="auto"/>
        <w:ind w:left="380" w:hanging="380"/>
        <w:rPr>
          <w:sz w:val="24"/>
          <w:szCs w:val="24"/>
          <w:lang w:val="en-US"/>
        </w:rPr>
      </w:pPr>
      <w:r w:rsidRPr="000C7F4D">
        <w:rPr>
          <w:rStyle w:val="a"/>
          <w:sz w:val="24"/>
          <w:szCs w:val="24"/>
          <w:lang w:val="en-US"/>
        </w:rPr>
        <w:t>Transpunerea achizițiilor obținute la disciplină în contexte educaționale și cultural-artistice, demonstrând respect pentru valorile culturii naționale și universale.</w:t>
      </w:r>
    </w:p>
    <w:p w14:paraId="7F31FA02" w14:textId="77777777" w:rsidR="005476B0" w:rsidRPr="00765850" w:rsidRDefault="005476B0" w:rsidP="005476B0">
      <w:pPr>
        <w:pStyle w:val="1"/>
        <w:spacing w:line="240" w:lineRule="auto"/>
        <w:ind w:firstLine="580"/>
        <w:rPr>
          <w:sz w:val="24"/>
          <w:szCs w:val="24"/>
        </w:rPr>
      </w:pPr>
      <w:r w:rsidRPr="00765850">
        <w:rPr>
          <w:rStyle w:val="a"/>
          <w:b/>
          <w:bCs/>
          <w:sz w:val="24"/>
          <w:szCs w:val="24"/>
        </w:rPr>
        <w:t>Bibliografie:</w:t>
      </w:r>
    </w:p>
    <w:p w14:paraId="3B5122FA" w14:textId="77777777" w:rsidR="005476B0" w:rsidRPr="000C7F4D" w:rsidRDefault="005476B0" w:rsidP="005476B0">
      <w:pPr>
        <w:pStyle w:val="NoSpacing"/>
        <w:widowControl w:val="0"/>
        <w:numPr>
          <w:ilvl w:val="0"/>
          <w:numId w:val="2"/>
        </w:numPr>
        <w:rPr>
          <w:lang w:val="en-US"/>
        </w:rPr>
      </w:pPr>
      <w:r w:rsidRPr="00777872">
        <w:rPr>
          <w:rStyle w:val="a"/>
          <w:rFonts w:eastAsia="Microsoft Sans Serif"/>
          <w:i/>
          <w:iCs/>
          <w:sz w:val="24"/>
          <w:szCs w:val="24"/>
          <w:lang w:val="en-US"/>
        </w:rPr>
        <w:t>Curriculum national. Învățământul primar</w:t>
      </w:r>
      <w:r w:rsidRPr="000C7F4D">
        <w:rPr>
          <w:rStyle w:val="a"/>
          <w:rFonts w:eastAsia="Microsoft Sans Serif"/>
          <w:sz w:val="24"/>
          <w:szCs w:val="24"/>
          <w:lang w:val="en-US"/>
        </w:rPr>
        <w:t>. Chișinău: MECC, 2018.</w:t>
      </w:r>
    </w:p>
    <w:p w14:paraId="32B79B3A" w14:textId="77777777" w:rsidR="005476B0" w:rsidRPr="00765850" w:rsidRDefault="005476B0" w:rsidP="005476B0">
      <w:pPr>
        <w:pStyle w:val="NoSpacing"/>
        <w:widowControl w:val="0"/>
        <w:numPr>
          <w:ilvl w:val="0"/>
          <w:numId w:val="2"/>
        </w:numPr>
      </w:pPr>
      <w:r w:rsidRPr="00777872">
        <w:rPr>
          <w:rStyle w:val="a"/>
          <w:rFonts w:eastAsia="Microsoft Sans Serif"/>
          <w:i/>
          <w:iCs/>
          <w:sz w:val="24"/>
          <w:szCs w:val="24"/>
          <w:lang w:val="en-US"/>
        </w:rPr>
        <w:t>Ghid de implementare a curriculumului pentru învățământul primar</w:t>
      </w:r>
      <w:r w:rsidRPr="000C7F4D">
        <w:rPr>
          <w:rStyle w:val="a"/>
          <w:rFonts w:eastAsia="Microsoft Sans Serif"/>
          <w:sz w:val="24"/>
          <w:szCs w:val="24"/>
          <w:lang w:val="en-US"/>
        </w:rPr>
        <w:t xml:space="preserve">. </w:t>
      </w:r>
      <w:r w:rsidRPr="00765850">
        <w:rPr>
          <w:rStyle w:val="a"/>
          <w:rFonts w:eastAsia="Microsoft Sans Serif"/>
          <w:sz w:val="24"/>
          <w:szCs w:val="24"/>
        </w:rPr>
        <w:t>Chișinău: MECC, 2018.</w:t>
      </w:r>
    </w:p>
    <w:p w14:paraId="48CAC1B5" w14:textId="77777777" w:rsidR="005476B0" w:rsidRPr="000C7F4D" w:rsidRDefault="005476B0" w:rsidP="005476B0">
      <w:pPr>
        <w:pStyle w:val="NoSpacing"/>
        <w:widowControl w:val="0"/>
        <w:numPr>
          <w:ilvl w:val="0"/>
          <w:numId w:val="2"/>
        </w:numPr>
        <w:rPr>
          <w:rStyle w:val="a"/>
          <w:rFonts w:eastAsia="Microsoft Sans Serif"/>
          <w:sz w:val="24"/>
          <w:szCs w:val="24"/>
          <w:lang w:val="en-US"/>
        </w:rPr>
      </w:pPr>
      <w:r w:rsidRPr="00777872">
        <w:rPr>
          <w:rStyle w:val="a"/>
          <w:rFonts w:eastAsia="Microsoft Sans Serif"/>
          <w:i/>
          <w:iCs/>
          <w:sz w:val="24"/>
          <w:szCs w:val="24"/>
          <w:lang w:val="en-US"/>
        </w:rPr>
        <w:t>Metodologia privind evaluarea criterială prin descriptori în învățământul primar</w:t>
      </w:r>
      <w:r w:rsidRPr="000C7F4D">
        <w:rPr>
          <w:rStyle w:val="a"/>
          <w:rFonts w:eastAsia="Microsoft Sans Serif"/>
          <w:sz w:val="24"/>
          <w:szCs w:val="24"/>
          <w:lang w:val="en-US"/>
        </w:rPr>
        <w:t xml:space="preserve">, clasele I- IV.Chișinău: MECC, IȘE, 2019. </w:t>
      </w:r>
    </w:p>
    <w:p w14:paraId="25761B17" w14:textId="77777777" w:rsidR="005476B0" w:rsidRPr="000C7F4D" w:rsidRDefault="005476B0" w:rsidP="005476B0">
      <w:pPr>
        <w:pStyle w:val="NoSpacing"/>
        <w:widowControl w:val="0"/>
        <w:numPr>
          <w:ilvl w:val="0"/>
          <w:numId w:val="2"/>
        </w:numPr>
        <w:rPr>
          <w:rStyle w:val="a"/>
          <w:rFonts w:eastAsia="Microsoft Sans Serif"/>
          <w:sz w:val="24"/>
          <w:szCs w:val="24"/>
          <w:lang w:val="en-US"/>
        </w:rPr>
      </w:pPr>
      <w:r w:rsidRPr="000C7F4D">
        <w:rPr>
          <w:rStyle w:val="a"/>
          <w:rFonts w:eastAsia="Microsoft Sans Serif"/>
          <w:sz w:val="24"/>
          <w:szCs w:val="24"/>
          <w:lang w:val="en-US"/>
        </w:rPr>
        <w:t xml:space="preserve">Morari M., Gagim I. </w:t>
      </w:r>
      <w:r w:rsidRPr="00777872">
        <w:rPr>
          <w:rStyle w:val="a"/>
          <w:rFonts w:eastAsia="Microsoft Sans Serif"/>
          <w:i/>
          <w:iCs/>
          <w:sz w:val="24"/>
          <w:szCs w:val="24"/>
          <w:lang w:val="en-US"/>
        </w:rPr>
        <w:t>Educație muzicală</w:t>
      </w:r>
      <w:r w:rsidRPr="000C7F4D">
        <w:rPr>
          <w:rStyle w:val="a"/>
          <w:rFonts w:eastAsia="Microsoft Sans Serif"/>
          <w:sz w:val="24"/>
          <w:szCs w:val="24"/>
          <w:lang w:val="en-US"/>
        </w:rPr>
        <w:t>. Manual pentru clasa a I-a – Chișinău: Știința, 2020.</w:t>
      </w:r>
    </w:p>
    <w:p w14:paraId="3EFA0F22" w14:textId="77777777" w:rsidR="005476B0" w:rsidRPr="000C7F4D" w:rsidRDefault="005476B0" w:rsidP="005476B0">
      <w:pPr>
        <w:pStyle w:val="NoSpacing"/>
        <w:widowControl w:val="0"/>
        <w:numPr>
          <w:ilvl w:val="0"/>
          <w:numId w:val="2"/>
        </w:numPr>
        <w:rPr>
          <w:lang w:val="en-US"/>
        </w:rPr>
      </w:pPr>
      <w:r w:rsidRPr="000C7F4D">
        <w:rPr>
          <w:rStyle w:val="a"/>
          <w:rFonts w:eastAsia="Microsoft Sans Serif"/>
          <w:sz w:val="24"/>
          <w:szCs w:val="24"/>
          <w:lang w:val="en-US"/>
        </w:rPr>
        <w:t xml:space="preserve">Morari M., Gagim I., </w:t>
      </w:r>
      <w:r w:rsidRPr="00777872">
        <w:rPr>
          <w:rStyle w:val="a"/>
          <w:rFonts w:eastAsia="Microsoft Sans Serif"/>
          <w:i/>
          <w:iCs/>
          <w:sz w:val="24"/>
          <w:szCs w:val="24"/>
          <w:lang w:val="en-US"/>
        </w:rPr>
        <w:t>Educație muzicală</w:t>
      </w:r>
      <w:r w:rsidRPr="000C7F4D">
        <w:rPr>
          <w:rStyle w:val="a"/>
          <w:rFonts w:eastAsia="Microsoft Sans Serif"/>
          <w:sz w:val="24"/>
          <w:szCs w:val="24"/>
          <w:lang w:val="en-US"/>
        </w:rPr>
        <w:t>, clasa I. Ghidul profesorului. – Chișinău, Știința, 2014.</w:t>
      </w:r>
    </w:p>
    <w:p w14:paraId="1A2353A9" w14:textId="77777777" w:rsidR="005476B0" w:rsidRPr="000C7F4D" w:rsidRDefault="005476B0" w:rsidP="005476B0">
      <w:pPr>
        <w:pStyle w:val="1"/>
        <w:spacing w:after="320" w:line="240" w:lineRule="auto"/>
        <w:jc w:val="center"/>
        <w:rPr>
          <w:rStyle w:val="a"/>
          <w:b/>
          <w:bCs/>
          <w:sz w:val="24"/>
          <w:szCs w:val="24"/>
          <w:lang w:val="en-US"/>
        </w:rPr>
      </w:pPr>
    </w:p>
    <w:p w14:paraId="584D38BC" w14:textId="77777777" w:rsidR="005476B0" w:rsidRDefault="005476B0" w:rsidP="005476B0">
      <w:pPr>
        <w:pStyle w:val="1"/>
        <w:spacing w:after="320" w:line="240" w:lineRule="auto"/>
        <w:jc w:val="center"/>
        <w:rPr>
          <w:sz w:val="24"/>
          <w:szCs w:val="24"/>
        </w:rPr>
      </w:pPr>
      <w:r>
        <w:rPr>
          <w:rStyle w:val="a"/>
          <w:b/>
          <w:bCs/>
          <w:sz w:val="24"/>
          <w:szCs w:val="24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</w:tblGrid>
      <w:tr w:rsidR="005476B0" w14:paraId="7C8BC65A" w14:textId="77777777" w:rsidTr="00777872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258662EF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14:paraId="2F8E2E1C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Nr. de ore/an</w:t>
            </w:r>
          </w:p>
        </w:tc>
      </w:tr>
      <w:tr w:rsidR="005476B0" w14:paraId="403D896B" w14:textId="77777777" w:rsidTr="00777872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57743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15E4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33</w:t>
            </w:r>
          </w:p>
        </w:tc>
      </w:tr>
    </w:tbl>
    <w:p w14:paraId="13CDB38D" w14:textId="77777777" w:rsidR="005476B0" w:rsidRDefault="005476B0" w:rsidP="005476B0">
      <w:pPr>
        <w:spacing w:after="319" w:line="1" w:lineRule="exact"/>
      </w:pPr>
    </w:p>
    <w:p w14:paraId="556DEE5B" w14:textId="77777777" w:rsidR="005476B0" w:rsidRDefault="005476B0" w:rsidP="005476B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566"/>
        <w:gridCol w:w="850"/>
        <w:gridCol w:w="826"/>
        <w:gridCol w:w="878"/>
        <w:gridCol w:w="715"/>
      </w:tblGrid>
      <w:tr w:rsidR="005476B0" w14:paraId="3015B535" w14:textId="77777777" w:rsidTr="00777872">
        <w:trPr>
          <w:trHeight w:hRule="exact" w:val="341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55DF37E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30533231" w14:textId="77777777" w:rsidR="005476B0" w:rsidRDefault="005476B0" w:rsidP="00777872">
            <w:pPr>
              <w:pStyle w:val="a1"/>
              <w:ind w:firstLine="140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2B960BD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1CC0EB75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Obs.</w:t>
            </w:r>
          </w:p>
        </w:tc>
      </w:tr>
      <w:tr w:rsidR="005476B0" w14:paraId="605D135F" w14:textId="77777777" w:rsidTr="00777872">
        <w:trPr>
          <w:trHeight w:hRule="exact" w:val="283"/>
          <w:jc w:val="center"/>
        </w:trPr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4BD58A98" w14:textId="77777777" w:rsidR="005476B0" w:rsidRDefault="005476B0" w:rsidP="00777872"/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5A32C8FA" w14:textId="77777777" w:rsidR="005476B0" w:rsidRDefault="005476B0" w:rsidP="0077787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6954FDE7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7C9D7403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3F7882E9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0D430D2C" w14:textId="77777777" w:rsidR="005476B0" w:rsidRDefault="005476B0" w:rsidP="00777872"/>
        </w:tc>
      </w:tr>
      <w:tr w:rsidR="005476B0" w14:paraId="290EDA42" w14:textId="77777777" w:rsidTr="00777872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CFACD" w14:textId="77777777" w:rsidR="005476B0" w:rsidRDefault="005476B0" w:rsidP="00777872">
            <w:pPr>
              <w:pStyle w:val="a1"/>
              <w:rPr>
                <w:sz w:val="24"/>
                <w:szCs w:val="24"/>
              </w:rPr>
            </w:pPr>
            <w:r>
              <w:rPr>
                <w:rStyle w:val="a0"/>
                <w:b/>
                <w:bCs/>
                <w:sz w:val="24"/>
                <w:szCs w:val="24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E7BC5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2ECEA453" w14:textId="77777777" w:rsidTr="00777872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D7D777" w14:textId="77777777" w:rsidR="005476B0" w:rsidRPr="000C7F4D" w:rsidRDefault="005476B0" w:rsidP="00777872">
            <w:pPr>
              <w:pStyle w:val="a1"/>
              <w:rPr>
                <w:sz w:val="24"/>
                <w:szCs w:val="24"/>
                <w:lang w:val="en-US"/>
              </w:rPr>
            </w:pPr>
            <w:r w:rsidRPr="000C7F4D">
              <w:rPr>
                <w:sz w:val="24"/>
                <w:szCs w:val="24"/>
                <w:lang w:val="en-US"/>
              </w:rPr>
              <w:t xml:space="preserve">1. Ce exprimă muzica? </w:t>
            </w:r>
          </w:p>
          <w:p w14:paraId="2871C0A1" w14:textId="77777777" w:rsidR="005476B0" w:rsidRPr="000C7F4D" w:rsidRDefault="005476B0" w:rsidP="00777872">
            <w:pPr>
              <w:pStyle w:val="a1"/>
              <w:rPr>
                <w:sz w:val="24"/>
                <w:szCs w:val="24"/>
                <w:lang w:val="en-US"/>
              </w:rPr>
            </w:pPr>
            <w:r w:rsidRPr="000C7F4D">
              <w:rPr>
                <w:sz w:val="24"/>
                <w:szCs w:val="24"/>
                <w:lang w:val="en-US"/>
              </w:rPr>
              <w:t>Ce „povestește” muzica?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7B682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160C8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AC467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D850D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133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2504BF59" w14:textId="77777777" w:rsidTr="00777872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82D2FA" w14:textId="77777777" w:rsidR="005476B0" w:rsidRDefault="005476B0" w:rsidP="00777872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93C5E">
              <w:rPr>
                <w:sz w:val="24"/>
                <w:szCs w:val="24"/>
              </w:rPr>
              <w:t>Ce „povestește” muzica?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49DF4" w14:textId="77777777" w:rsidR="005476B0" w:rsidRDefault="005476B0" w:rsidP="00777872">
            <w:pPr>
              <w:pStyle w:val="a1"/>
              <w:ind w:firstLine="220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C9161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1F3C0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111D3" w14:textId="77777777" w:rsidR="005476B0" w:rsidRDefault="005476B0" w:rsidP="00777872">
            <w:pPr>
              <w:pStyle w:val="a1"/>
              <w:ind w:firstLine="360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595E7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41FD72B8" w14:textId="77777777" w:rsidTr="00777872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422D798C" w14:textId="77777777" w:rsidR="005476B0" w:rsidRDefault="005476B0" w:rsidP="00777872">
            <w:pPr>
              <w:pStyle w:val="a1"/>
              <w:ind w:left="3640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659CBCE2" w14:textId="77777777" w:rsidR="005476B0" w:rsidRDefault="005476B0" w:rsidP="00777872">
            <w:pPr>
              <w:pStyle w:val="a1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49071FD0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315C561D" w14:textId="77777777" w:rsidR="005476B0" w:rsidRPr="00C06402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3E60716C" w14:textId="77777777" w:rsidR="005476B0" w:rsidRDefault="005476B0" w:rsidP="00777872">
            <w:pPr>
              <w:pStyle w:val="a1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4EC22BD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26022692" w14:textId="77777777" w:rsidTr="00777872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6D051" w14:textId="77777777" w:rsidR="005476B0" w:rsidRDefault="005476B0" w:rsidP="00777872">
            <w:pPr>
              <w:pStyle w:val="a1"/>
              <w:rPr>
                <w:sz w:val="24"/>
                <w:szCs w:val="24"/>
              </w:rPr>
            </w:pPr>
            <w:r>
              <w:rPr>
                <w:rStyle w:val="a0"/>
                <w:b/>
                <w:bCs/>
                <w:sz w:val="24"/>
                <w:szCs w:val="24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2743C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03572BDE" w14:textId="77777777" w:rsidTr="00777872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E83C9" w14:textId="77777777" w:rsidR="005476B0" w:rsidRDefault="005476B0" w:rsidP="00777872">
            <w:pPr>
              <w:pStyle w:val="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93C5E">
              <w:rPr>
                <w:sz w:val="24"/>
                <w:szCs w:val="24"/>
              </w:rPr>
              <w:t>Cum „povestește” muzica?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27A34" w14:textId="77777777" w:rsidR="005476B0" w:rsidRDefault="005476B0" w:rsidP="00777872">
            <w:pPr>
              <w:pStyle w:val="a1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701F9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36235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B604B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A23AC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79092CE3" w14:textId="77777777" w:rsidTr="00777872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AA7D5" w14:textId="77777777" w:rsidR="005476B0" w:rsidRPr="000C7F4D" w:rsidRDefault="005476B0" w:rsidP="00777872">
            <w:pPr>
              <w:pStyle w:val="a1"/>
              <w:rPr>
                <w:sz w:val="24"/>
                <w:szCs w:val="24"/>
                <w:lang w:val="en-US"/>
              </w:rPr>
            </w:pPr>
            <w:r w:rsidRPr="000C7F4D">
              <w:rPr>
                <w:sz w:val="24"/>
                <w:szCs w:val="24"/>
                <w:lang w:val="en-US"/>
              </w:rPr>
              <w:t>4. De ce avem nevoie de muzică?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457B75" w14:textId="77777777" w:rsidR="005476B0" w:rsidRDefault="005476B0" w:rsidP="00777872">
            <w:pPr>
              <w:pStyle w:val="a1"/>
              <w:ind w:firstLine="220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9E129F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3D0C71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32B1B" w14:textId="77777777" w:rsidR="005476B0" w:rsidRDefault="005476B0" w:rsidP="00777872">
            <w:pPr>
              <w:pStyle w:val="a1"/>
              <w:ind w:firstLine="360"/>
              <w:rPr>
                <w:sz w:val="24"/>
                <w:szCs w:val="24"/>
              </w:rPr>
            </w:pPr>
            <w:r>
              <w:rPr>
                <w:rStyle w:val="a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9A5C5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0F2167A1" w14:textId="77777777" w:rsidTr="00777872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700BF4C0" w14:textId="77777777" w:rsidR="005476B0" w:rsidRDefault="005476B0" w:rsidP="00777872">
            <w:pPr>
              <w:pStyle w:val="a1"/>
              <w:ind w:left="3640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5B9665C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4988D99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B7CE692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1A64D86" w14:textId="77777777" w:rsidR="005476B0" w:rsidRDefault="005476B0" w:rsidP="00777872">
            <w:pPr>
              <w:pStyle w:val="a1"/>
              <w:ind w:firstLine="360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3F8E977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tr w:rsidR="005476B0" w14:paraId="5298EDD0" w14:textId="77777777" w:rsidTr="00777872">
        <w:trPr>
          <w:trHeight w:hRule="exact" w:val="29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0F914676" w14:textId="77777777" w:rsidR="005476B0" w:rsidRDefault="005476B0" w:rsidP="00777872">
            <w:pPr>
              <w:pStyle w:val="a1"/>
              <w:jc w:val="right"/>
              <w:rPr>
                <w:sz w:val="24"/>
                <w:szCs w:val="24"/>
              </w:rPr>
            </w:pPr>
            <w:r>
              <w:rPr>
                <w:rStyle w:val="a0"/>
                <w:b/>
                <w:bCs/>
                <w:i/>
                <w:iCs/>
                <w:sz w:val="24"/>
                <w:szCs w:val="24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5348CE78" w14:textId="77777777" w:rsidR="005476B0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2B25B4E0" w14:textId="77777777" w:rsidR="005476B0" w:rsidRPr="00C06402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6098C2B3" w14:textId="77777777" w:rsidR="005476B0" w:rsidRPr="00C06402" w:rsidRDefault="005476B0" w:rsidP="00777872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5F723840" w14:textId="77777777" w:rsidR="005476B0" w:rsidRDefault="005476B0" w:rsidP="00777872">
            <w:pPr>
              <w:pStyle w:val="a1"/>
              <w:ind w:firstLine="360"/>
              <w:rPr>
                <w:sz w:val="24"/>
                <w:szCs w:val="24"/>
              </w:rPr>
            </w:pPr>
            <w:r>
              <w:rPr>
                <w:rStyle w:val="a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3BE4C651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</w:tr>
      <w:bookmarkEnd w:id="2"/>
    </w:tbl>
    <w:p w14:paraId="4FE81CFA" w14:textId="77777777" w:rsidR="005476B0" w:rsidRDefault="005476B0" w:rsidP="005476B0">
      <w:pPr>
        <w:tabs>
          <w:tab w:val="left" w:pos="3960"/>
        </w:tabs>
        <w:spacing w:line="276" w:lineRule="auto"/>
        <w:rPr>
          <w:lang w:val="ro-MD"/>
        </w:rPr>
        <w:sectPr w:rsidR="005476B0" w:rsidSect="00845EB5">
          <w:pgSz w:w="11906" w:h="16838" w:code="9"/>
          <w:pgMar w:top="709" w:right="851" w:bottom="1134" w:left="1701" w:header="709" w:footer="709" w:gutter="0"/>
          <w:cols w:space="708"/>
          <w:docGrid w:linePitch="381"/>
        </w:sectPr>
      </w:pPr>
    </w:p>
    <w:p w14:paraId="16AC898D" w14:textId="77777777" w:rsidR="005476B0" w:rsidRPr="000C7F4D" w:rsidRDefault="005476B0" w:rsidP="005476B0">
      <w:pPr>
        <w:pStyle w:val="1"/>
        <w:spacing w:after="240" w:line="240" w:lineRule="auto"/>
        <w:jc w:val="center"/>
        <w:rPr>
          <w:sz w:val="24"/>
          <w:szCs w:val="24"/>
          <w:lang w:val="en-US"/>
        </w:rPr>
      </w:pPr>
      <w:r w:rsidRPr="000C7F4D">
        <w:rPr>
          <w:rStyle w:val="a"/>
          <w:b/>
          <w:bCs/>
          <w:sz w:val="24"/>
          <w:szCs w:val="24"/>
          <w:lang w:val="en-US"/>
        </w:rPr>
        <w:lastRenderedPageBreak/>
        <w:t>PROIECTAREA DIDACTICĂ A UNITĂȚILOR DE ÎNVĂȚARE</w:t>
      </w:r>
    </w:p>
    <w:p w14:paraId="74259AD2" w14:textId="77777777" w:rsidR="005476B0" w:rsidRPr="000C7F4D" w:rsidRDefault="005476B0" w:rsidP="005476B0">
      <w:pPr>
        <w:pStyle w:val="a3"/>
        <w:ind w:left="2429"/>
        <w:rPr>
          <w:rStyle w:val="a2"/>
          <w:b/>
          <w:bCs/>
          <w:lang w:val="en-US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992"/>
        <w:gridCol w:w="1134"/>
        <w:gridCol w:w="5670"/>
        <w:gridCol w:w="1134"/>
        <w:gridCol w:w="1425"/>
      </w:tblGrid>
      <w:tr w:rsidR="005476B0" w14:paraId="3820AD1F" w14:textId="77777777" w:rsidTr="00881553">
        <w:trPr>
          <w:trHeight w:hRule="exact" w:val="538"/>
          <w:jc w:val="center"/>
        </w:trPr>
        <w:tc>
          <w:tcPr>
            <w:tcW w:w="1701" w:type="dxa"/>
            <w:shd w:val="clear" w:color="auto" w:fill="9CC2E6"/>
            <w:vAlign w:val="center"/>
          </w:tcPr>
          <w:p w14:paraId="61B157C2" w14:textId="77777777" w:rsidR="005476B0" w:rsidRDefault="005476B0" w:rsidP="00881553">
            <w:pPr>
              <w:pStyle w:val="a1"/>
              <w:spacing w:line="252" w:lineRule="auto"/>
              <w:jc w:val="center"/>
            </w:pPr>
            <w:r>
              <w:rPr>
                <w:rStyle w:val="a0"/>
                <w:b/>
                <w:bCs/>
              </w:rPr>
              <w:t xml:space="preserve">Unități </w:t>
            </w:r>
            <w:r>
              <w:rPr>
                <w:rStyle w:val="a0"/>
                <w:b/>
                <w:bCs/>
                <w:lang w:val="en-US"/>
              </w:rPr>
              <w:t xml:space="preserve">de </w:t>
            </w:r>
            <w:r>
              <w:rPr>
                <w:rStyle w:val="a0"/>
                <w:b/>
                <w:bCs/>
              </w:rPr>
              <w:t>competență</w:t>
            </w:r>
          </w:p>
        </w:tc>
        <w:tc>
          <w:tcPr>
            <w:tcW w:w="2977" w:type="dxa"/>
            <w:shd w:val="clear" w:color="auto" w:fill="9CC2E6"/>
            <w:vAlign w:val="center"/>
          </w:tcPr>
          <w:p w14:paraId="6B8095D9" w14:textId="77777777" w:rsidR="005476B0" w:rsidRDefault="005476B0" w:rsidP="00881553">
            <w:pPr>
              <w:pStyle w:val="a1"/>
              <w:jc w:val="center"/>
            </w:pPr>
            <w:r>
              <w:rPr>
                <w:rStyle w:val="a0"/>
                <w:b/>
                <w:bCs/>
              </w:rPr>
              <w:t>Detalieri de conținut</w:t>
            </w:r>
          </w:p>
        </w:tc>
        <w:tc>
          <w:tcPr>
            <w:tcW w:w="992" w:type="dxa"/>
            <w:shd w:val="clear" w:color="auto" w:fill="9CC2E6"/>
            <w:vAlign w:val="center"/>
          </w:tcPr>
          <w:p w14:paraId="3F01A702" w14:textId="77777777" w:rsidR="005476B0" w:rsidRDefault="005476B0" w:rsidP="00881553">
            <w:pPr>
              <w:pStyle w:val="a1"/>
              <w:spacing w:line="252" w:lineRule="auto"/>
              <w:ind w:left="180"/>
              <w:jc w:val="center"/>
            </w:pPr>
            <w:r>
              <w:rPr>
                <w:rStyle w:val="a0"/>
                <w:b/>
                <w:bCs/>
                <w:lang w:val="en-US"/>
              </w:rPr>
              <w:t>Nr. ore</w:t>
            </w:r>
          </w:p>
        </w:tc>
        <w:tc>
          <w:tcPr>
            <w:tcW w:w="1134" w:type="dxa"/>
            <w:shd w:val="clear" w:color="auto" w:fill="9CC2E6"/>
            <w:vAlign w:val="center"/>
          </w:tcPr>
          <w:p w14:paraId="3D70D743" w14:textId="77777777" w:rsidR="005476B0" w:rsidRDefault="005476B0" w:rsidP="00881553">
            <w:pPr>
              <w:pStyle w:val="a1"/>
              <w:jc w:val="center"/>
            </w:pPr>
            <w:r>
              <w:rPr>
                <w:rStyle w:val="a0"/>
                <w:b/>
                <w:bCs/>
                <w:lang w:val="en-US"/>
              </w:rPr>
              <w:t>Data</w:t>
            </w:r>
          </w:p>
        </w:tc>
        <w:tc>
          <w:tcPr>
            <w:tcW w:w="5670" w:type="dxa"/>
            <w:shd w:val="clear" w:color="auto" w:fill="9CC2E6"/>
            <w:vAlign w:val="center"/>
          </w:tcPr>
          <w:p w14:paraId="2CFEEF85" w14:textId="77777777" w:rsidR="005476B0" w:rsidRDefault="005476B0" w:rsidP="00881553">
            <w:pPr>
              <w:pStyle w:val="a1"/>
              <w:jc w:val="center"/>
            </w:pPr>
            <w:r>
              <w:rPr>
                <w:rStyle w:val="a0"/>
                <w:b/>
                <w:bCs/>
              </w:rPr>
              <w:t>Activități muzical-didactice</w:t>
            </w:r>
          </w:p>
        </w:tc>
        <w:tc>
          <w:tcPr>
            <w:tcW w:w="1134" w:type="dxa"/>
            <w:shd w:val="clear" w:color="auto" w:fill="9CC2E6"/>
            <w:vAlign w:val="center"/>
          </w:tcPr>
          <w:p w14:paraId="4B379469" w14:textId="77777777" w:rsidR="005476B0" w:rsidRDefault="005476B0" w:rsidP="00881553">
            <w:pPr>
              <w:pStyle w:val="a1"/>
              <w:spacing w:line="252" w:lineRule="auto"/>
              <w:jc w:val="center"/>
            </w:pPr>
            <w:r>
              <w:rPr>
                <w:rStyle w:val="a0"/>
                <w:b/>
                <w:bCs/>
              </w:rPr>
              <w:t>Evaluare</w:t>
            </w:r>
          </w:p>
        </w:tc>
        <w:tc>
          <w:tcPr>
            <w:tcW w:w="1425" w:type="dxa"/>
            <w:shd w:val="clear" w:color="auto" w:fill="9CC2E6"/>
            <w:vAlign w:val="center"/>
          </w:tcPr>
          <w:p w14:paraId="2E456AD8" w14:textId="77777777" w:rsidR="005476B0" w:rsidRDefault="005476B0" w:rsidP="00881553">
            <w:pPr>
              <w:pStyle w:val="a1"/>
              <w:jc w:val="center"/>
            </w:pPr>
            <w:r>
              <w:rPr>
                <w:rStyle w:val="a0"/>
                <w:b/>
                <w:bCs/>
                <w:lang w:val="en-US"/>
              </w:rPr>
              <w:t>Obs.</w:t>
            </w:r>
          </w:p>
        </w:tc>
      </w:tr>
      <w:tr w:rsidR="005476B0" w14:paraId="7F047374" w14:textId="77777777" w:rsidTr="00881553">
        <w:trPr>
          <w:trHeight w:hRule="exact" w:val="538"/>
          <w:jc w:val="center"/>
        </w:trPr>
        <w:tc>
          <w:tcPr>
            <w:tcW w:w="15033" w:type="dxa"/>
            <w:gridSpan w:val="7"/>
            <w:shd w:val="clear" w:color="auto" w:fill="auto"/>
            <w:vAlign w:val="center"/>
          </w:tcPr>
          <w:p w14:paraId="4C9B5B25" w14:textId="0CDBD5E3" w:rsidR="005476B0" w:rsidRPr="00881553" w:rsidRDefault="005476B0" w:rsidP="00881553">
            <w:pPr>
              <w:pStyle w:val="a1"/>
              <w:jc w:val="center"/>
              <w:rPr>
                <w:rStyle w:val="a0"/>
                <w:b/>
                <w:bCs/>
                <w:lang w:val="ro-MD"/>
              </w:rPr>
            </w:pPr>
            <w:r w:rsidRPr="00534F58">
              <w:rPr>
                <w:rStyle w:val="a0"/>
                <w:b/>
                <w:bCs/>
                <w:lang w:val="ro-MD"/>
              </w:rPr>
              <w:t>1. CE EXPRIMĂ MUZICA?</w:t>
            </w:r>
            <w:r>
              <w:rPr>
                <w:rStyle w:val="a0"/>
                <w:b/>
                <w:bCs/>
                <w:lang w:val="ro-MD"/>
              </w:rPr>
              <w:t xml:space="preserve"> (7 ore)</w:t>
            </w:r>
          </w:p>
        </w:tc>
      </w:tr>
      <w:tr w:rsidR="005476B0" w14:paraId="462643FC" w14:textId="77777777" w:rsidTr="00881553">
        <w:trPr>
          <w:trHeight w:val="896"/>
          <w:jc w:val="center"/>
        </w:trPr>
        <w:tc>
          <w:tcPr>
            <w:tcW w:w="1701" w:type="dxa"/>
            <w:vMerge w:val="restart"/>
            <w:shd w:val="clear" w:color="auto" w:fill="auto"/>
          </w:tcPr>
          <w:p w14:paraId="68CE2140" w14:textId="77777777" w:rsidR="005476B0" w:rsidRPr="000C7F4D" w:rsidRDefault="005476B0" w:rsidP="00777872">
            <w:pPr>
              <w:pStyle w:val="a1"/>
              <w:rPr>
                <w:lang w:val="ro-RO"/>
              </w:rPr>
            </w:pPr>
            <w:r w:rsidRPr="000C7F4D">
              <w:rPr>
                <w:lang w:val="ro-RO"/>
              </w:rPr>
              <w:t>1.1. Recunoașterea și deosebirea semnificației sunetelor după înălțime și după durată în contextul comunicării cu muzica</w:t>
            </w:r>
            <w:r>
              <w:rPr>
                <w:lang w:val="ro-MD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6DE74AF" w14:textId="77777777" w:rsidR="005476B0" w:rsidRPr="0010282A" w:rsidRDefault="005476B0" w:rsidP="00777872">
            <w:pPr>
              <w:pStyle w:val="a1"/>
              <w:tabs>
                <w:tab w:val="left" w:pos="350"/>
              </w:tabs>
              <w:spacing w:line="252" w:lineRule="auto"/>
              <w:ind w:left="163"/>
              <w:rPr>
                <w:lang w:val="ro-RO"/>
              </w:rPr>
            </w:pPr>
            <w:r w:rsidRPr="000C7F4D">
              <w:rPr>
                <w:b/>
                <w:lang w:val="en-US"/>
              </w:rPr>
              <w:t xml:space="preserve">Sunetele din jurul nostru. </w:t>
            </w:r>
            <w:r w:rsidRPr="000C7F4D">
              <w:rPr>
                <w:lang w:val="en-US"/>
              </w:rPr>
              <w:t xml:space="preserve">Evocare. Sunetele naturii, sunetele din oraș/ sat. Semnificația sunetelor.  </w:t>
            </w:r>
          </w:p>
          <w:p w14:paraId="5F2F2EA5" w14:textId="77777777" w:rsidR="005476B0" w:rsidRPr="0010282A" w:rsidRDefault="005476B0" w:rsidP="00777872">
            <w:pPr>
              <w:pStyle w:val="a1"/>
              <w:tabs>
                <w:tab w:val="left" w:pos="350"/>
              </w:tabs>
              <w:spacing w:line="252" w:lineRule="auto"/>
              <w:ind w:left="163"/>
              <w:rPr>
                <w:lang w:val="ro-RO"/>
              </w:rPr>
            </w:pPr>
          </w:p>
          <w:p w14:paraId="301D5E50" w14:textId="77777777" w:rsidR="005476B0" w:rsidRPr="000C7F4D" w:rsidRDefault="005476B0" w:rsidP="00777872">
            <w:pPr>
              <w:pStyle w:val="a1"/>
              <w:tabs>
                <w:tab w:val="left" w:pos="350"/>
              </w:tabs>
              <w:spacing w:line="252" w:lineRule="auto"/>
              <w:ind w:left="163"/>
              <w:rPr>
                <w:lang w:val="en-US"/>
              </w:rPr>
            </w:pPr>
            <w:r w:rsidRPr="000C7F4D">
              <w:rPr>
                <w:lang w:val="en-US"/>
              </w:rPr>
              <w:t>Zgomote și sunete muzicale. Însușirile sunetelor muzicale: înălțime și durată.</w:t>
            </w:r>
          </w:p>
        </w:tc>
        <w:tc>
          <w:tcPr>
            <w:tcW w:w="992" w:type="dxa"/>
            <w:shd w:val="clear" w:color="auto" w:fill="auto"/>
          </w:tcPr>
          <w:p w14:paraId="71B7EBE4" w14:textId="77777777" w:rsidR="005476B0" w:rsidRPr="00915E60" w:rsidRDefault="005476B0" w:rsidP="00777872">
            <w:pPr>
              <w:pStyle w:val="a1"/>
              <w:ind w:firstLine="280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37E178F3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E9C423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b/>
                <w:lang w:val="en-US"/>
              </w:rPr>
              <w:t>A</w:t>
            </w:r>
            <w:r>
              <w:rPr>
                <w:rStyle w:val="FootnoteReference"/>
              </w:rPr>
              <w:footnoteReference w:id="1"/>
            </w:r>
            <w:r w:rsidRPr="000C7F4D">
              <w:rPr>
                <w:lang w:val="en-US"/>
              </w:rPr>
              <w:t>: „Sărbătoreasca”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C. Rusnac</w:t>
            </w:r>
          </w:p>
          <w:p w14:paraId="261665F5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7" w:history="1">
              <w:r w:rsidR="005476B0" w:rsidRPr="009860CB">
                <w:rPr>
                  <w:rStyle w:val="Hyperlink"/>
                  <w:lang w:val="en-US"/>
                </w:rPr>
                <w:t>https://www.youtube.com/watch?v=Lxi0dF2z0Ok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4452296B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b/>
                <w:lang w:val="en-US"/>
              </w:rPr>
              <w:t>I</w:t>
            </w:r>
            <w:r>
              <w:rPr>
                <w:rStyle w:val="FootnoteReference"/>
              </w:rPr>
              <w:footnoteReference w:id="2"/>
            </w:r>
            <w:r w:rsidRPr="000C7F4D">
              <w:rPr>
                <w:lang w:val="en-US"/>
              </w:rPr>
              <w:t>: Cântecul „Vine, toamna, vine”, I. Ungureanu, E. Doga.</w:t>
            </w:r>
          </w:p>
          <w:p w14:paraId="1F0BB74E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b/>
                <w:lang w:val="en-US"/>
              </w:rPr>
              <w:t>C</w:t>
            </w:r>
            <w:r>
              <w:rPr>
                <w:rStyle w:val="FootnoteReference"/>
              </w:rPr>
              <w:footnoteReference w:id="3"/>
            </w:r>
            <w:r w:rsidRPr="000C7F4D">
              <w:rPr>
                <w:lang w:val="en-US"/>
              </w:rPr>
              <w:t>: Jocul „Selectează imaginea după sunet!”</w:t>
            </w:r>
          </w:p>
          <w:p w14:paraId="1F83DF1D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b/>
                <w:lang w:val="en-US"/>
              </w:rPr>
              <w:t>R</w:t>
            </w:r>
            <w:r>
              <w:rPr>
                <w:rStyle w:val="FootnoteReference"/>
                <w:b/>
              </w:rPr>
              <w:footnoteReference w:id="4"/>
            </w:r>
            <w:r w:rsidRPr="000C7F4D">
              <w:rPr>
                <w:b/>
                <w:lang w:val="en-US"/>
              </w:rPr>
              <w:t xml:space="preserve">: </w:t>
            </w:r>
            <w:r w:rsidRPr="000C7F4D">
              <w:rPr>
                <w:lang w:val="en-US"/>
              </w:rPr>
              <w:t>Despre ce ne comunică sunetele din natură/ sat/ oraș?</w:t>
            </w:r>
          </w:p>
          <w:p w14:paraId="211322B8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627B5BF" w14:textId="77777777" w:rsidR="005476B0" w:rsidRDefault="005476B0" w:rsidP="00777872">
            <w:pPr>
              <w:pStyle w:val="a1"/>
              <w:jc w:val="center"/>
            </w:pPr>
            <w:r>
              <w:rPr>
                <w:rStyle w:val="a0"/>
              </w:rPr>
              <w:t>EI</w:t>
            </w:r>
          </w:p>
        </w:tc>
        <w:tc>
          <w:tcPr>
            <w:tcW w:w="1425" w:type="dxa"/>
            <w:shd w:val="clear" w:color="auto" w:fill="auto"/>
          </w:tcPr>
          <w:p w14:paraId="6C745679" w14:textId="77777777" w:rsidR="005476B0" w:rsidRDefault="005476B0" w:rsidP="00777872">
            <w:pPr>
              <w:pStyle w:val="a1"/>
              <w:jc w:val="center"/>
            </w:pPr>
            <w:r>
              <w:t>P1</w:t>
            </w:r>
          </w:p>
        </w:tc>
      </w:tr>
      <w:tr w:rsidR="005476B0" w14:paraId="74AAE06C" w14:textId="77777777" w:rsidTr="00881553">
        <w:trPr>
          <w:trHeight w:val="1236"/>
          <w:jc w:val="center"/>
        </w:trPr>
        <w:tc>
          <w:tcPr>
            <w:tcW w:w="1701" w:type="dxa"/>
            <w:vMerge/>
            <w:shd w:val="clear" w:color="auto" w:fill="auto"/>
          </w:tcPr>
          <w:p w14:paraId="450B0745" w14:textId="77777777" w:rsidR="005476B0" w:rsidRDefault="005476B0" w:rsidP="00777872">
            <w:pPr>
              <w:pStyle w:val="a1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5322AB0C" w14:textId="77777777" w:rsidR="005476B0" w:rsidRPr="00C06402" w:rsidRDefault="005476B0" w:rsidP="00777872">
            <w:pPr>
              <w:pStyle w:val="a1"/>
              <w:tabs>
                <w:tab w:val="left" w:pos="350"/>
              </w:tabs>
              <w:spacing w:line="252" w:lineRule="auto"/>
              <w:ind w:left="163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408C20C" w14:textId="77777777" w:rsidR="005476B0" w:rsidRPr="00915E60" w:rsidRDefault="005476B0" w:rsidP="00777872">
            <w:pPr>
              <w:pStyle w:val="a1"/>
              <w:ind w:firstLine="280"/>
              <w:rPr>
                <w:lang w:val="fr-BE"/>
              </w:rPr>
            </w:pPr>
            <w:r w:rsidRPr="00915E60">
              <w:rPr>
                <w:lang w:val="fr-B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F094CA2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CDA982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A: Basmul muzical „Povestea din Codridava”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T. Chiriac, fragmentul „Câte-n lume-au fost lăsate”, minutul 30.</w:t>
            </w:r>
          </w:p>
          <w:p w14:paraId="56ECC514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8" w:history="1">
              <w:r w:rsidR="005476B0" w:rsidRPr="009860CB">
                <w:rPr>
                  <w:rStyle w:val="Hyperlink"/>
                  <w:lang w:val="en-US"/>
                </w:rPr>
                <w:t>https://www.youtube.com/watch?v=6qYsvYrS_RI&amp;t=616s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54517CFC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I: Cântecul „La școala iepuașilor”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</w:t>
            </w:r>
            <w:r>
              <w:rPr>
                <w:lang w:val="en-US"/>
              </w:rPr>
              <w:t>G</w:t>
            </w:r>
            <w:r w:rsidRPr="000C7F4D">
              <w:rPr>
                <w:lang w:val="en-US"/>
              </w:rPr>
              <w:t>r. Vieru, S. Lungu</w:t>
            </w:r>
          </w:p>
          <w:p w14:paraId="5534BEE4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J</w:t>
            </w:r>
            <w:r w:rsidRPr="000C7F4D">
              <w:rPr>
                <w:lang w:val="en-US"/>
              </w:rPr>
              <w:t>ocul „Podul de piatră”</w:t>
            </w:r>
          </w:p>
          <w:p w14:paraId="638C0785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R: De ce vocea omului este o minune?</w:t>
            </w:r>
          </w:p>
        </w:tc>
        <w:tc>
          <w:tcPr>
            <w:tcW w:w="1134" w:type="dxa"/>
            <w:shd w:val="clear" w:color="auto" w:fill="auto"/>
          </w:tcPr>
          <w:p w14:paraId="0E09593A" w14:textId="77777777" w:rsidR="005476B0" w:rsidRPr="000C7F4D" w:rsidRDefault="005476B0" w:rsidP="00777872">
            <w:pPr>
              <w:pStyle w:val="a1"/>
              <w:jc w:val="center"/>
              <w:rPr>
                <w:rStyle w:val="a0"/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14:paraId="17B0CCBB" w14:textId="77777777" w:rsidR="005476B0" w:rsidRDefault="005476B0" w:rsidP="00777872">
            <w:pPr>
              <w:pStyle w:val="a1"/>
              <w:jc w:val="center"/>
            </w:pPr>
            <w:r>
              <w:t>P1</w:t>
            </w:r>
          </w:p>
        </w:tc>
      </w:tr>
      <w:tr w:rsidR="005476B0" w14:paraId="6EC89D42" w14:textId="77777777" w:rsidTr="00881553">
        <w:trPr>
          <w:trHeight w:val="980"/>
          <w:jc w:val="center"/>
        </w:trPr>
        <w:tc>
          <w:tcPr>
            <w:tcW w:w="1701" w:type="dxa"/>
            <w:vMerge w:val="restart"/>
            <w:shd w:val="clear" w:color="auto" w:fill="auto"/>
          </w:tcPr>
          <w:p w14:paraId="5A707BCE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915E60">
              <w:rPr>
                <w:lang w:val="fr-BE"/>
              </w:rPr>
              <w:t>1</w:t>
            </w:r>
            <w:r w:rsidRPr="000C7F4D">
              <w:rPr>
                <w:lang w:val="en-US"/>
              </w:rPr>
              <w:t>.2. Distingerea stărilor emoționale exprimate prin muzica audiată și interpretată.</w:t>
            </w:r>
          </w:p>
          <w:p w14:paraId="284A6F52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4A9D5C54" w14:textId="77777777" w:rsidR="005476B0" w:rsidRPr="0010282A" w:rsidRDefault="005476B0" w:rsidP="00777872">
            <w:pPr>
              <w:pStyle w:val="a1"/>
              <w:spacing w:line="252" w:lineRule="auto"/>
              <w:ind w:left="163"/>
              <w:rPr>
                <w:lang w:val="en-US"/>
              </w:rPr>
            </w:pPr>
            <w:r w:rsidRPr="000C7F4D">
              <w:rPr>
                <w:b/>
                <w:lang w:val="en-US"/>
              </w:rPr>
              <w:t>De la ce începe muzica?</w:t>
            </w:r>
            <w:r w:rsidRPr="000C7F4D">
              <w:rPr>
                <w:lang w:val="en-US"/>
              </w:rPr>
              <w:t xml:space="preserve"> Compozitorul, interpretul, ascultătorul. Primele reguli de audiție. </w:t>
            </w:r>
          </w:p>
          <w:p w14:paraId="11EBDD8E" w14:textId="77777777" w:rsidR="005476B0" w:rsidRPr="0010282A" w:rsidRDefault="005476B0" w:rsidP="00777872">
            <w:pPr>
              <w:pStyle w:val="a1"/>
              <w:spacing w:line="252" w:lineRule="auto"/>
              <w:ind w:left="163"/>
              <w:rPr>
                <w:lang w:val="en-US"/>
              </w:rPr>
            </w:pPr>
          </w:p>
          <w:p w14:paraId="209F5EAA" w14:textId="77777777" w:rsidR="005476B0" w:rsidRPr="000C7F4D" w:rsidRDefault="005476B0" w:rsidP="00777872">
            <w:pPr>
              <w:pStyle w:val="a1"/>
              <w:spacing w:line="252" w:lineRule="auto"/>
              <w:ind w:left="163"/>
              <w:rPr>
                <w:lang w:val="en-US"/>
              </w:rPr>
            </w:pPr>
            <w:r w:rsidRPr="000C7F4D">
              <w:rPr>
                <w:lang w:val="en-US"/>
              </w:rPr>
              <w:t>Unde poate fi auzită muzica religioasă, populară și academică.</w:t>
            </w:r>
          </w:p>
        </w:tc>
        <w:tc>
          <w:tcPr>
            <w:tcW w:w="992" w:type="dxa"/>
            <w:shd w:val="clear" w:color="auto" w:fill="auto"/>
          </w:tcPr>
          <w:p w14:paraId="1CFF5D93" w14:textId="77777777" w:rsidR="005476B0" w:rsidRPr="00915E60" w:rsidRDefault="005476B0" w:rsidP="00777872">
            <w:pPr>
              <w:pStyle w:val="a1"/>
              <w:ind w:firstLine="280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0BB5A4A0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527947E5" w14:textId="77777777" w:rsidR="005476B0" w:rsidRPr="000C7F4D" w:rsidRDefault="005476B0" w:rsidP="00777872">
            <w:pPr>
              <w:pStyle w:val="a1"/>
              <w:ind w:left="132"/>
              <w:rPr>
                <w:lang w:val="ro-RO"/>
              </w:rPr>
            </w:pPr>
            <w:r w:rsidRPr="000C7F4D">
              <w:rPr>
                <w:lang w:val="ro-RO"/>
              </w:rPr>
              <w:t>I: Cântecul „Școlărei și școlărițe”, T. Popovici.</w:t>
            </w:r>
          </w:p>
          <w:p w14:paraId="11C7F7C2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A: Piesa „Chemarea păsărilor”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J. Ph. Rameau</w:t>
            </w:r>
          </w:p>
          <w:p w14:paraId="3F787F9B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9" w:history="1">
              <w:r w:rsidR="005476B0" w:rsidRPr="009860CB">
                <w:rPr>
                  <w:rStyle w:val="Hyperlink"/>
                  <w:lang w:val="en-US"/>
                </w:rPr>
                <w:t>https://www.youtube.com/watch?v=VRtTmeJwtL4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0CC424A5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J</w:t>
            </w:r>
            <w:r w:rsidRPr="000C7F4D">
              <w:rPr>
                <w:lang w:val="en-US"/>
              </w:rPr>
              <w:t>oc muzical „Ascultă și cântă ca mine!”; improvizația „Muzica pădurii”, „Muzica străzii din oraș”</w:t>
            </w:r>
            <w:r>
              <w:rPr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5BBE7E6B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3604BCB8" w14:textId="77777777" w:rsidR="005476B0" w:rsidRDefault="005476B0" w:rsidP="00777872">
            <w:pPr>
              <w:pStyle w:val="a1"/>
              <w:jc w:val="center"/>
            </w:pPr>
            <w:r>
              <w:t>P3</w:t>
            </w:r>
          </w:p>
        </w:tc>
      </w:tr>
      <w:tr w:rsidR="005476B0" w14:paraId="179F77CC" w14:textId="77777777" w:rsidTr="00881553">
        <w:trPr>
          <w:trHeight w:val="273"/>
          <w:jc w:val="center"/>
        </w:trPr>
        <w:tc>
          <w:tcPr>
            <w:tcW w:w="1701" w:type="dxa"/>
            <w:vMerge/>
            <w:shd w:val="clear" w:color="auto" w:fill="auto"/>
          </w:tcPr>
          <w:p w14:paraId="2145D295" w14:textId="77777777" w:rsidR="005476B0" w:rsidRDefault="005476B0" w:rsidP="00777872">
            <w:pPr>
              <w:pStyle w:val="a1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0EAC5D4C" w14:textId="77777777" w:rsidR="005476B0" w:rsidRPr="00C06402" w:rsidRDefault="005476B0" w:rsidP="00777872">
            <w:pPr>
              <w:pStyle w:val="a1"/>
              <w:spacing w:line="252" w:lineRule="auto"/>
              <w:ind w:left="163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583E4CF" w14:textId="77777777" w:rsidR="005476B0" w:rsidRPr="0036709D" w:rsidRDefault="005476B0" w:rsidP="00777872">
            <w:pPr>
              <w:pStyle w:val="a1"/>
              <w:ind w:firstLine="280"/>
            </w:pPr>
            <w:r w:rsidRPr="0036709D">
              <w:t>1</w:t>
            </w:r>
          </w:p>
        </w:tc>
        <w:tc>
          <w:tcPr>
            <w:tcW w:w="1134" w:type="dxa"/>
            <w:shd w:val="clear" w:color="auto" w:fill="auto"/>
          </w:tcPr>
          <w:p w14:paraId="2FED9585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  <w:vAlign w:val="bottom"/>
          </w:tcPr>
          <w:p w14:paraId="488DCB42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A: „Litere în dans”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R. Schumann</w:t>
            </w:r>
          </w:p>
          <w:p w14:paraId="02BB88CF" w14:textId="77777777" w:rsidR="005476B0" w:rsidRPr="0002382B" w:rsidRDefault="00B06F0B" w:rsidP="00777872">
            <w:pPr>
              <w:pStyle w:val="a1"/>
              <w:ind w:left="132"/>
              <w:rPr>
                <w:lang w:val="fr-BE"/>
              </w:rPr>
            </w:pPr>
            <w:hyperlink r:id="rId10" w:history="1">
              <w:r w:rsidR="005476B0" w:rsidRPr="009860CB">
                <w:rPr>
                  <w:rStyle w:val="Hyperlink"/>
                  <w:lang w:val="en-US"/>
                </w:rPr>
                <w:t>https://www.youtube.com/watch?v=vPVQzr9PwoU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6F7C1AE7" w14:textId="77777777" w:rsidR="005476B0" w:rsidRDefault="005476B0" w:rsidP="00777872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>I: Cântecul „A,U,O!”, de G. Vieru, T. Zgureanu</w:t>
            </w:r>
          </w:p>
          <w:p w14:paraId="0721087C" w14:textId="77777777" w:rsidR="005476B0" w:rsidRDefault="005476B0" w:rsidP="00777872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>C: Jocul „Ascultă și cântă ca mine!”</w:t>
            </w:r>
          </w:p>
          <w:p w14:paraId="194F2B21" w14:textId="77777777" w:rsidR="005476B0" w:rsidRDefault="005476B0" w:rsidP="00777872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>Mișcări muzical-ritmice pe muzica piesei „Eu sunt elev în clasa întâi”, Gh. Mustea</w:t>
            </w:r>
          </w:p>
          <w:p w14:paraId="0D365FAB" w14:textId="77777777" w:rsidR="005476B0" w:rsidRDefault="00B06F0B" w:rsidP="00777872">
            <w:pPr>
              <w:pStyle w:val="a1"/>
              <w:ind w:left="132"/>
              <w:rPr>
                <w:lang w:val="ro-MD"/>
              </w:rPr>
            </w:pPr>
            <w:hyperlink r:id="rId11" w:history="1">
              <w:r w:rsidR="005476B0" w:rsidRPr="009860CB">
                <w:rPr>
                  <w:rStyle w:val="Hyperlink"/>
                  <w:lang w:val="ro-MD"/>
                </w:rPr>
                <w:t>https://youtu.be/pfPJIjRECck</w:t>
              </w:r>
            </w:hyperlink>
            <w:r w:rsidR="005476B0">
              <w:rPr>
                <w:lang w:val="ro-MD"/>
              </w:rPr>
              <w:t xml:space="preserve"> </w:t>
            </w:r>
          </w:p>
          <w:p w14:paraId="7A00CBF4" w14:textId="77777777" w:rsidR="005476B0" w:rsidRPr="00CC389E" w:rsidRDefault="005476B0" w:rsidP="00777872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 xml:space="preserve">R: Unde și când poate fi auzită muzica tradițională/ religioasă/ academică/ de divertisment?      </w:t>
            </w:r>
          </w:p>
        </w:tc>
        <w:tc>
          <w:tcPr>
            <w:tcW w:w="1134" w:type="dxa"/>
            <w:shd w:val="clear" w:color="auto" w:fill="auto"/>
          </w:tcPr>
          <w:p w14:paraId="0B9D4F9F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2D044388" w14:textId="77777777" w:rsidR="005476B0" w:rsidRDefault="005476B0" w:rsidP="00777872">
            <w:pPr>
              <w:pStyle w:val="a1"/>
              <w:jc w:val="center"/>
            </w:pPr>
            <w:r>
              <w:t>P8</w:t>
            </w:r>
          </w:p>
        </w:tc>
      </w:tr>
      <w:tr w:rsidR="005476B0" w14:paraId="29D29976" w14:textId="77777777" w:rsidTr="00881553">
        <w:trPr>
          <w:trHeight w:val="1140"/>
          <w:jc w:val="center"/>
        </w:trPr>
        <w:tc>
          <w:tcPr>
            <w:tcW w:w="1701" w:type="dxa"/>
            <w:shd w:val="clear" w:color="auto" w:fill="auto"/>
          </w:tcPr>
          <w:p w14:paraId="5BC39A36" w14:textId="77777777" w:rsidR="005476B0" w:rsidRDefault="005476B0" w:rsidP="00777872">
            <w:pPr>
              <w:pStyle w:val="a1"/>
            </w:pPr>
            <w:r>
              <w:lastRenderedPageBreak/>
              <w:t>1.3. Intonarea unor melodii simple</w:t>
            </w:r>
          </w:p>
        </w:tc>
        <w:tc>
          <w:tcPr>
            <w:tcW w:w="2977" w:type="dxa"/>
            <w:shd w:val="clear" w:color="auto" w:fill="auto"/>
          </w:tcPr>
          <w:p w14:paraId="79FFDFEE" w14:textId="77777777" w:rsidR="005476B0" w:rsidRPr="00D87989" w:rsidRDefault="005476B0" w:rsidP="00777872">
            <w:pPr>
              <w:pStyle w:val="a1"/>
              <w:spacing w:line="252" w:lineRule="auto"/>
              <w:ind w:left="163"/>
              <w:rPr>
                <w:b/>
              </w:rPr>
            </w:pPr>
            <w:r w:rsidRPr="000C7F4D">
              <w:rPr>
                <w:b/>
                <w:lang w:val="en-US"/>
              </w:rPr>
              <w:t xml:space="preserve">Cântăm şi ne încântăm. </w:t>
            </w:r>
            <w:r w:rsidRPr="000C7F4D">
              <w:rPr>
                <w:lang w:val="en-US"/>
              </w:rPr>
              <w:t xml:space="preserve">Regulile pentru cântul corect și expresiv. </w:t>
            </w:r>
            <w:r w:rsidRPr="00EF4AEB">
              <w:t>Comunicare prin cânt cu natura. Muzica în familie.</w:t>
            </w:r>
          </w:p>
        </w:tc>
        <w:tc>
          <w:tcPr>
            <w:tcW w:w="992" w:type="dxa"/>
            <w:shd w:val="clear" w:color="auto" w:fill="auto"/>
          </w:tcPr>
          <w:p w14:paraId="683EB740" w14:textId="77777777" w:rsidR="005476B0" w:rsidRPr="00915E60" w:rsidRDefault="005476B0" w:rsidP="00777872">
            <w:pPr>
              <w:pStyle w:val="a1"/>
              <w:ind w:firstLine="280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490913F3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7C4F3B39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A: Piesa „Secerătorii” (Schnitterliedchen), din Albumul pentru tineret, Opus 68, nr. 18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R. Schumann</w:t>
            </w:r>
          </w:p>
          <w:p w14:paraId="069FF3C5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12" w:history="1">
              <w:r w:rsidR="005476B0" w:rsidRPr="009860CB">
                <w:rPr>
                  <w:rStyle w:val="Hyperlink"/>
                  <w:lang w:val="en-US"/>
                </w:rPr>
                <w:t>https://www.youtube.com/watch?v=CAwNamWx53c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41577BFF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I: Cântece din folclorul copiilor</w:t>
            </w:r>
            <w:r>
              <w:rPr>
                <w:lang w:val="en-US"/>
              </w:rPr>
              <w:t>.</w:t>
            </w:r>
          </w:p>
          <w:p w14:paraId="543CBEA7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I: Cântecul „Dragu mi-i să cânt”, Vl. Rusnac, T. Sobolevschi</w:t>
            </w:r>
          </w:p>
          <w:p w14:paraId="396ADE6A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C: Improvizație pe tema cântecului de legăn</w:t>
            </w:r>
            <w:r>
              <w:rPr>
                <w:lang w:val="en-US"/>
              </w:rPr>
              <w:t>.</w:t>
            </w:r>
          </w:p>
          <w:p w14:paraId="53E368DD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R: Cum putem comunica muzical cu natura/ cu oamenii?</w:t>
            </w:r>
          </w:p>
          <w:p w14:paraId="563AD6C0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R: În ce momente din viața oamenilor sună muzica? Ce sentimente exprimă muzica cântecului de leagăn? </w:t>
            </w:r>
          </w:p>
        </w:tc>
        <w:tc>
          <w:tcPr>
            <w:tcW w:w="1134" w:type="dxa"/>
            <w:shd w:val="clear" w:color="auto" w:fill="auto"/>
          </w:tcPr>
          <w:p w14:paraId="2A4D763E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78BDF0FA" w14:textId="77777777" w:rsidR="005476B0" w:rsidRDefault="005476B0" w:rsidP="00777872">
            <w:pPr>
              <w:pStyle w:val="a1"/>
              <w:jc w:val="center"/>
            </w:pPr>
            <w:r>
              <w:t>P2</w:t>
            </w:r>
          </w:p>
        </w:tc>
      </w:tr>
      <w:tr w:rsidR="005476B0" w14:paraId="3BDFEF0B" w14:textId="77777777" w:rsidTr="00881553">
        <w:trPr>
          <w:trHeight w:val="1080"/>
          <w:jc w:val="center"/>
        </w:trPr>
        <w:tc>
          <w:tcPr>
            <w:tcW w:w="1701" w:type="dxa"/>
            <w:vMerge w:val="restart"/>
            <w:shd w:val="clear" w:color="auto" w:fill="auto"/>
          </w:tcPr>
          <w:p w14:paraId="0F561A6A" w14:textId="77777777" w:rsidR="005476B0" w:rsidRDefault="005476B0" w:rsidP="00777872">
            <w:pPr>
              <w:pStyle w:val="a1"/>
              <w:rPr>
                <w:lang w:val="ro-MD"/>
              </w:rPr>
            </w:pPr>
            <w:r w:rsidRPr="000C7F4D">
              <w:rPr>
                <w:lang w:val="ro-RO"/>
              </w:rPr>
              <w:t>1.1. Recunoașterea și deosebirea semnificației sunetelor după înălțime și după durată în contextul comunicării cu muzica</w:t>
            </w:r>
            <w:r>
              <w:rPr>
                <w:lang w:val="ro-MD"/>
              </w:rPr>
              <w:t>.</w:t>
            </w:r>
          </w:p>
          <w:p w14:paraId="7540001D" w14:textId="77777777" w:rsidR="005476B0" w:rsidRPr="00915E60" w:rsidRDefault="005476B0" w:rsidP="00777872">
            <w:pPr>
              <w:pStyle w:val="a1"/>
              <w:rPr>
                <w:lang w:val="ro-MD"/>
              </w:rPr>
            </w:pPr>
            <w:r>
              <w:t>1.3. Intonarea unor melodii simple</w:t>
            </w:r>
          </w:p>
          <w:p w14:paraId="33514DCD" w14:textId="77777777" w:rsidR="005476B0" w:rsidRPr="00915E60" w:rsidRDefault="005476B0" w:rsidP="00777872">
            <w:pPr>
              <w:pStyle w:val="a1"/>
              <w:jc w:val="center"/>
              <w:rPr>
                <w:lang w:val="ro-MD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1226F4A" w14:textId="77777777" w:rsidR="005476B0" w:rsidRPr="000C7F4D" w:rsidRDefault="005476B0" w:rsidP="00777872">
            <w:pPr>
              <w:pStyle w:val="a1"/>
              <w:spacing w:line="252" w:lineRule="auto"/>
              <w:ind w:left="163"/>
              <w:rPr>
                <w:lang w:val="en-US"/>
              </w:rPr>
            </w:pPr>
            <w:r w:rsidRPr="000C7F4D">
              <w:rPr>
                <w:b/>
                <w:lang w:val="en-US"/>
              </w:rPr>
              <w:t xml:space="preserve">Vesel şi trist în muzică. </w:t>
            </w:r>
            <w:r w:rsidRPr="000C7F4D">
              <w:rPr>
                <w:lang w:val="en-US"/>
              </w:rPr>
              <w:t xml:space="preserve">Sinteză. </w:t>
            </w:r>
          </w:p>
          <w:p w14:paraId="31143E1A" w14:textId="77777777" w:rsidR="005476B0" w:rsidRPr="0010282A" w:rsidRDefault="005476B0" w:rsidP="00777872">
            <w:pPr>
              <w:pStyle w:val="a1"/>
              <w:spacing w:line="252" w:lineRule="auto"/>
              <w:ind w:left="163"/>
              <w:rPr>
                <w:lang w:val="en-US"/>
              </w:rPr>
            </w:pPr>
            <w:r w:rsidRPr="000C7F4D">
              <w:rPr>
                <w:lang w:val="en-US"/>
              </w:rPr>
              <w:t xml:space="preserve">Stări emoționale exprimate prin muzică: veselie, tristețe, solemnitate, umor/ glumă. </w:t>
            </w:r>
          </w:p>
          <w:p w14:paraId="709F4B93" w14:textId="77777777" w:rsidR="005476B0" w:rsidRDefault="005476B0" w:rsidP="00777872">
            <w:pPr>
              <w:pStyle w:val="a1"/>
              <w:spacing w:line="252" w:lineRule="auto"/>
              <w:ind w:left="163"/>
              <w:rPr>
                <w:lang w:val="ro-MD"/>
              </w:rPr>
            </w:pPr>
          </w:p>
          <w:p w14:paraId="2A234854" w14:textId="77777777" w:rsidR="005476B0" w:rsidRPr="00534F58" w:rsidRDefault="005476B0" w:rsidP="00777872">
            <w:pPr>
              <w:pStyle w:val="a1"/>
              <w:spacing w:line="252" w:lineRule="auto"/>
              <w:ind w:left="163"/>
              <w:rPr>
                <w:lang w:val="ro-MD"/>
              </w:rPr>
            </w:pPr>
          </w:p>
          <w:p w14:paraId="269A9728" w14:textId="77777777" w:rsidR="005476B0" w:rsidRPr="000C7F4D" w:rsidRDefault="005476B0" w:rsidP="00777872">
            <w:pPr>
              <w:pStyle w:val="a1"/>
              <w:spacing w:line="252" w:lineRule="auto"/>
              <w:ind w:left="163"/>
              <w:rPr>
                <w:b/>
                <w:lang w:val="en-US"/>
              </w:rPr>
            </w:pPr>
            <w:r w:rsidRPr="000C7F4D">
              <w:rPr>
                <w:lang w:val="en-US"/>
              </w:rPr>
              <w:t>Muzica veselă și tristă în viață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A5AECD" w14:textId="77777777" w:rsidR="005476B0" w:rsidRPr="00915E60" w:rsidRDefault="005476B0" w:rsidP="00777872">
            <w:pPr>
              <w:pStyle w:val="a1"/>
              <w:ind w:firstLine="280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562FBD12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00754A23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„Octombrie”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P. Ceaikovski, din albumul „Anotimpurile” </w:t>
            </w:r>
            <w:hyperlink r:id="rId13" w:history="1">
              <w:r w:rsidRPr="009860CB">
                <w:rPr>
                  <w:rStyle w:val="Hyperlink"/>
                  <w:lang w:val="en-US"/>
                </w:rPr>
                <w:t>https://www.youtube.com/watch?v=9VoNPfV4avY</w:t>
              </w:r>
            </w:hyperlink>
            <w:r>
              <w:rPr>
                <w:lang w:val="en-US"/>
              </w:rPr>
              <w:t xml:space="preserve"> </w:t>
            </w:r>
          </w:p>
          <w:p w14:paraId="2EA9D817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I: Cântecul „Toamna”, G. Vieru, I. Macovei</w:t>
            </w:r>
            <w:r>
              <w:rPr>
                <w:lang w:val="en-US"/>
              </w:rPr>
              <w:t>.</w:t>
            </w:r>
          </w:p>
          <w:p w14:paraId="44D3A6C0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R: În ce momente din viață sună muzica solemnă?</w:t>
            </w:r>
          </w:p>
        </w:tc>
        <w:tc>
          <w:tcPr>
            <w:tcW w:w="1134" w:type="dxa"/>
            <w:shd w:val="clear" w:color="auto" w:fill="auto"/>
          </w:tcPr>
          <w:p w14:paraId="06B0E22B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4AE12F49" w14:textId="77777777" w:rsidR="005476B0" w:rsidRDefault="005476B0" w:rsidP="00777872">
            <w:pPr>
              <w:pStyle w:val="a1"/>
              <w:jc w:val="center"/>
            </w:pPr>
            <w:r>
              <w:t>P4</w:t>
            </w:r>
          </w:p>
        </w:tc>
      </w:tr>
      <w:tr w:rsidR="005476B0" w14:paraId="0874D2AC" w14:textId="77777777" w:rsidTr="00881553">
        <w:trPr>
          <w:trHeight w:val="656"/>
          <w:jc w:val="center"/>
        </w:trPr>
        <w:tc>
          <w:tcPr>
            <w:tcW w:w="1701" w:type="dxa"/>
            <w:vMerge/>
            <w:shd w:val="clear" w:color="auto" w:fill="auto"/>
          </w:tcPr>
          <w:p w14:paraId="18E24593" w14:textId="77777777" w:rsidR="005476B0" w:rsidRDefault="005476B0" w:rsidP="00777872">
            <w:pPr>
              <w:pStyle w:val="a1"/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3B93E44E" w14:textId="77777777" w:rsidR="005476B0" w:rsidRPr="00EF4AEB" w:rsidRDefault="005476B0" w:rsidP="00777872">
            <w:pPr>
              <w:pStyle w:val="a1"/>
              <w:spacing w:line="252" w:lineRule="auto"/>
              <w:ind w:left="163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33AA5E40" w14:textId="77777777" w:rsidR="005476B0" w:rsidRPr="003703E8" w:rsidRDefault="005476B0" w:rsidP="00777872">
            <w:pPr>
              <w:pStyle w:val="a1"/>
              <w:ind w:firstLine="280"/>
              <w:rPr>
                <w:lang w:val="fr-BE"/>
              </w:rPr>
            </w:pPr>
            <w:r w:rsidRPr="003703E8">
              <w:rPr>
                <w:lang w:val="fr-B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9EE95E4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40F92119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I: Cântecul „Păcălici”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P. Cărare, S. Buzilă</w:t>
            </w:r>
            <w:r>
              <w:rPr>
                <w:lang w:val="en-US"/>
              </w:rPr>
              <w:t>.</w:t>
            </w:r>
          </w:p>
          <w:p w14:paraId="30778AAF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14" w:history="1">
              <w:r w:rsidR="005476B0" w:rsidRPr="009860CB">
                <w:rPr>
                  <w:rStyle w:val="Hyperlink"/>
                  <w:lang w:val="en-US"/>
                </w:rPr>
                <w:t>https://www.youtube.com/watch?v=HL8oTDXjnLQ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751023CD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A: Piesa „Arlekinul”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R.Schubert</w:t>
            </w:r>
            <w:r>
              <w:rPr>
                <w:lang w:val="en-US"/>
              </w:rPr>
              <w:t>.</w:t>
            </w:r>
          </w:p>
          <w:p w14:paraId="073A7393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15" w:history="1">
              <w:r w:rsidR="005476B0" w:rsidRPr="009860CB">
                <w:rPr>
                  <w:rStyle w:val="Hyperlink"/>
                  <w:lang w:val="en-US"/>
                </w:rPr>
                <w:t>https://www.youtube.com/watch?v=G3tHpMBUGFs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68708ADE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onturul melodiei la piesa „Arlekinul”</w:t>
            </w:r>
            <w:r>
              <w:rPr>
                <w:lang w:val="en-US"/>
              </w:rPr>
              <w:t>.</w:t>
            </w:r>
          </w:p>
          <w:p w14:paraId="408C56E4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R: Ce emoții pot transmite cântecele? De ce avem nevoie de muzică veselă și tristă?</w:t>
            </w:r>
          </w:p>
        </w:tc>
        <w:tc>
          <w:tcPr>
            <w:tcW w:w="1134" w:type="dxa"/>
            <w:shd w:val="clear" w:color="auto" w:fill="auto"/>
          </w:tcPr>
          <w:p w14:paraId="62EE4669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6A102553" w14:textId="77777777" w:rsidR="005476B0" w:rsidRDefault="005476B0" w:rsidP="00777872">
            <w:pPr>
              <w:pStyle w:val="a1"/>
              <w:jc w:val="center"/>
            </w:pPr>
            <w:r>
              <w:t>P3</w:t>
            </w:r>
          </w:p>
        </w:tc>
      </w:tr>
      <w:tr w:rsidR="005476B0" w14:paraId="3FF599C1" w14:textId="77777777" w:rsidTr="00881553">
        <w:trPr>
          <w:trHeight w:val="445"/>
          <w:jc w:val="center"/>
        </w:trPr>
        <w:tc>
          <w:tcPr>
            <w:tcW w:w="15033" w:type="dxa"/>
            <w:gridSpan w:val="7"/>
            <w:shd w:val="clear" w:color="auto" w:fill="auto"/>
            <w:vAlign w:val="center"/>
          </w:tcPr>
          <w:p w14:paraId="04C2CB15" w14:textId="77777777" w:rsidR="005476B0" w:rsidRPr="00534F58" w:rsidRDefault="005476B0" w:rsidP="00881553">
            <w:pPr>
              <w:pStyle w:val="a1"/>
              <w:jc w:val="center"/>
              <w:rPr>
                <w:b/>
              </w:rPr>
            </w:pPr>
            <w:r w:rsidRPr="00534F58">
              <w:rPr>
                <w:b/>
              </w:rPr>
              <w:t>2. CE POVESTEȘTE MUZICA?</w:t>
            </w:r>
            <w:r>
              <w:rPr>
                <w:b/>
              </w:rPr>
              <w:t xml:space="preserve"> (8 ore)</w:t>
            </w:r>
          </w:p>
        </w:tc>
      </w:tr>
      <w:tr w:rsidR="005476B0" w14:paraId="0F22FD56" w14:textId="77777777" w:rsidTr="00881553">
        <w:trPr>
          <w:trHeight w:val="1403"/>
          <w:jc w:val="center"/>
        </w:trPr>
        <w:tc>
          <w:tcPr>
            <w:tcW w:w="1701" w:type="dxa"/>
            <w:shd w:val="clear" w:color="auto" w:fill="auto"/>
          </w:tcPr>
          <w:p w14:paraId="4C1852A3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2.1. Descrierea </w:t>
            </w:r>
            <w:r>
              <w:rPr>
                <w:lang w:val="en-US"/>
              </w:rPr>
              <w:t>prin</w:t>
            </w:r>
            <w:r w:rsidRPr="000C7F4D">
              <w:rPr>
                <w:lang w:val="en-US"/>
              </w:rPr>
              <w:t xml:space="preserve"> cuvinte proprii a dispoziției și a conținutului unor piese </w:t>
            </w:r>
            <w:r>
              <w:rPr>
                <w:lang w:val="en-US"/>
              </w:rPr>
              <w:t>musicale.</w:t>
            </w:r>
          </w:p>
          <w:p w14:paraId="5C2702AB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sz w:val="23"/>
                <w:szCs w:val="23"/>
                <w:lang w:val="en-US"/>
              </w:rPr>
              <w:t>2.3. Interpretarea unor cântece despre copilărie, natură, țară</w:t>
            </w:r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F9E3096" w14:textId="77777777" w:rsidR="005476B0" w:rsidRPr="000C7F4D" w:rsidRDefault="005476B0" w:rsidP="00777872">
            <w:pPr>
              <w:pStyle w:val="a1"/>
              <w:spacing w:line="252" w:lineRule="auto"/>
              <w:ind w:left="132"/>
              <w:rPr>
                <w:b/>
                <w:lang w:val="en-US"/>
              </w:rPr>
            </w:pPr>
            <w:r w:rsidRPr="000C7F4D">
              <w:rPr>
                <w:b/>
                <w:lang w:val="en-US"/>
              </w:rPr>
              <w:t xml:space="preserve">Lumea copiilor în muzică. </w:t>
            </w:r>
            <w:r w:rsidRPr="000C7F4D">
              <w:rPr>
                <w:lang w:val="en-US"/>
              </w:rPr>
              <w:t>Comunicare prin cânt. Jocuri cu cântece. Personaje din povești în muzică.</w:t>
            </w:r>
          </w:p>
        </w:tc>
        <w:tc>
          <w:tcPr>
            <w:tcW w:w="992" w:type="dxa"/>
            <w:shd w:val="clear" w:color="auto" w:fill="auto"/>
          </w:tcPr>
          <w:p w14:paraId="52BADBDC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59159F1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14345649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iese din „Albumul copiilor”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P. Ceaikovski: „Păpușa bolnavă”, „Păpușa nouă”</w:t>
            </w:r>
            <w:r>
              <w:rPr>
                <w:lang w:val="en-US"/>
              </w:rPr>
              <w:t>.</w:t>
            </w:r>
          </w:p>
          <w:p w14:paraId="36DED8EE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16" w:history="1">
              <w:r w:rsidR="005476B0" w:rsidRPr="009860CB">
                <w:rPr>
                  <w:rStyle w:val="Hyperlink"/>
                  <w:lang w:val="en-US"/>
                </w:rPr>
                <w:t>https://www.youtube.com/watch?v=gjhOO14SmJM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1E34F4F6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17" w:history="1">
              <w:r w:rsidR="005476B0" w:rsidRPr="009860CB">
                <w:rPr>
                  <w:rStyle w:val="Hyperlink"/>
                  <w:lang w:val="en-US"/>
                </w:rPr>
                <w:t>https://www.youtube.com/watch?v=7SjagpXeNhM&amp;t=425s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70A63451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„Căsuța din pădure”</w:t>
            </w:r>
            <w:r>
              <w:rPr>
                <w:lang w:val="en-US"/>
              </w:rPr>
              <w:t>.</w:t>
            </w:r>
          </w:p>
          <w:p w14:paraId="3331F50C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18" w:history="1">
              <w:r w:rsidR="005476B0" w:rsidRPr="009860CB">
                <w:rPr>
                  <w:rStyle w:val="Hyperlink"/>
                  <w:lang w:val="en-US"/>
                </w:rPr>
                <w:t>https://www.youtube.com/watch?v=pxbfR-4X3Hs&amp;t=24s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1E929D4F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D</w:t>
            </w:r>
            <w:r w:rsidRPr="000C7F4D">
              <w:rPr>
                <w:lang w:val="en-US"/>
              </w:rPr>
              <w:t>ramatizarea cântecului „Căsuța din pădure” cu onomatopee dialogate; crearea mișcărilor plastice cu eșarfă/ panglică la piesele audiate.</w:t>
            </w:r>
          </w:p>
          <w:p w14:paraId="79A9B244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R: De ce copii</w:t>
            </w:r>
            <w:r>
              <w:rPr>
                <w:lang w:val="en-US"/>
              </w:rPr>
              <w:t>i</w:t>
            </w:r>
            <w:r w:rsidRPr="000C7F4D">
              <w:rPr>
                <w:lang w:val="en-US"/>
              </w:rPr>
              <w:t xml:space="preserve"> cântă? Când copiii cântă? Despre ce cântă copiii?</w:t>
            </w:r>
          </w:p>
        </w:tc>
        <w:tc>
          <w:tcPr>
            <w:tcW w:w="1134" w:type="dxa"/>
            <w:shd w:val="clear" w:color="auto" w:fill="auto"/>
          </w:tcPr>
          <w:p w14:paraId="7E28E159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0159FCE9" w14:textId="77777777" w:rsidR="005476B0" w:rsidRDefault="005476B0" w:rsidP="00777872">
            <w:pPr>
              <w:pStyle w:val="a1"/>
              <w:jc w:val="center"/>
            </w:pPr>
            <w:r>
              <w:t>P2</w:t>
            </w:r>
          </w:p>
          <w:p w14:paraId="74482792" w14:textId="77777777" w:rsidR="005476B0" w:rsidRDefault="005476B0" w:rsidP="00777872">
            <w:pPr>
              <w:pStyle w:val="a1"/>
              <w:jc w:val="center"/>
            </w:pPr>
            <w:r>
              <w:t>P8</w:t>
            </w:r>
          </w:p>
        </w:tc>
      </w:tr>
      <w:tr w:rsidR="005476B0" w14:paraId="5786C54A" w14:textId="77777777" w:rsidTr="00881553">
        <w:trPr>
          <w:trHeight w:val="1403"/>
          <w:jc w:val="center"/>
        </w:trPr>
        <w:tc>
          <w:tcPr>
            <w:tcW w:w="1701" w:type="dxa"/>
            <w:shd w:val="clear" w:color="auto" w:fill="auto"/>
          </w:tcPr>
          <w:p w14:paraId="4C5D7D78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lastRenderedPageBreak/>
              <w:t xml:space="preserve">2.1. Descrierea </w:t>
            </w:r>
            <w:r>
              <w:rPr>
                <w:lang w:val="en-US"/>
              </w:rPr>
              <w:t>prin</w:t>
            </w:r>
            <w:r w:rsidRPr="000C7F4D">
              <w:rPr>
                <w:lang w:val="en-US"/>
              </w:rPr>
              <w:t xml:space="preserve"> cuvinte proprii a dispoziției și a conținutului unor piese </w:t>
            </w:r>
            <w:r>
              <w:rPr>
                <w:lang w:val="en-US"/>
              </w:rPr>
              <w:t>musicale.</w:t>
            </w:r>
          </w:p>
          <w:p w14:paraId="39A34B65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sz w:val="23"/>
                <w:szCs w:val="23"/>
                <w:lang w:val="en-US"/>
              </w:rPr>
              <w:t>2.3. Interpretarea unor cântece despre copilărie, natură, țară</w:t>
            </w:r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4890439F" w14:textId="77777777" w:rsidR="005476B0" w:rsidRPr="000C7F4D" w:rsidRDefault="005476B0" w:rsidP="00777872">
            <w:pPr>
              <w:pStyle w:val="a1"/>
              <w:spacing w:line="252" w:lineRule="auto"/>
              <w:ind w:left="132"/>
              <w:rPr>
                <w:b/>
                <w:lang w:val="en-US"/>
              </w:rPr>
            </w:pPr>
            <w:r w:rsidRPr="000C7F4D">
              <w:rPr>
                <w:b/>
                <w:lang w:val="en-US"/>
              </w:rPr>
              <w:t xml:space="preserve">Natura în muzică. </w:t>
            </w:r>
            <w:r w:rsidRPr="000C7F4D">
              <w:rPr>
                <w:lang w:val="en-US"/>
              </w:rPr>
              <w:t>Chipul și caracterul animalelor în muzică. Durata sunetelor: silabele ritmice „pas”, „iu</w:t>
            </w:r>
            <w:r>
              <w:rPr>
                <w:lang w:val="en-US"/>
              </w:rPr>
              <w:t>-</w:t>
            </w:r>
            <w:r w:rsidRPr="000C7F4D">
              <w:rPr>
                <w:lang w:val="en-US"/>
              </w:rPr>
              <w:t>te”.</w:t>
            </w:r>
          </w:p>
        </w:tc>
        <w:tc>
          <w:tcPr>
            <w:tcW w:w="992" w:type="dxa"/>
            <w:shd w:val="clear" w:color="auto" w:fill="auto"/>
          </w:tcPr>
          <w:p w14:paraId="617F141C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3335ED8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44CA7B28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C: Improvizații „Mergi după cum cânt, cântă cum bat din palme”; Jocul ritmic „Ghici al cui e pasul?”</w:t>
            </w:r>
          </w:p>
          <w:p w14:paraId="26E37C95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A: piese din Albumul „Grădina zoologică”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C.Saint-Sains: „Leul”, „Peștișorii din acvariu”</w:t>
            </w:r>
          </w:p>
          <w:p w14:paraId="002F2BD0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„Poem de toamnă”, A: Andrițoiu, I. Vintilă</w:t>
            </w:r>
          </w:p>
          <w:p w14:paraId="2CB06936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R: Care fenomene ale naturii pot fi imitate în muzică? </w:t>
            </w:r>
          </w:p>
        </w:tc>
        <w:tc>
          <w:tcPr>
            <w:tcW w:w="1134" w:type="dxa"/>
            <w:shd w:val="clear" w:color="auto" w:fill="auto"/>
          </w:tcPr>
          <w:p w14:paraId="06C0FB43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3473F582" w14:textId="77777777" w:rsidR="005476B0" w:rsidRDefault="005476B0" w:rsidP="00777872">
            <w:pPr>
              <w:pStyle w:val="a1"/>
              <w:jc w:val="center"/>
            </w:pPr>
            <w:r>
              <w:t>P7</w:t>
            </w:r>
          </w:p>
          <w:p w14:paraId="5F9E5098" w14:textId="77777777" w:rsidR="005476B0" w:rsidRDefault="005476B0" w:rsidP="00777872">
            <w:pPr>
              <w:pStyle w:val="a1"/>
              <w:jc w:val="center"/>
            </w:pPr>
          </w:p>
        </w:tc>
      </w:tr>
      <w:tr w:rsidR="005476B0" w14:paraId="454A0470" w14:textId="77777777" w:rsidTr="00881553">
        <w:trPr>
          <w:trHeight w:val="559"/>
          <w:jc w:val="center"/>
        </w:trPr>
        <w:tc>
          <w:tcPr>
            <w:tcW w:w="1701" w:type="dxa"/>
            <w:shd w:val="clear" w:color="auto" w:fill="auto"/>
          </w:tcPr>
          <w:p w14:paraId="684B7B33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2.2. Improvizarea unor succesiuni de silabe ritmice cu și fără text</w:t>
            </w:r>
            <w:r>
              <w:rPr>
                <w:lang w:val="en-US"/>
              </w:rPr>
              <w:t>.</w:t>
            </w:r>
          </w:p>
          <w:p w14:paraId="32C25322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sz w:val="23"/>
                <w:szCs w:val="23"/>
                <w:lang w:val="en-US"/>
              </w:rPr>
              <w:t>2.3. Interpretarea unor cântece despre copilărie, natură, țară</w:t>
            </w:r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63FBFFA3" w14:textId="77777777" w:rsidR="005476B0" w:rsidRPr="00C06402" w:rsidRDefault="005476B0" w:rsidP="00777872">
            <w:pPr>
              <w:pStyle w:val="a1"/>
              <w:spacing w:line="252" w:lineRule="auto"/>
              <w:ind w:left="132"/>
              <w:rPr>
                <w:b/>
              </w:rPr>
            </w:pPr>
            <w:r w:rsidRPr="000C7F4D">
              <w:rPr>
                <w:b/>
                <w:lang w:val="en-US"/>
              </w:rPr>
              <w:t xml:space="preserve">Cântăm ţara. </w:t>
            </w:r>
            <w:r w:rsidRPr="000C7F4D">
              <w:rPr>
                <w:lang w:val="en-US"/>
              </w:rPr>
              <w:t xml:space="preserve">Simbolul muzical al țării – Imnul de Stat al Republicii Moldova. </w:t>
            </w:r>
            <w:r w:rsidRPr="00534F58">
              <w:t>Tradiții muzicale naționale: cânt, dans, sărbătoare.</w:t>
            </w:r>
          </w:p>
        </w:tc>
        <w:tc>
          <w:tcPr>
            <w:tcW w:w="992" w:type="dxa"/>
            <w:shd w:val="clear" w:color="auto" w:fill="auto"/>
          </w:tcPr>
          <w:p w14:paraId="558B0A92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522174A1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68842C69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T</w:t>
            </w:r>
            <w:r w:rsidRPr="000C7F4D">
              <w:rPr>
                <w:lang w:val="en-US"/>
              </w:rPr>
              <w:t>abloul muzical „Moldova”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C. Rusnac</w:t>
            </w:r>
          </w:p>
          <w:p w14:paraId="31A8B5E0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19" w:history="1">
              <w:r w:rsidR="005476B0" w:rsidRPr="009860CB">
                <w:rPr>
                  <w:rStyle w:val="Hyperlink"/>
                  <w:lang w:val="en-US"/>
                </w:rPr>
                <w:t>https://www.moldovenii.md/md/library/audio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30562446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„Moldova”, V. Pînzaru, M. Ungureanu</w:t>
            </w:r>
          </w:p>
          <w:p w14:paraId="73BA595C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„Ce e țărișoara mea?”, L.-D. Bujor, P. Anton</w:t>
            </w:r>
          </w:p>
          <w:p w14:paraId="4F0306A6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C: Imrpovizații, fredonare de melodii pe sunetul de diferite durate (mișcare uniformă pe sunete scurte/ lungi și mișcare alternantă).</w:t>
            </w:r>
          </w:p>
          <w:p w14:paraId="4222DB42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R: De ce fiecare popor are muzica sa? </w:t>
            </w:r>
          </w:p>
          <w:p w14:paraId="4E423B5B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DEBFDBB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4171C972" w14:textId="77777777" w:rsidR="005476B0" w:rsidRDefault="005476B0" w:rsidP="00777872">
            <w:pPr>
              <w:pStyle w:val="a1"/>
              <w:jc w:val="center"/>
            </w:pPr>
            <w:r>
              <w:t>P2</w:t>
            </w:r>
          </w:p>
        </w:tc>
      </w:tr>
      <w:tr w:rsidR="005476B0" w14:paraId="6F4AFC6C" w14:textId="77777777" w:rsidTr="00881553">
        <w:trPr>
          <w:trHeight w:val="2202"/>
          <w:jc w:val="center"/>
        </w:trPr>
        <w:tc>
          <w:tcPr>
            <w:tcW w:w="1701" w:type="dxa"/>
            <w:shd w:val="clear" w:color="auto" w:fill="auto"/>
          </w:tcPr>
          <w:p w14:paraId="4399175A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2.2. Improvizarea unor succesiuni de silabe ritmice cu și fără text</w:t>
            </w:r>
            <w:r>
              <w:rPr>
                <w:lang w:val="en-US"/>
              </w:rPr>
              <w:t>.</w:t>
            </w:r>
          </w:p>
          <w:p w14:paraId="6321A94A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sz w:val="23"/>
                <w:szCs w:val="23"/>
                <w:lang w:val="en-US"/>
              </w:rPr>
              <w:t>2.3. Interpretarea unor cântece despre copilărie, natură, țară</w:t>
            </w:r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D6874AB" w14:textId="77777777" w:rsidR="005476B0" w:rsidRPr="000C7F4D" w:rsidRDefault="005476B0" w:rsidP="00777872">
            <w:pPr>
              <w:pStyle w:val="a1"/>
              <w:spacing w:line="252" w:lineRule="auto"/>
              <w:ind w:left="132"/>
              <w:rPr>
                <w:b/>
                <w:lang w:val="en-US"/>
              </w:rPr>
            </w:pPr>
            <w:r w:rsidRPr="000C7F4D">
              <w:rPr>
                <w:b/>
                <w:lang w:val="en-US"/>
              </w:rPr>
              <w:t xml:space="preserve">Muzica sărbătorilor tradiționale. </w:t>
            </w:r>
            <w:r w:rsidRPr="000C7F4D">
              <w:rPr>
                <w:lang w:val="en-US"/>
              </w:rPr>
              <w:t>Sinteză. Muzica sărbătorilor de iarnă: colindul, sorcova, cântecul, dansul.</w:t>
            </w:r>
          </w:p>
        </w:tc>
        <w:tc>
          <w:tcPr>
            <w:tcW w:w="992" w:type="dxa"/>
            <w:shd w:val="clear" w:color="auto" w:fill="auto"/>
          </w:tcPr>
          <w:p w14:paraId="4B509678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6DA944F8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11C7D3F6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olind „Deschideți ușa”, A. Zaporojanu</w:t>
            </w:r>
          </w:p>
          <w:p w14:paraId="3A1B2D34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I</w:t>
            </w:r>
            <w:r w:rsidRPr="000C7F4D">
              <w:rPr>
                <w:lang w:val="en-US"/>
              </w:rPr>
              <w:t>mrpovizația mișcărilor de dans pe muzica cântecului „Frigu, frigușor”, N. Roșioru, D. Radu</w:t>
            </w:r>
            <w:r>
              <w:rPr>
                <w:lang w:val="en-US"/>
              </w:rPr>
              <w:t>.</w:t>
            </w:r>
          </w:p>
          <w:p w14:paraId="3FA1FD81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C: Jocul „Continuă ritmul”; dialoguri muzicale pe melodia cântecului „Eu colind colindă mare”; improvizații ritmice pe texte scurte</w:t>
            </w:r>
            <w:r>
              <w:rPr>
                <w:lang w:val="en-US"/>
              </w:rPr>
              <w:t>.</w:t>
            </w:r>
          </w:p>
          <w:p w14:paraId="448720FE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„Iarna a sosit în zori”, mișcări muzical-ritmice.</w:t>
            </w:r>
          </w:p>
          <w:p w14:paraId="7ED7ABF9" w14:textId="3A3604F2" w:rsidR="005476B0" w:rsidRPr="00651A99" w:rsidRDefault="005476B0" w:rsidP="00777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51A99">
              <w:rPr>
                <w:sz w:val="22"/>
                <w:szCs w:val="22"/>
              </w:rPr>
              <w:t>R: Care muzică însoțește sărbătorile populare?</w:t>
            </w:r>
          </w:p>
        </w:tc>
        <w:tc>
          <w:tcPr>
            <w:tcW w:w="1134" w:type="dxa"/>
            <w:shd w:val="clear" w:color="auto" w:fill="auto"/>
          </w:tcPr>
          <w:p w14:paraId="32ED6DA3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5993DB8F" w14:textId="77777777" w:rsidR="005476B0" w:rsidRDefault="005476B0" w:rsidP="00777872">
            <w:pPr>
              <w:pStyle w:val="a1"/>
              <w:jc w:val="center"/>
            </w:pPr>
            <w:r>
              <w:t>P2</w:t>
            </w:r>
          </w:p>
          <w:p w14:paraId="185AD285" w14:textId="77777777" w:rsidR="005476B0" w:rsidRDefault="005476B0" w:rsidP="00777872">
            <w:pPr>
              <w:pStyle w:val="a1"/>
              <w:jc w:val="center"/>
            </w:pPr>
            <w:r>
              <w:t>P6</w:t>
            </w:r>
          </w:p>
        </w:tc>
      </w:tr>
      <w:tr w:rsidR="005476B0" w14:paraId="0C4161FE" w14:textId="77777777" w:rsidTr="00881553">
        <w:trPr>
          <w:trHeight w:val="354"/>
          <w:jc w:val="center"/>
        </w:trPr>
        <w:tc>
          <w:tcPr>
            <w:tcW w:w="15033" w:type="dxa"/>
            <w:gridSpan w:val="7"/>
            <w:shd w:val="clear" w:color="auto" w:fill="auto"/>
            <w:vAlign w:val="center"/>
          </w:tcPr>
          <w:p w14:paraId="2AC2BFB6" w14:textId="77777777" w:rsidR="005476B0" w:rsidRPr="007762E6" w:rsidRDefault="005476B0" w:rsidP="00881553">
            <w:pPr>
              <w:pStyle w:val="a1"/>
              <w:jc w:val="center"/>
              <w:rPr>
                <w:b/>
              </w:rPr>
            </w:pPr>
            <w:r w:rsidRPr="007762E6">
              <w:rPr>
                <w:b/>
              </w:rPr>
              <w:t>3. CUM POVESTEŞTE MUZICA?</w:t>
            </w:r>
            <w:r>
              <w:rPr>
                <w:b/>
              </w:rPr>
              <w:t xml:space="preserve"> (10 ore)</w:t>
            </w:r>
          </w:p>
        </w:tc>
      </w:tr>
      <w:tr w:rsidR="005476B0" w14:paraId="54AFCDB7" w14:textId="77777777" w:rsidTr="00881553">
        <w:trPr>
          <w:trHeight w:val="134"/>
          <w:jc w:val="center"/>
        </w:trPr>
        <w:tc>
          <w:tcPr>
            <w:tcW w:w="1701" w:type="dxa"/>
            <w:shd w:val="clear" w:color="auto" w:fill="auto"/>
          </w:tcPr>
          <w:p w14:paraId="4358FB94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3.1. Identificarea la auz a interpretării  vocale și instrumentale a muzicii</w:t>
            </w:r>
            <w:r>
              <w:rPr>
                <w:lang w:val="en-US"/>
              </w:rPr>
              <w:t>.</w:t>
            </w:r>
            <w:r w:rsidRPr="000C7F4D">
              <w:rPr>
                <w:lang w:val="en-US"/>
              </w:rPr>
              <w:t xml:space="preserve"> </w:t>
            </w:r>
          </w:p>
          <w:p w14:paraId="47B84058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0289592C" w14:textId="77777777" w:rsidR="005476B0" w:rsidRPr="00C06402" w:rsidRDefault="005476B0" w:rsidP="00777872">
            <w:pPr>
              <w:pStyle w:val="a1"/>
              <w:spacing w:line="252" w:lineRule="auto"/>
              <w:rPr>
                <w:b/>
              </w:rPr>
            </w:pPr>
            <w:r w:rsidRPr="000C7F4D">
              <w:rPr>
                <w:b/>
                <w:lang w:val="en-US"/>
              </w:rPr>
              <w:t xml:space="preserve">Sufletul muzicii – melodia. </w:t>
            </w:r>
            <w:r w:rsidRPr="000C7F4D">
              <w:rPr>
                <w:lang w:val="en-US"/>
              </w:rPr>
              <w:t xml:space="preserve">Interacțiunea sunetelor în melodie. Sensul mișcării melodiei. Modele de contur melodic. </w:t>
            </w:r>
            <w:r w:rsidRPr="008C6139">
              <w:t>Sunetul și nota: sol, mi.</w:t>
            </w:r>
          </w:p>
        </w:tc>
        <w:tc>
          <w:tcPr>
            <w:tcW w:w="992" w:type="dxa"/>
            <w:shd w:val="clear" w:color="auto" w:fill="auto"/>
          </w:tcPr>
          <w:p w14:paraId="6A2EA15B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9F11EFE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523EB536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A. piesa „Melodie”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Gh. Mustea</w:t>
            </w:r>
            <w:r>
              <w:rPr>
                <w:lang w:val="en-US"/>
              </w:rPr>
              <w:t>.</w:t>
            </w:r>
          </w:p>
          <w:p w14:paraId="4ABAC8A2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0" w:history="1">
              <w:r w:rsidR="005476B0" w:rsidRPr="009860CB">
                <w:rPr>
                  <w:rStyle w:val="Hyperlink"/>
                  <w:lang w:val="en-US"/>
                </w:rPr>
                <w:t>https://www.youtube.com/watch?v=1MJMpkDADSg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7AAFDDE4" w14:textId="77777777" w:rsidR="005476B0" w:rsidRPr="0010282A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„Iarna șugubeață”, Iu. Filip, M. Ungureanu</w:t>
            </w:r>
          </w:p>
          <w:p w14:paraId="47E07B60" w14:textId="77777777" w:rsidR="005476B0" w:rsidRPr="003337D8" w:rsidRDefault="005476B0" w:rsidP="00777872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>I: Cântecul „Mărțișorul”, A. Ciocanu, D. Radu</w:t>
            </w:r>
          </w:p>
          <w:p w14:paraId="09E9DBFC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M</w:t>
            </w:r>
            <w:r w:rsidRPr="000C7F4D">
              <w:rPr>
                <w:lang w:val="en-US"/>
              </w:rPr>
              <w:t>ișcări plastice pe muzica piesei „Ghiocelul” din Albumul „Anotimpurile”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P. Ceaikovski</w:t>
            </w:r>
          </w:p>
          <w:p w14:paraId="6BA8F84F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1" w:history="1">
              <w:r w:rsidR="005476B0" w:rsidRPr="009860CB">
                <w:rPr>
                  <w:rStyle w:val="Hyperlink"/>
                  <w:lang w:val="en-US"/>
                </w:rPr>
                <w:t>https://www.youtube.com/watch?v=YuGUOTyc1pI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4C4ADD85" w14:textId="77777777" w:rsidR="005476B0" w:rsidRPr="003337D8" w:rsidRDefault="005476B0" w:rsidP="00777872">
            <w:pPr>
              <w:pStyle w:val="a1"/>
              <w:ind w:left="132"/>
              <w:rPr>
                <w:lang w:val="fr-BE"/>
              </w:rPr>
            </w:pPr>
            <w:r w:rsidRPr="000C7F4D">
              <w:rPr>
                <w:lang w:val="en-US"/>
              </w:rPr>
              <w:t>C: Improvizații melodice pe sunetele „sol” și „mi” pe texte scurte</w:t>
            </w:r>
            <w:r>
              <w:rPr>
                <w:lang w:val="en-US"/>
              </w:rPr>
              <w:t>.</w:t>
            </w:r>
          </w:p>
          <w:p w14:paraId="6F2103AA" w14:textId="77777777" w:rsidR="005476B0" w:rsidRPr="003337D8" w:rsidRDefault="005476B0" w:rsidP="00777872">
            <w:pPr>
              <w:pStyle w:val="a1"/>
              <w:ind w:left="132"/>
              <w:rPr>
                <w:lang w:val="fr-BE"/>
              </w:rPr>
            </w:pPr>
            <w:r>
              <w:rPr>
                <w:lang w:val="fr-BE"/>
              </w:rPr>
              <w:lastRenderedPageBreak/>
              <w:t>R : Ce s-ar întâmpla cu muzica, dacă ar dispărea melodia ?</w:t>
            </w:r>
          </w:p>
        </w:tc>
        <w:tc>
          <w:tcPr>
            <w:tcW w:w="1134" w:type="dxa"/>
            <w:shd w:val="clear" w:color="auto" w:fill="auto"/>
          </w:tcPr>
          <w:p w14:paraId="6096947B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0BCB191D" w14:textId="77777777" w:rsidR="005476B0" w:rsidRDefault="005476B0" w:rsidP="00777872">
            <w:pPr>
              <w:pStyle w:val="a1"/>
              <w:jc w:val="center"/>
            </w:pPr>
            <w:r>
              <w:t>P3</w:t>
            </w:r>
          </w:p>
          <w:p w14:paraId="098F2CA1" w14:textId="77777777" w:rsidR="005476B0" w:rsidRDefault="005476B0" w:rsidP="00777872">
            <w:pPr>
              <w:pStyle w:val="a1"/>
              <w:jc w:val="center"/>
            </w:pPr>
            <w:r>
              <w:t>P7</w:t>
            </w:r>
          </w:p>
        </w:tc>
      </w:tr>
      <w:tr w:rsidR="005476B0" w14:paraId="738FE7DC" w14:textId="77777777" w:rsidTr="00881553">
        <w:trPr>
          <w:trHeight w:val="1842"/>
          <w:jc w:val="center"/>
        </w:trPr>
        <w:tc>
          <w:tcPr>
            <w:tcW w:w="1701" w:type="dxa"/>
            <w:shd w:val="clear" w:color="auto" w:fill="auto"/>
          </w:tcPr>
          <w:p w14:paraId="7773CC47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3.2. Recunoașterea elementelor de limbaj muzical în piese audiate și cântece interpretate</w:t>
            </w:r>
            <w:r>
              <w:rPr>
                <w:lang w:val="en-US"/>
              </w:rPr>
              <w:t>.</w:t>
            </w:r>
          </w:p>
          <w:p w14:paraId="3070C817" w14:textId="77777777" w:rsidR="005476B0" w:rsidRPr="000C7F4D" w:rsidRDefault="005476B0" w:rsidP="00777872">
            <w:pPr>
              <w:pStyle w:val="a1"/>
              <w:jc w:val="center"/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1B8DD6A" w14:textId="77777777" w:rsidR="005476B0" w:rsidRPr="000C7F4D" w:rsidRDefault="005476B0" w:rsidP="00777872">
            <w:pPr>
              <w:pStyle w:val="a1"/>
              <w:spacing w:line="252" w:lineRule="auto"/>
              <w:rPr>
                <w:b/>
                <w:lang w:val="en-US"/>
              </w:rPr>
            </w:pPr>
            <w:r w:rsidRPr="000C7F4D">
              <w:rPr>
                <w:b/>
                <w:lang w:val="en-US"/>
              </w:rPr>
              <w:t xml:space="preserve">Inima muzicii – ritmul. </w:t>
            </w:r>
          </w:p>
          <w:p w14:paraId="5C131B26" w14:textId="77777777" w:rsidR="005476B0" w:rsidRPr="00C06402" w:rsidRDefault="005476B0" w:rsidP="00777872">
            <w:pPr>
              <w:pStyle w:val="a1"/>
              <w:spacing w:line="252" w:lineRule="auto"/>
              <w:rPr>
                <w:b/>
              </w:rPr>
            </w:pPr>
            <w:r w:rsidRPr="000C7F4D">
              <w:rPr>
                <w:lang w:val="en-US"/>
              </w:rPr>
              <w:t xml:space="preserve">Ritmul în muzică: cadență, mișcare, ordine, energie, organizare, pășire etc. </w:t>
            </w:r>
            <w:r w:rsidRPr="008C6139">
              <w:t>Cadența ritmului în muzica de marș. Ritmul dansului.</w:t>
            </w:r>
          </w:p>
        </w:tc>
        <w:tc>
          <w:tcPr>
            <w:tcW w:w="992" w:type="dxa"/>
            <w:shd w:val="clear" w:color="auto" w:fill="auto"/>
          </w:tcPr>
          <w:p w14:paraId="64057385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02D92AD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2F60DD20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„Marș”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L. Van Beethoven</w:t>
            </w:r>
            <w:r>
              <w:rPr>
                <w:lang w:val="en-US"/>
              </w:rPr>
              <w:t>.</w:t>
            </w:r>
          </w:p>
          <w:p w14:paraId="320FEC24" w14:textId="77777777" w:rsidR="005476B0" w:rsidRPr="0010282A" w:rsidRDefault="00B06F0B" w:rsidP="00777872">
            <w:pPr>
              <w:pStyle w:val="a1"/>
              <w:ind w:left="132"/>
              <w:rPr>
                <w:lang w:val="ro-RO"/>
              </w:rPr>
            </w:pPr>
            <w:hyperlink r:id="rId22" w:history="1">
              <w:r w:rsidR="005476B0" w:rsidRPr="009860CB">
                <w:rPr>
                  <w:rStyle w:val="Hyperlink"/>
                  <w:lang w:val="en-US"/>
                </w:rPr>
                <w:t>https://www.youtube.com/watch?v=01FC2-wXtYs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27E300EA" w14:textId="77777777" w:rsidR="005476B0" w:rsidRDefault="005476B0" w:rsidP="00777872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>A: Polca „Trici-Trac”, de J. Strauss</w:t>
            </w:r>
          </w:p>
          <w:p w14:paraId="4AA6D0B2" w14:textId="77777777" w:rsidR="005476B0" w:rsidRDefault="00B06F0B" w:rsidP="00777872">
            <w:pPr>
              <w:pStyle w:val="a1"/>
              <w:ind w:left="132"/>
              <w:rPr>
                <w:lang w:val="ro-MD"/>
              </w:rPr>
            </w:pPr>
            <w:hyperlink r:id="rId23" w:history="1">
              <w:r w:rsidR="005476B0" w:rsidRPr="009860CB">
                <w:rPr>
                  <w:rStyle w:val="Hyperlink"/>
                  <w:lang w:val="ro-MD"/>
                </w:rPr>
                <w:t>https://www.youtube.com/watch?v=DJLhNg6RcWw</w:t>
              </w:r>
            </w:hyperlink>
            <w:r w:rsidR="005476B0">
              <w:rPr>
                <w:lang w:val="ro-MD"/>
              </w:rPr>
              <w:t xml:space="preserve"> </w:t>
            </w:r>
          </w:p>
          <w:p w14:paraId="7CA125A3" w14:textId="77777777" w:rsidR="005476B0" w:rsidRDefault="005476B0" w:rsidP="00777872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>C: Compunerea de desene ritmice pe silaba ritmică „Pas”, „Iu-te”, exerciții ritmice sub formă de ecou, dialog, lănțișor</w:t>
            </w:r>
          </w:p>
          <w:p w14:paraId="4D2DCA69" w14:textId="77777777" w:rsidR="005476B0" w:rsidRPr="0003284F" w:rsidRDefault="005476B0" w:rsidP="00777872">
            <w:pPr>
              <w:pStyle w:val="a1"/>
              <w:ind w:left="132"/>
              <w:rPr>
                <w:lang w:val="en-US"/>
              </w:rPr>
            </w:pPr>
            <w:r>
              <w:rPr>
                <w:lang w:val="ro-MD"/>
              </w:rPr>
              <w:t>I: Cântecul „Toba ariciului”, G. Vieru</w:t>
            </w:r>
          </w:p>
          <w:p w14:paraId="5171BD14" w14:textId="53429474" w:rsidR="005476B0" w:rsidRPr="003337D8" w:rsidRDefault="005476B0" w:rsidP="00881553">
            <w:pPr>
              <w:pStyle w:val="a1"/>
              <w:ind w:left="132"/>
              <w:rPr>
                <w:lang w:val="ro-MD"/>
              </w:rPr>
            </w:pPr>
            <w:r>
              <w:rPr>
                <w:lang w:val="ro-MD"/>
              </w:rPr>
              <w:t>R: Ce activități ale omului se fac/ se desfășoară ritmic? La care instrumente se reprezintă mai expresiv ritmul de marș/ de dans?</w:t>
            </w:r>
          </w:p>
        </w:tc>
        <w:tc>
          <w:tcPr>
            <w:tcW w:w="1134" w:type="dxa"/>
            <w:shd w:val="clear" w:color="auto" w:fill="auto"/>
          </w:tcPr>
          <w:p w14:paraId="136F85B4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38691146" w14:textId="77777777" w:rsidR="005476B0" w:rsidRDefault="005476B0" w:rsidP="00777872">
            <w:pPr>
              <w:pStyle w:val="a1"/>
              <w:jc w:val="center"/>
            </w:pPr>
            <w:r>
              <w:t>P4</w:t>
            </w:r>
          </w:p>
          <w:p w14:paraId="31C87DD3" w14:textId="77777777" w:rsidR="005476B0" w:rsidRDefault="005476B0" w:rsidP="00777872">
            <w:pPr>
              <w:pStyle w:val="a1"/>
              <w:jc w:val="center"/>
            </w:pPr>
            <w:r>
              <w:t>P5</w:t>
            </w:r>
          </w:p>
        </w:tc>
      </w:tr>
      <w:tr w:rsidR="005476B0" w14:paraId="29E168A2" w14:textId="77777777" w:rsidTr="00881553">
        <w:trPr>
          <w:trHeight w:val="1403"/>
          <w:jc w:val="center"/>
        </w:trPr>
        <w:tc>
          <w:tcPr>
            <w:tcW w:w="1701" w:type="dxa"/>
            <w:shd w:val="clear" w:color="auto" w:fill="auto"/>
          </w:tcPr>
          <w:p w14:paraId="72BEC573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3.2. Recunoașterea elementelor de limbaj muzical în piese audiate și cântece interpretate</w:t>
            </w:r>
          </w:p>
          <w:p w14:paraId="1BA9C796" w14:textId="77777777" w:rsidR="005476B0" w:rsidRPr="000C7F4D" w:rsidRDefault="005476B0" w:rsidP="00777872">
            <w:pPr>
              <w:pStyle w:val="a1"/>
              <w:jc w:val="center"/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5B5A943E" w14:textId="77777777" w:rsidR="005476B0" w:rsidRPr="00C06402" w:rsidRDefault="005476B0" w:rsidP="00777872">
            <w:pPr>
              <w:pStyle w:val="a1"/>
              <w:spacing w:line="252" w:lineRule="auto"/>
              <w:rPr>
                <w:b/>
              </w:rPr>
            </w:pPr>
            <w:r w:rsidRPr="000C7F4D">
              <w:rPr>
                <w:b/>
                <w:lang w:val="en-US"/>
              </w:rPr>
              <w:t xml:space="preserve">Viteza muzicii – tempo. </w:t>
            </w:r>
            <w:r w:rsidRPr="000C7F4D">
              <w:rPr>
                <w:lang w:val="en-US"/>
              </w:rPr>
              <w:t xml:space="preserve">Tempoul în muzică: rar, potrivit, repede. </w:t>
            </w:r>
            <w:r w:rsidRPr="008C6139">
              <w:t>Expresivitatea mișcării muzicii.</w:t>
            </w:r>
          </w:p>
        </w:tc>
        <w:tc>
          <w:tcPr>
            <w:tcW w:w="992" w:type="dxa"/>
            <w:shd w:val="clear" w:color="auto" w:fill="auto"/>
          </w:tcPr>
          <w:p w14:paraId="3CF5E4B1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40532FCB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525D6240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iesele „Galop grațios”, „Vals grațios”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F. Schubert</w:t>
            </w:r>
            <w:r>
              <w:rPr>
                <w:lang w:val="en-US"/>
              </w:rPr>
              <w:t>.</w:t>
            </w:r>
          </w:p>
          <w:p w14:paraId="638F137B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4" w:history="1">
              <w:r w:rsidR="005476B0" w:rsidRPr="009860CB">
                <w:rPr>
                  <w:rStyle w:val="Hyperlink"/>
                  <w:lang w:val="en-US"/>
                </w:rPr>
                <w:t>https://www.youtube.com/watch?v=hUV7254mHXQ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02EB348C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5" w:history="1">
              <w:r w:rsidR="005476B0" w:rsidRPr="009860CB">
                <w:rPr>
                  <w:rStyle w:val="Hyperlink"/>
                  <w:lang w:val="en-US"/>
                </w:rPr>
                <w:t>https://www.youtube.com/watch?v=OS3s1Y7OFIw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144B90B1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„Trenul”, Gr. Vieru, Z. Tcaci</w:t>
            </w:r>
            <w:r>
              <w:rPr>
                <w:lang w:val="en-US"/>
              </w:rPr>
              <w:t>.</w:t>
            </w:r>
          </w:p>
          <w:p w14:paraId="31FA81C3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J</w:t>
            </w:r>
            <w:r w:rsidRPr="000C7F4D">
              <w:rPr>
                <w:lang w:val="en-US"/>
              </w:rPr>
              <w:t>ocul „Merge, fuge”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pe textul lui G. Vieru</w:t>
            </w:r>
            <w:r>
              <w:rPr>
                <w:lang w:val="en-US"/>
              </w:rPr>
              <w:t>.</w:t>
            </w:r>
          </w:p>
          <w:p w14:paraId="7250EDCE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C: Improvizația mișcărilor plastice pe muzica audiată</w:t>
            </w:r>
            <w:r>
              <w:rPr>
                <w:lang w:val="en-US"/>
              </w:rPr>
              <w:t>.</w:t>
            </w:r>
          </w:p>
          <w:p w14:paraId="25BFDB1E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„Hora staccato”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Gr. Dinicu</w:t>
            </w:r>
            <w:r>
              <w:rPr>
                <w:lang w:val="en-US"/>
              </w:rPr>
              <w:t>.</w:t>
            </w:r>
          </w:p>
          <w:p w14:paraId="4C45DB4D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R: Dacă ai fi compozitor, cum ar suna muzica dimineții/ amezii și serii?</w:t>
            </w:r>
          </w:p>
        </w:tc>
        <w:tc>
          <w:tcPr>
            <w:tcW w:w="1134" w:type="dxa"/>
            <w:shd w:val="clear" w:color="auto" w:fill="auto"/>
          </w:tcPr>
          <w:p w14:paraId="2EFAE4CD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6A285F6B" w14:textId="77777777" w:rsidR="005476B0" w:rsidRDefault="005476B0" w:rsidP="00777872">
            <w:pPr>
              <w:pStyle w:val="a1"/>
              <w:jc w:val="center"/>
            </w:pPr>
            <w:r>
              <w:t>P4</w:t>
            </w:r>
          </w:p>
        </w:tc>
      </w:tr>
      <w:tr w:rsidR="005476B0" w14:paraId="35EC9E88" w14:textId="77777777" w:rsidTr="00881553">
        <w:trPr>
          <w:trHeight w:val="418"/>
          <w:jc w:val="center"/>
        </w:trPr>
        <w:tc>
          <w:tcPr>
            <w:tcW w:w="1701" w:type="dxa"/>
            <w:shd w:val="clear" w:color="auto" w:fill="auto"/>
          </w:tcPr>
          <w:p w14:paraId="4777E3BF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3.2. Recunoașterea elementelor de limbaj muzical în piese audiate și cântece interpretate</w:t>
            </w:r>
            <w:r>
              <w:rPr>
                <w:lang w:val="en-US"/>
              </w:rPr>
              <w:t>.</w:t>
            </w:r>
          </w:p>
          <w:p w14:paraId="5D68E882" w14:textId="77777777" w:rsidR="005476B0" w:rsidRPr="000C7F4D" w:rsidRDefault="005476B0" w:rsidP="00777872">
            <w:pPr>
              <w:pStyle w:val="a1"/>
              <w:jc w:val="center"/>
              <w:rPr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1CACA011" w14:textId="77777777" w:rsidR="005476B0" w:rsidRPr="00C06402" w:rsidRDefault="005476B0" w:rsidP="00777872">
            <w:pPr>
              <w:pStyle w:val="a1"/>
              <w:spacing w:line="252" w:lineRule="auto"/>
              <w:rPr>
                <w:b/>
              </w:rPr>
            </w:pPr>
            <w:r w:rsidRPr="000C7F4D">
              <w:rPr>
                <w:b/>
                <w:lang w:val="en-US"/>
              </w:rPr>
              <w:t xml:space="preserve">Puterea muzicii – nuanţele dinamice. </w:t>
            </w:r>
            <w:r w:rsidRPr="000C7F4D">
              <w:rPr>
                <w:lang w:val="en-US"/>
              </w:rPr>
              <w:t xml:space="preserve">Nuanțele dinamice în muzică: mărite, potrivite, scăzute. </w:t>
            </w:r>
            <w:r w:rsidRPr="008C6139">
              <w:t>Efectul apropierii/ îndepărtării exprimat prin nuanțele dinamice.</w:t>
            </w:r>
          </w:p>
        </w:tc>
        <w:tc>
          <w:tcPr>
            <w:tcW w:w="992" w:type="dxa"/>
            <w:shd w:val="clear" w:color="auto" w:fill="auto"/>
          </w:tcPr>
          <w:p w14:paraId="258561AD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900F7DA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05311D0C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„Tunet și fulger”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J. St</w:t>
            </w:r>
            <w:r>
              <w:rPr>
                <w:lang w:val="en-US"/>
              </w:rPr>
              <w:t>r</w:t>
            </w:r>
            <w:r w:rsidRPr="000C7F4D">
              <w:rPr>
                <w:lang w:val="en-US"/>
              </w:rPr>
              <w:t>auss</w:t>
            </w:r>
            <w:r>
              <w:rPr>
                <w:lang w:val="en-US"/>
              </w:rPr>
              <w:t>.</w:t>
            </w:r>
          </w:p>
          <w:p w14:paraId="48340756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6" w:history="1">
              <w:r w:rsidR="005476B0" w:rsidRPr="009860CB">
                <w:rPr>
                  <w:rStyle w:val="Hyperlink"/>
                  <w:lang w:val="en-US"/>
                </w:rPr>
                <w:t>https://www.youtube.com/watch?v=S7vtUPoUGKg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0F0A4E01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„Povestea de seară”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A. Haciaturean.</w:t>
            </w:r>
          </w:p>
          <w:p w14:paraId="195F3516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7" w:history="1">
              <w:r w:rsidR="005476B0" w:rsidRPr="009860CB">
                <w:rPr>
                  <w:rStyle w:val="Hyperlink"/>
                  <w:lang w:val="en-US"/>
                </w:rPr>
                <w:t>https://www.youtube.com/watch?v=plQZslhlj8M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748453B9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I: Cântecul „Trenulețuul muzical”, M.Ene</w:t>
            </w:r>
          </w:p>
          <w:p w14:paraId="138CCC08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8" w:history="1">
              <w:r w:rsidR="005476B0" w:rsidRPr="009860CB">
                <w:rPr>
                  <w:rStyle w:val="Hyperlink"/>
                  <w:lang w:val="en-US"/>
                </w:rPr>
                <w:t>https://www.youtube.com/watch?v=TcIBIZ3eDDg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1B7C1112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C: Improvizație muzicală „Călătoria cu trecul” (crearea planului dinamic cu onomatopee); joc muzical „„Încet – tare” (sonorizare/ reprezentare corporală a nuanțelor dinamice după exemple muzicale și imagini</w:t>
            </w:r>
            <w:r>
              <w:rPr>
                <w:lang w:val="en-US"/>
              </w:rPr>
              <w:t>.</w:t>
            </w:r>
          </w:p>
          <w:p w14:paraId="01A7A1EE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R: Poate fi cântat un cântec doar pe o singură nuanță?</w:t>
            </w:r>
          </w:p>
        </w:tc>
        <w:tc>
          <w:tcPr>
            <w:tcW w:w="1134" w:type="dxa"/>
            <w:shd w:val="clear" w:color="auto" w:fill="auto"/>
          </w:tcPr>
          <w:p w14:paraId="16FBD864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56A93F42" w14:textId="77777777" w:rsidR="005476B0" w:rsidRDefault="005476B0" w:rsidP="00777872">
            <w:pPr>
              <w:pStyle w:val="a1"/>
              <w:jc w:val="center"/>
            </w:pPr>
            <w:r>
              <w:t>P5</w:t>
            </w:r>
          </w:p>
        </w:tc>
      </w:tr>
      <w:tr w:rsidR="005476B0" w14:paraId="63A5BD6B" w14:textId="77777777" w:rsidTr="00881553">
        <w:trPr>
          <w:trHeight w:val="1403"/>
          <w:jc w:val="center"/>
        </w:trPr>
        <w:tc>
          <w:tcPr>
            <w:tcW w:w="1701" w:type="dxa"/>
            <w:shd w:val="clear" w:color="auto" w:fill="auto"/>
          </w:tcPr>
          <w:p w14:paraId="518A9794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3.1. Identificarea la auz a interpretării  vocale și instrumentale a muzicii</w:t>
            </w:r>
            <w:r>
              <w:rPr>
                <w:lang w:val="en-US"/>
              </w:rPr>
              <w:t>.</w:t>
            </w:r>
            <w:r w:rsidRPr="000C7F4D">
              <w:rPr>
                <w:lang w:val="en-US"/>
              </w:rPr>
              <w:t xml:space="preserve"> </w:t>
            </w:r>
          </w:p>
          <w:p w14:paraId="4CE5F03E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3.2. Recunoașterea </w:t>
            </w:r>
            <w:r w:rsidRPr="000C7F4D">
              <w:rPr>
                <w:lang w:val="en-US"/>
              </w:rPr>
              <w:lastRenderedPageBreak/>
              <w:t>elementelor de limbaj muzical în piese audiate și cântece interpretate</w:t>
            </w:r>
            <w:r>
              <w:rPr>
                <w:lang w:val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C3E4E72" w14:textId="77777777" w:rsidR="005476B0" w:rsidRPr="000C7F4D" w:rsidRDefault="005476B0" w:rsidP="00777872">
            <w:pPr>
              <w:pStyle w:val="a1"/>
              <w:spacing w:line="252" w:lineRule="auto"/>
              <w:rPr>
                <w:b/>
                <w:lang w:val="en-US"/>
              </w:rPr>
            </w:pPr>
            <w:r w:rsidRPr="000C7F4D">
              <w:rPr>
                <w:b/>
                <w:lang w:val="en-US"/>
              </w:rPr>
              <w:lastRenderedPageBreak/>
              <w:t xml:space="preserve">Culoarea muzicii – timbrul. </w:t>
            </w:r>
            <w:r w:rsidRPr="000C7F4D">
              <w:rPr>
                <w:lang w:val="en-US"/>
              </w:rPr>
              <w:t>Vocea omului. Familiile de instrumente muzicale. Tipurile de orchestre.</w:t>
            </w:r>
          </w:p>
        </w:tc>
        <w:tc>
          <w:tcPr>
            <w:tcW w:w="992" w:type="dxa"/>
            <w:shd w:val="clear" w:color="auto" w:fill="auto"/>
          </w:tcPr>
          <w:p w14:paraId="6D542FAC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51B5C588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4567C98C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 w:rsidRPr="000C7F4D">
              <w:rPr>
                <w:i/>
                <w:lang w:val="en-US"/>
              </w:rPr>
              <w:t>Allegro</w:t>
            </w:r>
            <w:r w:rsidRPr="000C7F4D">
              <w:rPr>
                <w:lang w:val="en-US"/>
              </w:rPr>
              <w:t xml:space="preserve"> din Concertul pentru 2 viori, în la minor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A.Vivaldi (deosebirea sunării solo – tutti orchestral)</w:t>
            </w:r>
          </w:p>
          <w:p w14:paraId="39ABE337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29" w:history="1">
              <w:r w:rsidR="005476B0" w:rsidRPr="009860CB">
                <w:rPr>
                  <w:rStyle w:val="Hyperlink"/>
                  <w:lang w:val="en-US"/>
                </w:rPr>
                <w:t>https://www.youtube.com/watch?v=hgYl4eE3WJA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12388947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„Primăvara”, I. Vieru, T. Sobolevschi-Corj</w:t>
            </w:r>
            <w:r>
              <w:rPr>
                <w:lang w:val="en-US"/>
              </w:rPr>
              <w:t>.</w:t>
            </w:r>
          </w:p>
          <w:p w14:paraId="1DF72989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A: „Menuet”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L. Bocherini (în interpretare camerală: cvartet)</w:t>
            </w:r>
            <w:r>
              <w:rPr>
                <w:lang w:val="en-US"/>
              </w:rPr>
              <w:t>.</w:t>
            </w:r>
          </w:p>
          <w:p w14:paraId="2E011DD9" w14:textId="77777777" w:rsidR="005476B0" w:rsidRPr="000C7F4D" w:rsidRDefault="00B06F0B" w:rsidP="00777872">
            <w:pPr>
              <w:pStyle w:val="a1"/>
              <w:ind w:left="132"/>
              <w:rPr>
                <w:lang w:val="en-US"/>
              </w:rPr>
            </w:pPr>
            <w:hyperlink r:id="rId30" w:history="1">
              <w:r w:rsidR="005476B0" w:rsidRPr="009860CB">
                <w:rPr>
                  <w:rStyle w:val="Hyperlink"/>
                  <w:lang w:val="en-US"/>
                </w:rPr>
                <w:t>https://www.youtube.com/watch?v=Lo8GGC01iww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7BE2E6B2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lastRenderedPageBreak/>
              <w:t>I: „Glasul instrumentelor”, A. Hrisanide</w:t>
            </w:r>
            <w:r>
              <w:rPr>
                <w:lang w:val="en-US"/>
              </w:rPr>
              <w:t>.</w:t>
            </w:r>
          </w:p>
          <w:p w14:paraId="4AB924D6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J</w:t>
            </w:r>
            <w:r w:rsidRPr="000C7F4D">
              <w:rPr>
                <w:lang w:val="en-US"/>
              </w:rPr>
              <w:t>ocul „Recunoaște după auz/ imagine instrumentul muzical”;</w:t>
            </w:r>
          </w:p>
          <w:p w14:paraId="3BC70E6B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A</w:t>
            </w:r>
            <w:r w:rsidRPr="000C7F4D">
              <w:rPr>
                <w:lang w:val="en-US"/>
              </w:rPr>
              <w:t>telier de confecționare a pseudoinstrumentelor muzicale pentru copii</w:t>
            </w:r>
            <w:r>
              <w:rPr>
                <w:lang w:val="en-US"/>
              </w:rPr>
              <w:t>.</w:t>
            </w:r>
          </w:p>
          <w:p w14:paraId="5E80EF31" w14:textId="77777777" w:rsidR="005476B0" w:rsidRDefault="005476B0" w:rsidP="00777872">
            <w:pPr>
              <w:pStyle w:val="a1"/>
              <w:ind w:left="132"/>
            </w:pPr>
            <w:r w:rsidRPr="000C7F4D">
              <w:rPr>
                <w:lang w:val="en-US"/>
              </w:rPr>
              <w:t xml:space="preserve">R: Care instrumente cântă prin ciupirea/ tragerea corzilor? </w:t>
            </w:r>
            <w:r>
              <w:t>Lovire? Suflarea aerului?</w:t>
            </w:r>
          </w:p>
        </w:tc>
        <w:tc>
          <w:tcPr>
            <w:tcW w:w="1134" w:type="dxa"/>
            <w:shd w:val="clear" w:color="auto" w:fill="auto"/>
          </w:tcPr>
          <w:p w14:paraId="13652037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2991A9A9" w14:textId="77777777" w:rsidR="005476B0" w:rsidRDefault="005476B0" w:rsidP="00777872">
            <w:pPr>
              <w:pStyle w:val="a1"/>
              <w:jc w:val="center"/>
            </w:pPr>
            <w:r>
              <w:t>P2</w:t>
            </w:r>
          </w:p>
          <w:p w14:paraId="54267D67" w14:textId="77777777" w:rsidR="005476B0" w:rsidRDefault="005476B0" w:rsidP="00777872">
            <w:pPr>
              <w:pStyle w:val="a1"/>
              <w:jc w:val="center"/>
            </w:pPr>
            <w:r>
              <w:t>P9</w:t>
            </w:r>
          </w:p>
        </w:tc>
      </w:tr>
      <w:tr w:rsidR="005476B0" w14:paraId="5FC1DE67" w14:textId="77777777" w:rsidTr="00881553">
        <w:trPr>
          <w:trHeight w:val="556"/>
          <w:jc w:val="center"/>
        </w:trPr>
        <w:tc>
          <w:tcPr>
            <w:tcW w:w="15033" w:type="dxa"/>
            <w:gridSpan w:val="7"/>
            <w:shd w:val="clear" w:color="auto" w:fill="auto"/>
            <w:vAlign w:val="center"/>
          </w:tcPr>
          <w:p w14:paraId="6860AC60" w14:textId="77777777" w:rsidR="005476B0" w:rsidRPr="001C18F1" w:rsidRDefault="005476B0" w:rsidP="00881553">
            <w:pPr>
              <w:pStyle w:val="a1"/>
              <w:jc w:val="center"/>
              <w:rPr>
                <w:b/>
              </w:rPr>
            </w:pPr>
            <w:r w:rsidRPr="000C7F4D">
              <w:rPr>
                <w:b/>
                <w:lang w:val="en-US"/>
              </w:rPr>
              <w:t xml:space="preserve">4. DE CE AVEM NEVOIE DE MUZICĂ? </w:t>
            </w:r>
            <w:r>
              <w:rPr>
                <w:b/>
              </w:rPr>
              <w:t>(5 ore)</w:t>
            </w:r>
          </w:p>
        </w:tc>
      </w:tr>
      <w:tr w:rsidR="005476B0" w14:paraId="6F6BF9A6" w14:textId="77777777" w:rsidTr="00881553">
        <w:trPr>
          <w:trHeight w:val="418"/>
          <w:jc w:val="center"/>
        </w:trPr>
        <w:tc>
          <w:tcPr>
            <w:tcW w:w="1701" w:type="dxa"/>
            <w:shd w:val="clear" w:color="auto" w:fill="auto"/>
          </w:tcPr>
          <w:p w14:paraId="2B7DF51A" w14:textId="77777777" w:rsidR="005476B0" w:rsidRPr="001C18F1" w:rsidRDefault="005476B0" w:rsidP="00777872">
            <w:pPr>
              <w:ind w:left="426" w:hanging="426"/>
              <w:rPr>
                <w:sz w:val="22"/>
                <w:szCs w:val="22"/>
              </w:rPr>
            </w:pPr>
            <w:r w:rsidRPr="001C18F1">
              <w:rPr>
                <w:sz w:val="22"/>
                <w:szCs w:val="22"/>
              </w:rPr>
              <w:t xml:space="preserve">  4.1.  </w:t>
            </w:r>
          </w:p>
          <w:p w14:paraId="1A30BE90" w14:textId="77777777" w:rsidR="005476B0" w:rsidRPr="001C18F1" w:rsidRDefault="005476B0" w:rsidP="00777872">
            <w:pPr>
              <w:ind w:left="132"/>
              <w:rPr>
                <w:sz w:val="22"/>
                <w:szCs w:val="22"/>
              </w:rPr>
            </w:pPr>
            <w:r w:rsidRPr="001C18F1">
              <w:rPr>
                <w:sz w:val="22"/>
                <w:szCs w:val="22"/>
              </w:rPr>
              <w:t>Propunerea unor piese muzicale pentru diverse evenimente din viața școlară și cotidiană.</w:t>
            </w:r>
          </w:p>
        </w:tc>
        <w:tc>
          <w:tcPr>
            <w:tcW w:w="2977" w:type="dxa"/>
            <w:shd w:val="clear" w:color="auto" w:fill="auto"/>
          </w:tcPr>
          <w:p w14:paraId="5B0B652A" w14:textId="77777777" w:rsidR="005476B0" w:rsidRPr="000C7F4D" w:rsidRDefault="005476B0" w:rsidP="00777872">
            <w:pPr>
              <w:pStyle w:val="a1"/>
              <w:spacing w:line="252" w:lineRule="auto"/>
              <w:rPr>
                <w:lang w:val="en-US"/>
              </w:rPr>
            </w:pPr>
            <w:r w:rsidRPr="000C7F4D">
              <w:rPr>
                <w:b/>
                <w:lang w:val="en-US"/>
              </w:rPr>
              <w:t>Cântul rotește pământul</w:t>
            </w:r>
            <w:r w:rsidRPr="000C7F4D">
              <w:rPr>
                <w:lang w:val="en-US"/>
              </w:rPr>
              <w:t xml:space="preserve">. </w:t>
            </w:r>
          </w:p>
          <w:p w14:paraId="5F34E7B4" w14:textId="77777777" w:rsidR="005476B0" w:rsidRPr="000C7F4D" w:rsidRDefault="005476B0" w:rsidP="00777872">
            <w:pPr>
              <w:pStyle w:val="a1"/>
              <w:spacing w:line="252" w:lineRule="auto"/>
              <w:rPr>
                <w:lang w:val="en-US"/>
              </w:rPr>
            </w:pPr>
            <w:r w:rsidRPr="000C7F4D">
              <w:rPr>
                <w:lang w:val="en-US"/>
              </w:rPr>
              <w:t>Când și de ce cântă omul. Cântecele copilăriei. Cântecele în viața unui om și a unui popor: de leagăn, de voie bună, de dor, patriotic.</w:t>
            </w:r>
          </w:p>
          <w:p w14:paraId="0BA9D05E" w14:textId="77777777" w:rsidR="005476B0" w:rsidRPr="000C7F4D" w:rsidRDefault="005476B0" w:rsidP="00777872">
            <w:pPr>
              <w:pStyle w:val="a1"/>
              <w:spacing w:line="252" w:lineRule="auto"/>
              <w:rPr>
                <w:b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CAB4FD0" w14:textId="77777777" w:rsidR="005476B0" w:rsidRDefault="005476B0" w:rsidP="00777872">
            <w:pPr>
              <w:pStyle w:val="a1"/>
              <w:ind w:firstLine="280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232191BE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59E0DBD2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folclorică „Ciocârlia” (diverse variante: orchetrsală, solo la diferite instrumente)</w:t>
            </w:r>
            <w:r>
              <w:rPr>
                <w:lang w:val="en-US"/>
              </w:rPr>
              <w:t>.</w:t>
            </w:r>
          </w:p>
          <w:p w14:paraId="225DF12A" w14:textId="77777777" w:rsidR="005476B0" w:rsidRPr="000C7F4D" w:rsidRDefault="00B06F0B" w:rsidP="00777872">
            <w:pPr>
              <w:pStyle w:val="a1"/>
              <w:rPr>
                <w:lang w:val="en-US"/>
              </w:rPr>
            </w:pPr>
            <w:hyperlink r:id="rId31" w:history="1">
              <w:r w:rsidR="005476B0" w:rsidRPr="009860CB">
                <w:rPr>
                  <w:rStyle w:val="Hyperlink"/>
                  <w:lang w:val="en-US"/>
                </w:rPr>
                <w:t>https://www.youtube.com/watch?v=WViN56AI-gs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08F9A4FD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ovorașul muzical la piesa „Luci, Soare, luci!”</w:t>
            </w:r>
          </w:p>
          <w:p w14:paraId="6C3B3162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„Ciocârllia”, V. Romanciuc, M. Ungureanu</w:t>
            </w:r>
          </w:p>
          <w:p w14:paraId="35E274A3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rearea covorașelor muzicale pe melodiile cântecelor din folclorul copiilor (pe sunetele „sol” și „mi”</w:t>
            </w:r>
            <w:r>
              <w:rPr>
                <w:lang w:val="en-US"/>
              </w:rPr>
              <w:t>).</w:t>
            </w:r>
          </w:p>
          <w:p w14:paraId="4BA16AC1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R:De la cine au învățat oamenii să cânte? De ce omul cântă? Despre ce povestesc cântecele?</w:t>
            </w:r>
          </w:p>
        </w:tc>
        <w:tc>
          <w:tcPr>
            <w:tcW w:w="1134" w:type="dxa"/>
            <w:shd w:val="clear" w:color="auto" w:fill="auto"/>
          </w:tcPr>
          <w:p w14:paraId="0A894A47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4FF3494D" w14:textId="77777777" w:rsidR="005476B0" w:rsidRDefault="005476B0" w:rsidP="00777872">
            <w:pPr>
              <w:pStyle w:val="a1"/>
              <w:jc w:val="center"/>
            </w:pPr>
            <w:r>
              <w:t>P2</w:t>
            </w:r>
          </w:p>
          <w:p w14:paraId="43500210" w14:textId="77777777" w:rsidR="005476B0" w:rsidRDefault="005476B0" w:rsidP="00777872">
            <w:pPr>
              <w:pStyle w:val="a1"/>
              <w:jc w:val="center"/>
            </w:pPr>
            <w:r>
              <w:t>P6</w:t>
            </w:r>
          </w:p>
        </w:tc>
      </w:tr>
      <w:tr w:rsidR="005476B0" w14:paraId="3F8767F8" w14:textId="77777777" w:rsidTr="00881553">
        <w:trPr>
          <w:trHeight w:val="1403"/>
          <w:jc w:val="center"/>
        </w:trPr>
        <w:tc>
          <w:tcPr>
            <w:tcW w:w="1701" w:type="dxa"/>
            <w:shd w:val="clear" w:color="auto" w:fill="auto"/>
          </w:tcPr>
          <w:p w14:paraId="1C554D58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4.2. Reprezentarea unor evenimente sonore din piese muzicale prin limbajul altor arte.</w:t>
            </w:r>
          </w:p>
        </w:tc>
        <w:tc>
          <w:tcPr>
            <w:tcW w:w="2977" w:type="dxa"/>
            <w:shd w:val="clear" w:color="auto" w:fill="auto"/>
          </w:tcPr>
          <w:p w14:paraId="0F84DC26" w14:textId="77777777" w:rsidR="005476B0" w:rsidRPr="000C7F4D" w:rsidRDefault="005476B0" w:rsidP="00777872">
            <w:pPr>
              <w:pStyle w:val="a1"/>
              <w:spacing w:line="252" w:lineRule="auto"/>
              <w:rPr>
                <w:lang w:val="en-US"/>
              </w:rPr>
            </w:pPr>
            <w:r w:rsidRPr="000C7F4D">
              <w:rPr>
                <w:b/>
                <w:lang w:val="en-US"/>
              </w:rPr>
              <w:t>Muzica mișcării – dansul.</w:t>
            </w:r>
            <w:r w:rsidRPr="000C7F4D">
              <w:rPr>
                <w:lang w:val="en-US"/>
              </w:rPr>
              <w:t xml:space="preserve"> </w:t>
            </w:r>
          </w:p>
          <w:p w14:paraId="76FE539A" w14:textId="77777777" w:rsidR="005476B0" w:rsidRPr="001C18F1" w:rsidRDefault="005476B0" w:rsidP="00777872">
            <w:pPr>
              <w:pStyle w:val="a1"/>
              <w:spacing w:line="252" w:lineRule="auto"/>
            </w:pPr>
            <w:r w:rsidRPr="000C7F4D">
              <w:rPr>
                <w:lang w:val="en-US"/>
              </w:rPr>
              <w:t xml:space="preserve">Când și de ce dansează oamenii. </w:t>
            </w:r>
            <w:r w:rsidRPr="001C18F1">
              <w:t xml:space="preserve">Varietatea muzicii de dans.  </w:t>
            </w:r>
          </w:p>
          <w:p w14:paraId="15DA24D2" w14:textId="77777777" w:rsidR="005476B0" w:rsidRPr="001C18F1" w:rsidRDefault="005476B0" w:rsidP="00777872">
            <w:pPr>
              <w:pStyle w:val="a1"/>
              <w:spacing w:line="252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6CC35917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D3DA82A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616920CF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A: „Hora” din piesa „Trio pentru nai, clarinet și pian”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Gh. Mustea</w:t>
            </w:r>
            <w:r>
              <w:rPr>
                <w:lang w:val="en-US"/>
              </w:rPr>
              <w:t>.</w:t>
            </w:r>
          </w:p>
          <w:p w14:paraId="191C7EF7" w14:textId="77777777" w:rsidR="005476B0" w:rsidRPr="000C7F4D" w:rsidRDefault="00B06F0B" w:rsidP="00777872">
            <w:pPr>
              <w:pStyle w:val="a1"/>
              <w:rPr>
                <w:lang w:val="en-US"/>
              </w:rPr>
            </w:pPr>
            <w:hyperlink r:id="rId32" w:history="1">
              <w:r w:rsidR="005476B0" w:rsidRPr="009860CB">
                <w:rPr>
                  <w:rStyle w:val="Hyperlink"/>
                  <w:lang w:val="en-US"/>
                </w:rPr>
                <w:t>https://www.youtube.com/watch?v=89rKZ7g1UVA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753F946E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A: Trio pentru clarinet și pian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W.A.Mozart</w:t>
            </w:r>
            <w:r>
              <w:rPr>
                <w:lang w:val="en-US"/>
              </w:rPr>
              <w:t>.</w:t>
            </w:r>
          </w:p>
          <w:p w14:paraId="232E43D6" w14:textId="77777777" w:rsidR="005476B0" w:rsidRPr="000C7F4D" w:rsidRDefault="00B06F0B" w:rsidP="00777872">
            <w:pPr>
              <w:pStyle w:val="a1"/>
              <w:rPr>
                <w:lang w:val="en-US"/>
              </w:rPr>
            </w:pPr>
            <w:hyperlink r:id="rId33" w:history="1">
              <w:r w:rsidR="005476B0" w:rsidRPr="009860CB">
                <w:rPr>
                  <w:rStyle w:val="Hyperlink"/>
                  <w:lang w:val="en-US"/>
                </w:rPr>
                <w:t>https://www.youtube.com/watch?v=J_XIBu8GhLE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40ED3698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rearea mișcărilor de dans/ mișcări plastice la piesa „Hora Unirii”, V. Alecsandri, A. Flectenmacher</w:t>
            </w:r>
            <w:r>
              <w:rPr>
                <w:lang w:val="en-US"/>
              </w:rPr>
              <w:t>.</w:t>
            </w:r>
          </w:p>
          <w:p w14:paraId="6754347E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„Izvorașul”</w:t>
            </w:r>
            <w:r>
              <w:rPr>
                <w:lang w:val="en-US"/>
              </w:rPr>
              <w:t>,</w:t>
            </w:r>
            <w:r w:rsidRPr="000C7F4D">
              <w:rPr>
                <w:lang w:val="en-US"/>
              </w:rPr>
              <w:t xml:space="preserve"> de E. Doga (în modul major)</w:t>
            </w:r>
            <w:r>
              <w:rPr>
                <w:lang w:val="en-US"/>
              </w:rPr>
              <w:t>.</w:t>
            </w:r>
          </w:p>
          <w:p w14:paraId="246EA65C" w14:textId="77777777" w:rsidR="005476B0" w:rsidRPr="000C7F4D" w:rsidRDefault="00B06F0B" w:rsidP="00777872">
            <w:pPr>
              <w:pStyle w:val="a1"/>
              <w:rPr>
                <w:lang w:val="en-US"/>
              </w:rPr>
            </w:pPr>
            <w:hyperlink r:id="rId34" w:history="1">
              <w:r w:rsidR="005476B0" w:rsidRPr="009860CB">
                <w:rPr>
                  <w:rStyle w:val="Hyperlink"/>
                  <w:lang w:val="en-US"/>
                </w:rPr>
                <w:t>https://www.youtube.com/watch?v=I_3OZrs7gwg&amp;t=67s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43F0D011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P</w:t>
            </w:r>
            <w:r w:rsidRPr="000C7F4D">
              <w:rPr>
                <w:lang w:val="en-US"/>
              </w:rPr>
              <w:t>iesa „Valsul în la minor</w:t>
            </w:r>
            <w:r>
              <w:rPr>
                <w:lang w:val="ro-MD"/>
              </w:rPr>
              <w:t>”,</w:t>
            </w:r>
            <w:r w:rsidRPr="000C7F4D">
              <w:rPr>
                <w:lang w:val="en-US"/>
              </w:rPr>
              <w:t xml:space="preserve"> de F. Chopin (în modul minor)</w:t>
            </w:r>
          </w:p>
          <w:p w14:paraId="086B024F" w14:textId="77777777" w:rsidR="005476B0" w:rsidRPr="000C7F4D" w:rsidRDefault="00B06F0B" w:rsidP="00777872">
            <w:pPr>
              <w:pStyle w:val="a1"/>
              <w:rPr>
                <w:lang w:val="en-US"/>
              </w:rPr>
            </w:pPr>
            <w:hyperlink r:id="rId35" w:history="1">
              <w:r w:rsidR="005476B0" w:rsidRPr="009860CB">
                <w:rPr>
                  <w:rStyle w:val="Hyperlink"/>
                  <w:lang w:val="en-US"/>
                </w:rPr>
                <w:t>https://www.youtube.com/watch?v=eN5z1mu6j4M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0C4433EB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rearea conturului melodic cu dantelă/ eșarfă la piesa „Izvorașul”</w:t>
            </w:r>
            <w:r>
              <w:rPr>
                <w:lang w:val="en-US"/>
              </w:rPr>
              <w:t>.</w:t>
            </w:r>
          </w:p>
          <w:p w14:paraId="2F888016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ântece în ritm de dans din repertoriul de peste an</w:t>
            </w:r>
            <w:r>
              <w:rPr>
                <w:lang w:val="en-US"/>
              </w:rPr>
              <w:t>.</w:t>
            </w:r>
          </w:p>
          <w:p w14:paraId="22A68AEF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2CBC7A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5147835D" w14:textId="77777777" w:rsidR="005476B0" w:rsidRDefault="005476B0" w:rsidP="00777872">
            <w:pPr>
              <w:pStyle w:val="a1"/>
              <w:jc w:val="center"/>
            </w:pPr>
            <w:r>
              <w:t>P7</w:t>
            </w:r>
          </w:p>
        </w:tc>
      </w:tr>
      <w:tr w:rsidR="005476B0" w14:paraId="0685114C" w14:textId="77777777" w:rsidTr="00881553">
        <w:trPr>
          <w:trHeight w:val="1403"/>
          <w:jc w:val="center"/>
        </w:trPr>
        <w:tc>
          <w:tcPr>
            <w:tcW w:w="1701" w:type="dxa"/>
            <w:shd w:val="clear" w:color="auto" w:fill="auto"/>
          </w:tcPr>
          <w:p w14:paraId="48AC5F1F" w14:textId="77777777" w:rsidR="005476B0" w:rsidRPr="001C18F1" w:rsidRDefault="005476B0" w:rsidP="00777872">
            <w:pPr>
              <w:ind w:left="132" w:hanging="426"/>
              <w:rPr>
                <w:sz w:val="22"/>
                <w:szCs w:val="22"/>
              </w:rPr>
            </w:pPr>
            <w:r w:rsidRPr="001C18F1">
              <w:rPr>
                <w:sz w:val="22"/>
                <w:szCs w:val="22"/>
              </w:rPr>
              <w:t>4     4.1.</w:t>
            </w:r>
          </w:p>
          <w:p w14:paraId="17CA13C9" w14:textId="77777777" w:rsidR="005476B0" w:rsidRPr="001C18F1" w:rsidRDefault="005476B0" w:rsidP="00777872">
            <w:pPr>
              <w:ind w:left="132"/>
              <w:rPr>
                <w:sz w:val="22"/>
                <w:szCs w:val="22"/>
              </w:rPr>
            </w:pPr>
            <w:r w:rsidRPr="001C18F1">
              <w:rPr>
                <w:sz w:val="22"/>
                <w:szCs w:val="22"/>
              </w:rPr>
              <w:t xml:space="preserve"> Propunerea unor piese muzicale pentru diverse evenimente din </w:t>
            </w:r>
            <w:r w:rsidRPr="001C18F1">
              <w:rPr>
                <w:sz w:val="22"/>
                <w:szCs w:val="22"/>
              </w:rPr>
              <w:lastRenderedPageBreak/>
              <w:t>viața școlară și cotidiană.</w:t>
            </w:r>
          </w:p>
          <w:p w14:paraId="3E65D299" w14:textId="77777777" w:rsidR="005476B0" w:rsidRPr="000C7F4D" w:rsidRDefault="005476B0" w:rsidP="00777872">
            <w:pPr>
              <w:pStyle w:val="a1"/>
              <w:ind w:left="132"/>
              <w:rPr>
                <w:lang w:val="en-US"/>
              </w:rPr>
            </w:pPr>
            <w:r w:rsidRPr="000C7F4D">
              <w:rPr>
                <w:lang w:val="en-US"/>
              </w:rPr>
              <w:t>4.2. Reprezentarea unor evenimente sonore din piese muzicale prin limbajul altor arte.</w:t>
            </w:r>
          </w:p>
        </w:tc>
        <w:tc>
          <w:tcPr>
            <w:tcW w:w="2977" w:type="dxa"/>
            <w:shd w:val="clear" w:color="auto" w:fill="auto"/>
          </w:tcPr>
          <w:p w14:paraId="634D037C" w14:textId="77777777" w:rsidR="005476B0" w:rsidRPr="000C7F4D" w:rsidRDefault="005476B0" w:rsidP="00777872">
            <w:pPr>
              <w:pStyle w:val="a1"/>
              <w:spacing w:line="252" w:lineRule="auto"/>
              <w:rPr>
                <w:lang w:val="en-US"/>
              </w:rPr>
            </w:pPr>
            <w:r w:rsidRPr="000C7F4D">
              <w:rPr>
                <w:b/>
                <w:lang w:val="en-US"/>
              </w:rPr>
              <w:lastRenderedPageBreak/>
              <w:t>Eu şi muzica</w:t>
            </w:r>
            <w:r w:rsidRPr="000C7F4D">
              <w:rPr>
                <w:lang w:val="en-US"/>
              </w:rPr>
              <w:t xml:space="preserve">. </w:t>
            </w:r>
          </w:p>
          <w:p w14:paraId="1C8B85F7" w14:textId="77777777" w:rsidR="005476B0" w:rsidRPr="001C18F1" w:rsidRDefault="005476B0" w:rsidP="00777872">
            <w:pPr>
              <w:pStyle w:val="a1"/>
              <w:spacing w:line="252" w:lineRule="auto"/>
              <w:rPr>
                <w:b/>
              </w:rPr>
            </w:pPr>
            <w:r w:rsidRPr="000C7F4D">
              <w:rPr>
                <w:lang w:val="en-US"/>
              </w:rPr>
              <w:t xml:space="preserve">Preferințele muzicale. </w:t>
            </w:r>
            <w:r w:rsidRPr="001C18F1">
              <w:t>Experiențe muzicale proprii.</w:t>
            </w:r>
          </w:p>
        </w:tc>
        <w:tc>
          <w:tcPr>
            <w:tcW w:w="992" w:type="dxa"/>
            <w:shd w:val="clear" w:color="auto" w:fill="auto"/>
          </w:tcPr>
          <w:p w14:paraId="2F9F0702" w14:textId="77777777" w:rsidR="005476B0" w:rsidRDefault="005476B0" w:rsidP="00777872">
            <w:pPr>
              <w:pStyle w:val="a1"/>
              <w:ind w:firstLine="280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2DCAD00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5670" w:type="dxa"/>
            <w:shd w:val="clear" w:color="auto" w:fill="auto"/>
          </w:tcPr>
          <w:p w14:paraId="66E5813C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„Doină, doiniță”, S. Ghimpu, A. Tamazlâcaru</w:t>
            </w:r>
            <w:r>
              <w:rPr>
                <w:lang w:val="en-US"/>
              </w:rPr>
              <w:t>.</w:t>
            </w:r>
          </w:p>
          <w:p w14:paraId="0D9BC966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rearea mișcărilor plastice pe muzica cântecului „Vine mai”, melodie populară</w:t>
            </w:r>
            <w:r>
              <w:rPr>
                <w:lang w:val="en-US"/>
              </w:rPr>
              <w:t>.</w:t>
            </w:r>
          </w:p>
          <w:p w14:paraId="2C89F611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A: </w:t>
            </w:r>
            <w:r>
              <w:rPr>
                <w:lang w:val="en-US"/>
              </w:rPr>
              <w:t>F</w:t>
            </w:r>
            <w:r w:rsidRPr="000C7F4D">
              <w:rPr>
                <w:lang w:val="en-US"/>
              </w:rPr>
              <w:t>ragment din Balada pentru vioară de G. Enescu</w:t>
            </w:r>
            <w:r>
              <w:rPr>
                <w:lang w:val="en-US"/>
              </w:rPr>
              <w:t>.</w:t>
            </w:r>
          </w:p>
          <w:p w14:paraId="43B1C3DD" w14:textId="77777777" w:rsidR="005476B0" w:rsidRPr="000C7F4D" w:rsidRDefault="00B06F0B" w:rsidP="00777872">
            <w:pPr>
              <w:pStyle w:val="a1"/>
              <w:rPr>
                <w:lang w:val="en-US"/>
              </w:rPr>
            </w:pPr>
            <w:hyperlink r:id="rId36" w:history="1">
              <w:r w:rsidR="005476B0" w:rsidRPr="009860CB">
                <w:rPr>
                  <w:rStyle w:val="Hyperlink"/>
                  <w:lang w:val="en-US"/>
                </w:rPr>
                <w:t>https://www.youtube.com/watch?v=B_jvGUrKxZQ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15B3DF63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lastRenderedPageBreak/>
              <w:t>R: Când și de ce oamenii dansează?</w:t>
            </w:r>
          </w:p>
          <w:p w14:paraId="308D943C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I: </w:t>
            </w:r>
            <w:r>
              <w:rPr>
                <w:lang w:val="en-US"/>
              </w:rPr>
              <w:t>C</w:t>
            </w:r>
            <w:r w:rsidRPr="000C7F4D">
              <w:rPr>
                <w:lang w:val="en-US"/>
              </w:rPr>
              <w:t>ântecul „Moldova mea”, Lucia Palii-Păduraru</w:t>
            </w:r>
            <w:r>
              <w:rPr>
                <w:lang w:val="en-US"/>
              </w:rPr>
              <w:t>.</w:t>
            </w:r>
          </w:p>
          <w:p w14:paraId="427C8F46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A: Concert pentru flaut și orchestră, în la major, C.Ph. Emanuel Bach (bunele maniere la concert)</w:t>
            </w:r>
            <w:r>
              <w:rPr>
                <w:lang w:val="en-US"/>
              </w:rPr>
              <w:t>.</w:t>
            </w:r>
          </w:p>
          <w:p w14:paraId="3F91433A" w14:textId="77777777" w:rsidR="005476B0" w:rsidRPr="000C7F4D" w:rsidRDefault="00B06F0B" w:rsidP="00777872">
            <w:pPr>
              <w:pStyle w:val="a1"/>
              <w:rPr>
                <w:lang w:val="en-US"/>
              </w:rPr>
            </w:pPr>
            <w:hyperlink r:id="rId37" w:history="1">
              <w:r w:rsidR="005476B0" w:rsidRPr="009860CB">
                <w:rPr>
                  <w:rStyle w:val="Hyperlink"/>
                  <w:lang w:val="en-US"/>
                </w:rPr>
                <w:t>https://www.youtube.com/watch?v=Zn6v75CdwT4</w:t>
              </w:r>
            </w:hyperlink>
            <w:r w:rsidR="005476B0">
              <w:rPr>
                <w:lang w:val="en-US"/>
              </w:rPr>
              <w:t xml:space="preserve"> </w:t>
            </w:r>
          </w:p>
          <w:p w14:paraId="42CCD6E5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I</w:t>
            </w:r>
            <w:r w:rsidRPr="000C7F4D">
              <w:rPr>
                <w:lang w:val="en-US"/>
              </w:rPr>
              <w:t>mprovizații la instrumente muzicale pentru copii pe muzică înregistrată.</w:t>
            </w:r>
          </w:p>
          <w:p w14:paraId="475CEC54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 xml:space="preserve">C: </w:t>
            </w:r>
            <w:r>
              <w:rPr>
                <w:lang w:val="en-US"/>
              </w:rPr>
              <w:t>D</w:t>
            </w:r>
            <w:r w:rsidRPr="000C7F4D">
              <w:rPr>
                <w:lang w:val="en-US"/>
              </w:rPr>
              <w:t>esenul unui eveniment sonor din muzica preferată</w:t>
            </w:r>
            <w:r>
              <w:rPr>
                <w:lang w:val="en-US"/>
              </w:rPr>
              <w:t>.</w:t>
            </w:r>
          </w:p>
          <w:p w14:paraId="52E323E3" w14:textId="77777777" w:rsidR="005476B0" w:rsidRPr="000C7F4D" w:rsidRDefault="005476B0" w:rsidP="00777872">
            <w:pPr>
              <w:pStyle w:val="a1"/>
              <w:rPr>
                <w:lang w:val="en-US"/>
              </w:rPr>
            </w:pPr>
            <w:r w:rsidRPr="000C7F4D">
              <w:rPr>
                <w:lang w:val="en-US"/>
              </w:rPr>
              <w:t>R: De ce muzica poate fi un prieten?</w:t>
            </w:r>
            <w:r>
              <w:rPr>
                <w:lang w:val="en-US"/>
              </w:rPr>
              <w:t xml:space="preserve"> </w:t>
            </w:r>
            <w:r w:rsidRPr="000C7F4D">
              <w:rPr>
                <w:lang w:val="en-US"/>
              </w:rPr>
              <w:t>Ce s-ar întâmpla în lume, dacă ar dispărea muzica?</w:t>
            </w:r>
          </w:p>
        </w:tc>
        <w:tc>
          <w:tcPr>
            <w:tcW w:w="1134" w:type="dxa"/>
            <w:shd w:val="clear" w:color="auto" w:fill="auto"/>
          </w:tcPr>
          <w:p w14:paraId="6EE49F57" w14:textId="77777777" w:rsidR="005476B0" w:rsidRDefault="005476B0" w:rsidP="00777872">
            <w:pPr>
              <w:rPr>
                <w:sz w:val="10"/>
                <w:szCs w:val="10"/>
              </w:rPr>
            </w:pPr>
          </w:p>
        </w:tc>
        <w:tc>
          <w:tcPr>
            <w:tcW w:w="1425" w:type="dxa"/>
            <w:shd w:val="clear" w:color="auto" w:fill="auto"/>
          </w:tcPr>
          <w:p w14:paraId="53C1D1AD" w14:textId="77777777" w:rsidR="005476B0" w:rsidRDefault="005476B0" w:rsidP="00777872">
            <w:pPr>
              <w:pStyle w:val="a1"/>
              <w:jc w:val="center"/>
            </w:pPr>
            <w:r>
              <w:t>P2</w:t>
            </w:r>
          </w:p>
          <w:p w14:paraId="4D95CA77" w14:textId="77777777" w:rsidR="005476B0" w:rsidRDefault="005476B0" w:rsidP="00777872">
            <w:pPr>
              <w:pStyle w:val="a1"/>
              <w:jc w:val="center"/>
            </w:pPr>
            <w:r>
              <w:t>P3</w:t>
            </w:r>
          </w:p>
        </w:tc>
      </w:tr>
    </w:tbl>
    <w:p w14:paraId="39F550D3" w14:textId="77777777" w:rsidR="005476B0" w:rsidRDefault="005476B0" w:rsidP="005476B0">
      <w:pPr>
        <w:spacing w:line="1" w:lineRule="exact"/>
        <w:sectPr w:rsidR="005476B0" w:rsidSect="00881553">
          <w:pgSz w:w="16838" w:h="11906" w:orient="landscape" w:code="9"/>
          <w:pgMar w:top="851" w:right="850" w:bottom="1134" w:left="1701" w:header="709" w:footer="709" w:gutter="0"/>
          <w:cols w:space="708"/>
          <w:docGrid w:linePitch="381"/>
        </w:sectPr>
      </w:pPr>
      <w:r>
        <w:br w:type="page"/>
      </w:r>
    </w:p>
    <w:p w14:paraId="132A7BAF" w14:textId="77777777" w:rsidR="005476B0" w:rsidRDefault="005476B0" w:rsidP="005476B0">
      <w:pPr>
        <w:spacing w:line="1" w:lineRule="exact"/>
        <w:rPr>
          <w:sz w:val="2"/>
          <w:szCs w:val="2"/>
        </w:rPr>
      </w:pPr>
    </w:p>
    <w:p w14:paraId="5FD7918F" w14:textId="77777777" w:rsidR="005476B0" w:rsidRDefault="005476B0" w:rsidP="005476B0">
      <w:pPr>
        <w:pStyle w:val="1"/>
        <w:spacing w:after="118" w:line="240" w:lineRule="auto"/>
        <w:jc w:val="right"/>
        <w:rPr>
          <w:sz w:val="24"/>
          <w:szCs w:val="24"/>
        </w:rPr>
      </w:pPr>
      <w:r>
        <w:rPr>
          <w:rStyle w:val="a"/>
          <w:sz w:val="24"/>
          <w:szCs w:val="24"/>
        </w:rPr>
        <w:t>Anexă</w:t>
      </w:r>
    </w:p>
    <w:p w14:paraId="6BF8027F" w14:textId="77777777" w:rsidR="005476B0" w:rsidRPr="00777872" w:rsidRDefault="005476B0" w:rsidP="005476B0">
      <w:pPr>
        <w:pStyle w:val="1"/>
        <w:pBdr>
          <w:top w:val="single" w:sz="0" w:space="3" w:color="D9E2F3"/>
          <w:left w:val="single" w:sz="0" w:space="0" w:color="D9E2F3"/>
          <w:bottom w:val="single" w:sz="0" w:space="4" w:color="D9E2F3"/>
          <w:right w:val="single" w:sz="0" w:space="0" w:color="D9E2F3"/>
        </w:pBdr>
        <w:shd w:val="clear" w:color="auto" w:fill="D9E2F3"/>
        <w:spacing w:line="259" w:lineRule="auto"/>
        <w:jc w:val="center"/>
        <w:rPr>
          <w:sz w:val="24"/>
          <w:szCs w:val="24"/>
          <w:lang w:val="ro-MD"/>
        </w:rPr>
      </w:pPr>
      <w:r>
        <w:rPr>
          <w:rStyle w:val="a"/>
          <w:b/>
          <w:bCs/>
          <w:sz w:val="24"/>
          <w:szCs w:val="24"/>
        </w:rPr>
        <w:t xml:space="preserve">EDUCAȚIE MUZICALĂ. </w:t>
      </w:r>
      <w:r>
        <w:rPr>
          <w:rStyle w:val="a"/>
          <w:b/>
          <w:bCs/>
          <w:sz w:val="24"/>
          <w:szCs w:val="24"/>
        </w:rPr>
        <w:br/>
        <w:t>PRODUSE RECOMANDATE</w:t>
      </w:r>
      <w:r>
        <w:rPr>
          <w:rStyle w:val="a"/>
          <w:b/>
          <w:bCs/>
          <w:sz w:val="24"/>
          <w:szCs w:val="24"/>
          <w:lang w:val="ro-MD"/>
        </w:rPr>
        <w:t>,</w:t>
      </w:r>
    </w:p>
    <w:p w14:paraId="2484C364" w14:textId="77777777" w:rsidR="005476B0" w:rsidRPr="000C7F4D" w:rsidRDefault="005476B0" w:rsidP="005476B0">
      <w:pPr>
        <w:pStyle w:val="1"/>
        <w:pBdr>
          <w:top w:val="single" w:sz="0" w:space="3" w:color="D9E2F3"/>
          <w:left w:val="single" w:sz="0" w:space="0" w:color="D9E2F3"/>
          <w:bottom w:val="single" w:sz="0" w:space="4" w:color="D9E2F3"/>
          <w:right w:val="single" w:sz="0" w:space="0" w:color="D9E2F3"/>
        </w:pBdr>
        <w:shd w:val="clear" w:color="auto" w:fill="D9E2F3"/>
        <w:spacing w:line="259" w:lineRule="auto"/>
        <w:jc w:val="center"/>
        <w:rPr>
          <w:sz w:val="24"/>
          <w:szCs w:val="24"/>
          <w:lang w:val="en-US"/>
        </w:rPr>
      </w:pPr>
      <w:r w:rsidRPr="000C7F4D">
        <w:rPr>
          <w:rStyle w:val="a"/>
          <w:sz w:val="24"/>
          <w:szCs w:val="24"/>
          <w:lang w:val="en-US"/>
        </w:rPr>
        <w:t>în conformitate cu Metodologia privind evaluarea criterială prin desriptori în învățământul primar,</w:t>
      </w:r>
      <w:r w:rsidRPr="000C7F4D">
        <w:rPr>
          <w:rStyle w:val="a"/>
          <w:sz w:val="24"/>
          <w:szCs w:val="24"/>
          <w:lang w:val="en-US"/>
        </w:rPr>
        <w:br/>
        <w:t>clasele I-IV, 2019.</w:t>
      </w:r>
    </w:p>
    <w:p w14:paraId="1448938B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3F510886" w14:textId="77777777" w:rsidR="005476B0" w:rsidRPr="002E59FF" w:rsidRDefault="005476B0" w:rsidP="005476B0">
      <w:pPr>
        <w:pStyle w:val="1"/>
        <w:rPr>
          <w:rStyle w:val="a"/>
          <w:color w:val="0070C0"/>
        </w:rPr>
      </w:pPr>
      <w:r w:rsidRPr="002E59FF">
        <w:rPr>
          <w:rStyle w:val="a"/>
          <w:color w:val="0070C0"/>
        </w:rPr>
        <w:t>P1. Fredonatul temelor muzicale</w:t>
      </w:r>
    </w:p>
    <w:p w14:paraId="22C0CC08" w14:textId="77777777" w:rsidR="005476B0" w:rsidRPr="000C7F4D" w:rsidRDefault="005476B0" w:rsidP="005476B0">
      <w:pPr>
        <w:pStyle w:val="1"/>
        <w:numPr>
          <w:ilvl w:val="0"/>
          <w:numId w:val="3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Intonez fragmente din melodie (muto).</w:t>
      </w:r>
    </w:p>
    <w:p w14:paraId="59601018" w14:textId="77777777" w:rsidR="005476B0" w:rsidRPr="000C7F4D" w:rsidRDefault="005476B0" w:rsidP="005476B0">
      <w:pPr>
        <w:pStyle w:val="1"/>
        <w:numPr>
          <w:ilvl w:val="0"/>
          <w:numId w:val="3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Intonez melodia (muto) din memorie.</w:t>
      </w:r>
    </w:p>
    <w:p w14:paraId="5556439B" w14:textId="77777777" w:rsidR="005476B0" w:rsidRPr="000C7F4D" w:rsidRDefault="005476B0" w:rsidP="005476B0">
      <w:pPr>
        <w:pStyle w:val="1"/>
        <w:numPr>
          <w:ilvl w:val="0"/>
          <w:numId w:val="3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Intonez melodia sincronizat cu sunarea compoziției muzicale.</w:t>
      </w:r>
    </w:p>
    <w:p w14:paraId="696C77CF" w14:textId="77777777" w:rsidR="005476B0" w:rsidRPr="000C7F4D" w:rsidRDefault="005476B0" w:rsidP="005476B0">
      <w:pPr>
        <w:pStyle w:val="1"/>
        <w:numPr>
          <w:ilvl w:val="0"/>
          <w:numId w:val="3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Exprim prin fredonare caracterului general al temei muzicale/ melodiei.</w:t>
      </w:r>
    </w:p>
    <w:p w14:paraId="013D2CA0" w14:textId="77777777" w:rsidR="005476B0" w:rsidRPr="000C7F4D" w:rsidRDefault="005476B0" w:rsidP="005476B0">
      <w:pPr>
        <w:pStyle w:val="1"/>
        <w:numPr>
          <w:ilvl w:val="0"/>
          <w:numId w:val="3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Recunosc denumirea și autorul creației muzicale audiate.</w:t>
      </w:r>
    </w:p>
    <w:p w14:paraId="22E5A33C" w14:textId="77777777" w:rsidR="005476B0" w:rsidRPr="000C7F4D" w:rsidRDefault="005476B0" w:rsidP="005476B0">
      <w:pPr>
        <w:pStyle w:val="1"/>
        <w:rPr>
          <w:rStyle w:val="a"/>
          <w:color w:val="000000" w:themeColor="text1"/>
          <w:lang w:val="en-US"/>
        </w:rPr>
      </w:pPr>
    </w:p>
    <w:p w14:paraId="5EB3F59C" w14:textId="77777777" w:rsidR="005476B0" w:rsidRPr="002E59FF" w:rsidRDefault="005476B0" w:rsidP="005476B0">
      <w:pPr>
        <w:pStyle w:val="1"/>
        <w:rPr>
          <w:rStyle w:val="a"/>
          <w:color w:val="0070C0"/>
        </w:rPr>
      </w:pPr>
      <w:r w:rsidRPr="002E59FF">
        <w:rPr>
          <w:rStyle w:val="a"/>
          <w:color w:val="0070C0"/>
        </w:rPr>
        <w:t>P2. Interpretarea cântecului</w:t>
      </w:r>
    </w:p>
    <w:p w14:paraId="38E24B95" w14:textId="77777777" w:rsidR="005476B0" w:rsidRPr="002E59FF" w:rsidRDefault="005476B0" w:rsidP="005476B0">
      <w:pPr>
        <w:pStyle w:val="1"/>
        <w:numPr>
          <w:ilvl w:val="0"/>
          <w:numId w:val="4"/>
        </w:numPr>
        <w:rPr>
          <w:rStyle w:val="a"/>
          <w:color w:val="000000" w:themeColor="text1"/>
        </w:rPr>
      </w:pPr>
      <w:r w:rsidRPr="002E59FF">
        <w:rPr>
          <w:rStyle w:val="a"/>
          <w:color w:val="000000" w:themeColor="text1"/>
        </w:rPr>
        <w:t>Descriu imaginea piesei vocale.</w:t>
      </w:r>
    </w:p>
    <w:p w14:paraId="5C7A767B" w14:textId="77777777" w:rsidR="005476B0" w:rsidRPr="000C7F4D" w:rsidRDefault="005476B0" w:rsidP="005476B0">
      <w:pPr>
        <w:pStyle w:val="1"/>
        <w:numPr>
          <w:ilvl w:val="0"/>
          <w:numId w:val="4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Stabilesc/aleg elementele limbajului muzical care dau expresivitate cânteculuui.</w:t>
      </w:r>
    </w:p>
    <w:p w14:paraId="61204757" w14:textId="77777777" w:rsidR="005476B0" w:rsidRPr="000C7F4D" w:rsidRDefault="005476B0" w:rsidP="005476B0">
      <w:pPr>
        <w:pStyle w:val="1"/>
        <w:numPr>
          <w:ilvl w:val="0"/>
          <w:numId w:val="4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Elaborez planul de interpretare artistică a cântecului.</w:t>
      </w:r>
    </w:p>
    <w:p w14:paraId="2E5DBBB5" w14:textId="77777777" w:rsidR="005476B0" w:rsidRPr="000C7F4D" w:rsidRDefault="005476B0" w:rsidP="005476B0">
      <w:pPr>
        <w:pStyle w:val="1"/>
        <w:numPr>
          <w:ilvl w:val="0"/>
          <w:numId w:val="4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 xml:space="preserve">Interpretez expresiv cântecul, de la început până la sfârșit (toate strofele): a) intonez </w:t>
      </w:r>
      <w:r>
        <w:rPr>
          <w:rStyle w:val="a"/>
          <w:color w:val="000000" w:themeColor="text1"/>
          <w:lang w:val="en-US"/>
        </w:rPr>
        <w:t>corect</w:t>
      </w:r>
      <w:r w:rsidRPr="000C7F4D">
        <w:rPr>
          <w:rStyle w:val="a"/>
          <w:color w:val="000000" w:themeColor="text1"/>
          <w:lang w:val="en-US"/>
        </w:rPr>
        <w:t xml:space="preserve"> melodia; b) sincron</w:t>
      </w:r>
      <w:r>
        <w:rPr>
          <w:rStyle w:val="a"/>
          <w:color w:val="000000" w:themeColor="text1"/>
          <w:lang w:val="en-US"/>
        </w:rPr>
        <w:t>i</w:t>
      </w:r>
      <w:r w:rsidRPr="000C7F4D">
        <w:rPr>
          <w:rStyle w:val="a"/>
          <w:color w:val="000000" w:themeColor="text1"/>
          <w:lang w:val="en-US"/>
        </w:rPr>
        <w:t>zez interpretarea în ansamblu (începutul, tempo, sfârșitul); b) rostesc clar cuvintele; c) improvizez/ execut mișcări de dans potrivite ritmului melodiei; c) acompaniez melodia la</w:t>
      </w:r>
      <w:r>
        <w:rPr>
          <w:rStyle w:val="a"/>
          <w:color w:val="000000" w:themeColor="text1"/>
          <w:lang w:val="en-US"/>
        </w:rPr>
        <w:t xml:space="preserve"> </w:t>
      </w:r>
      <w:r w:rsidRPr="000C7F4D">
        <w:rPr>
          <w:rStyle w:val="a"/>
          <w:color w:val="000000" w:themeColor="text1"/>
          <w:lang w:val="en-US"/>
        </w:rPr>
        <w:t>instrumente muzicale pentru copii/ percuție corporală etc.</w:t>
      </w:r>
    </w:p>
    <w:p w14:paraId="5CF6E632" w14:textId="77777777" w:rsidR="005476B0" w:rsidRPr="000C7F4D" w:rsidRDefault="005476B0" w:rsidP="005476B0">
      <w:pPr>
        <w:pStyle w:val="1"/>
        <w:numPr>
          <w:ilvl w:val="0"/>
          <w:numId w:val="4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Respect regulile cântului în timpul interpretării.</w:t>
      </w:r>
    </w:p>
    <w:p w14:paraId="06E9E508" w14:textId="77777777" w:rsidR="005476B0" w:rsidRPr="000C7F4D" w:rsidRDefault="005476B0" w:rsidP="005476B0">
      <w:pPr>
        <w:pStyle w:val="1"/>
        <w:numPr>
          <w:ilvl w:val="0"/>
          <w:numId w:val="4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Manifest deprinderi vocale la interpretarea cântecului în unison/ canon/ sub formă de dialog/ cu acompaniament.</w:t>
      </w:r>
    </w:p>
    <w:p w14:paraId="560427B7" w14:textId="77777777" w:rsidR="005476B0" w:rsidRPr="000C7F4D" w:rsidRDefault="005476B0" w:rsidP="005476B0">
      <w:pPr>
        <w:pStyle w:val="1"/>
        <w:numPr>
          <w:ilvl w:val="0"/>
          <w:numId w:val="4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Propun/ aleg procedee de interpretare artistică a cântecului.</w:t>
      </w:r>
    </w:p>
    <w:p w14:paraId="78748014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28626EFC" w14:textId="77777777" w:rsidR="005476B0" w:rsidRPr="002E59FF" w:rsidRDefault="005476B0" w:rsidP="005476B0">
      <w:pPr>
        <w:pStyle w:val="1"/>
        <w:rPr>
          <w:rStyle w:val="a"/>
          <w:color w:val="0070C0"/>
        </w:rPr>
      </w:pPr>
      <w:r w:rsidRPr="002E59FF">
        <w:rPr>
          <w:rStyle w:val="a"/>
          <w:color w:val="0070C0"/>
        </w:rPr>
        <w:t>P3. Audiția creației muzicale</w:t>
      </w:r>
    </w:p>
    <w:p w14:paraId="63488CCA" w14:textId="77777777" w:rsidR="005476B0" w:rsidRPr="002E59FF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</w:rPr>
      </w:pPr>
      <w:r w:rsidRPr="002E59FF">
        <w:rPr>
          <w:rStyle w:val="a"/>
          <w:color w:val="000000" w:themeColor="text1"/>
        </w:rPr>
        <w:t>Respect regulile de audiere.</w:t>
      </w:r>
    </w:p>
    <w:p w14:paraId="714E1A04" w14:textId="77777777" w:rsidR="005476B0" w:rsidRPr="000C7F4D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Cunosc/recunosc titlul și compozitorul.</w:t>
      </w:r>
    </w:p>
    <w:p w14:paraId="5C48F639" w14:textId="77777777" w:rsidR="005476B0" w:rsidRPr="000C7F4D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Determin succesiunea stărilor emoționale exprimate în muzică.</w:t>
      </w:r>
    </w:p>
    <w:p w14:paraId="761AE2C3" w14:textId="77777777" w:rsidR="005476B0" w:rsidRPr="000C7F4D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Descopăr tipul melodiei (cantabil, dansant, de marș), trăirea emoțională din fiecare eveniment sonor.</w:t>
      </w:r>
    </w:p>
    <w:p w14:paraId="007A4EED" w14:textId="77777777" w:rsidR="005476B0" w:rsidRPr="000C7F4D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Identific elementele de limbaj prin care se edifică imaginea muzicală.</w:t>
      </w:r>
    </w:p>
    <w:p w14:paraId="6F3285C7" w14:textId="77777777" w:rsidR="005476B0" w:rsidRPr="000C7F4D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Caracterizez expresivitatea/ descriptivitatea muzicii în fiecare eveniment sonor cu ajutorul elementelor de limbaj muzical.</w:t>
      </w:r>
    </w:p>
    <w:p w14:paraId="00431F88" w14:textId="77777777" w:rsidR="005476B0" w:rsidRPr="000C7F4D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Utilizez termeni muzicali la analiza</w:t>
      </w:r>
      <w:r>
        <w:rPr>
          <w:rStyle w:val="a"/>
          <w:color w:val="000000" w:themeColor="text1"/>
          <w:lang w:val="en-US"/>
        </w:rPr>
        <w:t>,</w:t>
      </w:r>
      <w:r w:rsidRPr="000C7F4D">
        <w:rPr>
          <w:rStyle w:val="a"/>
          <w:color w:val="000000" w:themeColor="text1"/>
          <w:lang w:val="en-US"/>
        </w:rPr>
        <w:t xml:space="preserve"> caracterizarea muzicii (imagine muzicală, elementele de limbaj muzical, forma și genul muzical, curentul artistic etc.).</w:t>
      </w:r>
    </w:p>
    <w:p w14:paraId="2A1D4334" w14:textId="77777777" w:rsidR="005476B0" w:rsidRPr="000C7F4D" w:rsidRDefault="005476B0" w:rsidP="005476B0">
      <w:pPr>
        <w:pStyle w:val="1"/>
        <w:numPr>
          <w:ilvl w:val="0"/>
          <w:numId w:val="5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Îmi exprim impresiile despre creație.</w:t>
      </w:r>
    </w:p>
    <w:p w14:paraId="3FA7EE78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28744BE2" w14:textId="77777777" w:rsidR="005476B0" w:rsidRPr="002E59FF" w:rsidRDefault="005476B0" w:rsidP="005476B0">
      <w:pPr>
        <w:pStyle w:val="1"/>
        <w:rPr>
          <w:rStyle w:val="a"/>
          <w:color w:val="0070C0"/>
        </w:rPr>
      </w:pPr>
      <w:r w:rsidRPr="002E59FF">
        <w:rPr>
          <w:rStyle w:val="a"/>
          <w:color w:val="0070C0"/>
        </w:rPr>
        <w:t>P4. Caracterizarea creației muzicale audiate</w:t>
      </w:r>
    </w:p>
    <w:p w14:paraId="108FF239" w14:textId="77777777" w:rsidR="005476B0" w:rsidRPr="000C7F4D" w:rsidRDefault="005476B0" w:rsidP="005476B0">
      <w:pPr>
        <w:pStyle w:val="1"/>
        <w:numPr>
          <w:ilvl w:val="0"/>
          <w:numId w:val="6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Caracterizez emoțiile, sentimentele, exprimate în melodie/ tema muzicală.</w:t>
      </w:r>
    </w:p>
    <w:p w14:paraId="7D4C355E" w14:textId="77777777" w:rsidR="005476B0" w:rsidRPr="000C7F4D" w:rsidRDefault="005476B0" w:rsidP="005476B0">
      <w:pPr>
        <w:pStyle w:val="1"/>
        <w:numPr>
          <w:ilvl w:val="0"/>
          <w:numId w:val="6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Identific cine interpretează muzica/ melodia (după timbrul muzical și cantitatea interpreților).</w:t>
      </w:r>
    </w:p>
    <w:p w14:paraId="6FA84DFB" w14:textId="77777777" w:rsidR="005476B0" w:rsidRPr="000C7F4D" w:rsidRDefault="005476B0" w:rsidP="005476B0">
      <w:pPr>
        <w:pStyle w:val="1"/>
        <w:numPr>
          <w:ilvl w:val="0"/>
          <w:numId w:val="6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Numesc titlul și autorul compoziției muzicale din lista celor studiate.</w:t>
      </w:r>
    </w:p>
    <w:p w14:paraId="26C499AF" w14:textId="77777777" w:rsidR="005476B0" w:rsidRPr="000C7F4D" w:rsidRDefault="005476B0" w:rsidP="005476B0">
      <w:pPr>
        <w:pStyle w:val="1"/>
        <w:numPr>
          <w:ilvl w:val="0"/>
          <w:numId w:val="6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Determin/ argumentez organizarea ideilor muzicale/ forma muzicală.</w:t>
      </w:r>
    </w:p>
    <w:p w14:paraId="5F48A005" w14:textId="77777777" w:rsidR="005476B0" w:rsidRPr="000C7F4D" w:rsidRDefault="005476B0" w:rsidP="005476B0">
      <w:pPr>
        <w:pStyle w:val="1"/>
        <w:numPr>
          <w:ilvl w:val="0"/>
          <w:numId w:val="6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Caracterizez argumentat în compoziția muzicală: imaginea muzicală, expresivitatea elementelor de limbaj muzical, forma și genul muzical, curentul artistic etc.</w:t>
      </w:r>
    </w:p>
    <w:p w14:paraId="002FCAAB" w14:textId="77777777" w:rsidR="005476B0" w:rsidRPr="000C7F4D" w:rsidRDefault="005476B0" w:rsidP="005476B0">
      <w:pPr>
        <w:pStyle w:val="1"/>
        <w:numPr>
          <w:ilvl w:val="0"/>
          <w:numId w:val="6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Reprezint spațial mișcarea melodiei folosind gesturi: mișcarea mâinilor şi a corpului.</w:t>
      </w:r>
    </w:p>
    <w:p w14:paraId="447EB659" w14:textId="77777777" w:rsidR="005476B0" w:rsidRPr="000C7F4D" w:rsidRDefault="005476B0" w:rsidP="005476B0">
      <w:pPr>
        <w:pStyle w:val="1"/>
        <w:numPr>
          <w:ilvl w:val="0"/>
          <w:numId w:val="6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Utilizez în caracterizare terminologia muzicală studiată.</w:t>
      </w:r>
    </w:p>
    <w:p w14:paraId="4C263EF6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724A484B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  <w:r w:rsidRPr="000C7F4D">
        <w:rPr>
          <w:rStyle w:val="a"/>
          <w:color w:val="0070C0"/>
          <w:lang w:val="en-US"/>
        </w:rPr>
        <w:t>P5. Improvizație muzicală (ritmică/ melodică)</w:t>
      </w:r>
    </w:p>
    <w:p w14:paraId="26C458CA" w14:textId="77777777" w:rsidR="005476B0" w:rsidRPr="000C7F4D" w:rsidRDefault="005476B0" w:rsidP="005476B0">
      <w:pPr>
        <w:pStyle w:val="1"/>
        <w:numPr>
          <w:ilvl w:val="0"/>
          <w:numId w:val="7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Aleg instrument</w:t>
      </w:r>
      <w:r>
        <w:rPr>
          <w:rStyle w:val="a"/>
          <w:color w:val="000000" w:themeColor="text1"/>
          <w:lang w:val="en-US"/>
        </w:rPr>
        <w:t>ul</w:t>
      </w:r>
      <w:r w:rsidRPr="000C7F4D">
        <w:rPr>
          <w:rStyle w:val="a"/>
          <w:color w:val="000000" w:themeColor="text1"/>
          <w:lang w:val="en-US"/>
        </w:rPr>
        <w:t xml:space="preserve"> muzical potrivit pentru improvizație (tobiţă, tamburină, clopoţei, xilofon, trianglu etc.).</w:t>
      </w:r>
    </w:p>
    <w:p w14:paraId="558EF474" w14:textId="77777777" w:rsidR="005476B0" w:rsidRPr="000C7F4D" w:rsidRDefault="005476B0" w:rsidP="005476B0">
      <w:pPr>
        <w:pStyle w:val="1"/>
        <w:numPr>
          <w:ilvl w:val="0"/>
          <w:numId w:val="7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Utilizez raportul de durată/ de înălțime a sunetelor muzicale potrivit temei pentru improvizație.</w:t>
      </w:r>
    </w:p>
    <w:p w14:paraId="6844F362" w14:textId="77777777" w:rsidR="005476B0" w:rsidRPr="000C7F4D" w:rsidRDefault="005476B0" w:rsidP="005476B0">
      <w:pPr>
        <w:pStyle w:val="1"/>
        <w:numPr>
          <w:ilvl w:val="0"/>
          <w:numId w:val="7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lastRenderedPageBreak/>
        <w:t>Creez un desen ritmic/ melodie expresiv</w:t>
      </w:r>
      <w:r>
        <w:rPr>
          <w:rStyle w:val="a"/>
          <w:color w:val="000000" w:themeColor="text1"/>
          <w:lang w:val="en-US"/>
        </w:rPr>
        <w:t>ă</w:t>
      </w:r>
      <w:r w:rsidRPr="000C7F4D">
        <w:rPr>
          <w:rStyle w:val="a"/>
          <w:color w:val="000000" w:themeColor="text1"/>
          <w:lang w:val="en-US"/>
        </w:rPr>
        <w:t>.</w:t>
      </w:r>
    </w:p>
    <w:p w14:paraId="3839F05C" w14:textId="77777777" w:rsidR="005476B0" w:rsidRPr="002E59FF" w:rsidRDefault="005476B0" w:rsidP="005476B0">
      <w:pPr>
        <w:pStyle w:val="1"/>
        <w:numPr>
          <w:ilvl w:val="0"/>
          <w:numId w:val="7"/>
        </w:numPr>
        <w:rPr>
          <w:rStyle w:val="a"/>
          <w:color w:val="000000" w:themeColor="text1"/>
        </w:rPr>
      </w:pPr>
      <w:r w:rsidRPr="002E59FF">
        <w:rPr>
          <w:rStyle w:val="a"/>
          <w:color w:val="000000" w:themeColor="text1"/>
        </w:rPr>
        <w:t>Interpretez artistic improvizația.</w:t>
      </w:r>
    </w:p>
    <w:p w14:paraId="21C6D9A2" w14:textId="77777777" w:rsidR="005476B0" w:rsidRPr="000C7F4D" w:rsidRDefault="005476B0" w:rsidP="005476B0">
      <w:pPr>
        <w:pStyle w:val="1"/>
        <w:numPr>
          <w:ilvl w:val="0"/>
          <w:numId w:val="7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Manifest interes pentru activitatea de creație spontană.</w:t>
      </w:r>
    </w:p>
    <w:p w14:paraId="6497D804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30470C30" w14:textId="77777777" w:rsidR="005476B0" w:rsidRPr="002E59FF" w:rsidRDefault="005476B0" w:rsidP="005476B0">
      <w:pPr>
        <w:pStyle w:val="1"/>
        <w:rPr>
          <w:rStyle w:val="a"/>
          <w:color w:val="0070C0"/>
        </w:rPr>
      </w:pPr>
      <w:r w:rsidRPr="002E59FF">
        <w:rPr>
          <w:rStyle w:val="a"/>
          <w:color w:val="0070C0"/>
        </w:rPr>
        <w:t>P6. Acompaniament muzical</w:t>
      </w:r>
    </w:p>
    <w:p w14:paraId="30AB5525" w14:textId="77777777" w:rsidR="005476B0" w:rsidRPr="000C7F4D" w:rsidRDefault="005476B0" w:rsidP="005476B0">
      <w:pPr>
        <w:pStyle w:val="1"/>
        <w:numPr>
          <w:ilvl w:val="0"/>
          <w:numId w:val="8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Audiez cu interes piesa muzicală.</w:t>
      </w:r>
    </w:p>
    <w:p w14:paraId="37EE3FC3" w14:textId="77777777" w:rsidR="005476B0" w:rsidRPr="000C7F4D" w:rsidRDefault="005476B0" w:rsidP="005476B0">
      <w:pPr>
        <w:pStyle w:val="1"/>
        <w:numPr>
          <w:ilvl w:val="0"/>
          <w:numId w:val="8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Aleg instrumentul(ele) potrivit(e) pentru acompaniament.</w:t>
      </w:r>
    </w:p>
    <w:p w14:paraId="4A10F514" w14:textId="77777777" w:rsidR="005476B0" w:rsidRPr="000C7F4D" w:rsidRDefault="005476B0" w:rsidP="005476B0">
      <w:pPr>
        <w:pStyle w:val="1"/>
        <w:numPr>
          <w:ilvl w:val="0"/>
          <w:numId w:val="8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Elaborez un desen ritmic potrivit.</w:t>
      </w:r>
    </w:p>
    <w:p w14:paraId="0796E6EC" w14:textId="77777777" w:rsidR="005476B0" w:rsidRPr="000C7F4D" w:rsidRDefault="005476B0" w:rsidP="005476B0">
      <w:pPr>
        <w:pStyle w:val="1"/>
        <w:numPr>
          <w:ilvl w:val="0"/>
          <w:numId w:val="8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 xml:space="preserve">Notez </w:t>
      </w:r>
      <w:r>
        <w:rPr>
          <w:rStyle w:val="a"/>
          <w:color w:val="000000" w:themeColor="text1"/>
          <w:lang w:val="en-US"/>
        </w:rPr>
        <w:t>în</w:t>
      </w:r>
      <w:r w:rsidRPr="000C7F4D">
        <w:rPr>
          <w:rStyle w:val="a"/>
          <w:color w:val="000000" w:themeColor="text1"/>
          <w:lang w:val="en-US"/>
        </w:rPr>
        <w:t xml:space="preserve"> caiet desenul ritmic elaborat.</w:t>
      </w:r>
    </w:p>
    <w:p w14:paraId="4325995E" w14:textId="77777777" w:rsidR="005476B0" w:rsidRPr="000C7F4D" w:rsidRDefault="005476B0" w:rsidP="005476B0">
      <w:pPr>
        <w:pStyle w:val="1"/>
        <w:numPr>
          <w:ilvl w:val="0"/>
          <w:numId w:val="8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Citesc/ exersez interpretarea desenului ritmic în timpul sunării muzicii.</w:t>
      </w:r>
    </w:p>
    <w:p w14:paraId="14797661" w14:textId="77777777" w:rsidR="005476B0" w:rsidRPr="000C7F4D" w:rsidRDefault="005476B0" w:rsidP="005476B0">
      <w:pPr>
        <w:pStyle w:val="1"/>
        <w:numPr>
          <w:ilvl w:val="0"/>
          <w:numId w:val="8"/>
        </w:numPr>
        <w:rPr>
          <w:rStyle w:val="a"/>
          <w:color w:val="0070C0"/>
          <w:lang w:val="en-US"/>
        </w:rPr>
      </w:pPr>
      <w:r w:rsidRPr="000C7F4D">
        <w:rPr>
          <w:rStyle w:val="a"/>
          <w:color w:val="000000" w:themeColor="text1"/>
          <w:lang w:val="en-US"/>
        </w:rPr>
        <w:t>Acompaniez expresiv melodia compoziției muzicale</w:t>
      </w:r>
      <w:r w:rsidRPr="000C7F4D">
        <w:rPr>
          <w:rStyle w:val="a"/>
          <w:color w:val="0070C0"/>
          <w:lang w:val="en-US"/>
        </w:rPr>
        <w:t>.</w:t>
      </w:r>
    </w:p>
    <w:p w14:paraId="12BF28CE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4A8D17D7" w14:textId="77777777" w:rsidR="005476B0" w:rsidRPr="002E59FF" w:rsidRDefault="005476B0" w:rsidP="005476B0">
      <w:pPr>
        <w:pStyle w:val="1"/>
        <w:rPr>
          <w:rStyle w:val="a"/>
          <w:color w:val="0070C0"/>
        </w:rPr>
      </w:pPr>
      <w:r w:rsidRPr="002E59FF">
        <w:rPr>
          <w:rStyle w:val="a"/>
          <w:color w:val="0070C0"/>
        </w:rPr>
        <w:t>P7. Conturul melodic</w:t>
      </w:r>
    </w:p>
    <w:p w14:paraId="21D86501" w14:textId="77777777" w:rsidR="005476B0" w:rsidRPr="000C7F4D" w:rsidRDefault="005476B0" w:rsidP="005476B0">
      <w:pPr>
        <w:pStyle w:val="1"/>
        <w:numPr>
          <w:ilvl w:val="0"/>
          <w:numId w:val="9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Urmăresc cu atenție discursul sonor, adun primele impresii ale propriilor gânduri și idei.</w:t>
      </w:r>
    </w:p>
    <w:p w14:paraId="05A79F4C" w14:textId="77777777" w:rsidR="005476B0" w:rsidRPr="000C7F4D" w:rsidRDefault="005476B0" w:rsidP="005476B0">
      <w:pPr>
        <w:pStyle w:val="1"/>
        <w:numPr>
          <w:ilvl w:val="0"/>
          <w:numId w:val="9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Fredonez motive/ melodii pentru a distinge atmosfera și dezvoltarea</w:t>
      </w:r>
      <w:r>
        <w:rPr>
          <w:rStyle w:val="a"/>
          <w:color w:val="000000" w:themeColor="text1"/>
          <w:lang w:val="en-US"/>
        </w:rPr>
        <w:t>.</w:t>
      </w:r>
      <w:r w:rsidRPr="000C7F4D">
        <w:rPr>
          <w:rStyle w:val="a"/>
          <w:color w:val="000000" w:themeColor="text1"/>
          <w:lang w:val="en-US"/>
        </w:rPr>
        <w:t xml:space="preserve"> </w:t>
      </w:r>
    </w:p>
    <w:p w14:paraId="0A96E87A" w14:textId="77777777" w:rsidR="005476B0" w:rsidRPr="000C7F4D" w:rsidRDefault="005476B0" w:rsidP="005476B0">
      <w:pPr>
        <w:pStyle w:val="1"/>
        <w:numPr>
          <w:ilvl w:val="0"/>
          <w:numId w:val="9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Urmăresc mersul melodic (ascendent, descendent, lin</w:t>
      </w:r>
      <w:r>
        <w:rPr>
          <w:rStyle w:val="a"/>
          <w:color w:val="000000" w:themeColor="text1"/>
          <w:lang w:val="en-US"/>
        </w:rPr>
        <w:t>i</w:t>
      </w:r>
      <w:r w:rsidRPr="000C7F4D">
        <w:rPr>
          <w:rStyle w:val="a"/>
          <w:color w:val="000000" w:themeColor="text1"/>
          <w:lang w:val="en-US"/>
        </w:rPr>
        <w:t>ar)</w:t>
      </w:r>
      <w:r>
        <w:rPr>
          <w:rStyle w:val="a"/>
          <w:color w:val="000000" w:themeColor="text1"/>
          <w:lang w:val="en-US"/>
        </w:rPr>
        <w:t>.</w:t>
      </w:r>
    </w:p>
    <w:p w14:paraId="5A6136D5" w14:textId="77777777" w:rsidR="005476B0" w:rsidRPr="000C7F4D" w:rsidRDefault="005476B0" w:rsidP="005476B0">
      <w:pPr>
        <w:pStyle w:val="1"/>
        <w:numPr>
          <w:ilvl w:val="0"/>
          <w:numId w:val="9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Descopăr tipul de contur potrivit melodiei (undă, spirală, linie frântă etc.)</w:t>
      </w:r>
    </w:p>
    <w:p w14:paraId="5E817127" w14:textId="77777777" w:rsidR="005476B0" w:rsidRPr="000C7F4D" w:rsidRDefault="005476B0" w:rsidP="005476B0">
      <w:pPr>
        <w:pStyle w:val="1"/>
        <w:numPr>
          <w:ilvl w:val="0"/>
          <w:numId w:val="9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Exersez reprezentarea spațială a mișcării melodiei folosind gesturi: mișcarea mâinilor şi a corpului.</w:t>
      </w:r>
    </w:p>
    <w:p w14:paraId="26DED4F6" w14:textId="77777777" w:rsidR="005476B0" w:rsidRPr="000C7F4D" w:rsidRDefault="005476B0" w:rsidP="005476B0">
      <w:pPr>
        <w:pStyle w:val="1"/>
        <w:numPr>
          <w:ilvl w:val="0"/>
          <w:numId w:val="9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Reprezint cu mișcările mâinilor sau gesturilor meloritmia în timpul sunării compoziției muzicale.</w:t>
      </w:r>
    </w:p>
    <w:p w14:paraId="4D9CBB81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10D23169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6ABE520C" w14:textId="77777777" w:rsidR="005476B0" w:rsidRPr="002E59FF" w:rsidRDefault="005476B0" w:rsidP="005476B0">
      <w:pPr>
        <w:pStyle w:val="1"/>
        <w:rPr>
          <w:rStyle w:val="a"/>
          <w:color w:val="0070C0"/>
        </w:rPr>
      </w:pPr>
      <w:r w:rsidRPr="002E59FF">
        <w:rPr>
          <w:rStyle w:val="a"/>
          <w:color w:val="0070C0"/>
        </w:rPr>
        <w:t>P8. Mișcări muzical-ritmice</w:t>
      </w:r>
    </w:p>
    <w:p w14:paraId="225E8C73" w14:textId="77777777" w:rsidR="005476B0" w:rsidRPr="000C7F4D" w:rsidRDefault="005476B0" w:rsidP="005476B0">
      <w:pPr>
        <w:pStyle w:val="1"/>
        <w:numPr>
          <w:ilvl w:val="0"/>
          <w:numId w:val="10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Urmăresc cu atenție discursul sonor, adun primele impresii ale propriilor gânduri și idei.</w:t>
      </w:r>
    </w:p>
    <w:p w14:paraId="203ED572" w14:textId="77777777" w:rsidR="005476B0" w:rsidRPr="000C7F4D" w:rsidRDefault="005476B0" w:rsidP="005476B0">
      <w:pPr>
        <w:pStyle w:val="1"/>
        <w:numPr>
          <w:ilvl w:val="0"/>
          <w:numId w:val="10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 xml:space="preserve">Fredonez motive/ melodii pentru a distinge atmosfera și </w:t>
      </w:r>
      <w:r>
        <w:rPr>
          <w:rStyle w:val="a"/>
          <w:color w:val="000000" w:themeColor="text1"/>
          <w:lang w:val="en-US"/>
        </w:rPr>
        <w:t xml:space="preserve">a </w:t>
      </w:r>
      <w:r w:rsidRPr="000C7F4D">
        <w:rPr>
          <w:rStyle w:val="a"/>
          <w:color w:val="000000" w:themeColor="text1"/>
          <w:lang w:val="en-US"/>
        </w:rPr>
        <w:t>recunoaște trăirea emoțională.</w:t>
      </w:r>
    </w:p>
    <w:p w14:paraId="258F3CB3" w14:textId="77777777" w:rsidR="005476B0" w:rsidRPr="000C7F4D" w:rsidRDefault="005476B0" w:rsidP="005476B0">
      <w:pPr>
        <w:pStyle w:val="1"/>
        <w:numPr>
          <w:ilvl w:val="0"/>
          <w:numId w:val="10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Descopăr structura piesei muzicale și percep coerența evenimentelor sonore.</w:t>
      </w:r>
    </w:p>
    <w:p w14:paraId="0318610B" w14:textId="77777777" w:rsidR="005476B0" w:rsidRPr="000C7F4D" w:rsidRDefault="005476B0" w:rsidP="005476B0">
      <w:pPr>
        <w:pStyle w:val="1"/>
        <w:numPr>
          <w:ilvl w:val="0"/>
          <w:numId w:val="10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Aleg mijlocul potrivit pentru reprezentarea mișcării muzicii (cu mâinile, cu eșarf</w:t>
      </w:r>
      <w:r>
        <w:rPr>
          <w:rStyle w:val="a"/>
          <w:color w:val="000000" w:themeColor="text1"/>
          <w:lang w:val="en-US"/>
        </w:rPr>
        <w:t>a</w:t>
      </w:r>
      <w:r w:rsidRPr="000C7F4D">
        <w:rPr>
          <w:rStyle w:val="a"/>
          <w:color w:val="000000" w:themeColor="text1"/>
          <w:lang w:val="en-US"/>
        </w:rPr>
        <w:t>, minge</w:t>
      </w:r>
      <w:r>
        <w:rPr>
          <w:rStyle w:val="a"/>
          <w:color w:val="000000" w:themeColor="text1"/>
          <w:lang w:val="en-US"/>
        </w:rPr>
        <w:t>a</w:t>
      </w:r>
      <w:r w:rsidRPr="000C7F4D">
        <w:rPr>
          <w:rStyle w:val="a"/>
          <w:color w:val="000000" w:themeColor="text1"/>
          <w:lang w:val="en-US"/>
        </w:rPr>
        <w:t xml:space="preserve">, </w:t>
      </w:r>
      <w:r>
        <w:rPr>
          <w:rStyle w:val="a"/>
          <w:color w:val="000000" w:themeColor="text1"/>
          <w:lang w:val="en-US"/>
        </w:rPr>
        <w:t xml:space="preserve">cu </w:t>
      </w:r>
      <w:r w:rsidRPr="000C7F4D">
        <w:rPr>
          <w:rStyle w:val="a"/>
          <w:color w:val="000000" w:themeColor="text1"/>
          <w:lang w:val="en-US"/>
        </w:rPr>
        <w:t>cercuri, panglică, hârtie etc.).</w:t>
      </w:r>
    </w:p>
    <w:p w14:paraId="594F9772" w14:textId="77777777" w:rsidR="005476B0" w:rsidRPr="000C7F4D" w:rsidRDefault="005476B0" w:rsidP="005476B0">
      <w:pPr>
        <w:pStyle w:val="1"/>
        <w:numPr>
          <w:ilvl w:val="0"/>
          <w:numId w:val="10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Elaborez mișcări potrivite naturii muzicii (sensului mișcării, gradației de tempo, nuanțel</w:t>
      </w:r>
      <w:r>
        <w:rPr>
          <w:rStyle w:val="a"/>
          <w:color w:val="000000" w:themeColor="text1"/>
          <w:lang w:val="en-US"/>
        </w:rPr>
        <w:t>or</w:t>
      </w:r>
      <w:r w:rsidRPr="000C7F4D">
        <w:rPr>
          <w:rStyle w:val="a"/>
          <w:color w:val="000000" w:themeColor="text1"/>
          <w:lang w:val="en-US"/>
        </w:rPr>
        <w:t xml:space="preserve"> dinamice etc.).</w:t>
      </w:r>
    </w:p>
    <w:p w14:paraId="5D71CFF3" w14:textId="77777777" w:rsidR="005476B0" w:rsidRPr="000C7F4D" w:rsidRDefault="005476B0" w:rsidP="005476B0">
      <w:pPr>
        <w:pStyle w:val="1"/>
        <w:numPr>
          <w:ilvl w:val="0"/>
          <w:numId w:val="10"/>
        </w:numPr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Reprezint prin mișcări muzical-ritmice muzica compoziției muzicale.</w:t>
      </w:r>
    </w:p>
    <w:p w14:paraId="72437E75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</w:p>
    <w:p w14:paraId="22573EE6" w14:textId="77777777" w:rsidR="005476B0" w:rsidRPr="000C7F4D" w:rsidRDefault="005476B0" w:rsidP="005476B0">
      <w:pPr>
        <w:pStyle w:val="1"/>
        <w:rPr>
          <w:rStyle w:val="a"/>
          <w:color w:val="0070C0"/>
          <w:lang w:val="en-US"/>
        </w:rPr>
      </w:pPr>
      <w:r w:rsidRPr="000C7F4D">
        <w:rPr>
          <w:rStyle w:val="a"/>
          <w:color w:val="0070C0"/>
          <w:lang w:val="en-US"/>
        </w:rPr>
        <w:t>P9. Interpretare la instrumente muzicale pentru copii</w:t>
      </w:r>
    </w:p>
    <w:p w14:paraId="0814C2B8" w14:textId="77777777" w:rsidR="005476B0" w:rsidRPr="000C7F4D" w:rsidRDefault="005476B0" w:rsidP="005476B0">
      <w:pPr>
        <w:pStyle w:val="1"/>
        <w:ind w:left="708"/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1. Posed emisia sunetelor muzicale (ca durată și înălțime) la istrumente muzicale pentru copii (metalofon, tamburină, trianglu, tobă cu ciocan, clopoței cu buton, tuburi sonore etc.).</w:t>
      </w:r>
    </w:p>
    <w:p w14:paraId="1F7EB30F" w14:textId="77777777" w:rsidR="005476B0" w:rsidRPr="000C7F4D" w:rsidRDefault="005476B0" w:rsidP="005476B0">
      <w:pPr>
        <w:pStyle w:val="1"/>
        <w:ind w:left="708"/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2. Exersez interpretarea textului muzical la un instrument muzical, după modelul propus.</w:t>
      </w:r>
    </w:p>
    <w:p w14:paraId="5AA8125A" w14:textId="77777777" w:rsidR="005476B0" w:rsidRPr="000C7F4D" w:rsidRDefault="005476B0" w:rsidP="005476B0">
      <w:pPr>
        <w:pStyle w:val="1"/>
        <w:ind w:left="708"/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 xml:space="preserve">3. Execut expresiv textul muzical la instrument muzical pentru copii. </w:t>
      </w:r>
    </w:p>
    <w:p w14:paraId="7CD4E09B" w14:textId="77777777" w:rsidR="005476B0" w:rsidRPr="000C7F4D" w:rsidRDefault="005476B0" w:rsidP="005476B0">
      <w:pPr>
        <w:pStyle w:val="1"/>
        <w:ind w:left="708"/>
        <w:rPr>
          <w:rStyle w:val="a"/>
          <w:color w:val="000000" w:themeColor="text1"/>
          <w:lang w:val="en-US"/>
        </w:rPr>
      </w:pPr>
      <w:r w:rsidRPr="000C7F4D">
        <w:rPr>
          <w:rStyle w:val="a"/>
          <w:color w:val="000000" w:themeColor="text1"/>
          <w:lang w:val="en-US"/>
        </w:rPr>
        <w:t>4. Sincronizez interpretarea la instrument muzical cu ceilalți interpreți.</w:t>
      </w:r>
    </w:p>
    <w:p w14:paraId="0DB99951" w14:textId="77777777" w:rsidR="005476B0" w:rsidRPr="000C7F4D" w:rsidRDefault="005476B0" w:rsidP="005476B0">
      <w:pPr>
        <w:pStyle w:val="1"/>
        <w:ind w:left="708"/>
        <w:rPr>
          <w:rStyle w:val="a"/>
          <w:color w:val="000000" w:themeColor="text1"/>
          <w:lang w:val="en-US"/>
        </w:rPr>
      </w:pPr>
    </w:p>
    <w:p w14:paraId="243B6768" w14:textId="77777777" w:rsidR="005476B0" w:rsidRPr="000C7F4D" w:rsidRDefault="005476B0" w:rsidP="005476B0">
      <w:pPr>
        <w:pStyle w:val="1"/>
        <w:ind w:left="708"/>
        <w:rPr>
          <w:rStyle w:val="a"/>
          <w:color w:val="000000" w:themeColor="text1"/>
          <w:lang w:val="en-US"/>
        </w:rPr>
      </w:pPr>
    </w:p>
    <w:p w14:paraId="15FAD65A" w14:textId="77777777" w:rsidR="005476B0" w:rsidRPr="000C7F4D" w:rsidRDefault="005476B0" w:rsidP="005476B0">
      <w:pPr>
        <w:tabs>
          <w:tab w:val="left" w:pos="3960"/>
        </w:tabs>
        <w:spacing w:line="276" w:lineRule="auto"/>
        <w:rPr>
          <w:lang w:val="en-US"/>
        </w:rPr>
      </w:pPr>
    </w:p>
    <w:bookmarkEnd w:id="0"/>
    <w:p w14:paraId="52FDFECE" w14:textId="77777777" w:rsidR="005476B0" w:rsidRDefault="005476B0" w:rsidP="005476B0">
      <w:pPr>
        <w:spacing w:after="160" w:line="259" w:lineRule="auto"/>
        <w:rPr>
          <w:lang w:val="ro-MD"/>
        </w:rPr>
      </w:pPr>
    </w:p>
    <w:p w14:paraId="570DDF9A" w14:textId="77777777" w:rsidR="00F12C76" w:rsidRPr="005476B0" w:rsidRDefault="00F12C76" w:rsidP="006C0B77">
      <w:pPr>
        <w:ind w:firstLine="709"/>
        <w:jc w:val="both"/>
        <w:rPr>
          <w:lang w:val="ro-MD"/>
        </w:rPr>
      </w:pPr>
    </w:p>
    <w:sectPr w:rsidR="00F12C76" w:rsidRPr="005476B0" w:rsidSect="000C7F4D">
      <w:pgSz w:w="11906" w:h="16838" w:code="9"/>
      <w:pgMar w:top="850" w:right="1134" w:bottom="1701" w:left="1134" w:header="709" w:footer="709" w:gutter="0"/>
      <w:cols w:space="708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4358EE" w16cex:dateUtc="2024-02-23T07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502F1" w16cid:durableId="3E4358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8E8DF" w14:textId="77777777" w:rsidR="00B06F0B" w:rsidRDefault="00B06F0B" w:rsidP="005476B0">
      <w:r>
        <w:separator/>
      </w:r>
    </w:p>
  </w:endnote>
  <w:endnote w:type="continuationSeparator" w:id="0">
    <w:p w14:paraId="485407F1" w14:textId="77777777" w:rsidR="00B06F0B" w:rsidRDefault="00B06F0B" w:rsidP="0054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2C589" w14:textId="77777777" w:rsidR="00B06F0B" w:rsidRDefault="00B06F0B" w:rsidP="005476B0">
      <w:r>
        <w:separator/>
      </w:r>
    </w:p>
  </w:footnote>
  <w:footnote w:type="continuationSeparator" w:id="0">
    <w:p w14:paraId="633E11FF" w14:textId="77777777" w:rsidR="00B06F0B" w:rsidRDefault="00B06F0B" w:rsidP="005476B0">
      <w:r>
        <w:continuationSeparator/>
      </w:r>
    </w:p>
  </w:footnote>
  <w:footnote w:id="1">
    <w:p w14:paraId="27EEDD26" w14:textId="77777777" w:rsidR="005476B0" w:rsidRPr="00651A99" w:rsidRDefault="005476B0" w:rsidP="005476B0">
      <w:pPr>
        <w:pStyle w:val="FootnoteText"/>
        <w:rPr>
          <w:rFonts w:ascii="Times New Roman" w:hAnsi="Times New Roman" w:cs="Times New Roman"/>
          <w:lang w:val="ro-MD"/>
        </w:rPr>
      </w:pPr>
      <w:r>
        <w:rPr>
          <w:rStyle w:val="FootnoteReference"/>
        </w:rPr>
        <w:footnoteRef/>
      </w:r>
      <w:r>
        <w:t xml:space="preserve"> </w:t>
      </w:r>
      <w:r w:rsidRPr="00651A99">
        <w:rPr>
          <w:rFonts w:ascii="Times New Roman" w:hAnsi="Times New Roman" w:cs="Times New Roman"/>
          <w:lang w:val="ro-MD"/>
        </w:rPr>
        <w:t>Litera majusculă „A” vizează  repertoriul muzical de audiție, prin care se însușește tema.</w:t>
      </w:r>
    </w:p>
  </w:footnote>
  <w:footnote w:id="2">
    <w:p w14:paraId="11A6CF8D" w14:textId="77777777" w:rsidR="005476B0" w:rsidRPr="00651A99" w:rsidRDefault="005476B0" w:rsidP="005476B0">
      <w:pPr>
        <w:pStyle w:val="FootnoteText"/>
        <w:rPr>
          <w:rFonts w:ascii="Times New Roman" w:hAnsi="Times New Roman" w:cs="Times New Roman"/>
          <w:lang w:val="ro-MD"/>
        </w:rPr>
      </w:pPr>
      <w:r w:rsidRPr="00651A99">
        <w:rPr>
          <w:rStyle w:val="FootnoteReference"/>
          <w:rFonts w:ascii="Times New Roman" w:hAnsi="Times New Roman" w:cs="Times New Roman"/>
        </w:rPr>
        <w:footnoteRef/>
      </w:r>
      <w:r w:rsidRPr="00651A99">
        <w:rPr>
          <w:rFonts w:ascii="Times New Roman" w:hAnsi="Times New Roman" w:cs="Times New Roman"/>
        </w:rPr>
        <w:t xml:space="preserve"> </w:t>
      </w:r>
      <w:r w:rsidRPr="00651A99">
        <w:rPr>
          <w:rFonts w:ascii="Times New Roman" w:hAnsi="Times New Roman" w:cs="Times New Roman"/>
          <w:lang w:val="ro-MD"/>
        </w:rPr>
        <w:t>Litera majusculă „I” vizează repertoriul muzical pentru activitatea de interpretare muzicală.</w:t>
      </w:r>
    </w:p>
  </w:footnote>
  <w:footnote w:id="3">
    <w:p w14:paraId="47751868" w14:textId="77777777" w:rsidR="005476B0" w:rsidRPr="00651A99" w:rsidRDefault="005476B0" w:rsidP="005476B0">
      <w:pPr>
        <w:pStyle w:val="FootnoteText"/>
        <w:rPr>
          <w:rFonts w:ascii="Times New Roman" w:hAnsi="Times New Roman" w:cs="Times New Roman"/>
          <w:lang w:val="ro-MD"/>
        </w:rPr>
      </w:pPr>
      <w:r w:rsidRPr="00651A99">
        <w:rPr>
          <w:rStyle w:val="FootnoteReference"/>
          <w:rFonts w:ascii="Times New Roman" w:hAnsi="Times New Roman" w:cs="Times New Roman"/>
        </w:rPr>
        <w:footnoteRef/>
      </w:r>
      <w:r w:rsidRPr="00651A99">
        <w:rPr>
          <w:rFonts w:ascii="Times New Roman" w:hAnsi="Times New Roman" w:cs="Times New Roman"/>
        </w:rPr>
        <w:t xml:space="preserve"> </w:t>
      </w:r>
      <w:r w:rsidRPr="00651A99">
        <w:rPr>
          <w:rFonts w:ascii="Times New Roman" w:hAnsi="Times New Roman" w:cs="Times New Roman"/>
          <w:lang w:val="ro-MD"/>
        </w:rPr>
        <w:t>Litera majusculă „C” vizează învățarea temei prin activități de creație muzicală elementară (mișcări plastice, joc muzical, exerciții de creație, improvizații etc.</w:t>
      </w:r>
    </w:p>
  </w:footnote>
  <w:footnote w:id="4">
    <w:p w14:paraId="723632DB" w14:textId="77777777" w:rsidR="005476B0" w:rsidRPr="00651A99" w:rsidRDefault="005476B0" w:rsidP="005476B0">
      <w:pPr>
        <w:pStyle w:val="FootnoteText"/>
        <w:rPr>
          <w:rFonts w:ascii="Times New Roman" w:hAnsi="Times New Roman" w:cs="Times New Roman"/>
          <w:lang w:val="ro-MD"/>
        </w:rPr>
      </w:pPr>
      <w:r w:rsidRPr="00651A99">
        <w:rPr>
          <w:rStyle w:val="FootnoteReference"/>
          <w:rFonts w:ascii="Times New Roman" w:hAnsi="Times New Roman" w:cs="Times New Roman"/>
        </w:rPr>
        <w:footnoteRef/>
      </w:r>
      <w:r w:rsidRPr="00651A99">
        <w:rPr>
          <w:rFonts w:ascii="Times New Roman" w:hAnsi="Times New Roman" w:cs="Times New Roman"/>
        </w:rPr>
        <w:t xml:space="preserve"> Litera majusculă „R” vizează unități de învățare prin activitatea de discuție și refle</w:t>
      </w:r>
      <w:r>
        <w:rPr>
          <w:rFonts w:ascii="Times New Roman" w:hAnsi="Times New Roman" w:cs="Times New Roman"/>
        </w:rPr>
        <w:t>ț</w:t>
      </w:r>
      <w:r w:rsidRPr="00651A99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19B"/>
    <w:multiLevelType w:val="hybridMultilevel"/>
    <w:tmpl w:val="A8EE4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E7823"/>
    <w:multiLevelType w:val="hybridMultilevel"/>
    <w:tmpl w:val="2F28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D7D46"/>
    <w:multiLevelType w:val="hybridMultilevel"/>
    <w:tmpl w:val="8B64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97D5A"/>
    <w:multiLevelType w:val="hybridMultilevel"/>
    <w:tmpl w:val="70F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F1A8B"/>
    <w:multiLevelType w:val="multilevel"/>
    <w:tmpl w:val="E7901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532FD"/>
    <w:multiLevelType w:val="hybridMultilevel"/>
    <w:tmpl w:val="91A0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A58B7"/>
    <w:multiLevelType w:val="hybridMultilevel"/>
    <w:tmpl w:val="4556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1130E"/>
    <w:multiLevelType w:val="hybridMultilevel"/>
    <w:tmpl w:val="57D6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5341"/>
    <w:multiLevelType w:val="hybridMultilevel"/>
    <w:tmpl w:val="6990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94E8E"/>
    <w:multiLevelType w:val="hybridMultilevel"/>
    <w:tmpl w:val="CA6C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2E"/>
    <w:rsid w:val="001573F5"/>
    <w:rsid w:val="0027141E"/>
    <w:rsid w:val="0047442E"/>
    <w:rsid w:val="005476B0"/>
    <w:rsid w:val="00562B47"/>
    <w:rsid w:val="006C0B77"/>
    <w:rsid w:val="008242FF"/>
    <w:rsid w:val="00845EB5"/>
    <w:rsid w:val="008613D7"/>
    <w:rsid w:val="00870751"/>
    <w:rsid w:val="00881553"/>
    <w:rsid w:val="008C78FD"/>
    <w:rsid w:val="00922C48"/>
    <w:rsid w:val="00AA347C"/>
    <w:rsid w:val="00B06F0B"/>
    <w:rsid w:val="00B915B7"/>
    <w:rsid w:val="00BA19F3"/>
    <w:rsid w:val="00C61B32"/>
    <w:rsid w:val="00EA340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969F-1C76-46B8-AAA2-EA59CB03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76B0"/>
    <w:pPr>
      <w:spacing w:after="0" w:line="240" w:lineRule="auto"/>
    </w:pPr>
  </w:style>
  <w:style w:type="table" w:styleId="TableGrid">
    <w:name w:val="Table Grid"/>
    <w:basedOn w:val="TableNormal"/>
    <w:uiPriority w:val="59"/>
    <w:rsid w:val="0054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5476B0"/>
  </w:style>
  <w:style w:type="character" w:styleId="CommentReference">
    <w:name w:val="annotation reference"/>
    <w:basedOn w:val="DefaultParagraphFont"/>
    <w:uiPriority w:val="99"/>
    <w:semiHidden/>
    <w:unhideWhenUsed/>
    <w:rsid w:val="0054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6B0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a">
    <w:name w:val="Основной текст_"/>
    <w:basedOn w:val="DefaultParagraphFont"/>
    <w:link w:val="1"/>
    <w:locked/>
    <w:rsid w:val="005476B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Normal"/>
    <w:link w:val="a"/>
    <w:rsid w:val="005476B0"/>
    <w:pPr>
      <w:widowControl w:val="0"/>
      <w:spacing w:line="252" w:lineRule="auto"/>
    </w:pPr>
    <w:rPr>
      <w:sz w:val="22"/>
      <w:szCs w:val="22"/>
      <w:lang w:val="ru-RU" w:eastAsia="en-US"/>
    </w:rPr>
  </w:style>
  <w:style w:type="character" w:customStyle="1" w:styleId="10">
    <w:name w:val="Заголовок №1_"/>
    <w:basedOn w:val="DefaultParagraphFont"/>
    <w:link w:val="11"/>
    <w:rsid w:val="005476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0">
    <w:name w:val="Другое_"/>
    <w:basedOn w:val="DefaultParagraphFont"/>
    <w:link w:val="a1"/>
    <w:rsid w:val="005476B0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0"/>
    <w:rsid w:val="005476B0"/>
    <w:pPr>
      <w:widowControl w:val="0"/>
      <w:spacing w:after="320" w:line="276" w:lineRule="auto"/>
      <w:jc w:val="center"/>
      <w:outlineLvl w:val="0"/>
    </w:pPr>
    <w:rPr>
      <w:b/>
      <w:bCs/>
      <w:sz w:val="28"/>
      <w:szCs w:val="28"/>
      <w:lang w:val="ru-RU" w:eastAsia="en-US"/>
    </w:rPr>
  </w:style>
  <w:style w:type="paragraph" w:customStyle="1" w:styleId="a1">
    <w:name w:val="Другое"/>
    <w:basedOn w:val="Normal"/>
    <w:link w:val="a0"/>
    <w:rsid w:val="005476B0"/>
    <w:pPr>
      <w:widowControl w:val="0"/>
    </w:pPr>
    <w:rPr>
      <w:sz w:val="22"/>
      <w:szCs w:val="22"/>
      <w:lang w:val="ru-RU" w:eastAsia="en-US"/>
    </w:rPr>
  </w:style>
  <w:style w:type="character" w:customStyle="1" w:styleId="a2">
    <w:name w:val="Подпись к таблице_"/>
    <w:basedOn w:val="DefaultParagraphFont"/>
    <w:link w:val="a3"/>
    <w:rsid w:val="005476B0"/>
    <w:rPr>
      <w:rFonts w:ascii="Times New Roman" w:eastAsia="Times New Roman" w:hAnsi="Times New Roman" w:cs="Times New Roman"/>
      <w:b/>
      <w:bCs/>
    </w:rPr>
  </w:style>
  <w:style w:type="paragraph" w:customStyle="1" w:styleId="a3">
    <w:name w:val="Подпись к таблице"/>
    <w:basedOn w:val="Normal"/>
    <w:link w:val="a2"/>
    <w:rsid w:val="005476B0"/>
    <w:pPr>
      <w:widowControl w:val="0"/>
    </w:pPr>
    <w:rPr>
      <w:b/>
      <w:bCs/>
      <w:sz w:val="22"/>
      <w:szCs w:val="22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6B0"/>
    <w:pPr>
      <w:widowControl w:val="0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6B0"/>
    <w:rPr>
      <w:rFonts w:ascii="Microsoft Sans Serif" w:eastAsia="Microsoft Sans Serif" w:hAnsi="Microsoft Sans Serif" w:cs="Microsoft Sans Serif"/>
      <w:color w:val="000000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476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476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7C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9VoNPfV4avY" TargetMode="External"/><Relationship Id="rId18" Type="http://schemas.openxmlformats.org/officeDocument/2006/relationships/hyperlink" Target="https://www.youtube.com/watch?v=pxbfR-4X3Hs&amp;t=24s" TargetMode="External"/><Relationship Id="rId26" Type="http://schemas.openxmlformats.org/officeDocument/2006/relationships/hyperlink" Target="https://www.youtube.com/watch?v=S7vtUPoUGK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youtube.com/watch?v=YuGUOTyc1pI" TargetMode="External"/><Relationship Id="rId34" Type="http://schemas.openxmlformats.org/officeDocument/2006/relationships/hyperlink" Target="https://www.youtube.com/watch?v=I_3OZrs7gwg&amp;t=67s" TargetMode="External"/><Relationship Id="rId7" Type="http://schemas.openxmlformats.org/officeDocument/2006/relationships/hyperlink" Target="https://www.youtube.com/watch?v=Lxi0dF2z0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gjhOO14SmJM" TargetMode="External"/><Relationship Id="rId20" Type="http://schemas.openxmlformats.org/officeDocument/2006/relationships/hyperlink" Target="https://www.youtube.com/watch?v=1MJMpkDADSg" TargetMode="External"/><Relationship Id="rId29" Type="http://schemas.openxmlformats.org/officeDocument/2006/relationships/hyperlink" Target="https://www.youtube.com/watch?v=hgYl4eE3WJA" TargetMode="External"/><Relationship Id="rId41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fPJIjRECck" TargetMode="External"/><Relationship Id="rId24" Type="http://schemas.openxmlformats.org/officeDocument/2006/relationships/hyperlink" Target="https://www.youtube.com/watch?v=hUV7254mHXQ" TargetMode="External"/><Relationship Id="rId32" Type="http://schemas.openxmlformats.org/officeDocument/2006/relationships/hyperlink" Target="https://www.youtube.com/watch?v=89rKZ7g1UVA" TargetMode="External"/><Relationship Id="rId37" Type="http://schemas.openxmlformats.org/officeDocument/2006/relationships/hyperlink" Target="https://www.youtube.com/watch?v=Zn6v75CdwT4" TargetMode="External"/><Relationship Id="rId40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3tHpMBUGFs" TargetMode="External"/><Relationship Id="rId23" Type="http://schemas.openxmlformats.org/officeDocument/2006/relationships/hyperlink" Target="https://www.youtube.com/watch?v=DJLhNg6RcWw" TargetMode="External"/><Relationship Id="rId28" Type="http://schemas.openxmlformats.org/officeDocument/2006/relationships/hyperlink" Target="https://www.youtube.com/watch?v=TcIBIZ3eDDg" TargetMode="External"/><Relationship Id="rId36" Type="http://schemas.openxmlformats.org/officeDocument/2006/relationships/hyperlink" Target="https://www.youtube.com/watch?v=B_jvGUrKxZQ" TargetMode="External"/><Relationship Id="rId10" Type="http://schemas.openxmlformats.org/officeDocument/2006/relationships/hyperlink" Target="https://www.youtube.com/watch?v=vPVQzr9PwoU" TargetMode="External"/><Relationship Id="rId19" Type="http://schemas.openxmlformats.org/officeDocument/2006/relationships/hyperlink" Target="https://www.moldovenii.md/md/library/audio" TargetMode="External"/><Relationship Id="rId31" Type="http://schemas.openxmlformats.org/officeDocument/2006/relationships/hyperlink" Target="https://www.youtube.com/watch?v=WViN56AI-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RtTmeJwtL4" TargetMode="External"/><Relationship Id="rId14" Type="http://schemas.openxmlformats.org/officeDocument/2006/relationships/hyperlink" Target="https://www.youtube.com/watch?v=HL8oTDXjnLQ" TargetMode="External"/><Relationship Id="rId22" Type="http://schemas.openxmlformats.org/officeDocument/2006/relationships/hyperlink" Target="https://www.youtube.com/watch?v=01FC2-wXtYs" TargetMode="External"/><Relationship Id="rId27" Type="http://schemas.openxmlformats.org/officeDocument/2006/relationships/hyperlink" Target="https://www.youtube.com/watch?v=plQZslhlj8M" TargetMode="External"/><Relationship Id="rId30" Type="http://schemas.openxmlformats.org/officeDocument/2006/relationships/hyperlink" Target="https://www.youtube.com/watch?v=Lo8GGC01iww" TargetMode="External"/><Relationship Id="rId35" Type="http://schemas.openxmlformats.org/officeDocument/2006/relationships/hyperlink" Target="https://www.youtube.com/watch?v=eN5z1mu6j4M" TargetMode="External"/><Relationship Id="rId8" Type="http://schemas.openxmlformats.org/officeDocument/2006/relationships/hyperlink" Target="https://www.youtube.com/watch?v=6qYsvYrS_RI&amp;t=616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CAwNamWx53c" TargetMode="External"/><Relationship Id="rId17" Type="http://schemas.openxmlformats.org/officeDocument/2006/relationships/hyperlink" Target="https://www.youtube.com/watch?v=7SjagpXeNhM&amp;t=425s" TargetMode="External"/><Relationship Id="rId25" Type="http://schemas.openxmlformats.org/officeDocument/2006/relationships/hyperlink" Target="https://www.youtube.com/watch?v=OS3s1Y7OFIw" TargetMode="External"/><Relationship Id="rId33" Type="http://schemas.openxmlformats.org/officeDocument/2006/relationships/hyperlink" Target="https://www.youtube.com/watch?v=J_XIBu8GhLE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3151</Words>
  <Characters>17963</Characters>
  <Application>Microsoft Office Word</Application>
  <DocSecurity>0</DocSecurity>
  <Lines>149</Lines>
  <Paragraphs>42</Paragraphs>
  <ScaleCrop>false</ScaleCrop>
  <Company/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Prisacaru</cp:lastModifiedBy>
  <cp:revision>10</cp:revision>
  <dcterms:created xsi:type="dcterms:W3CDTF">2024-04-14T18:45:00Z</dcterms:created>
  <dcterms:modified xsi:type="dcterms:W3CDTF">2024-04-23T14:23:00Z</dcterms:modified>
</cp:coreProperties>
</file>