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F4AB" w14:textId="77777777" w:rsidR="006A6B42" w:rsidRPr="006A6B42" w:rsidRDefault="006A6B42" w:rsidP="006A6B42">
      <w:pPr>
        <w:spacing w:line="276" w:lineRule="auto"/>
        <w:jc w:val="center"/>
        <w:rPr>
          <w:b/>
          <w:bCs/>
          <w:sz w:val="32"/>
          <w:lang w:bidi="he-IL"/>
        </w:rPr>
      </w:pPr>
      <w:r w:rsidRPr="006A6B42">
        <w:rPr>
          <w:b/>
          <w:bCs/>
          <w:sz w:val="32"/>
          <w:lang w:bidi="he-IL"/>
        </w:rPr>
        <w:t>МИНИСТЕРСТВО ОБРАЗОВАНИЯ И ИССЛЕДОВАНИЙ РЕСПУБЛИКИ МОЛДОВА</w:t>
      </w:r>
    </w:p>
    <w:p w14:paraId="4435078E" w14:textId="77777777" w:rsidR="006A6B42" w:rsidRPr="006A6B42" w:rsidRDefault="006A6B42" w:rsidP="006A6B42">
      <w:pPr>
        <w:spacing w:line="276" w:lineRule="auto"/>
        <w:jc w:val="center"/>
        <w:rPr>
          <w:b/>
          <w:sz w:val="28"/>
        </w:rPr>
      </w:pPr>
    </w:p>
    <w:p w14:paraId="416FBEB5" w14:textId="77777777" w:rsidR="006A6B42" w:rsidRPr="006A6B42" w:rsidRDefault="006A6B42" w:rsidP="006A6B42">
      <w:pPr>
        <w:spacing w:line="276" w:lineRule="auto"/>
        <w:jc w:val="center"/>
        <w:rPr>
          <w:b/>
          <w:sz w:val="28"/>
        </w:rPr>
      </w:pPr>
    </w:p>
    <w:p w14:paraId="76F403B6" w14:textId="77777777" w:rsidR="006A6B42" w:rsidRPr="006A6B42" w:rsidRDefault="006A6B42" w:rsidP="006A6B42">
      <w:pPr>
        <w:tabs>
          <w:tab w:val="left" w:pos="3960"/>
        </w:tabs>
        <w:spacing w:line="360" w:lineRule="auto"/>
        <w:rPr>
          <w:sz w:val="28"/>
        </w:rPr>
      </w:pPr>
      <w:proofErr w:type="spellStart"/>
      <w:r w:rsidRPr="006A6B42">
        <w:rPr>
          <w:sz w:val="28"/>
        </w:rPr>
        <w:t>Обсуждено</w:t>
      </w:r>
      <w:proofErr w:type="spellEnd"/>
      <w:r w:rsidRPr="006A6B42">
        <w:rPr>
          <w:sz w:val="28"/>
        </w:rPr>
        <w:t xml:space="preserve">  </w:t>
      </w:r>
      <w:proofErr w:type="spellStart"/>
      <w:r w:rsidRPr="006A6B42">
        <w:rPr>
          <w:sz w:val="28"/>
        </w:rPr>
        <w:t>на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заседании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методической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комиссии</w:t>
      </w:r>
      <w:proofErr w:type="spellEnd"/>
      <w:r w:rsidRPr="006A6B42">
        <w:rPr>
          <w:sz w:val="28"/>
        </w:rPr>
        <w:t xml:space="preserve"> ________________УТВЕРЖДЕНО_____________________</w:t>
      </w:r>
    </w:p>
    <w:p w14:paraId="0A3F54C8" w14:textId="41837D67" w:rsidR="006A6B42" w:rsidRPr="006A6B42" w:rsidRDefault="006A6B42" w:rsidP="006A6B42">
      <w:pPr>
        <w:spacing w:line="360" w:lineRule="auto"/>
        <w:ind w:firstLine="8067"/>
        <w:rPr>
          <w:sz w:val="28"/>
        </w:rPr>
      </w:pPr>
      <w:r>
        <w:rPr>
          <w:sz w:val="28"/>
        </w:rPr>
        <w:t xml:space="preserve">                   </w:t>
      </w:r>
      <w:proofErr w:type="spellStart"/>
      <w:r w:rsidRPr="006A6B42">
        <w:rPr>
          <w:sz w:val="28"/>
        </w:rPr>
        <w:t>Зав</w:t>
      </w:r>
      <w:proofErr w:type="spellEnd"/>
      <w:r w:rsidRPr="006A6B42">
        <w:rPr>
          <w:sz w:val="28"/>
        </w:rPr>
        <w:t xml:space="preserve">. </w:t>
      </w:r>
      <w:proofErr w:type="spellStart"/>
      <w:r w:rsidRPr="006A6B42">
        <w:rPr>
          <w:sz w:val="28"/>
        </w:rPr>
        <w:t>методической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комиссии</w:t>
      </w:r>
      <w:proofErr w:type="spellEnd"/>
    </w:p>
    <w:p w14:paraId="3AA43348" w14:textId="77777777" w:rsidR="006A6B42" w:rsidRPr="006A6B42" w:rsidRDefault="006A6B42" w:rsidP="006A6B42">
      <w:pPr>
        <w:spacing w:line="276" w:lineRule="auto"/>
        <w:rPr>
          <w:b/>
          <w:sz w:val="28"/>
        </w:rPr>
      </w:pPr>
    </w:p>
    <w:p w14:paraId="48501497" w14:textId="77777777" w:rsidR="006A6B42" w:rsidRPr="006A6B42" w:rsidRDefault="006A6B42" w:rsidP="006A6B42">
      <w:pPr>
        <w:spacing w:line="276" w:lineRule="auto"/>
        <w:rPr>
          <w:b/>
          <w:sz w:val="28"/>
        </w:rPr>
      </w:pPr>
    </w:p>
    <w:p w14:paraId="4332D0FA" w14:textId="77777777" w:rsidR="006A6B42" w:rsidRPr="006A6B42" w:rsidRDefault="006A6B42" w:rsidP="006A6B42">
      <w:pPr>
        <w:spacing w:line="276" w:lineRule="auto"/>
        <w:rPr>
          <w:b/>
          <w:sz w:val="28"/>
        </w:rPr>
      </w:pPr>
    </w:p>
    <w:p w14:paraId="0F87E4C9" w14:textId="77777777" w:rsidR="006A6B42" w:rsidRPr="006A6B42" w:rsidRDefault="006A6B42" w:rsidP="006A6B42">
      <w:pPr>
        <w:spacing w:line="276" w:lineRule="auto"/>
        <w:jc w:val="center"/>
        <w:rPr>
          <w:b/>
          <w:sz w:val="32"/>
        </w:rPr>
      </w:pPr>
      <w:r w:rsidRPr="006A6B42">
        <w:rPr>
          <w:b/>
          <w:sz w:val="32"/>
        </w:rPr>
        <w:t>ПРОЕКТ ДОЛГОСРОЧНОГО ПЛАНИРОВАНИЯ</w:t>
      </w:r>
    </w:p>
    <w:p w14:paraId="6B609DF3" w14:textId="77777777" w:rsidR="006A6B42" w:rsidRPr="006A6B42" w:rsidRDefault="006A6B42" w:rsidP="006A6B42">
      <w:pPr>
        <w:spacing w:line="276" w:lineRule="auto"/>
        <w:jc w:val="center"/>
        <w:rPr>
          <w:b/>
          <w:sz w:val="32"/>
        </w:rPr>
      </w:pPr>
      <w:r w:rsidRPr="006A6B42">
        <w:rPr>
          <w:b/>
          <w:sz w:val="32"/>
        </w:rPr>
        <w:t>ПО УЧЕБНОЙ ДИСЦИПЛИНЕ</w:t>
      </w:r>
    </w:p>
    <w:p w14:paraId="7498768C" w14:textId="77777777" w:rsidR="006A6B42" w:rsidRPr="006A6B42" w:rsidRDefault="006A6B42" w:rsidP="006A6B42">
      <w:pPr>
        <w:jc w:val="center"/>
        <w:rPr>
          <w:b/>
          <w:i/>
          <w:sz w:val="32"/>
        </w:rPr>
      </w:pPr>
      <w:proofErr w:type="spellStart"/>
      <w:r w:rsidRPr="006A6B42">
        <w:rPr>
          <w:b/>
          <w:i/>
          <w:sz w:val="32"/>
        </w:rPr>
        <w:t>История</w:t>
      </w:r>
      <w:proofErr w:type="spellEnd"/>
      <w:r w:rsidRPr="006A6B42">
        <w:rPr>
          <w:b/>
          <w:i/>
          <w:sz w:val="32"/>
        </w:rPr>
        <w:t xml:space="preserve">, </w:t>
      </w:r>
      <w:proofErr w:type="spellStart"/>
      <w:r w:rsidRPr="006A6B42">
        <w:rPr>
          <w:b/>
          <w:i/>
          <w:sz w:val="32"/>
        </w:rPr>
        <w:t>культура</w:t>
      </w:r>
      <w:proofErr w:type="spellEnd"/>
      <w:r w:rsidRPr="006A6B42">
        <w:rPr>
          <w:b/>
          <w:i/>
          <w:sz w:val="32"/>
        </w:rPr>
        <w:t xml:space="preserve"> и </w:t>
      </w:r>
      <w:proofErr w:type="spellStart"/>
      <w:r w:rsidRPr="006A6B42">
        <w:rPr>
          <w:b/>
          <w:i/>
          <w:sz w:val="32"/>
        </w:rPr>
        <w:t>традиции</w:t>
      </w:r>
      <w:proofErr w:type="spellEnd"/>
      <w:r w:rsidRPr="006A6B42">
        <w:rPr>
          <w:b/>
          <w:i/>
          <w:sz w:val="32"/>
        </w:rPr>
        <w:t xml:space="preserve"> </w:t>
      </w:r>
      <w:proofErr w:type="spellStart"/>
      <w:r w:rsidRPr="006A6B42">
        <w:rPr>
          <w:b/>
          <w:i/>
          <w:sz w:val="32"/>
        </w:rPr>
        <w:t>русского</w:t>
      </w:r>
      <w:proofErr w:type="spellEnd"/>
      <w:r w:rsidRPr="006A6B42">
        <w:rPr>
          <w:b/>
          <w:i/>
          <w:sz w:val="32"/>
        </w:rPr>
        <w:t xml:space="preserve"> </w:t>
      </w:r>
      <w:proofErr w:type="spellStart"/>
      <w:r w:rsidRPr="006A6B42">
        <w:rPr>
          <w:b/>
          <w:i/>
          <w:sz w:val="32"/>
        </w:rPr>
        <w:t>народа</w:t>
      </w:r>
      <w:proofErr w:type="spellEnd"/>
      <w:r w:rsidRPr="006A6B42">
        <w:rPr>
          <w:b/>
          <w:i/>
          <w:sz w:val="32"/>
        </w:rPr>
        <w:t xml:space="preserve"> </w:t>
      </w:r>
    </w:p>
    <w:p w14:paraId="1808E20E" w14:textId="77777777" w:rsidR="006A6B42" w:rsidRPr="006A6B42" w:rsidRDefault="006A6B42" w:rsidP="006A6B42">
      <w:pPr>
        <w:jc w:val="center"/>
        <w:rPr>
          <w:b/>
          <w:i/>
          <w:sz w:val="28"/>
        </w:rPr>
      </w:pPr>
    </w:p>
    <w:p w14:paraId="27D4FD0B" w14:textId="77777777" w:rsidR="006A6B42" w:rsidRPr="006A6B42" w:rsidRDefault="006A6B42" w:rsidP="006A6B42">
      <w:pPr>
        <w:jc w:val="center"/>
        <w:rPr>
          <w:bCs/>
          <w:sz w:val="28"/>
        </w:rPr>
      </w:pPr>
      <w:r w:rsidRPr="006A6B42">
        <w:rPr>
          <w:sz w:val="28"/>
        </w:rPr>
        <w:t>(</w:t>
      </w:r>
      <w:proofErr w:type="spellStart"/>
      <w:r w:rsidRPr="006A6B42">
        <w:rPr>
          <w:sz w:val="28"/>
        </w:rPr>
        <w:t>разработанный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рабочей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группой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согласно</w:t>
      </w:r>
      <w:proofErr w:type="spellEnd"/>
      <w:r w:rsidRPr="006A6B42">
        <w:rPr>
          <w:sz w:val="28"/>
        </w:rPr>
        <w:t xml:space="preserve"> </w:t>
      </w:r>
      <w:proofErr w:type="spellStart"/>
      <w:r w:rsidRPr="006A6B42">
        <w:rPr>
          <w:sz w:val="28"/>
        </w:rPr>
        <w:t>приказу</w:t>
      </w:r>
      <w:proofErr w:type="spellEnd"/>
      <w:r w:rsidRPr="006A6B42">
        <w:rPr>
          <w:sz w:val="28"/>
        </w:rPr>
        <w:t xml:space="preserve"> МОИ </w:t>
      </w:r>
      <w:r w:rsidRPr="006A6B42">
        <w:rPr>
          <w:bCs/>
          <w:sz w:val="28"/>
        </w:rPr>
        <w:t xml:space="preserve">№1544/2023на </w:t>
      </w:r>
      <w:proofErr w:type="spellStart"/>
      <w:r w:rsidRPr="006A6B42">
        <w:rPr>
          <w:bCs/>
          <w:sz w:val="28"/>
        </w:rPr>
        <w:t>основе</w:t>
      </w:r>
      <w:proofErr w:type="spellEnd"/>
      <w:r w:rsidRPr="006A6B42">
        <w:rPr>
          <w:bCs/>
          <w:sz w:val="28"/>
        </w:rPr>
        <w:t xml:space="preserve"> </w:t>
      </w:r>
      <w:proofErr w:type="spellStart"/>
      <w:r w:rsidRPr="006A6B42">
        <w:rPr>
          <w:bCs/>
          <w:sz w:val="28"/>
        </w:rPr>
        <w:t>куррикулума</w:t>
      </w:r>
      <w:proofErr w:type="spellEnd"/>
      <w:r w:rsidRPr="006A6B42">
        <w:rPr>
          <w:bCs/>
          <w:sz w:val="28"/>
        </w:rPr>
        <w:t xml:space="preserve"> </w:t>
      </w:r>
      <w:proofErr w:type="spellStart"/>
      <w:r w:rsidRPr="006A6B42">
        <w:rPr>
          <w:bCs/>
          <w:sz w:val="28"/>
        </w:rPr>
        <w:t>дисциплины</w:t>
      </w:r>
      <w:proofErr w:type="spellEnd"/>
      <w:r w:rsidRPr="006A6B42">
        <w:rPr>
          <w:bCs/>
          <w:sz w:val="28"/>
        </w:rPr>
        <w:t xml:space="preserve">, </w:t>
      </w:r>
    </w:p>
    <w:p w14:paraId="30FC4D30" w14:textId="77777777" w:rsidR="006A6B42" w:rsidRPr="006A6B42" w:rsidRDefault="006A6B42" w:rsidP="006A6B42">
      <w:pPr>
        <w:jc w:val="center"/>
        <w:rPr>
          <w:bCs/>
          <w:sz w:val="28"/>
        </w:rPr>
      </w:pPr>
      <w:proofErr w:type="spellStart"/>
      <w:r w:rsidRPr="006A6B42">
        <w:rPr>
          <w:bCs/>
          <w:sz w:val="28"/>
        </w:rPr>
        <w:t>утвержденного</w:t>
      </w:r>
      <w:proofErr w:type="spellEnd"/>
      <w:r w:rsidRPr="006A6B42">
        <w:rPr>
          <w:bCs/>
          <w:sz w:val="28"/>
        </w:rPr>
        <w:t xml:space="preserve"> </w:t>
      </w:r>
      <w:proofErr w:type="spellStart"/>
      <w:r w:rsidRPr="006A6B42">
        <w:rPr>
          <w:bCs/>
          <w:sz w:val="28"/>
        </w:rPr>
        <w:t>приказом</w:t>
      </w:r>
      <w:proofErr w:type="spellEnd"/>
      <w:r w:rsidRPr="006A6B42">
        <w:rPr>
          <w:bCs/>
          <w:sz w:val="28"/>
        </w:rPr>
        <w:t xml:space="preserve"> МОИ№</w:t>
      </w:r>
      <w:r w:rsidRPr="006A6B42">
        <w:rPr>
          <w:sz w:val="28"/>
        </w:rPr>
        <w:t>906/2019)</w:t>
      </w:r>
    </w:p>
    <w:p w14:paraId="448D4F36" w14:textId="77777777" w:rsidR="006A6B42" w:rsidRDefault="006A6B42" w:rsidP="006A6B42">
      <w:pPr>
        <w:spacing w:line="276" w:lineRule="auto"/>
        <w:jc w:val="center"/>
        <w:rPr>
          <w:b/>
          <w:i/>
          <w:sz w:val="28"/>
        </w:rPr>
      </w:pPr>
    </w:p>
    <w:p w14:paraId="5A29FB22" w14:textId="7C24A3C7" w:rsidR="006A6B42" w:rsidRPr="006A6B42" w:rsidRDefault="006A6B42" w:rsidP="006A6B42">
      <w:pPr>
        <w:spacing w:line="276" w:lineRule="auto"/>
        <w:jc w:val="center"/>
        <w:rPr>
          <w:sz w:val="28"/>
          <w:lang w:bidi="he-IL"/>
        </w:rPr>
      </w:pPr>
      <w:r w:rsidRPr="006A6B42">
        <w:rPr>
          <w:b/>
          <w:i/>
          <w:sz w:val="28"/>
        </w:rPr>
        <w:t>4</w:t>
      </w:r>
      <w:r>
        <w:rPr>
          <w:b/>
          <w:i/>
          <w:sz w:val="28"/>
        </w:rPr>
        <w:t xml:space="preserve"> </w:t>
      </w:r>
      <w:proofErr w:type="spellStart"/>
      <w:r w:rsidRPr="006A6B42">
        <w:rPr>
          <w:b/>
          <w:i/>
          <w:sz w:val="28"/>
          <w:lang w:bidi="he-IL"/>
        </w:rPr>
        <w:t>класс</w:t>
      </w:r>
      <w:proofErr w:type="spellEnd"/>
    </w:p>
    <w:p w14:paraId="1794393F" w14:textId="77777777" w:rsidR="006A6B42" w:rsidRPr="006A6B42" w:rsidRDefault="006A6B42" w:rsidP="006A6B42">
      <w:pPr>
        <w:spacing w:line="276" w:lineRule="auto"/>
        <w:jc w:val="center"/>
        <w:rPr>
          <w:b/>
          <w:sz w:val="28"/>
        </w:rPr>
      </w:pPr>
      <w:proofErr w:type="spellStart"/>
      <w:r w:rsidRPr="006A6B42">
        <w:rPr>
          <w:b/>
          <w:sz w:val="28"/>
        </w:rPr>
        <w:t>Год</w:t>
      </w:r>
      <w:proofErr w:type="spellEnd"/>
      <w:r w:rsidRPr="006A6B42">
        <w:rPr>
          <w:b/>
          <w:sz w:val="28"/>
        </w:rPr>
        <w:t xml:space="preserve"> </w:t>
      </w:r>
      <w:proofErr w:type="spellStart"/>
      <w:r w:rsidRPr="006A6B42">
        <w:rPr>
          <w:b/>
          <w:sz w:val="28"/>
        </w:rPr>
        <w:t>обучения</w:t>
      </w:r>
      <w:proofErr w:type="spellEnd"/>
      <w:r w:rsidRPr="006A6B42">
        <w:rPr>
          <w:b/>
          <w:sz w:val="28"/>
        </w:rPr>
        <w:t>:_________________</w:t>
      </w:r>
    </w:p>
    <w:p w14:paraId="2C64DCF6" w14:textId="77777777" w:rsidR="006A6B42" w:rsidRPr="006A6B42" w:rsidRDefault="006A6B42" w:rsidP="006A6B42">
      <w:pPr>
        <w:spacing w:line="276" w:lineRule="auto"/>
        <w:rPr>
          <w:b/>
          <w:sz w:val="28"/>
        </w:rPr>
      </w:pPr>
    </w:p>
    <w:p w14:paraId="347D9040" w14:textId="77777777" w:rsidR="006A6B42" w:rsidRPr="006A6B42" w:rsidRDefault="006A6B42" w:rsidP="006A6B42">
      <w:pPr>
        <w:spacing w:line="276" w:lineRule="auto"/>
        <w:rPr>
          <w:b/>
          <w:sz w:val="28"/>
        </w:rPr>
      </w:pPr>
    </w:p>
    <w:p w14:paraId="5013BAA5" w14:textId="77777777" w:rsidR="006A6B42" w:rsidRPr="006A6B42" w:rsidRDefault="006A6B42" w:rsidP="006A6B42">
      <w:pPr>
        <w:spacing w:line="360" w:lineRule="auto"/>
        <w:rPr>
          <w:b/>
          <w:sz w:val="28"/>
        </w:rPr>
      </w:pPr>
      <w:proofErr w:type="spellStart"/>
      <w:r w:rsidRPr="006A6B42">
        <w:rPr>
          <w:b/>
          <w:sz w:val="28"/>
        </w:rPr>
        <w:t>Учебное</w:t>
      </w:r>
      <w:proofErr w:type="spellEnd"/>
      <w:r w:rsidRPr="006A6B42">
        <w:rPr>
          <w:b/>
          <w:sz w:val="28"/>
        </w:rPr>
        <w:t xml:space="preserve"> </w:t>
      </w:r>
      <w:proofErr w:type="spellStart"/>
      <w:r w:rsidRPr="006A6B42">
        <w:rPr>
          <w:b/>
          <w:sz w:val="28"/>
        </w:rPr>
        <w:t>заведение</w:t>
      </w:r>
      <w:proofErr w:type="spellEnd"/>
      <w:r w:rsidRPr="006A6B42">
        <w:rPr>
          <w:b/>
          <w:sz w:val="28"/>
        </w:rPr>
        <w:t xml:space="preserve"> _______________________________ </w:t>
      </w:r>
      <w:proofErr w:type="spellStart"/>
      <w:r w:rsidRPr="006A6B42">
        <w:rPr>
          <w:b/>
          <w:sz w:val="28"/>
        </w:rPr>
        <w:t>Город</w:t>
      </w:r>
      <w:proofErr w:type="spellEnd"/>
      <w:r w:rsidRPr="006A6B42">
        <w:rPr>
          <w:b/>
          <w:sz w:val="28"/>
        </w:rPr>
        <w:t>/</w:t>
      </w:r>
      <w:proofErr w:type="spellStart"/>
      <w:r w:rsidRPr="006A6B42">
        <w:rPr>
          <w:b/>
          <w:sz w:val="28"/>
        </w:rPr>
        <w:t>село</w:t>
      </w:r>
      <w:proofErr w:type="spellEnd"/>
      <w:r w:rsidRPr="006A6B42">
        <w:rPr>
          <w:b/>
          <w:sz w:val="28"/>
        </w:rPr>
        <w:t xml:space="preserve">, </w:t>
      </w:r>
      <w:proofErr w:type="spellStart"/>
      <w:r w:rsidRPr="006A6B42">
        <w:rPr>
          <w:b/>
          <w:sz w:val="28"/>
        </w:rPr>
        <w:t>район</w:t>
      </w:r>
      <w:proofErr w:type="spellEnd"/>
      <w:r w:rsidRPr="006A6B42">
        <w:rPr>
          <w:b/>
          <w:sz w:val="28"/>
        </w:rPr>
        <w:t xml:space="preserve"> ______________________________</w:t>
      </w:r>
    </w:p>
    <w:p w14:paraId="019AC243" w14:textId="48F8E522" w:rsidR="004332A8" w:rsidRPr="006A6B42" w:rsidRDefault="006A6B42" w:rsidP="006A6B42">
      <w:pPr>
        <w:spacing w:line="276" w:lineRule="auto"/>
        <w:rPr>
          <w:i/>
          <w:iCs/>
          <w:sz w:val="28"/>
        </w:rPr>
      </w:pPr>
      <w:proofErr w:type="spellStart"/>
      <w:r w:rsidRPr="006A6B42">
        <w:rPr>
          <w:b/>
          <w:sz w:val="28"/>
        </w:rPr>
        <w:t>Фамилия</w:t>
      </w:r>
      <w:proofErr w:type="spellEnd"/>
      <w:r w:rsidRPr="006A6B42">
        <w:rPr>
          <w:b/>
          <w:sz w:val="28"/>
        </w:rPr>
        <w:t xml:space="preserve">, </w:t>
      </w:r>
      <w:proofErr w:type="spellStart"/>
      <w:r w:rsidRPr="006A6B42">
        <w:rPr>
          <w:b/>
          <w:sz w:val="28"/>
        </w:rPr>
        <w:t>имя</w:t>
      </w:r>
      <w:proofErr w:type="spellEnd"/>
      <w:r w:rsidRPr="006A6B42">
        <w:rPr>
          <w:b/>
          <w:sz w:val="28"/>
        </w:rPr>
        <w:t xml:space="preserve"> </w:t>
      </w:r>
      <w:proofErr w:type="spellStart"/>
      <w:r w:rsidRPr="006A6B42">
        <w:rPr>
          <w:b/>
          <w:sz w:val="28"/>
        </w:rPr>
        <w:t>учителя</w:t>
      </w:r>
      <w:proofErr w:type="spellEnd"/>
      <w:r w:rsidRPr="006A6B42">
        <w:rPr>
          <w:b/>
          <w:sz w:val="28"/>
        </w:rPr>
        <w:t>___________________________</w:t>
      </w:r>
      <w:proofErr w:type="spellStart"/>
      <w:r w:rsidRPr="006A6B42">
        <w:rPr>
          <w:b/>
          <w:sz w:val="28"/>
        </w:rPr>
        <w:t>Дидактическая</w:t>
      </w:r>
      <w:proofErr w:type="spellEnd"/>
      <w:r w:rsidRPr="006A6B42">
        <w:rPr>
          <w:b/>
          <w:sz w:val="28"/>
        </w:rPr>
        <w:t xml:space="preserve"> </w:t>
      </w:r>
      <w:proofErr w:type="spellStart"/>
      <w:r w:rsidRPr="006A6B42">
        <w:rPr>
          <w:b/>
          <w:sz w:val="28"/>
        </w:rPr>
        <w:t>степень</w:t>
      </w:r>
      <w:proofErr w:type="spellEnd"/>
      <w:r w:rsidRPr="006A6B42">
        <w:rPr>
          <w:b/>
          <w:sz w:val="28"/>
        </w:rPr>
        <w:t xml:space="preserve">  _________________________</w:t>
      </w:r>
    </w:p>
    <w:p w14:paraId="22FFA26E" w14:textId="77777777" w:rsidR="004D223B" w:rsidRDefault="004D223B" w:rsidP="004332A8">
      <w:pPr>
        <w:spacing w:line="276" w:lineRule="auto"/>
        <w:rPr>
          <w:i/>
          <w:iCs/>
        </w:rPr>
      </w:pPr>
    </w:p>
    <w:p w14:paraId="4407295B" w14:textId="77777777" w:rsidR="004D223B" w:rsidRDefault="004D223B" w:rsidP="004332A8">
      <w:pPr>
        <w:spacing w:line="276" w:lineRule="auto"/>
        <w:rPr>
          <w:i/>
          <w:iCs/>
        </w:rPr>
      </w:pPr>
    </w:p>
    <w:p w14:paraId="61CA6844" w14:textId="77777777" w:rsidR="004D223B" w:rsidRDefault="004D223B" w:rsidP="004332A8">
      <w:pPr>
        <w:spacing w:line="276" w:lineRule="auto"/>
        <w:rPr>
          <w:i/>
          <w:iCs/>
        </w:rPr>
      </w:pPr>
    </w:p>
    <w:p w14:paraId="2D0EDB3C" w14:textId="77777777" w:rsidR="004D223B" w:rsidRPr="004D223B" w:rsidRDefault="004D223B" w:rsidP="004332A8">
      <w:pPr>
        <w:spacing w:line="276" w:lineRule="auto"/>
        <w:rPr>
          <w:i/>
          <w:iCs/>
        </w:rPr>
      </w:pPr>
    </w:p>
    <w:p w14:paraId="291B2AA1" w14:textId="77777777" w:rsidR="004332A8" w:rsidRPr="004D223B" w:rsidRDefault="004332A8" w:rsidP="004332A8">
      <w:pPr>
        <w:spacing w:line="276" w:lineRule="auto"/>
        <w:rPr>
          <w:i/>
          <w:iCs/>
        </w:rPr>
      </w:pPr>
    </w:p>
    <w:p w14:paraId="123F355D" w14:textId="77777777" w:rsidR="004332A8" w:rsidRPr="004D223B" w:rsidRDefault="004332A8" w:rsidP="004332A8">
      <w:pPr>
        <w:spacing w:line="276" w:lineRule="auto"/>
        <w:rPr>
          <w:i/>
          <w:iCs/>
        </w:rPr>
      </w:pPr>
      <w:proofErr w:type="spellStart"/>
      <w:r w:rsidRPr="004D223B">
        <w:rPr>
          <w:i/>
          <w:iCs/>
        </w:rPr>
        <w:lastRenderedPageBreak/>
        <w:t>Рекомендованный</w:t>
      </w:r>
      <w:proofErr w:type="spellEnd"/>
      <w:r w:rsidRPr="004D223B">
        <w:rPr>
          <w:i/>
          <w:iCs/>
        </w:rPr>
        <w:t xml:space="preserve"> </w:t>
      </w:r>
      <w:proofErr w:type="spellStart"/>
      <w:r w:rsidRPr="004D223B">
        <w:rPr>
          <w:i/>
          <w:iCs/>
        </w:rPr>
        <w:t>учебник</w:t>
      </w:r>
      <w:proofErr w:type="spellEnd"/>
      <w:r w:rsidRPr="004D223B">
        <w:rPr>
          <w:i/>
          <w:iCs/>
        </w:rPr>
        <w:t>:</w:t>
      </w:r>
    </w:p>
    <w:p w14:paraId="1DEEEBB8" w14:textId="77777777" w:rsidR="004332A8" w:rsidRPr="004D223B" w:rsidRDefault="004332A8" w:rsidP="004332A8">
      <w:pPr>
        <w:spacing w:line="276" w:lineRule="auto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358"/>
        <w:gridCol w:w="4095"/>
        <w:gridCol w:w="1969"/>
        <w:gridCol w:w="1877"/>
      </w:tblGrid>
      <w:tr w:rsidR="004332A8" w:rsidRPr="004D223B" w14:paraId="47EFEA76" w14:textId="77777777" w:rsidTr="00AA356B">
        <w:tc>
          <w:tcPr>
            <w:tcW w:w="1696" w:type="dxa"/>
            <w:shd w:val="clear" w:color="auto" w:fill="EEECE1"/>
          </w:tcPr>
          <w:p w14:paraId="71D5B324" w14:textId="77777777" w:rsidR="004332A8" w:rsidRPr="004D223B" w:rsidRDefault="004332A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D223B"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4536" w:type="dxa"/>
            <w:shd w:val="clear" w:color="auto" w:fill="EEECE1"/>
          </w:tcPr>
          <w:p w14:paraId="2E46649A" w14:textId="77777777" w:rsidR="004332A8" w:rsidRPr="004D223B" w:rsidRDefault="004332A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D223B">
              <w:rPr>
                <w:b/>
                <w:bCs/>
              </w:rPr>
              <w:t>Название</w:t>
            </w:r>
            <w:proofErr w:type="spellEnd"/>
          </w:p>
        </w:tc>
        <w:tc>
          <w:tcPr>
            <w:tcW w:w="4253" w:type="dxa"/>
            <w:shd w:val="clear" w:color="auto" w:fill="EEECE1"/>
          </w:tcPr>
          <w:p w14:paraId="5D8E3532" w14:textId="77777777" w:rsidR="004332A8" w:rsidRPr="004D223B" w:rsidRDefault="004332A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D223B">
              <w:rPr>
                <w:b/>
                <w:bCs/>
              </w:rPr>
              <w:t>Авторы</w:t>
            </w:r>
            <w:proofErr w:type="spellEnd"/>
          </w:p>
        </w:tc>
        <w:tc>
          <w:tcPr>
            <w:tcW w:w="1984" w:type="dxa"/>
            <w:shd w:val="clear" w:color="auto" w:fill="EEECE1"/>
          </w:tcPr>
          <w:p w14:paraId="339BA36B" w14:textId="77777777" w:rsidR="004332A8" w:rsidRPr="004D223B" w:rsidRDefault="004332A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D223B">
              <w:rPr>
                <w:b/>
                <w:bCs/>
              </w:rPr>
              <w:t>Издательство</w:t>
            </w:r>
            <w:proofErr w:type="spellEnd"/>
            <w:r w:rsidRPr="004D223B">
              <w:rPr>
                <w:b/>
                <w:bCs/>
              </w:rPr>
              <w:t xml:space="preserve"> </w:t>
            </w:r>
          </w:p>
        </w:tc>
        <w:tc>
          <w:tcPr>
            <w:tcW w:w="1921" w:type="dxa"/>
            <w:shd w:val="clear" w:color="auto" w:fill="EEECE1"/>
          </w:tcPr>
          <w:p w14:paraId="74D91B0E" w14:textId="77777777" w:rsidR="004332A8" w:rsidRPr="004D223B" w:rsidRDefault="004332A8" w:rsidP="00AA356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D223B">
              <w:rPr>
                <w:b/>
                <w:bCs/>
              </w:rPr>
              <w:t>Год</w:t>
            </w:r>
            <w:proofErr w:type="spellEnd"/>
            <w:r w:rsidRPr="004D223B">
              <w:rPr>
                <w:b/>
                <w:bCs/>
              </w:rPr>
              <w:t xml:space="preserve"> </w:t>
            </w:r>
            <w:proofErr w:type="spellStart"/>
            <w:r w:rsidRPr="004D223B">
              <w:rPr>
                <w:b/>
                <w:bCs/>
              </w:rPr>
              <w:t>издания</w:t>
            </w:r>
            <w:proofErr w:type="spellEnd"/>
          </w:p>
        </w:tc>
      </w:tr>
      <w:tr w:rsidR="004332A8" w:rsidRPr="004D223B" w14:paraId="36C89BF4" w14:textId="77777777" w:rsidTr="00AA356B">
        <w:tc>
          <w:tcPr>
            <w:tcW w:w="1696" w:type="dxa"/>
          </w:tcPr>
          <w:p w14:paraId="5A028CCE" w14:textId="77777777" w:rsidR="004332A8" w:rsidRPr="004D223B" w:rsidRDefault="004332A8" w:rsidP="00AA356B">
            <w:pPr>
              <w:spacing w:line="276" w:lineRule="auto"/>
            </w:pPr>
            <w:r w:rsidRPr="004D223B">
              <w:t xml:space="preserve">4 </w:t>
            </w:r>
            <w:proofErr w:type="spellStart"/>
            <w:r w:rsidRPr="004D223B">
              <w:t>класс</w:t>
            </w:r>
            <w:proofErr w:type="spellEnd"/>
          </w:p>
        </w:tc>
        <w:tc>
          <w:tcPr>
            <w:tcW w:w="4536" w:type="dxa"/>
          </w:tcPr>
          <w:p w14:paraId="2EE08FCE" w14:textId="77777777" w:rsidR="004332A8" w:rsidRPr="004D223B" w:rsidRDefault="004332A8" w:rsidP="00AA356B">
            <w:pPr>
              <w:spacing w:line="276" w:lineRule="auto"/>
              <w:jc w:val="both"/>
            </w:pPr>
            <w:proofErr w:type="spellStart"/>
            <w:r w:rsidRPr="004D223B">
              <w:t>История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культура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традиции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русского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народа</w:t>
            </w:r>
            <w:proofErr w:type="spellEnd"/>
          </w:p>
        </w:tc>
        <w:tc>
          <w:tcPr>
            <w:tcW w:w="4253" w:type="dxa"/>
          </w:tcPr>
          <w:p w14:paraId="77F9AAEC" w14:textId="77777777" w:rsidR="004332A8" w:rsidRPr="004D223B" w:rsidRDefault="004332A8" w:rsidP="00AA356B">
            <w:pPr>
              <w:spacing w:line="276" w:lineRule="auto"/>
              <w:jc w:val="both"/>
            </w:pPr>
            <w:proofErr w:type="spellStart"/>
            <w:r w:rsidRPr="004D223B">
              <w:t>Дрозд</w:t>
            </w:r>
            <w:proofErr w:type="spellEnd"/>
            <w:r w:rsidRPr="004D223B">
              <w:t xml:space="preserve"> Г.Д., </w:t>
            </w:r>
            <w:proofErr w:type="spellStart"/>
            <w:r w:rsidRPr="004D223B">
              <w:t>Рассказова</w:t>
            </w:r>
            <w:proofErr w:type="spellEnd"/>
            <w:r w:rsidRPr="004D223B">
              <w:t xml:space="preserve"> Т.В.</w:t>
            </w:r>
          </w:p>
        </w:tc>
        <w:tc>
          <w:tcPr>
            <w:tcW w:w="1984" w:type="dxa"/>
          </w:tcPr>
          <w:p w14:paraId="401F1ED0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Lyceum</w:t>
            </w:r>
            <w:proofErr w:type="spellEnd"/>
          </w:p>
        </w:tc>
        <w:tc>
          <w:tcPr>
            <w:tcW w:w="1921" w:type="dxa"/>
          </w:tcPr>
          <w:p w14:paraId="04EDEDCE" w14:textId="77777777" w:rsidR="004332A8" w:rsidRPr="004D223B" w:rsidRDefault="004332A8" w:rsidP="00AA356B">
            <w:pPr>
              <w:spacing w:line="276" w:lineRule="auto"/>
              <w:jc w:val="center"/>
            </w:pPr>
            <w:r w:rsidRPr="004D223B">
              <w:t>2014</w:t>
            </w:r>
          </w:p>
        </w:tc>
      </w:tr>
    </w:tbl>
    <w:p w14:paraId="4913A83F" w14:textId="77777777" w:rsidR="004332A8" w:rsidRPr="004D223B" w:rsidRDefault="004332A8" w:rsidP="004332A8">
      <w:pPr>
        <w:spacing w:line="276" w:lineRule="auto"/>
        <w:rPr>
          <w:i/>
          <w:iCs/>
        </w:rPr>
      </w:pPr>
    </w:p>
    <w:p w14:paraId="122A531A" w14:textId="77777777" w:rsidR="004332A8" w:rsidRPr="004D223B" w:rsidRDefault="004332A8" w:rsidP="004332A8">
      <w:pPr>
        <w:spacing w:line="276" w:lineRule="auto"/>
        <w:jc w:val="both"/>
        <w:rPr>
          <w:bCs/>
          <w:iCs/>
          <w:color w:val="FFFFFF"/>
        </w:rPr>
      </w:pPr>
    </w:p>
    <w:p w14:paraId="7CC2DA98" w14:textId="77777777" w:rsidR="004332A8" w:rsidRPr="004D223B" w:rsidRDefault="004332A8" w:rsidP="004332A8">
      <w:pPr>
        <w:spacing w:line="276" w:lineRule="auto"/>
        <w:jc w:val="both"/>
        <w:rPr>
          <w:b/>
          <w:iCs/>
        </w:rPr>
      </w:pPr>
      <w:proofErr w:type="spellStart"/>
      <w:r w:rsidRPr="004D223B">
        <w:rPr>
          <w:b/>
          <w:iCs/>
        </w:rPr>
        <w:t>Примечание</w:t>
      </w:r>
      <w:proofErr w:type="spellEnd"/>
      <w:r w:rsidRPr="004D223B">
        <w:rPr>
          <w:b/>
          <w:iCs/>
        </w:rPr>
        <w:t>:</w:t>
      </w:r>
    </w:p>
    <w:p w14:paraId="5A48E45D" w14:textId="77777777" w:rsidR="004332A8" w:rsidRPr="004D223B" w:rsidRDefault="004332A8" w:rsidP="004332A8">
      <w:pPr>
        <w:spacing w:line="276" w:lineRule="auto"/>
        <w:jc w:val="both"/>
        <w:rPr>
          <w:bCs/>
          <w:color w:val="000000"/>
        </w:rPr>
      </w:pPr>
      <w:proofErr w:type="spellStart"/>
      <w:r w:rsidRPr="004D223B">
        <w:t>Учителя</w:t>
      </w:r>
      <w:proofErr w:type="spellEnd"/>
      <w:r w:rsidRPr="004D223B">
        <w:t xml:space="preserve"> </w:t>
      </w:r>
      <w:proofErr w:type="spellStart"/>
      <w:r w:rsidRPr="004D223B">
        <w:t>персонализируют</w:t>
      </w:r>
      <w:proofErr w:type="spellEnd"/>
      <w:r w:rsidRPr="004D223B">
        <w:t xml:space="preserve"> </w:t>
      </w:r>
      <w:proofErr w:type="spellStart"/>
      <w:r w:rsidRPr="004D223B">
        <w:t>долгосрочное</w:t>
      </w:r>
      <w:proofErr w:type="spellEnd"/>
      <w:r w:rsidRPr="004D223B">
        <w:t xml:space="preserve"> </w:t>
      </w:r>
      <w:proofErr w:type="spellStart"/>
      <w:r w:rsidRPr="004D223B">
        <w:t>дидактическое</w:t>
      </w:r>
      <w:proofErr w:type="spellEnd"/>
      <w:r w:rsidRPr="004D223B">
        <w:t xml:space="preserve"> </w:t>
      </w:r>
      <w:proofErr w:type="spellStart"/>
      <w:r w:rsidRPr="004D223B">
        <w:t>планирование</w:t>
      </w:r>
      <w:proofErr w:type="spellEnd"/>
      <w:r w:rsidRPr="004D223B">
        <w:t xml:space="preserve"> в </w:t>
      </w:r>
      <w:proofErr w:type="spellStart"/>
      <w:r w:rsidRPr="004D223B">
        <w:t>зависимости</w:t>
      </w:r>
      <w:proofErr w:type="spellEnd"/>
      <w:r w:rsidRPr="004D223B">
        <w:t xml:space="preserve"> </w:t>
      </w:r>
      <w:proofErr w:type="spellStart"/>
      <w:r w:rsidRPr="004D223B">
        <w:t>от</w:t>
      </w:r>
      <w:proofErr w:type="spellEnd"/>
      <w:r w:rsidRPr="004D223B">
        <w:t xml:space="preserve"> </w:t>
      </w:r>
      <w:proofErr w:type="spellStart"/>
      <w:r w:rsidRPr="004D223B">
        <w:t>потенциала</w:t>
      </w:r>
      <w:proofErr w:type="spellEnd"/>
      <w:r w:rsidRPr="004D223B">
        <w:t xml:space="preserve"> и </w:t>
      </w:r>
      <w:proofErr w:type="spellStart"/>
      <w:r w:rsidRPr="004D223B">
        <w:t>учебных</w:t>
      </w:r>
      <w:proofErr w:type="spellEnd"/>
      <w:r w:rsidRPr="004D223B">
        <w:t xml:space="preserve"> </w:t>
      </w:r>
      <w:proofErr w:type="spellStart"/>
      <w:r w:rsidRPr="004D223B">
        <w:t>способностей</w:t>
      </w:r>
      <w:proofErr w:type="spellEnd"/>
      <w:r w:rsidRPr="004D223B">
        <w:t xml:space="preserve"> </w:t>
      </w:r>
      <w:proofErr w:type="spellStart"/>
      <w:r w:rsidRPr="004D223B">
        <w:t>класса</w:t>
      </w:r>
      <w:proofErr w:type="spellEnd"/>
      <w:r w:rsidRPr="004D223B">
        <w:t xml:space="preserve">, </w:t>
      </w:r>
      <w:proofErr w:type="spellStart"/>
      <w:r w:rsidRPr="004D223B">
        <w:t>от</w:t>
      </w:r>
      <w:proofErr w:type="spellEnd"/>
      <w:r w:rsidRPr="004D223B">
        <w:t xml:space="preserve"> </w:t>
      </w:r>
      <w:proofErr w:type="spellStart"/>
      <w:r w:rsidRPr="004D223B">
        <w:t>доступных</w:t>
      </w:r>
      <w:proofErr w:type="spellEnd"/>
      <w:r w:rsidRPr="004D223B">
        <w:t xml:space="preserve"> </w:t>
      </w:r>
      <w:proofErr w:type="spellStart"/>
      <w:r w:rsidRPr="004D223B">
        <w:t>образовательных</w:t>
      </w:r>
      <w:proofErr w:type="spellEnd"/>
      <w:r w:rsidRPr="004D223B">
        <w:t xml:space="preserve"> </w:t>
      </w:r>
      <w:proofErr w:type="spellStart"/>
      <w:r w:rsidRPr="004D223B">
        <w:t>ресурсов</w:t>
      </w:r>
      <w:proofErr w:type="spellEnd"/>
      <w:r w:rsidRPr="004D223B">
        <w:t xml:space="preserve"> в </w:t>
      </w:r>
      <w:proofErr w:type="spellStart"/>
      <w:r w:rsidRPr="004D223B">
        <w:t>соответствии</w:t>
      </w:r>
      <w:proofErr w:type="spellEnd"/>
      <w:r w:rsidRPr="004D223B">
        <w:t xml:space="preserve"> с </w:t>
      </w:r>
      <w:proofErr w:type="spellStart"/>
      <w:r w:rsidRPr="004D223B">
        <w:t>требованиями</w:t>
      </w:r>
      <w:proofErr w:type="spellEnd"/>
      <w:r w:rsidRPr="004D223B">
        <w:t xml:space="preserve"> </w:t>
      </w:r>
      <w:proofErr w:type="spellStart"/>
      <w:r w:rsidRPr="004D223B">
        <w:t>куррикулумной</w:t>
      </w:r>
      <w:proofErr w:type="spellEnd"/>
      <w:r w:rsidRPr="004D223B">
        <w:t xml:space="preserve"> </w:t>
      </w:r>
      <w:proofErr w:type="spellStart"/>
      <w:r w:rsidRPr="004D223B">
        <w:t>дисциплины</w:t>
      </w:r>
      <w:proofErr w:type="spellEnd"/>
      <w:r w:rsidRPr="004D223B">
        <w:t>.</w:t>
      </w:r>
    </w:p>
    <w:p w14:paraId="396DBA66" w14:textId="77777777" w:rsidR="004332A8" w:rsidRPr="004D223B" w:rsidRDefault="004332A8" w:rsidP="004332A8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5C8607B" w14:textId="77777777" w:rsidR="004332A8" w:rsidRPr="004D223B" w:rsidRDefault="004332A8" w:rsidP="004332A8">
      <w:pPr>
        <w:tabs>
          <w:tab w:val="left" w:pos="142"/>
          <w:tab w:val="left" w:pos="3675"/>
          <w:tab w:val="center" w:pos="7739"/>
        </w:tabs>
        <w:spacing w:line="276" w:lineRule="auto"/>
        <w:ind w:left="142"/>
        <w:jc w:val="center"/>
        <w:rPr>
          <w:b/>
          <w:color w:val="000000"/>
        </w:rPr>
      </w:pPr>
      <w:proofErr w:type="spellStart"/>
      <w:r w:rsidRPr="004D223B">
        <w:rPr>
          <w:b/>
          <w:color w:val="000000"/>
        </w:rPr>
        <w:t>Долгосрочное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планирование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по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предмету</w:t>
      </w:r>
      <w:proofErr w:type="spellEnd"/>
      <w:r w:rsidRPr="004D223B">
        <w:rPr>
          <w:b/>
          <w:color w:val="000000"/>
        </w:rPr>
        <w:t xml:space="preserve"> </w:t>
      </w:r>
    </w:p>
    <w:p w14:paraId="132A0CF4" w14:textId="77777777" w:rsidR="004332A8" w:rsidRPr="004D223B" w:rsidRDefault="004332A8" w:rsidP="004332A8">
      <w:pPr>
        <w:tabs>
          <w:tab w:val="left" w:pos="142"/>
          <w:tab w:val="left" w:pos="3675"/>
          <w:tab w:val="center" w:pos="7739"/>
        </w:tabs>
        <w:spacing w:line="276" w:lineRule="auto"/>
        <w:ind w:left="142"/>
        <w:jc w:val="center"/>
        <w:rPr>
          <w:b/>
          <w:color w:val="000000"/>
        </w:rPr>
      </w:pPr>
      <w:r w:rsidRPr="004D223B">
        <w:rPr>
          <w:b/>
          <w:color w:val="000000"/>
        </w:rPr>
        <w:t>«</w:t>
      </w:r>
      <w:proofErr w:type="spellStart"/>
      <w:r w:rsidRPr="004D223B">
        <w:rPr>
          <w:b/>
          <w:color w:val="000000"/>
        </w:rPr>
        <w:t>История</w:t>
      </w:r>
      <w:proofErr w:type="spellEnd"/>
      <w:r w:rsidRPr="004D223B">
        <w:rPr>
          <w:b/>
          <w:color w:val="000000"/>
        </w:rPr>
        <w:t xml:space="preserve">, </w:t>
      </w:r>
      <w:proofErr w:type="spellStart"/>
      <w:r w:rsidRPr="004D223B">
        <w:rPr>
          <w:b/>
          <w:color w:val="000000"/>
        </w:rPr>
        <w:t>культура</w:t>
      </w:r>
      <w:proofErr w:type="spellEnd"/>
      <w:r w:rsidRPr="004D223B">
        <w:rPr>
          <w:b/>
          <w:color w:val="000000"/>
        </w:rPr>
        <w:t xml:space="preserve"> и </w:t>
      </w:r>
      <w:proofErr w:type="spellStart"/>
      <w:r w:rsidRPr="004D223B">
        <w:rPr>
          <w:b/>
          <w:color w:val="000000"/>
        </w:rPr>
        <w:t>традиции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русского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народа</w:t>
      </w:r>
      <w:proofErr w:type="spellEnd"/>
      <w:r w:rsidRPr="004D223B">
        <w:rPr>
          <w:b/>
          <w:color w:val="000000"/>
        </w:rPr>
        <w:t xml:space="preserve">»  4 </w:t>
      </w:r>
      <w:proofErr w:type="spellStart"/>
      <w:r w:rsidRPr="004D223B">
        <w:rPr>
          <w:b/>
          <w:color w:val="000000"/>
        </w:rPr>
        <w:t>класс</w:t>
      </w:r>
      <w:proofErr w:type="spellEnd"/>
    </w:p>
    <w:p w14:paraId="569B1452" w14:textId="77777777" w:rsidR="004332A8" w:rsidRPr="004D223B" w:rsidRDefault="004332A8" w:rsidP="004332A8">
      <w:pPr>
        <w:tabs>
          <w:tab w:val="left" w:pos="142"/>
        </w:tabs>
        <w:ind w:left="142"/>
        <w:jc w:val="center"/>
        <w:rPr>
          <w:b/>
          <w:color w:val="000000"/>
        </w:rPr>
      </w:pPr>
      <w:proofErr w:type="spellStart"/>
      <w:r w:rsidRPr="004D223B">
        <w:rPr>
          <w:b/>
          <w:color w:val="000000"/>
        </w:rPr>
        <w:t>Специфические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компетенции</w:t>
      </w:r>
      <w:proofErr w:type="spellEnd"/>
      <w:r w:rsidRPr="004D223B">
        <w:rPr>
          <w:b/>
          <w:color w:val="000000"/>
        </w:rPr>
        <w:t xml:space="preserve"> </w:t>
      </w:r>
      <w:proofErr w:type="spellStart"/>
      <w:r w:rsidRPr="004D223B">
        <w:rPr>
          <w:b/>
          <w:color w:val="000000"/>
        </w:rPr>
        <w:t>предмета</w:t>
      </w:r>
      <w:proofErr w:type="spellEnd"/>
    </w:p>
    <w:p w14:paraId="16676B9A" w14:textId="77777777" w:rsidR="004332A8" w:rsidRPr="004D223B" w:rsidRDefault="004332A8" w:rsidP="004332A8">
      <w:pPr>
        <w:tabs>
          <w:tab w:val="left" w:pos="142"/>
        </w:tabs>
        <w:ind w:left="142" w:right="169"/>
        <w:jc w:val="both"/>
        <w:rPr>
          <w:color w:val="000000"/>
        </w:rPr>
      </w:pPr>
      <w:r w:rsidRPr="004D223B">
        <w:rPr>
          <w:color w:val="000000"/>
        </w:rPr>
        <w:t xml:space="preserve">1. </w:t>
      </w:r>
      <w:proofErr w:type="spellStart"/>
      <w:r w:rsidRPr="004D223B">
        <w:rPr>
          <w:color w:val="000000"/>
        </w:rPr>
        <w:t>Осознавать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свою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этническую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гражданскую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идентичность</w:t>
      </w:r>
      <w:proofErr w:type="spellEnd"/>
      <w:r w:rsidRPr="004D223B">
        <w:rPr>
          <w:color w:val="000000"/>
        </w:rPr>
        <w:t xml:space="preserve">, </w:t>
      </w:r>
      <w:proofErr w:type="spellStart"/>
      <w:r w:rsidRPr="004D223B">
        <w:rPr>
          <w:color w:val="000000"/>
        </w:rPr>
        <w:t>выражая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сопричастность</w:t>
      </w:r>
      <w:proofErr w:type="spellEnd"/>
      <w:r w:rsidRPr="004D223B">
        <w:rPr>
          <w:color w:val="000000"/>
        </w:rPr>
        <w:t xml:space="preserve"> к </w:t>
      </w:r>
      <w:proofErr w:type="spellStart"/>
      <w:r w:rsidRPr="004D223B">
        <w:rPr>
          <w:color w:val="000000"/>
        </w:rPr>
        <w:t>культурному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многообразию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Республики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Молдова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гордость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за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достижения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своей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этнокультурной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общности</w:t>
      </w:r>
      <w:proofErr w:type="spellEnd"/>
      <w:r w:rsidRPr="004D223B">
        <w:rPr>
          <w:color w:val="000000"/>
        </w:rPr>
        <w:t>.</w:t>
      </w:r>
    </w:p>
    <w:p w14:paraId="1897B64F" w14:textId="77777777" w:rsidR="004332A8" w:rsidRPr="004D223B" w:rsidRDefault="004332A8" w:rsidP="004332A8">
      <w:pPr>
        <w:tabs>
          <w:tab w:val="left" w:pos="142"/>
        </w:tabs>
        <w:ind w:left="142" w:right="169"/>
        <w:jc w:val="both"/>
        <w:rPr>
          <w:color w:val="000000"/>
        </w:rPr>
      </w:pPr>
      <w:r w:rsidRPr="004D223B">
        <w:rPr>
          <w:color w:val="000000"/>
        </w:rPr>
        <w:t xml:space="preserve">2. </w:t>
      </w:r>
      <w:proofErr w:type="spellStart"/>
      <w:r w:rsidRPr="004D223B">
        <w:rPr>
          <w:color w:val="000000"/>
        </w:rPr>
        <w:t>Распознавать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этнокультурные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символы</w:t>
      </w:r>
      <w:proofErr w:type="spellEnd"/>
      <w:r w:rsidRPr="004D223B">
        <w:rPr>
          <w:color w:val="000000"/>
        </w:rPr>
        <w:t xml:space="preserve">, </w:t>
      </w:r>
      <w:proofErr w:type="spellStart"/>
      <w:r w:rsidRPr="004D223B">
        <w:rPr>
          <w:color w:val="000000"/>
        </w:rPr>
        <w:t>элементы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материальной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духовной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традиционной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культуры</w:t>
      </w:r>
      <w:proofErr w:type="spellEnd"/>
      <w:r w:rsidRPr="004D223B">
        <w:rPr>
          <w:color w:val="000000"/>
        </w:rPr>
        <w:t xml:space="preserve"> в </w:t>
      </w:r>
      <w:proofErr w:type="spellStart"/>
      <w:r w:rsidRPr="004D223B">
        <w:rPr>
          <w:color w:val="000000"/>
        </w:rPr>
        <w:t>учебных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повседневных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контекстах</w:t>
      </w:r>
      <w:proofErr w:type="spellEnd"/>
      <w:r w:rsidRPr="004D223B">
        <w:rPr>
          <w:color w:val="000000"/>
        </w:rPr>
        <w:t xml:space="preserve">, </w:t>
      </w:r>
      <w:proofErr w:type="spellStart"/>
      <w:r w:rsidRPr="004D223B">
        <w:rPr>
          <w:color w:val="000000"/>
        </w:rPr>
        <w:t>выражая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позитивное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отношение</w:t>
      </w:r>
      <w:proofErr w:type="spellEnd"/>
      <w:r w:rsidRPr="004D223B">
        <w:rPr>
          <w:color w:val="000000"/>
        </w:rPr>
        <w:t xml:space="preserve"> к </w:t>
      </w:r>
      <w:proofErr w:type="spellStart"/>
      <w:r w:rsidRPr="004D223B">
        <w:rPr>
          <w:color w:val="000000"/>
        </w:rPr>
        <w:t>истории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культурному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наследию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русского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народа</w:t>
      </w:r>
      <w:proofErr w:type="spellEnd"/>
      <w:r w:rsidRPr="004D223B">
        <w:rPr>
          <w:color w:val="000000"/>
        </w:rPr>
        <w:t>.</w:t>
      </w:r>
    </w:p>
    <w:p w14:paraId="0F39B37E" w14:textId="77777777" w:rsidR="004332A8" w:rsidRPr="004D223B" w:rsidRDefault="004332A8" w:rsidP="004332A8">
      <w:pPr>
        <w:tabs>
          <w:tab w:val="left" w:pos="142"/>
        </w:tabs>
        <w:ind w:left="142" w:right="169"/>
        <w:jc w:val="both"/>
        <w:rPr>
          <w:color w:val="000000"/>
        </w:rPr>
      </w:pPr>
      <w:r w:rsidRPr="004D223B">
        <w:rPr>
          <w:color w:val="000000"/>
        </w:rPr>
        <w:t xml:space="preserve">3. </w:t>
      </w:r>
      <w:proofErr w:type="spellStart"/>
      <w:r w:rsidRPr="004D223B">
        <w:rPr>
          <w:color w:val="000000"/>
        </w:rPr>
        <w:t>Применять</w:t>
      </w:r>
      <w:proofErr w:type="spellEnd"/>
      <w:r w:rsidRPr="004D223B">
        <w:rPr>
          <w:color w:val="000000"/>
        </w:rPr>
        <w:t xml:space="preserve"> в </w:t>
      </w:r>
      <w:proofErr w:type="spellStart"/>
      <w:r w:rsidRPr="004D223B">
        <w:rPr>
          <w:color w:val="000000"/>
        </w:rPr>
        <w:t>учебных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повседневных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ситуациях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элементы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этнокультурных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традиций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обычаев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русского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народа</w:t>
      </w:r>
      <w:proofErr w:type="spellEnd"/>
      <w:r w:rsidRPr="004D223B">
        <w:rPr>
          <w:color w:val="000000"/>
        </w:rPr>
        <w:t xml:space="preserve">, </w:t>
      </w:r>
      <w:proofErr w:type="spellStart"/>
      <w:r w:rsidRPr="004D223B">
        <w:rPr>
          <w:color w:val="000000"/>
        </w:rPr>
        <w:t>выражая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готовность</w:t>
      </w:r>
      <w:proofErr w:type="spellEnd"/>
      <w:r w:rsidRPr="004D223B">
        <w:rPr>
          <w:color w:val="000000"/>
        </w:rPr>
        <w:t xml:space="preserve"> к </w:t>
      </w:r>
      <w:proofErr w:type="spellStart"/>
      <w:r w:rsidRPr="004D223B">
        <w:rPr>
          <w:color w:val="000000"/>
        </w:rPr>
        <w:t>активному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изучению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сохранению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их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местных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особенностей</w:t>
      </w:r>
      <w:proofErr w:type="spellEnd"/>
      <w:r w:rsidRPr="004D223B">
        <w:rPr>
          <w:color w:val="000000"/>
        </w:rPr>
        <w:t>.</w:t>
      </w:r>
    </w:p>
    <w:p w14:paraId="33A7A47E" w14:textId="77777777" w:rsidR="004332A8" w:rsidRPr="004D223B" w:rsidRDefault="004332A8" w:rsidP="004332A8">
      <w:pPr>
        <w:tabs>
          <w:tab w:val="left" w:pos="142"/>
        </w:tabs>
        <w:ind w:left="142" w:right="169"/>
        <w:jc w:val="both"/>
        <w:rPr>
          <w:color w:val="000000"/>
        </w:rPr>
      </w:pPr>
      <w:r w:rsidRPr="004D223B">
        <w:rPr>
          <w:color w:val="000000"/>
        </w:rPr>
        <w:t xml:space="preserve">4. </w:t>
      </w:r>
      <w:proofErr w:type="spellStart"/>
      <w:r w:rsidRPr="004D223B">
        <w:rPr>
          <w:color w:val="000000"/>
        </w:rPr>
        <w:t>Соотносить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этнокультурные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ценности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русского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народа</w:t>
      </w:r>
      <w:proofErr w:type="spellEnd"/>
      <w:r w:rsidRPr="004D223B">
        <w:rPr>
          <w:color w:val="000000"/>
        </w:rPr>
        <w:t xml:space="preserve"> с </w:t>
      </w:r>
      <w:proofErr w:type="spellStart"/>
      <w:r w:rsidRPr="004D223B">
        <w:rPr>
          <w:color w:val="000000"/>
        </w:rPr>
        <w:t>национальными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общечеловеческими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ценностями</w:t>
      </w:r>
      <w:proofErr w:type="spellEnd"/>
      <w:r w:rsidRPr="004D223B">
        <w:rPr>
          <w:color w:val="000000"/>
        </w:rPr>
        <w:t xml:space="preserve"> в </w:t>
      </w:r>
      <w:proofErr w:type="spellStart"/>
      <w:r w:rsidRPr="004D223B">
        <w:rPr>
          <w:color w:val="000000"/>
        </w:rPr>
        <w:t>различных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контекстах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учебного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межкультурного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общения</w:t>
      </w:r>
      <w:proofErr w:type="spellEnd"/>
      <w:r w:rsidRPr="004D223B">
        <w:rPr>
          <w:color w:val="000000"/>
        </w:rPr>
        <w:t xml:space="preserve">, </w:t>
      </w:r>
      <w:proofErr w:type="spellStart"/>
      <w:r w:rsidRPr="004D223B">
        <w:rPr>
          <w:color w:val="000000"/>
        </w:rPr>
        <w:t>проявляя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интерес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уважение</w:t>
      </w:r>
      <w:proofErr w:type="spellEnd"/>
      <w:r w:rsidRPr="004D223B">
        <w:rPr>
          <w:color w:val="000000"/>
        </w:rPr>
        <w:t xml:space="preserve"> к </w:t>
      </w:r>
      <w:proofErr w:type="spellStart"/>
      <w:r w:rsidRPr="004D223B">
        <w:rPr>
          <w:color w:val="000000"/>
        </w:rPr>
        <w:t>языкам</w:t>
      </w:r>
      <w:proofErr w:type="spellEnd"/>
      <w:r w:rsidRPr="004D223B">
        <w:rPr>
          <w:color w:val="000000"/>
        </w:rPr>
        <w:t xml:space="preserve"> и </w:t>
      </w:r>
      <w:proofErr w:type="spellStart"/>
      <w:r w:rsidRPr="004D223B">
        <w:rPr>
          <w:color w:val="000000"/>
        </w:rPr>
        <w:t>этническим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культурам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народа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Республики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Молдова</w:t>
      </w:r>
      <w:proofErr w:type="spellEnd"/>
      <w:r w:rsidRPr="004D223B">
        <w:rPr>
          <w:color w:val="000000"/>
        </w:rPr>
        <w:t>.</w:t>
      </w:r>
    </w:p>
    <w:p w14:paraId="415E46B2" w14:textId="77777777" w:rsidR="004332A8" w:rsidRPr="004D223B" w:rsidRDefault="004332A8" w:rsidP="004332A8">
      <w:pPr>
        <w:spacing w:line="276" w:lineRule="auto"/>
        <w:ind w:left="142" w:right="139"/>
        <w:jc w:val="center"/>
        <w:rPr>
          <w:rFonts w:eastAsia="SimSun"/>
          <w:color w:val="000000"/>
        </w:rPr>
      </w:pPr>
      <w:proofErr w:type="spellStart"/>
      <w:r w:rsidRPr="004D223B">
        <w:rPr>
          <w:b/>
          <w:bCs/>
          <w:color w:val="000000"/>
        </w:rPr>
        <w:t>Библиография</w:t>
      </w:r>
      <w:proofErr w:type="spellEnd"/>
      <w:r w:rsidRPr="004D223B">
        <w:rPr>
          <w:b/>
          <w:bCs/>
          <w:color w:val="000000"/>
        </w:rPr>
        <w:t>:</w:t>
      </w:r>
    </w:p>
    <w:p w14:paraId="58CAFB18" w14:textId="77777777" w:rsidR="004332A8" w:rsidRPr="004D223B" w:rsidRDefault="004332A8" w:rsidP="004332A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23"/>
        <w:ind w:left="142" w:hanging="142"/>
        <w:rPr>
          <w:color w:val="000000"/>
        </w:rPr>
      </w:pPr>
      <w:proofErr w:type="spellStart"/>
      <w:r w:rsidRPr="004D223B">
        <w:rPr>
          <w:color w:val="000000"/>
        </w:rPr>
        <w:t>Национальный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куррикулум</w:t>
      </w:r>
      <w:proofErr w:type="spellEnd"/>
      <w:r w:rsidRPr="004D223B">
        <w:rPr>
          <w:color w:val="000000"/>
        </w:rPr>
        <w:t xml:space="preserve">. </w:t>
      </w:r>
      <w:proofErr w:type="spellStart"/>
      <w:r w:rsidRPr="004D223B">
        <w:rPr>
          <w:color w:val="000000"/>
        </w:rPr>
        <w:t>Начальное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образование</w:t>
      </w:r>
      <w:proofErr w:type="spellEnd"/>
      <w:r w:rsidRPr="004D223B">
        <w:rPr>
          <w:color w:val="000000"/>
        </w:rPr>
        <w:t xml:space="preserve">.  Chișinău: </w:t>
      </w:r>
      <w:proofErr w:type="spellStart"/>
      <w:r w:rsidRPr="004D223B">
        <w:rPr>
          <w:color w:val="000000"/>
        </w:rPr>
        <w:t>Lyceum</w:t>
      </w:r>
      <w:proofErr w:type="spellEnd"/>
      <w:r w:rsidRPr="004D223B">
        <w:rPr>
          <w:color w:val="000000"/>
        </w:rPr>
        <w:t xml:space="preserve">, 2018. </w:t>
      </w:r>
    </w:p>
    <w:p w14:paraId="7E0FBF27" w14:textId="77777777" w:rsidR="004332A8" w:rsidRPr="004D223B" w:rsidRDefault="004332A8" w:rsidP="004332A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23"/>
        <w:ind w:left="142" w:hanging="142"/>
        <w:rPr>
          <w:color w:val="000000"/>
        </w:rPr>
      </w:pPr>
      <w:proofErr w:type="spellStart"/>
      <w:r w:rsidRPr="004D223B">
        <w:rPr>
          <w:color w:val="000000"/>
        </w:rPr>
        <w:t>Гид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по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внедрению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куррикулума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для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начального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образования</w:t>
      </w:r>
      <w:proofErr w:type="spellEnd"/>
      <w:r w:rsidRPr="004D223B">
        <w:rPr>
          <w:color w:val="000000"/>
        </w:rPr>
        <w:t xml:space="preserve">. Chișinău: </w:t>
      </w:r>
      <w:proofErr w:type="spellStart"/>
      <w:r w:rsidRPr="004D223B">
        <w:rPr>
          <w:color w:val="000000"/>
        </w:rPr>
        <w:t>Lyceum</w:t>
      </w:r>
      <w:proofErr w:type="spellEnd"/>
      <w:r w:rsidRPr="004D223B">
        <w:rPr>
          <w:color w:val="000000"/>
        </w:rPr>
        <w:t xml:space="preserve">, 2018. </w:t>
      </w:r>
    </w:p>
    <w:p w14:paraId="3D25298A" w14:textId="77777777" w:rsidR="004332A8" w:rsidRPr="004D223B" w:rsidRDefault="004332A8" w:rsidP="004332A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23"/>
        <w:ind w:left="142" w:hanging="142"/>
        <w:rPr>
          <w:color w:val="000000"/>
        </w:rPr>
      </w:pPr>
      <w:proofErr w:type="spellStart"/>
      <w:r w:rsidRPr="004D223B">
        <w:rPr>
          <w:color w:val="000000"/>
        </w:rPr>
        <w:t>Методология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внедрения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критериального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оценивания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через</w:t>
      </w:r>
      <w:proofErr w:type="spellEnd"/>
      <w:r w:rsidRPr="004D223B">
        <w:rPr>
          <w:color w:val="000000"/>
        </w:rPr>
        <w:t xml:space="preserve"> </w:t>
      </w:r>
      <w:proofErr w:type="spellStart"/>
      <w:r w:rsidRPr="004D223B">
        <w:rPr>
          <w:color w:val="000000"/>
        </w:rPr>
        <w:t>дескрипторы</w:t>
      </w:r>
      <w:proofErr w:type="spellEnd"/>
      <w:r w:rsidRPr="004D223B">
        <w:rPr>
          <w:color w:val="000000"/>
        </w:rPr>
        <w:t xml:space="preserve">, 1-4 </w:t>
      </w:r>
      <w:proofErr w:type="spellStart"/>
      <w:r w:rsidRPr="004D223B">
        <w:rPr>
          <w:color w:val="000000"/>
        </w:rPr>
        <w:t>класс</w:t>
      </w:r>
      <w:proofErr w:type="spellEnd"/>
      <w:r w:rsidRPr="004D223B">
        <w:rPr>
          <w:color w:val="000000"/>
        </w:rPr>
        <w:t xml:space="preserve">. MОКИ, 2019. </w:t>
      </w:r>
    </w:p>
    <w:p w14:paraId="55B75C09" w14:textId="77777777" w:rsidR="004332A8" w:rsidRPr="004D223B" w:rsidRDefault="004332A8" w:rsidP="004332A8">
      <w:pPr>
        <w:tabs>
          <w:tab w:val="left" w:pos="360"/>
        </w:tabs>
        <w:ind w:left="142" w:right="139"/>
        <w:rPr>
          <w:rFonts w:eastAsia="SimSun"/>
          <w:color w:val="000000"/>
          <w:lang w:eastAsia="zh-CN"/>
        </w:rPr>
      </w:pPr>
    </w:p>
    <w:p w14:paraId="6C6EAC09" w14:textId="77777777" w:rsidR="006A6B42" w:rsidRDefault="006A6B42" w:rsidP="004332A8">
      <w:pPr>
        <w:ind w:left="142" w:right="139"/>
        <w:jc w:val="center"/>
        <w:rPr>
          <w:b/>
        </w:rPr>
      </w:pPr>
    </w:p>
    <w:p w14:paraId="6CCACA61" w14:textId="77777777" w:rsidR="006A6B42" w:rsidRDefault="006A6B42" w:rsidP="004332A8">
      <w:pPr>
        <w:ind w:left="142" w:right="139"/>
        <w:jc w:val="center"/>
        <w:rPr>
          <w:b/>
        </w:rPr>
      </w:pPr>
    </w:p>
    <w:p w14:paraId="3AC2E7D8" w14:textId="77777777" w:rsidR="006A6B42" w:rsidRDefault="006A6B42" w:rsidP="004332A8">
      <w:pPr>
        <w:ind w:left="142" w:right="139"/>
        <w:jc w:val="center"/>
        <w:rPr>
          <w:b/>
        </w:rPr>
      </w:pPr>
    </w:p>
    <w:p w14:paraId="62452601" w14:textId="77777777" w:rsidR="006A6B42" w:rsidRDefault="006A6B42" w:rsidP="004332A8">
      <w:pPr>
        <w:ind w:left="142" w:right="139"/>
        <w:jc w:val="center"/>
        <w:rPr>
          <w:b/>
        </w:rPr>
      </w:pPr>
    </w:p>
    <w:p w14:paraId="7652BB5B" w14:textId="77777777" w:rsidR="004332A8" w:rsidRDefault="004332A8" w:rsidP="004332A8">
      <w:pPr>
        <w:ind w:left="142" w:right="139"/>
        <w:jc w:val="center"/>
      </w:pPr>
      <w:r w:rsidRPr="004D223B">
        <w:rPr>
          <w:b/>
        </w:rPr>
        <w:lastRenderedPageBreak/>
        <w:t>АДМИНИСТРИРОВАНИЕ ДИСЦИПЛИНЫ</w:t>
      </w:r>
      <w:r w:rsidRPr="004D223B">
        <w:tab/>
      </w:r>
    </w:p>
    <w:p w14:paraId="11CFDAB8" w14:textId="77777777" w:rsidR="006A6B42" w:rsidRPr="004D223B" w:rsidRDefault="006A6B42" w:rsidP="004332A8">
      <w:pPr>
        <w:ind w:left="142" w:right="139"/>
        <w:jc w:val="center"/>
        <w:rPr>
          <w:b/>
        </w:rPr>
      </w:pPr>
    </w:p>
    <w:tbl>
      <w:tblPr>
        <w:tblW w:w="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16"/>
      </w:tblGrid>
      <w:tr w:rsidR="004332A8" w:rsidRPr="004D223B" w14:paraId="01913377" w14:textId="77777777" w:rsidTr="006A6B42">
        <w:trPr>
          <w:jc w:val="center"/>
        </w:trPr>
        <w:tc>
          <w:tcPr>
            <w:tcW w:w="3544" w:type="dxa"/>
            <w:shd w:val="clear" w:color="auto" w:fill="auto"/>
          </w:tcPr>
          <w:p w14:paraId="5EEA7616" w14:textId="77777777" w:rsidR="004332A8" w:rsidRPr="004D223B" w:rsidRDefault="004332A8" w:rsidP="00AA356B">
            <w:pPr>
              <w:spacing w:line="276" w:lineRule="auto"/>
              <w:ind w:left="142" w:right="139"/>
            </w:pPr>
            <w:proofErr w:type="spellStart"/>
            <w:r w:rsidRPr="004D223B">
              <w:t>Количество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часов</w:t>
            </w:r>
            <w:proofErr w:type="spellEnd"/>
            <w:r w:rsidRPr="004D223B">
              <w:t xml:space="preserve"> в </w:t>
            </w:r>
            <w:proofErr w:type="spellStart"/>
            <w:r w:rsidRPr="004D223B">
              <w:t>неделю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63C116B6" w14:textId="77777777" w:rsidR="004332A8" w:rsidRPr="004D223B" w:rsidRDefault="004332A8" w:rsidP="00AA356B">
            <w:pPr>
              <w:spacing w:line="276" w:lineRule="auto"/>
              <w:ind w:left="142" w:right="139"/>
              <w:jc w:val="center"/>
            </w:pPr>
            <w:r w:rsidRPr="004D223B">
              <w:t>1 ч</w:t>
            </w:r>
          </w:p>
        </w:tc>
      </w:tr>
      <w:tr w:rsidR="004332A8" w:rsidRPr="004D223B" w14:paraId="1CE72F0C" w14:textId="77777777" w:rsidTr="006A6B42">
        <w:trPr>
          <w:jc w:val="center"/>
        </w:trPr>
        <w:tc>
          <w:tcPr>
            <w:tcW w:w="3544" w:type="dxa"/>
            <w:shd w:val="clear" w:color="auto" w:fill="auto"/>
          </w:tcPr>
          <w:p w14:paraId="3A700C8F" w14:textId="77777777" w:rsidR="004332A8" w:rsidRPr="004D223B" w:rsidRDefault="004332A8" w:rsidP="00AA356B">
            <w:pPr>
              <w:spacing w:line="276" w:lineRule="auto"/>
              <w:ind w:left="142" w:right="139"/>
            </w:pPr>
            <w:proofErr w:type="spellStart"/>
            <w:r w:rsidRPr="004D223B">
              <w:t>Количество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часов</w:t>
            </w:r>
            <w:proofErr w:type="spellEnd"/>
            <w:r w:rsidRPr="004D223B">
              <w:t xml:space="preserve"> в </w:t>
            </w:r>
            <w:proofErr w:type="spellStart"/>
            <w:r w:rsidRPr="004D223B">
              <w:t>год</w:t>
            </w:r>
            <w:proofErr w:type="spellEnd"/>
            <w:r w:rsidRPr="004D223B">
              <w:t xml:space="preserve">     </w:t>
            </w:r>
          </w:p>
        </w:tc>
        <w:tc>
          <w:tcPr>
            <w:tcW w:w="1516" w:type="dxa"/>
            <w:shd w:val="clear" w:color="auto" w:fill="auto"/>
          </w:tcPr>
          <w:p w14:paraId="779EA9DB" w14:textId="77777777" w:rsidR="004332A8" w:rsidRPr="004D223B" w:rsidRDefault="004332A8" w:rsidP="00AA356B">
            <w:pPr>
              <w:spacing w:line="276" w:lineRule="auto"/>
              <w:ind w:left="142" w:right="139"/>
              <w:jc w:val="center"/>
            </w:pPr>
            <w:r w:rsidRPr="004D223B">
              <w:t>33 ч</w:t>
            </w:r>
          </w:p>
        </w:tc>
      </w:tr>
    </w:tbl>
    <w:p w14:paraId="2DFD612B" w14:textId="77777777" w:rsidR="004D223B" w:rsidRDefault="004D223B" w:rsidP="004332A8">
      <w:pPr>
        <w:ind w:left="142" w:right="139"/>
      </w:pPr>
    </w:p>
    <w:p w14:paraId="6C857653" w14:textId="77777777" w:rsidR="004D223B" w:rsidRPr="004D223B" w:rsidRDefault="004D223B" w:rsidP="004332A8">
      <w:pPr>
        <w:ind w:left="142" w:right="139"/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125"/>
        <w:gridCol w:w="936"/>
        <w:gridCol w:w="1034"/>
        <w:gridCol w:w="831"/>
        <w:gridCol w:w="1626"/>
      </w:tblGrid>
      <w:tr w:rsidR="004332A8" w:rsidRPr="004D223B" w14:paraId="3379E187" w14:textId="77777777" w:rsidTr="006A6B42">
        <w:trPr>
          <w:jc w:val="center"/>
        </w:trPr>
        <w:tc>
          <w:tcPr>
            <w:tcW w:w="5070" w:type="dxa"/>
            <w:vMerge w:val="restart"/>
            <w:shd w:val="clear" w:color="auto" w:fill="auto"/>
          </w:tcPr>
          <w:p w14:paraId="06F4E83F" w14:textId="77777777" w:rsidR="004332A8" w:rsidRPr="004D223B" w:rsidRDefault="004332A8" w:rsidP="006A6B42">
            <w:pPr>
              <w:ind w:left="142" w:right="139"/>
              <w:jc w:val="center"/>
            </w:pPr>
            <w:proofErr w:type="spellStart"/>
            <w:r w:rsidRPr="004D223B">
              <w:t>Учебные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единицы</w:t>
            </w:r>
            <w:proofErr w:type="spellEnd"/>
            <w:r w:rsidRPr="004D223B">
              <w:t xml:space="preserve"> (</w:t>
            </w:r>
            <w:proofErr w:type="spellStart"/>
            <w:r w:rsidRPr="004D223B">
              <w:t>модули</w:t>
            </w:r>
            <w:proofErr w:type="spellEnd"/>
            <w:r w:rsidRPr="004D223B"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7E60AC" w14:textId="77777777" w:rsidR="004332A8" w:rsidRPr="004D223B" w:rsidRDefault="004332A8" w:rsidP="006A6B42">
            <w:pPr>
              <w:jc w:val="center"/>
            </w:pPr>
            <w:proofErr w:type="spellStart"/>
            <w:r w:rsidRPr="004D223B">
              <w:t>Кол-во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часов</w:t>
            </w:r>
            <w:proofErr w:type="spellEnd"/>
          </w:p>
        </w:tc>
        <w:tc>
          <w:tcPr>
            <w:tcW w:w="2804" w:type="dxa"/>
            <w:gridSpan w:val="3"/>
            <w:shd w:val="clear" w:color="auto" w:fill="auto"/>
          </w:tcPr>
          <w:p w14:paraId="174F91A2" w14:textId="77777777" w:rsidR="004332A8" w:rsidRPr="004D223B" w:rsidRDefault="004332A8" w:rsidP="006A6B42">
            <w:pPr>
              <w:ind w:left="142" w:right="139"/>
              <w:jc w:val="center"/>
            </w:pPr>
            <w:proofErr w:type="spellStart"/>
            <w:r w:rsidRPr="004D223B">
              <w:t>Оценивание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14:paraId="6292C419" w14:textId="77777777" w:rsidR="004332A8" w:rsidRPr="004D223B" w:rsidRDefault="004332A8" w:rsidP="006A6B42">
            <w:pPr>
              <w:ind w:right="139"/>
              <w:jc w:val="center"/>
            </w:pPr>
            <w:proofErr w:type="spellStart"/>
            <w:r w:rsidRPr="004D223B">
              <w:t>Примечание</w:t>
            </w:r>
            <w:proofErr w:type="spellEnd"/>
          </w:p>
        </w:tc>
      </w:tr>
      <w:tr w:rsidR="004332A8" w:rsidRPr="004D223B" w14:paraId="0EBF1EA7" w14:textId="77777777" w:rsidTr="006A6B42">
        <w:trPr>
          <w:jc w:val="center"/>
        </w:trPr>
        <w:tc>
          <w:tcPr>
            <w:tcW w:w="5070" w:type="dxa"/>
            <w:vMerge/>
            <w:shd w:val="clear" w:color="auto" w:fill="auto"/>
          </w:tcPr>
          <w:p w14:paraId="65CDC7D7" w14:textId="77777777" w:rsidR="004332A8" w:rsidRPr="004D223B" w:rsidRDefault="004332A8" w:rsidP="006A6B42">
            <w:pPr>
              <w:ind w:left="142" w:right="139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2786E1B" w14:textId="77777777" w:rsidR="004332A8" w:rsidRPr="004D223B" w:rsidRDefault="004332A8" w:rsidP="006A6B42">
            <w:pPr>
              <w:ind w:right="235"/>
              <w:jc w:val="center"/>
            </w:pPr>
          </w:p>
        </w:tc>
        <w:tc>
          <w:tcPr>
            <w:tcW w:w="939" w:type="dxa"/>
            <w:shd w:val="clear" w:color="auto" w:fill="auto"/>
          </w:tcPr>
          <w:p w14:paraId="0124C3F9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ПО</w:t>
            </w:r>
          </w:p>
        </w:tc>
        <w:tc>
          <w:tcPr>
            <w:tcW w:w="1034" w:type="dxa"/>
            <w:shd w:val="clear" w:color="auto" w:fill="auto"/>
          </w:tcPr>
          <w:p w14:paraId="7A7EE9D7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ПФО</w:t>
            </w:r>
          </w:p>
        </w:tc>
        <w:tc>
          <w:tcPr>
            <w:tcW w:w="831" w:type="dxa"/>
            <w:shd w:val="clear" w:color="auto" w:fill="auto"/>
          </w:tcPr>
          <w:p w14:paraId="71DDDAC2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СО</w:t>
            </w:r>
          </w:p>
        </w:tc>
        <w:tc>
          <w:tcPr>
            <w:tcW w:w="1521" w:type="dxa"/>
            <w:shd w:val="clear" w:color="auto" w:fill="auto"/>
          </w:tcPr>
          <w:p w14:paraId="671E4161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1FFF23F8" w14:textId="77777777" w:rsidTr="006A6B42">
        <w:trPr>
          <w:jc w:val="center"/>
        </w:trPr>
        <w:tc>
          <w:tcPr>
            <w:tcW w:w="10529" w:type="dxa"/>
            <w:gridSpan w:val="6"/>
            <w:shd w:val="clear" w:color="auto" w:fill="auto"/>
          </w:tcPr>
          <w:p w14:paraId="55079C2C" w14:textId="77777777" w:rsidR="004332A8" w:rsidRPr="004D223B" w:rsidRDefault="004332A8" w:rsidP="006A6B42">
            <w:pPr>
              <w:ind w:right="235"/>
            </w:pPr>
            <w:r w:rsidRPr="004D223B">
              <w:rPr>
                <w:rFonts w:eastAsia="Batang"/>
                <w:color w:val="0033CC"/>
              </w:rPr>
              <w:t xml:space="preserve">                            I </w:t>
            </w:r>
            <w:proofErr w:type="spellStart"/>
            <w:r w:rsidRPr="004D223B">
              <w:rPr>
                <w:rFonts w:eastAsia="Batang"/>
                <w:color w:val="0033CC"/>
              </w:rPr>
              <w:t>семестр</w:t>
            </w:r>
            <w:proofErr w:type="spellEnd"/>
          </w:p>
        </w:tc>
      </w:tr>
      <w:tr w:rsidR="004332A8" w:rsidRPr="004D223B" w14:paraId="28668B6B" w14:textId="77777777" w:rsidTr="006A6B42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1A13AEB9" w14:textId="77777777" w:rsidR="004332A8" w:rsidRPr="004D223B" w:rsidRDefault="004332A8" w:rsidP="006A6B42">
            <w:pPr>
              <w:spacing w:line="276" w:lineRule="auto"/>
            </w:pPr>
            <w:r w:rsidRPr="004D223B">
              <w:t xml:space="preserve">1.  </w:t>
            </w:r>
            <w:proofErr w:type="spellStart"/>
            <w:r w:rsidRPr="004D223B">
              <w:rPr>
                <w:b/>
              </w:rPr>
              <w:t>Живи</w:t>
            </w:r>
            <w:proofErr w:type="spellEnd"/>
            <w:r w:rsidRPr="004D223B">
              <w:rPr>
                <w:b/>
              </w:rPr>
              <w:t xml:space="preserve"> и </w:t>
            </w:r>
            <w:proofErr w:type="spellStart"/>
            <w:r w:rsidRPr="004D223B">
              <w:rPr>
                <w:b/>
              </w:rPr>
              <w:t>процветай</w:t>
            </w:r>
            <w:proofErr w:type="spellEnd"/>
            <w:r w:rsidRPr="004D223B">
              <w:rPr>
                <w:b/>
              </w:rPr>
              <w:t xml:space="preserve">, </w:t>
            </w:r>
            <w:proofErr w:type="spellStart"/>
            <w:r w:rsidRPr="004D223B">
              <w:rPr>
                <w:b/>
              </w:rPr>
              <w:t>Молдова</w:t>
            </w:r>
            <w:proofErr w:type="spellEnd"/>
            <w:r w:rsidRPr="004D223B">
              <w:rPr>
                <w:b/>
              </w:rPr>
              <w:t xml:space="preserve">!  </w:t>
            </w:r>
          </w:p>
        </w:tc>
        <w:tc>
          <w:tcPr>
            <w:tcW w:w="1134" w:type="dxa"/>
            <w:shd w:val="clear" w:color="auto" w:fill="auto"/>
          </w:tcPr>
          <w:p w14:paraId="0022A995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9</w:t>
            </w:r>
          </w:p>
        </w:tc>
        <w:tc>
          <w:tcPr>
            <w:tcW w:w="939" w:type="dxa"/>
            <w:shd w:val="clear" w:color="auto" w:fill="auto"/>
          </w:tcPr>
          <w:p w14:paraId="4CD05959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034" w:type="dxa"/>
            <w:shd w:val="clear" w:color="auto" w:fill="auto"/>
          </w:tcPr>
          <w:p w14:paraId="70008937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831" w:type="dxa"/>
            <w:shd w:val="clear" w:color="auto" w:fill="auto"/>
          </w:tcPr>
          <w:p w14:paraId="5F9D020F" w14:textId="77777777" w:rsidR="004332A8" w:rsidRPr="004D223B" w:rsidRDefault="004332A8" w:rsidP="006A6B42">
            <w:pPr>
              <w:ind w:left="142" w:right="139"/>
              <w:jc w:val="center"/>
            </w:pPr>
          </w:p>
        </w:tc>
        <w:tc>
          <w:tcPr>
            <w:tcW w:w="1521" w:type="dxa"/>
            <w:shd w:val="clear" w:color="auto" w:fill="auto"/>
          </w:tcPr>
          <w:p w14:paraId="2564D5B0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73B27E41" w14:textId="77777777" w:rsidTr="006A6B42">
        <w:trPr>
          <w:jc w:val="center"/>
        </w:trPr>
        <w:tc>
          <w:tcPr>
            <w:tcW w:w="5070" w:type="dxa"/>
            <w:shd w:val="clear" w:color="auto" w:fill="auto"/>
          </w:tcPr>
          <w:p w14:paraId="00FF507B" w14:textId="77777777" w:rsidR="004332A8" w:rsidRPr="004D223B" w:rsidRDefault="004332A8" w:rsidP="006A6B42">
            <w:pPr>
              <w:spacing w:line="276" w:lineRule="auto"/>
            </w:pPr>
            <w:r w:rsidRPr="004D223B">
              <w:t xml:space="preserve">2.  </w:t>
            </w:r>
            <w:proofErr w:type="spellStart"/>
            <w:r w:rsidRPr="004D223B">
              <w:rPr>
                <w:b/>
              </w:rPr>
              <w:t>Моя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родословная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BF3288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6</w:t>
            </w:r>
          </w:p>
        </w:tc>
        <w:tc>
          <w:tcPr>
            <w:tcW w:w="939" w:type="dxa"/>
            <w:shd w:val="clear" w:color="auto" w:fill="auto"/>
          </w:tcPr>
          <w:p w14:paraId="0B027FED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034" w:type="dxa"/>
            <w:shd w:val="clear" w:color="auto" w:fill="auto"/>
          </w:tcPr>
          <w:p w14:paraId="79F250FB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831" w:type="dxa"/>
            <w:shd w:val="clear" w:color="auto" w:fill="auto"/>
          </w:tcPr>
          <w:p w14:paraId="60199BA0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521" w:type="dxa"/>
            <w:shd w:val="clear" w:color="auto" w:fill="auto"/>
          </w:tcPr>
          <w:p w14:paraId="51743F70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28C54797" w14:textId="77777777" w:rsidTr="006A6B42">
        <w:trPr>
          <w:trHeight w:val="269"/>
          <w:jc w:val="center"/>
        </w:trPr>
        <w:tc>
          <w:tcPr>
            <w:tcW w:w="5070" w:type="dxa"/>
            <w:shd w:val="clear" w:color="auto" w:fill="D5DCE4"/>
          </w:tcPr>
          <w:p w14:paraId="21A28A43" w14:textId="77777777" w:rsidR="004332A8" w:rsidRPr="004D223B" w:rsidRDefault="004332A8" w:rsidP="006A6B42">
            <w:pPr>
              <w:ind w:left="142" w:right="139"/>
              <w:jc w:val="right"/>
            </w:pPr>
            <w:proofErr w:type="spellStart"/>
            <w:r w:rsidRPr="004D223B">
              <w:t>Всего</w:t>
            </w:r>
            <w:proofErr w:type="spellEnd"/>
            <w:r w:rsidRPr="004D223B">
              <w:t xml:space="preserve"> в I </w:t>
            </w:r>
            <w:proofErr w:type="spellStart"/>
            <w:r w:rsidRPr="004D223B">
              <w:t>семестре</w:t>
            </w:r>
            <w:proofErr w:type="spellEnd"/>
          </w:p>
        </w:tc>
        <w:tc>
          <w:tcPr>
            <w:tcW w:w="1134" w:type="dxa"/>
            <w:shd w:val="clear" w:color="auto" w:fill="D5DCE4"/>
          </w:tcPr>
          <w:p w14:paraId="739EEF8C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15</w:t>
            </w:r>
          </w:p>
        </w:tc>
        <w:tc>
          <w:tcPr>
            <w:tcW w:w="939" w:type="dxa"/>
            <w:shd w:val="clear" w:color="auto" w:fill="D5DCE4"/>
          </w:tcPr>
          <w:p w14:paraId="3358CB71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2</w:t>
            </w:r>
          </w:p>
        </w:tc>
        <w:tc>
          <w:tcPr>
            <w:tcW w:w="1034" w:type="dxa"/>
            <w:shd w:val="clear" w:color="auto" w:fill="D5DCE4"/>
          </w:tcPr>
          <w:p w14:paraId="70817202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2</w:t>
            </w:r>
          </w:p>
        </w:tc>
        <w:tc>
          <w:tcPr>
            <w:tcW w:w="831" w:type="dxa"/>
            <w:shd w:val="clear" w:color="auto" w:fill="D5DCE4"/>
          </w:tcPr>
          <w:p w14:paraId="30FFAD44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521" w:type="dxa"/>
            <w:shd w:val="clear" w:color="auto" w:fill="D5DCE4"/>
          </w:tcPr>
          <w:p w14:paraId="5BA6CAF7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57FE82CE" w14:textId="77777777" w:rsidTr="006A6B42">
        <w:trPr>
          <w:jc w:val="center"/>
        </w:trPr>
        <w:tc>
          <w:tcPr>
            <w:tcW w:w="10529" w:type="dxa"/>
            <w:gridSpan w:val="6"/>
            <w:shd w:val="clear" w:color="auto" w:fill="auto"/>
          </w:tcPr>
          <w:p w14:paraId="335827E0" w14:textId="77777777" w:rsidR="004332A8" w:rsidRPr="004D223B" w:rsidRDefault="004332A8" w:rsidP="006A6B42">
            <w:pPr>
              <w:ind w:right="235"/>
            </w:pPr>
            <w:r w:rsidRPr="004D223B">
              <w:rPr>
                <w:rFonts w:eastAsia="Batang"/>
                <w:color w:val="0033CC"/>
              </w:rPr>
              <w:t xml:space="preserve">                            II </w:t>
            </w:r>
            <w:proofErr w:type="spellStart"/>
            <w:r w:rsidRPr="004D223B">
              <w:rPr>
                <w:rFonts w:eastAsia="Batang"/>
                <w:color w:val="0033CC"/>
              </w:rPr>
              <w:t>семестр</w:t>
            </w:r>
            <w:proofErr w:type="spellEnd"/>
          </w:p>
        </w:tc>
      </w:tr>
      <w:tr w:rsidR="004332A8" w:rsidRPr="004D223B" w14:paraId="20D5A240" w14:textId="77777777" w:rsidTr="006A6B42">
        <w:trPr>
          <w:jc w:val="center"/>
        </w:trPr>
        <w:tc>
          <w:tcPr>
            <w:tcW w:w="5070" w:type="dxa"/>
            <w:shd w:val="clear" w:color="auto" w:fill="auto"/>
          </w:tcPr>
          <w:p w14:paraId="59ED0F25" w14:textId="77777777" w:rsidR="004332A8" w:rsidRPr="004D223B" w:rsidRDefault="004332A8" w:rsidP="006A6B42">
            <w:pPr>
              <w:spacing w:line="276" w:lineRule="auto"/>
            </w:pPr>
            <w:r w:rsidRPr="004D223B">
              <w:t xml:space="preserve">3.  </w:t>
            </w:r>
            <w:proofErr w:type="spellStart"/>
            <w:r w:rsidRPr="004D223B">
              <w:rPr>
                <w:b/>
              </w:rPr>
              <w:t>Плохо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жить</w:t>
            </w:r>
            <w:proofErr w:type="spellEnd"/>
            <w:r w:rsidRPr="004D223B">
              <w:rPr>
                <w:b/>
              </w:rPr>
              <w:t xml:space="preserve">, </w:t>
            </w:r>
            <w:proofErr w:type="spellStart"/>
            <w:r w:rsidRPr="004D223B">
              <w:rPr>
                <w:b/>
              </w:rPr>
              <w:t>коль</w:t>
            </w:r>
            <w:proofErr w:type="spellEnd"/>
            <w:r w:rsidRPr="004D223B">
              <w:rPr>
                <w:b/>
              </w:rPr>
              <w:t xml:space="preserve"> с </w:t>
            </w:r>
            <w:proofErr w:type="spellStart"/>
            <w:r w:rsidRPr="004D223B">
              <w:rPr>
                <w:b/>
              </w:rPr>
              <w:t>соседями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не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дружить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6AF75F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9</w:t>
            </w:r>
          </w:p>
        </w:tc>
        <w:tc>
          <w:tcPr>
            <w:tcW w:w="939" w:type="dxa"/>
            <w:shd w:val="clear" w:color="auto" w:fill="auto"/>
          </w:tcPr>
          <w:p w14:paraId="00A0FE29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034" w:type="dxa"/>
            <w:shd w:val="clear" w:color="auto" w:fill="auto"/>
          </w:tcPr>
          <w:p w14:paraId="3B432E1B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831" w:type="dxa"/>
            <w:shd w:val="clear" w:color="auto" w:fill="auto"/>
          </w:tcPr>
          <w:p w14:paraId="1B4C9907" w14:textId="77777777" w:rsidR="004332A8" w:rsidRPr="004D223B" w:rsidRDefault="004332A8" w:rsidP="006A6B42">
            <w:pPr>
              <w:ind w:left="142" w:right="139"/>
              <w:jc w:val="center"/>
            </w:pPr>
          </w:p>
        </w:tc>
        <w:tc>
          <w:tcPr>
            <w:tcW w:w="1521" w:type="dxa"/>
            <w:shd w:val="clear" w:color="auto" w:fill="auto"/>
          </w:tcPr>
          <w:p w14:paraId="649770F7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0A0B473D" w14:textId="77777777" w:rsidTr="006A6B42">
        <w:trPr>
          <w:jc w:val="center"/>
        </w:trPr>
        <w:tc>
          <w:tcPr>
            <w:tcW w:w="5070" w:type="dxa"/>
            <w:shd w:val="clear" w:color="auto" w:fill="auto"/>
          </w:tcPr>
          <w:p w14:paraId="3EBE4804" w14:textId="77777777" w:rsidR="004332A8" w:rsidRPr="004D223B" w:rsidRDefault="004332A8" w:rsidP="006A6B42">
            <w:pPr>
              <w:spacing w:line="276" w:lineRule="auto"/>
            </w:pPr>
            <w:r w:rsidRPr="004D223B">
              <w:t xml:space="preserve">4.  </w:t>
            </w:r>
            <w:proofErr w:type="spellStart"/>
            <w:r w:rsidRPr="004D223B">
              <w:rPr>
                <w:b/>
              </w:rPr>
              <w:t>Дружно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за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мир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стоять</w:t>
            </w:r>
            <w:proofErr w:type="spellEnd"/>
            <w:r w:rsidRPr="004D223B">
              <w:rPr>
                <w:b/>
              </w:rPr>
              <w:t xml:space="preserve"> – </w:t>
            </w:r>
            <w:proofErr w:type="spellStart"/>
            <w:r w:rsidRPr="004D223B">
              <w:rPr>
                <w:b/>
              </w:rPr>
              <w:t>войне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не</w:t>
            </w:r>
            <w:proofErr w:type="spellEnd"/>
            <w:r w:rsidRPr="004D223B">
              <w:rPr>
                <w:b/>
              </w:rPr>
              <w:t xml:space="preserve"> </w:t>
            </w:r>
            <w:proofErr w:type="spellStart"/>
            <w:r w:rsidRPr="004D223B">
              <w:rPr>
                <w:b/>
              </w:rPr>
              <w:t>бывать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DDA855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9</w:t>
            </w:r>
          </w:p>
        </w:tc>
        <w:tc>
          <w:tcPr>
            <w:tcW w:w="939" w:type="dxa"/>
            <w:shd w:val="clear" w:color="auto" w:fill="auto"/>
          </w:tcPr>
          <w:p w14:paraId="668F876A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034" w:type="dxa"/>
            <w:shd w:val="clear" w:color="auto" w:fill="auto"/>
          </w:tcPr>
          <w:p w14:paraId="2B4AD2BD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831" w:type="dxa"/>
            <w:shd w:val="clear" w:color="auto" w:fill="auto"/>
          </w:tcPr>
          <w:p w14:paraId="70835F58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1</w:t>
            </w:r>
          </w:p>
        </w:tc>
        <w:tc>
          <w:tcPr>
            <w:tcW w:w="1521" w:type="dxa"/>
            <w:shd w:val="clear" w:color="auto" w:fill="auto"/>
          </w:tcPr>
          <w:p w14:paraId="7AEDA621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2201E65B" w14:textId="77777777" w:rsidTr="006A6B42">
        <w:trPr>
          <w:jc w:val="center"/>
        </w:trPr>
        <w:tc>
          <w:tcPr>
            <w:tcW w:w="5070" w:type="dxa"/>
            <w:shd w:val="clear" w:color="auto" w:fill="D5DCE4"/>
          </w:tcPr>
          <w:p w14:paraId="6DB89D63" w14:textId="77777777" w:rsidR="004332A8" w:rsidRPr="004D223B" w:rsidRDefault="004332A8" w:rsidP="006A6B42">
            <w:pPr>
              <w:ind w:left="142" w:right="139"/>
              <w:jc w:val="right"/>
            </w:pPr>
            <w:proofErr w:type="spellStart"/>
            <w:r w:rsidRPr="004D223B">
              <w:t>Всего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во</w:t>
            </w:r>
            <w:proofErr w:type="spellEnd"/>
            <w:r w:rsidRPr="004D223B">
              <w:t xml:space="preserve"> II </w:t>
            </w:r>
            <w:proofErr w:type="spellStart"/>
            <w:r w:rsidRPr="004D223B">
              <w:t>семестре</w:t>
            </w:r>
            <w:proofErr w:type="spellEnd"/>
          </w:p>
        </w:tc>
        <w:tc>
          <w:tcPr>
            <w:tcW w:w="1134" w:type="dxa"/>
            <w:shd w:val="clear" w:color="auto" w:fill="D5DCE4"/>
          </w:tcPr>
          <w:p w14:paraId="5E7AE1F0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18</w:t>
            </w:r>
          </w:p>
        </w:tc>
        <w:tc>
          <w:tcPr>
            <w:tcW w:w="939" w:type="dxa"/>
            <w:shd w:val="clear" w:color="auto" w:fill="D5DCE4"/>
          </w:tcPr>
          <w:p w14:paraId="2B3AA182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2</w:t>
            </w:r>
          </w:p>
        </w:tc>
        <w:tc>
          <w:tcPr>
            <w:tcW w:w="1034" w:type="dxa"/>
            <w:shd w:val="clear" w:color="auto" w:fill="D5DCE4"/>
          </w:tcPr>
          <w:p w14:paraId="0352D298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3</w:t>
            </w:r>
          </w:p>
        </w:tc>
        <w:tc>
          <w:tcPr>
            <w:tcW w:w="831" w:type="dxa"/>
            <w:shd w:val="clear" w:color="auto" w:fill="D5DCE4"/>
          </w:tcPr>
          <w:p w14:paraId="1B65C6F2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2</w:t>
            </w:r>
          </w:p>
        </w:tc>
        <w:tc>
          <w:tcPr>
            <w:tcW w:w="1521" w:type="dxa"/>
            <w:shd w:val="clear" w:color="auto" w:fill="D5DCE4"/>
          </w:tcPr>
          <w:p w14:paraId="2A8DEE76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  <w:tr w:rsidR="004332A8" w:rsidRPr="004D223B" w14:paraId="4E504531" w14:textId="77777777" w:rsidTr="006A6B42">
        <w:trPr>
          <w:jc w:val="center"/>
        </w:trPr>
        <w:tc>
          <w:tcPr>
            <w:tcW w:w="5070" w:type="dxa"/>
            <w:shd w:val="clear" w:color="auto" w:fill="auto"/>
          </w:tcPr>
          <w:p w14:paraId="3DEF0175" w14:textId="77777777" w:rsidR="004332A8" w:rsidRPr="004D223B" w:rsidRDefault="004332A8" w:rsidP="006A6B42">
            <w:pPr>
              <w:ind w:left="142" w:right="139"/>
              <w:jc w:val="right"/>
            </w:pPr>
            <w:proofErr w:type="spellStart"/>
            <w:r w:rsidRPr="004D223B">
              <w:t>Всего</w:t>
            </w:r>
            <w:proofErr w:type="spellEnd"/>
            <w:r w:rsidRPr="004D223B">
              <w:t xml:space="preserve"> в </w:t>
            </w:r>
            <w:proofErr w:type="spellStart"/>
            <w:r w:rsidRPr="004D223B">
              <w:t>учебном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году</w:t>
            </w:r>
            <w:proofErr w:type="spellEnd"/>
          </w:p>
        </w:tc>
        <w:tc>
          <w:tcPr>
            <w:tcW w:w="1134" w:type="dxa"/>
            <w:shd w:val="clear" w:color="auto" w:fill="D5DCE4"/>
          </w:tcPr>
          <w:p w14:paraId="1517BB86" w14:textId="77777777" w:rsidR="004332A8" w:rsidRPr="004D223B" w:rsidRDefault="004332A8" w:rsidP="006A6B42">
            <w:pPr>
              <w:ind w:right="235"/>
              <w:jc w:val="center"/>
            </w:pPr>
            <w:r w:rsidRPr="004D223B">
              <w:t>33</w:t>
            </w:r>
          </w:p>
        </w:tc>
        <w:tc>
          <w:tcPr>
            <w:tcW w:w="939" w:type="dxa"/>
            <w:shd w:val="clear" w:color="auto" w:fill="D5DCE4"/>
          </w:tcPr>
          <w:p w14:paraId="4A81CB3C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4</w:t>
            </w:r>
          </w:p>
        </w:tc>
        <w:tc>
          <w:tcPr>
            <w:tcW w:w="1034" w:type="dxa"/>
            <w:shd w:val="clear" w:color="auto" w:fill="D5DCE4"/>
          </w:tcPr>
          <w:p w14:paraId="705EA88B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4</w:t>
            </w:r>
          </w:p>
        </w:tc>
        <w:tc>
          <w:tcPr>
            <w:tcW w:w="831" w:type="dxa"/>
            <w:shd w:val="clear" w:color="auto" w:fill="D5DCE4"/>
          </w:tcPr>
          <w:p w14:paraId="7A74BDF9" w14:textId="77777777" w:rsidR="004332A8" w:rsidRPr="004D223B" w:rsidRDefault="004332A8" w:rsidP="006A6B42">
            <w:pPr>
              <w:ind w:left="142" w:right="139"/>
              <w:jc w:val="center"/>
            </w:pPr>
            <w:r w:rsidRPr="004D223B">
              <w:t>2</w:t>
            </w:r>
          </w:p>
        </w:tc>
        <w:tc>
          <w:tcPr>
            <w:tcW w:w="1521" w:type="dxa"/>
            <w:shd w:val="clear" w:color="auto" w:fill="D5DCE4"/>
          </w:tcPr>
          <w:p w14:paraId="6BA905CC" w14:textId="77777777" w:rsidR="004332A8" w:rsidRPr="004D223B" w:rsidRDefault="004332A8" w:rsidP="006A6B42">
            <w:pPr>
              <w:ind w:left="142" w:right="139"/>
              <w:jc w:val="center"/>
            </w:pPr>
          </w:p>
        </w:tc>
      </w:tr>
    </w:tbl>
    <w:p w14:paraId="787B39CC" w14:textId="77777777" w:rsidR="004332A8" w:rsidRPr="004D223B" w:rsidRDefault="004332A8" w:rsidP="004332A8">
      <w:pPr>
        <w:ind w:left="142" w:right="139"/>
      </w:pPr>
    </w:p>
    <w:p w14:paraId="54AA19ED" w14:textId="4C805EDF" w:rsidR="004332A8" w:rsidRPr="004D223B" w:rsidRDefault="004332A8" w:rsidP="006A6B42">
      <w:pPr>
        <w:spacing w:line="276" w:lineRule="auto"/>
        <w:jc w:val="center"/>
      </w:pPr>
      <w:r w:rsidRPr="004D223B">
        <w:rPr>
          <w:b/>
          <w:color w:val="000099"/>
        </w:rPr>
        <w:t xml:space="preserve">     </w:t>
      </w:r>
      <w:r w:rsidRPr="004D223B">
        <w:rPr>
          <w:rFonts w:eastAsia="SimSun"/>
          <w:b/>
          <w:lang w:eastAsia="zh-CN"/>
        </w:rPr>
        <w:t>УЧЕБНЫЕ ПРОДУКТЫ</w:t>
      </w:r>
    </w:p>
    <w:p w14:paraId="1CB17D5B" w14:textId="77777777" w:rsidR="004332A8" w:rsidRPr="004D223B" w:rsidRDefault="004332A8" w:rsidP="004C0FCF">
      <w:pPr>
        <w:ind w:firstLine="708"/>
        <w:jc w:val="center"/>
      </w:pPr>
      <w:proofErr w:type="spellStart"/>
      <w:r w:rsidRPr="004D223B">
        <w:t>По</w:t>
      </w:r>
      <w:proofErr w:type="spellEnd"/>
      <w:r w:rsidRPr="004D223B">
        <w:t xml:space="preserve"> </w:t>
      </w:r>
      <w:proofErr w:type="spellStart"/>
      <w:r w:rsidRPr="004D223B">
        <w:t>каждой</w:t>
      </w:r>
      <w:proofErr w:type="spellEnd"/>
      <w:r w:rsidRPr="004D223B">
        <w:t xml:space="preserve"> </w:t>
      </w:r>
      <w:proofErr w:type="spellStart"/>
      <w:r w:rsidRPr="004D223B">
        <w:t>дисциплине</w:t>
      </w:r>
      <w:proofErr w:type="spellEnd"/>
      <w:r w:rsidRPr="004D223B">
        <w:t xml:space="preserve"> </w:t>
      </w:r>
      <w:proofErr w:type="spellStart"/>
      <w:r w:rsidRPr="004D223B">
        <w:t>должны</w:t>
      </w:r>
      <w:proofErr w:type="spellEnd"/>
      <w:r w:rsidRPr="004D223B">
        <w:t xml:space="preserve"> </w:t>
      </w:r>
      <w:proofErr w:type="spellStart"/>
      <w:r w:rsidRPr="004D223B">
        <w:t>рассматриваться</w:t>
      </w:r>
      <w:proofErr w:type="spellEnd"/>
      <w:r w:rsidRPr="004D223B">
        <w:t xml:space="preserve"> </w:t>
      </w:r>
      <w:proofErr w:type="spellStart"/>
      <w:r w:rsidRPr="004D223B">
        <w:t>как</w:t>
      </w:r>
      <w:proofErr w:type="spellEnd"/>
      <w:r w:rsidRPr="004D223B">
        <w:t xml:space="preserve"> </w:t>
      </w:r>
      <w:proofErr w:type="spellStart"/>
      <w:r w:rsidRPr="004D223B">
        <w:t>продукты</w:t>
      </w:r>
      <w:proofErr w:type="spellEnd"/>
      <w:r w:rsidRPr="004D223B">
        <w:t xml:space="preserve">, </w:t>
      </w:r>
      <w:proofErr w:type="spellStart"/>
      <w:r w:rsidRPr="004D223B">
        <w:t>специфичные</w:t>
      </w:r>
      <w:proofErr w:type="spellEnd"/>
      <w:r w:rsidRPr="004D223B">
        <w:t xml:space="preserve"> </w:t>
      </w:r>
      <w:proofErr w:type="spellStart"/>
      <w:r w:rsidRPr="004D223B">
        <w:t>соответствующей</w:t>
      </w:r>
      <w:proofErr w:type="spellEnd"/>
      <w:r w:rsidRPr="004D223B">
        <w:t xml:space="preserve"> </w:t>
      </w:r>
      <w:proofErr w:type="spellStart"/>
      <w:r w:rsidRPr="004D223B">
        <w:t>дисциплине</w:t>
      </w:r>
      <w:proofErr w:type="spellEnd"/>
      <w:r w:rsidRPr="004D223B">
        <w:t xml:space="preserve">, </w:t>
      </w:r>
      <w:proofErr w:type="spellStart"/>
      <w:r w:rsidRPr="004D223B">
        <w:t>так</w:t>
      </w:r>
      <w:proofErr w:type="spellEnd"/>
      <w:r w:rsidRPr="004D223B">
        <w:t xml:space="preserve"> и </w:t>
      </w:r>
      <w:proofErr w:type="spellStart"/>
      <w:r w:rsidRPr="004D223B">
        <w:t>трансдисциплинарные</w:t>
      </w:r>
      <w:proofErr w:type="spellEnd"/>
      <w:r w:rsidRPr="004D223B">
        <w:t xml:space="preserve"> </w:t>
      </w:r>
      <w:proofErr w:type="spellStart"/>
      <w:r w:rsidRPr="004D223B">
        <w:t>продукты</w:t>
      </w:r>
      <w:proofErr w:type="spellEnd"/>
      <w:r w:rsidRPr="004D223B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624"/>
      </w:tblGrid>
      <w:tr w:rsidR="004332A8" w:rsidRPr="004D223B" w14:paraId="4DAF8679" w14:textId="77777777" w:rsidTr="006A6B42">
        <w:trPr>
          <w:trHeight w:val="254"/>
          <w:jc w:val="center"/>
        </w:trPr>
        <w:tc>
          <w:tcPr>
            <w:tcW w:w="850" w:type="dxa"/>
            <w:shd w:val="clear" w:color="auto" w:fill="auto"/>
          </w:tcPr>
          <w:p w14:paraId="6022C0E2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П.1.</w:t>
            </w:r>
          </w:p>
        </w:tc>
        <w:tc>
          <w:tcPr>
            <w:tcW w:w="11624" w:type="dxa"/>
            <w:shd w:val="clear" w:color="auto" w:fill="auto"/>
          </w:tcPr>
          <w:p w14:paraId="304E7A1D" w14:textId="77777777" w:rsidR="004332A8" w:rsidRPr="004D223B" w:rsidRDefault="004332A8" w:rsidP="00AA356B">
            <w:pPr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Изложение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информации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различных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формах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воспроизведения</w:t>
            </w:r>
            <w:proofErr w:type="spellEnd"/>
            <w:r w:rsidRPr="004D223B">
              <w:rPr>
                <w:lang w:eastAsia="zh-CN"/>
              </w:rPr>
              <w:t xml:space="preserve"> с </w:t>
            </w:r>
            <w:proofErr w:type="spellStart"/>
            <w:r w:rsidRPr="004D223B">
              <w:rPr>
                <w:lang w:eastAsia="zh-CN"/>
              </w:rPr>
              <w:t>формулировкой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соответствующих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выводов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717E9726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61C6A4ED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П.2.</w:t>
            </w:r>
          </w:p>
        </w:tc>
        <w:tc>
          <w:tcPr>
            <w:tcW w:w="11624" w:type="dxa"/>
            <w:shd w:val="clear" w:color="auto" w:fill="auto"/>
          </w:tcPr>
          <w:p w14:paraId="1CB1F131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Определение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карте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местоположения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Республики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Молдова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стран-соседей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19ACD9D2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20798F68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П.3.</w:t>
            </w:r>
          </w:p>
        </w:tc>
        <w:tc>
          <w:tcPr>
            <w:tcW w:w="11624" w:type="dxa"/>
            <w:shd w:val="clear" w:color="auto" w:fill="auto"/>
          </w:tcPr>
          <w:p w14:paraId="727F5355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Расположение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хронологическом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порядке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исторических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событий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7AC30002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172CFD2C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П.4.</w:t>
            </w:r>
          </w:p>
        </w:tc>
        <w:tc>
          <w:tcPr>
            <w:tcW w:w="11624" w:type="dxa"/>
            <w:shd w:val="clear" w:color="auto" w:fill="auto"/>
          </w:tcPr>
          <w:p w14:paraId="33F93715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исторических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мест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памятников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архитектуры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14A10EF4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25E455B3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П.5.</w:t>
            </w:r>
          </w:p>
        </w:tc>
        <w:tc>
          <w:tcPr>
            <w:tcW w:w="11624" w:type="dxa"/>
            <w:shd w:val="clear" w:color="auto" w:fill="auto"/>
          </w:tcPr>
          <w:p w14:paraId="43B86900" w14:textId="77777777" w:rsidR="004332A8" w:rsidRPr="004D223B" w:rsidRDefault="004332A8" w:rsidP="00AA356B">
            <w:pPr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Проявление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интереса</w:t>
            </w:r>
            <w:proofErr w:type="spellEnd"/>
            <w:r w:rsidRPr="004D223B">
              <w:rPr>
                <w:lang w:eastAsia="zh-CN"/>
              </w:rPr>
              <w:t xml:space="preserve"> к </w:t>
            </w:r>
            <w:proofErr w:type="spellStart"/>
            <w:r w:rsidRPr="004D223B">
              <w:rPr>
                <w:lang w:eastAsia="zh-CN"/>
              </w:rPr>
              <w:t>историческому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наследию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художественной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литературе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живописи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музыке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68B68965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01C753FA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П.6.</w:t>
            </w:r>
          </w:p>
        </w:tc>
        <w:tc>
          <w:tcPr>
            <w:tcW w:w="11624" w:type="dxa"/>
            <w:shd w:val="clear" w:color="auto" w:fill="auto"/>
          </w:tcPr>
          <w:p w14:paraId="56ED4D2D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своей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родословной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552BF8E2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3DC1D490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П.7.</w:t>
            </w:r>
          </w:p>
        </w:tc>
        <w:tc>
          <w:tcPr>
            <w:tcW w:w="11624" w:type="dxa"/>
            <w:shd w:val="clear" w:color="auto" w:fill="auto"/>
          </w:tcPr>
          <w:p w14:paraId="50046F3B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Определение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места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роли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семьи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истории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страны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3BC26226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12F7D6C3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П.8.</w:t>
            </w:r>
          </w:p>
        </w:tc>
        <w:tc>
          <w:tcPr>
            <w:tcW w:w="11624" w:type="dxa"/>
            <w:shd w:val="clear" w:color="auto" w:fill="auto"/>
          </w:tcPr>
          <w:p w14:paraId="48F6B674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Описание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героических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подвигов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народа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исторических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мест</w:t>
            </w:r>
            <w:proofErr w:type="spellEnd"/>
            <w:r w:rsidRPr="004D223B">
              <w:t>.</w:t>
            </w:r>
          </w:p>
        </w:tc>
      </w:tr>
      <w:tr w:rsidR="004332A8" w:rsidRPr="004D223B" w14:paraId="2CA43B9B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2B3C15C3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t xml:space="preserve">П.9.  </w:t>
            </w:r>
          </w:p>
        </w:tc>
        <w:tc>
          <w:tcPr>
            <w:tcW w:w="11624" w:type="dxa"/>
            <w:shd w:val="clear" w:color="auto" w:fill="auto"/>
          </w:tcPr>
          <w:p w14:paraId="3B1B9808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Расположение</w:t>
            </w:r>
            <w:proofErr w:type="spellEnd"/>
            <w:r w:rsidRPr="004D223B">
              <w:t xml:space="preserve"> в </w:t>
            </w:r>
            <w:proofErr w:type="spellStart"/>
            <w:r w:rsidRPr="004D223B">
              <w:t>хронологическом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порядке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событий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из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прошлого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своей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семьи</w:t>
            </w:r>
            <w:proofErr w:type="spellEnd"/>
            <w:r w:rsidRPr="004D223B">
              <w:t>.</w:t>
            </w:r>
          </w:p>
        </w:tc>
      </w:tr>
      <w:tr w:rsidR="004332A8" w:rsidRPr="004D223B" w14:paraId="16269299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338F74D6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П.10.</w:t>
            </w:r>
          </w:p>
        </w:tc>
        <w:tc>
          <w:tcPr>
            <w:tcW w:w="11624" w:type="dxa"/>
            <w:shd w:val="clear" w:color="auto" w:fill="auto"/>
          </w:tcPr>
          <w:p w14:paraId="2182132E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Перечисление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легендарных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личностей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русского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молдавского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народов</w:t>
            </w:r>
            <w:proofErr w:type="spellEnd"/>
            <w:r w:rsidRPr="004D223B">
              <w:t>.</w:t>
            </w:r>
          </w:p>
        </w:tc>
      </w:tr>
      <w:tr w:rsidR="004332A8" w:rsidRPr="004D223B" w14:paraId="43105C0E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60D2A49D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П.11.</w:t>
            </w:r>
          </w:p>
        </w:tc>
        <w:tc>
          <w:tcPr>
            <w:tcW w:w="11624" w:type="dxa"/>
            <w:shd w:val="clear" w:color="auto" w:fill="auto"/>
          </w:tcPr>
          <w:p w14:paraId="0C01FB3F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Проявление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интереса</w:t>
            </w:r>
            <w:proofErr w:type="spellEnd"/>
            <w:r w:rsidRPr="004D223B">
              <w:t xml:space="preserve"> к </w:t>
            </w:r>
            <w:proofErr w:type="spellStart"/>
            <w:r w:rsidRPr="004D223B">
              <w:t>историческим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местам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памятникам</w:t>
            </w:r>
            <w:proofErr w:type="spellEnd"/>
            <w:r w:rsidRPr="004D223B">
              <w:t>.</w:t>
            </w:r>
          </w:p>
        </w:tc>
      </w:tr>
      <w:tr w:rsidR="004332A8" w:rsidRPr="004D223B" w14:paraId="76DADBEF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65A85974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lastRenderedPageBreak/>
              <w:t>П.12.</w:t>
            </w:r>
          </w:p>
        </w:tc>
        <w:tc>
          <w:tcPr>
            <w:tcW w:w="11624" w:type="dxa"/>
            <w:shd w:val="clear" w:color="auto" w:fill="auto"/>
          </w:tcPr>
          <w:p w14:paraId="067CA537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Перечисление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известных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учёных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деятелей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культуры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достижений</w:t>
            </w:r>
            <w:proofErr w:type="spellEnd"/>
            <w:r w:rsidRPr="004D223B">
              <w:rPr>
                <w:lang w:eastAsia="zh-CN"/>
              </w:rPr>
              <w:t xml:space="preserve">. </w:t>
            </w:r>
          </w:p>
        </w:tc>
      </w:tr>
      <w:tr w:rsidR="004332A8" w:rsidRPr="004D223B" w14:paraId="2CE1AE1E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45345F6D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>П.13.</w:t>
            </w:r>
          </w:p>
        </w:tc>
        <w:tc>
          <w:tcPr>
            <w:tcW w:w="11624" w:type="dxa"/>
            <w:shd w:val="clear" w:color="auto" w:fill="auto"/>
          </w:tcPr>
          <w:p w14:paraId="053DBF54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Объяснение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значимости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леса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для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страны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её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народа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  <w:tr w:rsidR="004332A8" w:rsidRPr="004D223B" w14:paraId="348EBF9B" w14:textId="77777777" w:rsidTr="006A6B42">
        <w:trPr>
          <w:jc w:val="center"/>
        </w:trPr>
        <w:tc>
          <w:tcPr>
            <w:tcW w:w="850" w:type="dxa"/>
            <w:shd w:val="clear" w:color="auto" w:fill="auto"/>
          </w:tcPr>
          <w:p w14:paraId="68E17C01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r w:rsidRPr="004D223B">
              <w:rPr>
                <w:lang w:eastAsia="zh-CN"/>
              </w:rPr>
              <w:t>П. 14.</w:t>
            </w:r>
          </w:p>
        </w:tc>
        <w:tc>
          <w:tcPr>
            <w:tcW w:w="11624" w:type="dxa"/>
            <w:shd w:val="clear" w:color="auto" w:fill="auto"/>
          </w:tcPr>
          <w:p w14:paraId="2D5F1AAA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Проявление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интереса</w:t>
            </w:r>
            <w:proofErr w:type="spellEnd"/>
            <w:r w:rsidRPr="004D223B">
              <w:rPr>
                <w:lang w:eastAsia="zh-CN"/>
              </w:rPr>
              <w:t xml:space="preserve"> к </w:t>
            </w:r>
            <w:proofErr w:type="spellStart"/>
            <w:r w:rsidRPr="004D223B">
              <w:rPr>
                <w:lang w:eastAsia="zh-CN"/>
              </w:rPr>
              <w:t>историческому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наследию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</w:tr>
    </w:tbl>
    <w:p w14:paraId="63595A99" w14:textId="77777777" w:rsidR="004332A8" w:rsidRPr="004D223B" w:rsidRDefault="004332A8" w:rsidP="004332A8"/>
    <w:p w14:paraId="75F58FBF" w14:textId="77777777" w:rsidR="004332A8" w:rsidRPr="004D223B" w:rsidRDefault="004332A8" w:rsidP="004332A8">
      <w:pPr>
        <w:ind w:firstLine="708"/>
        <w:jc w:val="both"/>
      </w:pPr>
      <w:proofErr w:type="spellStart"/>
      <w:r w:rsidRPr="004D223B">
        <w:rPr>
          <w:b/>
        </w:rPr>
        <w:t>Специфическая</w:t>
      </w:r>
      <w:proofErr w:type="spellEnd"/>
      <w:r w:rsidRPr="004D223B">
        <w:rPr>
          <w:b/>
        </w:rPr>
        <w:t xml:space="preserve"> </w:t>
      </w:r>
      <w:proofErr w:type="spellStart"/>
      <w:r w:rsidRPr="004D223B">
        <w:rPr>
          <w:b/>
        </w:rPr>
        <w:t>терминология</w:t>
      </w:r>
      <w:proofErr w:type="spellEnd"/>
      <w:r w:rsidRPr="004D223B">
        <w:rPr>
          <w:b/>
        </w:rPr>
        <w:t>:</w:t>
      </w:r>
      <w:r w:rsidRPr="004D223B">
        <w:t xml:space="preserve"> </w:t>
      </w:r>
      <w:proofErr w:type="spellStart"/>
      <w:r w:rsidRPr="004D223B">
        <w:t>славяне</w:t>
      </w:r>
      <w:proofErr w:type="spellEnd"/>
      <w:r w:rsidRPr="004D223B">
        <w:t xml:space="preserve">, </w:t>
      </w:r>
      <w:proofErr w:type="spellStart"/>
      <w:r w:rsidRPr="004D223B">
        <w:t>срубы</w:t>
      </w:r>
      <w:proofErr w:type="spellEnd"/>
      <w:r w:rsidRPr="004D223B">
        <w:t xml:space="preserve">, </w:t>
      </w:r>
      <w:proofErr w:type="spellStart"/>
      <w:r w:rsidRPr="004D223B">
        <w:t>полуземлянки</w:t>
      </w:r>
      <w:proofErr w:type="spellEnd"/>
      <w:r w:rsidRPr="004D223B">
        <w:t xml:space="preserve">, </w:t>
      </w:r>
      <w:proofErr w:type="spellStart"/>
      <w:r w:rsidRPr="004D223B">
        <w:t>бортничество</w:t>
      </w:r>
      <w:proofErr w:type="spellEnd"/>
      <w:r w:rsidRPr="004D223B">
        <w:t xml:space="preserve">, </w:t>
      </w:r>
      <w:proofErr w:type="spellStart"/>
      <w:r w:rsidRPr="004D223B">
        <w:t>гарпун</w:t>
      </w:r>
      <w:proofErr w:type="spellEnd"/>
      <w:r w:rsidRPr="004D223B">
        <w:t xml:space="preserve">, </w:t>
      </w:r>
      <w:proofErr w:type="spellStart"/>
      <w:r w:rsidRPr="004D223B">
        <w:t>невод</w:t>
      </w:r>
      <w:proofErr w:type="spellEnd"/>
      <w:r w:rsidRPr="004D223B">
        <w:t xml:space="preserve">, </w:t>
      </w:r>
      <w:proofErr w:type="spellStart"/>
      <w:r w:rsidRPr="004D223B">
        <w:t>жито</w:t>
      </w:r>
      <w:proofErr w:type="spellEnd"/>
      <w:r w:rsidRPr="004D223B">
        <w:t xml:space="preserve">, </w:t>
      </w:r>
      <w:proofErr w:type="spellStart"/>
      <w:r w:rsidRPr="004D223B">
        <w:t>каравай</w:t>
      </w:r>
      <w:proofErr w:type="spellEnd"/>
      <w:r w:rsidRPr="004D223B">
        <w:t xml:space="preserve">, </w:t>
      </w:r>
      <w:proofErr w:type="spellStart"/>
      <w:r w:rsidRPr="004D223B">
        <w:t>обереги</w:t>
      </w:r>
      <w:proofErr w:type="spellEnd"/>
      <w:r w:rsidRPr="004D223B">
        <w:t xml:space="preserve">, </w:t>
      </w:r>
      <w:proofErr w:type="spellStart"/>
      <w:r w:rsidRPr="004D223B">
        <w:t>язычество</w:t>
      </w:r>
      <w:proofErr w:type="spellEnd"/>
      <w:r w:rsidRPr="004D223B">
        <w:t xml:space="preserve">, </w:t>
      </w:r>
      <w:proofErr w:type="spellStart"/>
      <w:r w:rsidRPr="004D223B">
        <w:t>княжество</w:t>
      </w:r>
      <w:proofErr w:type="spellEnd"/>
      <w:r w:rsidRPr="004D223B">
        <w:t xml:space="preserve">, </w:t>
      </w:r>
      <w:proofErr w:type="spellStart"/>
      <w:r w:rsidRPr="004D223B">
        <w:t>христианство</w:t>
      </w:r>
      <w:proofErr w:type="spellEnd"/>
      <w:r w:rsidRPr="004D223B">
        <w:t xml:space="preserve">, </w:t>
      </w:r>
      <w:proofErr w:type="spellStart"/>
      <w:r w:rsidRPr="004D223B">
        <w:t>летоисчисление</w:t>
      </w:r>
      <w:proofErr w:type="spellEnd"/>
      <w:r w:rsidRPr="004D223B">
        <w:t xml:space="preserve">, </w:t>
      </w:r>
      <w:proofErr w:type="spellStart"/>
      <w:r w:rsidRPr="004D223B">
        <w:t>помолвка</w:t>
      </w:r>
      <w:proofErr w:type="spellEnd"/>
      <w:r w:rsidRPr="004D223B">
        <w:t xml:space="preserve">, </w:t>
      </w:r>
      <w:proofErr w:type="spellStart"/>
      <w:r w:rsidRPr="004D223B">
        <w:t>венчание</w:t>
      </w:r>
      <w:proofErr w:type="spellEnd"/>
      <w:r w:rsidRPr="004D223B">
        <w:t xml:space="preserve">, </w:t>
      </w:r>
      <w:proofErr w:type="spellStart"/>
      <w:r w:rsidRPr="004D223B">
        <w:t>храм</w:t>
      </w:r>
      <w:proofErr w:type="spellEnd"/>
      <w:r w:rsidRPr="004D223B">
        <w:t xml:space="preserve">, </w:t>
      </w:r>
      <w:proofErr w:type="spellStart"/>
      <w:r w:rsidRPr="004D223B">
        <w:t>монастырь</w:t>
      </w:r>
      <w:proofErr w:type="spellEnd"/>
      <w:r w:rsidRPr="004D223B">
        <w:t xml:space="preserve">, </w:t>
      </w:r>
      <w:proofErr w:type="spellStart"/>
      <w:r w:rsidRPr="004D223B">
        <w:t>Благовест</w:t>
      </w:r>
      <w:proofErr w:type="spellEnd"/>
      <w:r w:rsidRPr="004D223B">
        <w:t xml:space="preserve">, </w:t>
      </w:r>
      <w:proofErr w:type="spellStart"/>
      <w:r w:rsidRPr="004D223B">
        <w:t>трезвон</w:t>
      </w:r>
      <w:proofErr w:type="spellEnd"/>
      <w:r w:rsidRPr="004D223B">
        <w:t xml:space="preserve">, </w:t>
      </w:r>
      <w:proofErr w:type="spellStart"/>
      <w:r w:rsidRPr="004D223B">
        <w:t>иконопись</w:t>
      </w:r>
      <w:proofErr w:type="spellEnd"/>
      <w:r w:rsidRPr="004D223B">
        <w:t xml:space="preserve">, </w:t>
      </w:r>
      <w:proofErr w:type="spellStart"/>
      <w:r w:rsidRPr="004D223B">
        <w:t>фрески</w:t>
      </w:r>
      <w:proofErr w:type="spellEnd"/>
      <w:r w:rsidRPr="004D223B">
        <w:t xml:space="preserve">, </w:t>
      </w:r>
      <w:proofErr w:type="spellStart"/>
      <w:r w:rsidRPr="004D223B">
        <w:t>былина</w:t>
      </w:r>
      <w:proofErr w:type="spellEnd"/>
      <w:r w:rsidRPr="004D223B">
        <w:t xml:space="preserve">, </w:t>
      </w:r>
      <w:proofErr w:type="spellStart"/>
      <w:r w:rsidRPr="004D223B">
        <w:t>гусли</w:t>
      </w:r>
      <w:proofErr w:type="spellEnd"/>
      <w:r w:rsidRPr="004D223B">
        <w:t xml:space="preserve">, </w:t>
      </w:r>
      <w:proofErr w:type="spellStart"/>
      <w:r w:rsidRPr="004D223B">
        <w:t>родословная</w:t>
      </w:r>
      <w:proofErr w:type="spellEnd"/>
      <w:r w:rsidRPr="004D223B">
        <w:t xml:space="preserve">, </w:t>
      </w:r>
      <w:proofErr w:type="spellStart"/>
      <w:r w:rsidRPr="004D223B">
        <w:t>прадед</w:t>
      </w:r>
      <w:proofErr w:type="spellEnd"/>
      <w:r w:rsidRPr="004D223B">
        <w:t xml:space="preserve">, </w:t>
      </w:r>
      <w:proofErr w:type="spellStart"/>
      <w:r w:rsidRPr="004D223B">
        <w:t>завет</w:t>
      </w:r>
      <w:proofErr w:type="spellEnd"/>
      <w:r w:rsidRPr="004D223B">
        <w:t>.</w:t>
      </w:r>
    </w:p>
    <w:p w14:paraId="68988F5D" w14:textId="77777777" w:rsidR="004332A8" w:rsidRPr="004D223B" w:rsidRDefault="004332A8" w:rsidP="004332A8">
      <w:pPr>
        <w:ind w:firstLine="708"/>
      </w:pPr>
    </w:p>
    <w:p w14:paraId="3FC0E217" w14:textId="77777777" w:rsidR="004332A8" w:rsidRPr="004D223B" w:rsidRDefault="004332A8" w:rsidP="004332A8">
      <w:pPr>
        <w:shd w:val="clear" w:color="auto" w:fill="FBE4D5"/>
        <w:tabs>
          <w:tab w:val="left" w:pos="360"/>
        </w:tabs>
        <w:ind w:left="142" w:right="-3" w:hanging="142"/>
        <w:jc w:val="center"/>
        <w:rPr>
          <w:rFonts w:eastAsia="SimSun"/>
          <w:b/>
          <w:lang w:eastAsia="zh-CN"/>
        </w:rPr>
      </w:pPr>
      <w:r w:rsidRPr="004D223B">
        <w:rPr>
          <w:rFonts w:eastAsia="SimSun"/>
          <w:b/>
          <w:lang w:eastAsia="zh-CN"/>
        </w:rPr>
        <w:t>I СЕМЕСТР</w:t>
      </w:r>
    </w:p>
    <w:p w14:paraId="65AE5722" w14:textId="77777777" w:rsidR="004332A8" w:rsidRPr="004D223B" w:rsidRDefault="004332A8" w:rsidP="004332A8">
      <w:pPr>
        <w:tabs>
          <w:tab w:val="left" w:pos="142"/>
        </w:tabs>
        <w:jc w:val="both"/>
        <w:rPr>
          <w:rFonts w:eastAsia="SimSun"/>
          <w:color w:val="000000"/>
          <w:lang w:eastAsia="zh-CN"/>
        </w:rPr>
      </w:pPr>
      <w:r w:rsidRPr="004D223B">
        <w:rPr>
          <w:rFonts w:eastAsia="SimSun"/>
          <w:lang w:eastAsia="zh-CN"/>
        </w:rPr>
        <w:t xml:space="preserve">  </w:t>
      </w:r>
      <w:r w:rsidRPr="004D223B">
        <w:rPr>
          <w:rFonts w:eastAsia="SimSun"/>
          <w:color w:val="000000"/>
          <w:lang w:eastAsia="zh-CN"/>
        </w:rPr>
        <w:t xml:space="preserve">УЧЕБНАЯ ЕДИНИЦА 1. </w:t>
      </w:r>
      <w:proofErr w:type="spellStart"/>
      <w:r w:rsidRPr="004D223B">
        <w:rPr>
          <w:rFonts w:eastAsia="SimSun"/>
          <w:b/>
          <w:color w:val="000000"/>
          <w:lang w:eastAsia="zh-CN"/>
        </w:rPr>
        <w:t>Живи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и </w:t>
      </w:r>
      <w:proofErr w:type="spellStart"/>
      <w:r w:rsidRPr="004D223B">
        <w:rPr>
          <w:rFonts w:eastAsia="SimSun"/>
          <w:b/>
          <w:color w:val="000000"/>
          <w:lang w:eastAsia="zh-CN"/>
        </w:rPr>
        <w:t>процветай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, </w:t>
      </w:r>
      <w:proofErr w:type="spellStart"/>
      <w:r w:rsidRPr="004D223B">
        <w:rPr>
          <w:rFonts w:eastAsia="SimSun"/>
          <w:b/>
          <w:color w:val="000000"/>
          <w:lang w:eastAsia="zh-CN"/>
        </w:rPr>
        <w:t>Молдова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             </w:t>
      </w:r>
    </w:p>
    <w:p w14:paraId="6C5197D4" w14:textId="77777777" w:rsidR="004332A8" w:rsidRPr="004D223B" w:rsidRDefault="004332A8" w:rsidP="004332A8">
      <w:pPr>
        <w:tabs>
          <w:tab w:val="left" w:pos="142"/>
        </w:tabs>
        <w:ind w:left="142"/>
        <w:rPr>
          <w:rFonts w:eastAsia="SimSun"/>
          <w:color w:val="000000"/>
          <w:lang w:eastAsia="zh-CN"/>
        </w:rPr>
      </w:pPr>
      <w:proofErr w:type="spellStart"/>
      <w:r w:rsidRPr="004D223B">
        <w:rPr>
          <w:rFonts w:eastAsia="SimSun"/>
          <w:color w:val="000000"/>
          <w:lang w:eastAsia="zh-CN"/>
        </w:rPr>
        <w:t>Количество</w:t>
      </w:r>
      <w:proofErr w:type="spellEnd"/>
      <w:r w:rsidRPr="004D223B">
        <w:rPr>
          <w:rFonts w:eastAsia="SimSun"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color w:val="000000"/>
          <w:lang w:eastAsia="zh-CN"/>
        </w:rPr>
        <w:t>часов</w:t>
      </w:r>
      <w:proofErr w:type="spellEnd"/>
      <w:r w:rsidRPr="004D223B">
        <w:rPr>
          <w:rFonts w:eastAsia="SimSun"/>
          <w:color w:val="000000"/>
          <w:lang w:eastAsia="zh-CN"/>
        </w:rPr>
        <w:t>: 9</w:t>
      </w:r>
    </w:p>
    <w:tbl>
      <w:tblPr>
        <w:tblW w:w="13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6"/>
        <w:gridCol w:w="4143"/>
        <w:gridCol w:w="709"/>
        <w:gridCol w:w="942"/>
        <w:gridCol w:w="1467"/>
        <w:gridCol w:w="1416"/>
        <w:gridCol w:w="1262"/>
      </w:tblGrid>
      <w:tr w:rsidR="004332A8" w:rsidRPr="004D223B" w14:paraId="4A8CD859" w14:textId="77777777" w:rsidTr="006A6B42">
        <w:tc>
          <w:tcPr>
            <w:tcW w:w="3260" w:type="dxa"/>
            <w:shd w:val="clear" w:color="auto" w:fill="ECF3FA"/>
          </w:tcPr>
          <w:p w14:paraId="113A901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  <w:p w14:paraId="0EB751D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06" w:type="dxa"/>
            <w:shd w:val="clear" w:color="auto" w:fill="ECF3FA"/>
          </w:tcPr>
          <w:p w14:paraId="29CAC25A" w14:textId="77777777" w:rsidR="004332A8" w:rsidRPr="004D223B" w:rsidRDefault="004332A8" w:rsidP="00AA356B">
            <w:pPr>
              <w:tabs>
                <w:tab w:val="left" w:pos="0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№</w:t>
            </w:r>
          </w:p>
          <w:p w14:paraId="628EC11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4143" w:type="dxa"/>
            <w:shd w:val="clear" w:color="auto" w:fill="ECF3FA"/>
          </w:tcPr>
          <w:p w14:paraId="1992C41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b/>
                <w:color w:val="000000"/>
                <w:lang w:eastAsia="zh-CN"/>
              </w:rPr>
              <w:t>содержания</w:t>
            </w:r>
            <w:proofErr w:type="spellEnd"/>
          </w:p>
          <w:p w14:paraId="2E7937F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ECF3FA"/>
          </w:tcPr>
          <w:p w14:paraId="7B64CC81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.</w:t>
            </w:r>
          </w:p>
          <w:p w14:paraId="65065F88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42" w:type="dxa"/>
            <w:shd w:val="clear" w:color="auto" w:fill="ECF3FA"/>
          </w:tcPr>
          <w:p w14:paraId="408BC92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67" w:type="dxa"/>
            <w:shd w:val="clear" w:color="auto" w:fill="ECF3FA"/>
          </w:tcPr>
          <w:p w14:paraId="4DB1F5A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3F2AD36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416" w:type="dxa"/>
            <w:shd w:val="clear" w:color="auto" w:fill="ECF3FA"/>
          </w:tcPr>
          <w:p w14:paraId="68FBE86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2310CD02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262" w:type="dxa"/>
            <w:shd w:val="clear" w:color="auto" w:fill="ECF3FA"/>
          </w:tcPr>
          <w:p w14:paraId="569581A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409C62F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чания</w:t>
            </w:r>
            <w:proofErr w:type="spellEnd"/>
          </w:p>
        </w:tc>
      </w:tr>
      <w:tr w:rsidR="004332A8" w:rsidRPr="004D223B" w14:paraId="67E95D03" w14:textId="77777777" w:rsidTr="006A6B42">
        <w:tc>
          <w:tcPr>
            <w:tcW w:w="3260" w:type="dxa"/>
            <w:vMerge w:val="restart"/>
          </w:tcPr>
          <w:p w14:paraId="1854A088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1.1. </w:t>
            </w:r>
            <w:proofErr w:type="spellStart"/>
            <w:r w:rsidRPr="004D223B">
              <w:rPr>
                <w:lang w:eastAsia="zh-CN"/>
              </w:rPr>
              <w:t>Определение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карте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местоположения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Республики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Молдова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стран-соседей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019F3EDA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553AE292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1.2. </w:t>
            </w:r>
            <w:proofErr w:type="spellStart"/>
            <w:r w:rsidRPr="004D223B">
              <w:rPr>
                <w:lang w:eastAsia="zh-CN"/>
              </w:rPr>
              <w:t>Распознавание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государственных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символов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4F12EFC7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24858A73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1.3. </w:t>
            </w:r>
            <w:proofErr w:type="spellStart"/>
            <w:r w:rsidRPr="004D223B">
              <w:rPr>
                <w:lang w:eastAsia="zh-CN"/>
              </w:rPr>
              <w:t>Соблюдение</w:t>
            </w:r>
            <w:proofErr w:type="spellEnd"/>
          </w:p>
          <w:p w14:paraId="321D197F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Хронологического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принципа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при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изложении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исторических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событий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2167EE10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2B2495E2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1.4. </w:t>
            </w: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памятников</w:t>
            </w:r>
            <w:proofErr w:type="spellEnd"/>
          </w:p>
          <w:p w14:paraId="3596D02D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русской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молдавской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духовной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культуры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6" w:type="dxa"/>
          </w:tcPr>
          <w:p w14:paraId="75BD165A" w14:textId="77777777" w:rsidR="004332A8" w:rsidRPr="004D223B" w:rsidRDefault="004332A8" w:rsidP="004332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456"/>
              <w:rPr>
                <w:lang w:eastAsia="zh-CN"/>
              </w:rPr>
            </w:pPr>
          </w:p>
        </w:tc>
        <w:tc>
          <w:tcPr>
            <w:tcW w:w="4143" w:type="dxa"/>
          </w:tcPr>
          <w:p w14:paraId="720F69E3" w14:textId="77777777" w:rsidR="004332A8" w:rsidRPr="004D223B" w:rsidRDefault="004332A8" w:rsidP="00AA356B">
            <w:pPr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Молдова</w:t>
            </w:r>
            <w:proofErr w:type="spellEnd"/>
            <w:r w:rsidRPr="004D223B">
              <w:rPr>
                <w:lang w:eastAsia="zh-CN"/>
              </w:rPr>
              <w:t xml:space="preserve"> – </w:t>
            </w:r>
            <w:proofErr w:type="spellStart"/>
            <w:r w:rsidRPr="004D223B">
              <w:rPr>
                <w:lang w:eastAsia="zh-CN"/>
              </w:rPr>
              <w:t>наш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общий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дом</w:t>
            </w:r>
            <w:proofErr w:type="spellEnd"/>
            <w:r w:rsidRPr="004D223B">
              <w:rPr>
                <w:lang w:eastAsia="zh-CN"/>
              </w:rPr>
              <w:t xml:space="preserve">. </w:t>
            </w:r>
            <w:proofErr w:type="spellStart"/>
            <w:r w:rsidRPr="004D223B">
              <w:rPr>
                <w:lang w:eastAsia="zh-CN"/>
              </w:rPr>
              <w:t>Люди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разных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национальностей</w:t>
            </w:r>
            <w:proofErr w:type="spellEnd"/>
            <w:r w:rsidRPr="004D223B">
              <w:rPr>
                <w:lang w:eastAsia="zh-CN"/>
              </w:rPr>
              <w:t xml:space="preserve"> – </w:t>
            </w:r>
            <w:proofErr w:type="spellStart"/>
            <w:r w:rsidRPr="004D223B">
              <w:rPr>
                <w:lang w:eastAsia="zh-CN"/>
              </w:rPr>
              <w:t>граждане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Республики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Молдова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545E189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38E1F45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4F6813E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66D19F9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ПО</w:t>
            </w:r>
          </w:p>
        </w:tc>
        <w:tc>
          <w:tcPr>
            <w:tcW w:w="1262" w:type="dxa"/>
          </w:tcPr>
          <w:p w14:paraId="12E4A06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254B07DF" w14:textId="77777777" w:rsidTr="006A6B42">
        <w:trPr>
          <w:trHeight w:val="395"/>
        </w:trPr>
        <w:tc>
          <w:tcPr>
            <w:tcW w:w="3260" w:type="dxa"/>
            <w:vMerge/>
          </w:tcPr>
          <w:p w14:paraId="7EA229A2" w14:textId="77777777" w:rsidR="004332A8" w:rsidRPr="004D223B" w:rsidRDefault="004332A8" w:rsidP="00AA356B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706" w:type="dxa"/>
          </w:tcPr>
          <w:p w14:paraId="2E241B1F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/>
              <w:rPr>
                <w:lang w:eastAsia="zh-CN"/>
              </w:rPr>
            </w:pPr>
          </w:p>
        </w:tc>
        <w:tc>
          <w:tcPr>
            <w:tcW w:w="4143" w:type="dxa"/>
          </w:tcPr>
          <w:p w14:paraId="3A314410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Государственные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символы</w:t>
            </w:r>
            <w:proofErr w:type="spellEnd"/>
            <w:r w:rsidRPr="004D223B">
              <w:rPr>
                <w:lang w:eastAsia="zh-CN"/>
              </w:rPr>
              <w:t xml:space="preserve">. </w:t>
            </w:r>
          </w:p>
        </w:tc>
        <w:tc>
          <w:tcPr>
            <w:tcW w:w="709" w:type="dxa"/>
          </w:tcPr>
          <w:p w14:paraId="0F0CDE73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7BBEA3F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5BA416F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4110CCA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3C87155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3A81AA36" w14:textId="77777777" w:rsidTr="006A6B42">
        <w:tc>
          <w:tcPr>
            <w:tcW w:w="3260" w:type="dxa"/>
            <w:vMerge/>
          </w:tcPr>
          <w:p w14:paraId="4A79B83F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6" w:type="dxa"/>
          </w:tcPr>
          <w:p w14:paraId="3A9E389B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/>
              <w:rPr>
                <w:lang w:eastAsia="zh-CN"/>
              </w:rPr>
            </w:pPr>
          </w:p>
        </w:tc>
        <w:tc>
          <w:tcPr>
            <w:tcW w:w="4143" w:type="dxa"/>
          </w:tcPr>
          <w:p w14:paraId="62EE657A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Расселение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славян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быт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занятия</w:t>
            </w:r>
            <w:proofErr w:type="spellEnd"/>
            <w:r w:rsidRPr="004D223B">
              <w:t>.</w:t>
            </w:r>
          </w:p>
        </w:tc>
        <w:tc>
          <w:tcPr>
            <w:tcW w:w="709" w:type="dxa"/>
          </w:tcPr>
          <w:p w14:paraId="6EB7EAFC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0BEB47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4F1D264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C5303E2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07C8B98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2461FD25" w14:textId="77777777" w:rsidTr="006A6B42">
        <w:tc>
          <w:tcPr>
            <w:tcW w:w="3260" w:type="dxa"/>
            <w:vMerge/>
          </w:tcPr>
          <w:p w14:paraId="1B6BA85F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6" w:type="dxa"/>
          </w:tcPr>
          <w:p w14:paraId="0C26F452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/>
              <w:rPr>
                <w:lang w:eastAsia="zh-CN"/>
              </w:rPr>
            </w:pPr>
          </w:p>
        </w:tc>
        <w:tc>
          <w:tcPr>
            <w:tcW w:w="4143" w:type="dxa"/>
          </w:tcPr>
          <w:p w14:paraId="4D779CEB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Зарождение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древнерусского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государства</w:t>
            </w:r>
            <w:proofErr w:type="spellEnd"/>
            <w:r w:rsidRPr="004D223B">
              <w:t>.</w:t>
            </w:r>
          </w:p>
        </w:tc>
        <w:tc>
          <w:tcPr>
            <w:tcW w:w="709" w:type="dxa"/>
          </w:tcPr>
          <w:p w14:paraId="00CBC6E1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499619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2B42562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AF0935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6A50448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1DE5AB87" w14:textId="77777777" w:rsidTr="006A6B42">
        <w:trPr>
          <w:trHeight w:val="398"/>
        </w:trPr>
        <w:tc>
          <w:tcPr>
            <w:tcW w:w="3260" w:type="dxa"/>
            <w:vMerge/>
          </w:tcPr>
          <w:p w14:paraId="5E394D9B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6" w:type="dxa"/>
          </w:tcPr>
          <w:p w14:paraId="576312FE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/>
              <w:rPr>
                <w:lang w:eastAsia="zh-CN"/>
              </w:rPr>
            </w:pPr>
          </w:p>
        </w:tc>
        <w:tc>
          <w:tcPr>
            <w:tcW w:w="4143" w:type="dxa"/>
          </w:tcPr>
          <w:p w14:paraId="0EDC7264" w14:textId="77777777" w:rsidR="004332A8" w:rsidRPr="004D223B" w:rsidRDefault="004332A8" w:rsidP="00AA356B">
            <w:proofErr w:type="spellStart"/>
            <w:r w:rsidRPr="004D223B">
              <w:t>Распространение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христианства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Руси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Значение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этого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события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для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страны</w:t>
            </w:r>
            <w:proofErr w:type="spellEnd"/>
            <w:r w:rsidRPr="004D223B">
              <w:t>.</w:t>
            </w:r>
          </w:p>
        </w:tc>
        <w:tc>
          <w:tcPr>
            <w:tcW w:w="709" w:type="dxa"/>
          </w:tcPr>
          <w:p w14:paraId="3A1D312F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0CF49D2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1F3DF38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6B36BE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4C3EBD0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7C9E9482" w14:textId="77777777" w:rsidTr="006A6B42">
        <w:trPr>
          <w:trHeight w:val="338"/>
        </w:trPr>
        <w:tc>
          <w:tcPr>
            <w:tcW w:w="3260" w:type="dxa"/>
            <w:vMerge/>
          </w:tcPr>
          <w:p w14:paraId="0EF21D8F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706" w:type="dxa"/>
          </w:tcPr>
          <w:p w14:paraId="79649D4F" w14:textId="77777777" w:rsidR="004332A8" w:rsidRPr="004D223B" w:rsidRDefault="004332A8" w:rsidP="004332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lang w:eastAsia="zh-CN"/>
              </w:rPr>
            </w:pPr>
          </w:p>
        </w:tc>
        <w:tc>
          <w:tcPr>
            <w:tcW w:w="4143" w:type="dxa"/>
          </w:tcPr>
          <w:p w14:paraId="23F3DFE7" w14:textId="77777777" w:rsidR="004332A8" w:rsidRPr="004D223B" w:rsidRDefault="004332A8" w:rsidP="00AA356B">
            <w:proofErr w:type="spellStart"/>
            <w:r w:rsidRPr="004D223B">
              <w:t>Крещение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Руси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Летоисчисление</w:t>
            </w:r>
            <w:proofErr w:type="spellEnd"/>
            <w:r w:rsidRPr="004D223B">
              <w:t>.</w:t>
            </w:r>
          </w:p>
          <w:p w14:paraId="5DE172AA" w14:textId="77777777" w:rsidR="004332A8" w:rsidRPr="004D223B" w:rsidRDefault="004332A8" w:rsidP="00AA356B">
            <w:proofErr w:type="spellStart"/>
            <w:r w:rsidRPr="004D223B">
              <w:t>Соблюдение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традиций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обрядов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Руси</w:t>
            </w:r>
            <w:proofErr w:type="spellEnd"/>
            <w:r w:rsidRPr="004D223B">
              <w:t>.</w:t>
            </w:r>
          </w:p>
        </w:tc>
        <w:tc>
          <w:tcPr>
            <w:tcW w:w="709" w:type="dxa"/>
          </w:tcPr>
          <w:p w14:paraId="2CF8C41E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5E887D0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35305B7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1B32B93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03F8D8B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4C90416F" w14:textId="77777777" w:rsidTr="006A6B42">
        <w:trPr>
          <w:trHeight w:val="338"/>
        </w:trPr>
        <w:tc>
          <w:tcPr>
            <w:tcW w:w="3260" w:type="dxa"/>
            <w:vMerge/>
          </w:tcPr>
          <w:p w14:paraId="6AB4299F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706" w:type="dxa"/>
          </w:tcPr>
          <w:p w14:paraId="1CADB645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143" w:type="dxa"/>
          </w:tcPr>
          <w:p w14:paraId="4F36320F" w14:textId="77777777" w:rsidR="004332A8" w:rsidRPr="004D223B" w:rsidRDefault="004332A8" w:rsidP="00AA356B">
            <w:proofErr w:type="spellStart"/>
            <w:r w:rsidRPr="004D223B">
              <w:t>Культурные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ценности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молдавского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русского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народов</w:t>
            </w:r>
            <w:proofErr w:type="spellEnd"/>
            <w:r w:rsidRPr="004D223B">
              <w:t xml:space="preserve">: </w:t>
            </w:r>
            <w:proofErr w:type="spellStart"/>
            <w:r w:rsidRPr="004D223B">
              <w:t>храмы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монастыри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соборы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церкви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Произведения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искусства</w:t>
            </w:r>
            <w:proofErr w:type="spellEnd"/>
            <w:r w:rsidRPr="004D223B">
              <w:t xml:space="preserve">: </w:t>
            </w:r>
            <w:proofErr w:type="spellStart"/>
            <w:r w:rsidRPr="004D223B">
              <w:t>иконы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фрески</w:t>
            </w:r>
            <w:proofErr w:type="spellEnd"/>
            <w:r w:rsidRPr="004D223B">
              <w:t>.</w:t>
            </w:r>
          </w:p>
        </w:tc>
        <w:tc>
          <w:tcPr>
            <w:tcW w:w="709" w:type="dxa"/>
          </w:tcPr>
          <w:p w14:paraId="6D2B3DBE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EEC892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4355681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3E862D0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3C7AC2C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4332A8" w:rsidRPr="004D223B" w14:paraId="435767C9" w14:textId="77777777" w:rsidTr="006A6B42">
        <w:trPr>
          <w:trHeight w:val="338"/>
        </w:trPr>
        <w:tc>
          <w:tcPr>
            <w:tcW w:w="3260" w:type="dxa"/>
            <w:vMerge/>
          </w:tcPr>
          <w:p w14:paraId="552B2F0B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706" w:type="dxa"/>
          </w:tcPr>
          <w:p w14:paraId="74B88C2A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143" w:type="dxa"/>
          </w:tcPr>
          <w:p w14:paraId="66E618EC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Праздник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Покрова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Пресвятой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Богородицы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храмовые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праздники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городов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сёл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245704B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395C479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2433D37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73441AA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16BF48C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4332A8" w:rsidRPr="004D223B" w14:paraId="302CEAE8" w14:textId="77777777" w:rsidTr="006A6B42">
        <w:trPr>
          <w:trHeight w:val="338"/>
        </w:trPr>
        <w:tc>
          <w:tcPr>
            <w:tcW w:w="3260" w:type="dxa"/>
            <w:vMerge/>
          </w:tcPr>
          <w:p w14:paraId="0B356908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706" w:type="dxa"/>
          </w:tcPr>
          <w:p w14:paraId="1B0B17AC" w14:textId="77777777" w:rsidR="004332A8" w:rsidRPr="004D223B" w:rsidRDefault="004332A8" w:rsidP="004332A8">
            <w:pPr>
              <w:numPr>
                <w:ilvl w:val="0"/>
                <w:numId w:val="16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143" w:type="dxa"/>
          </w:tcPr>
          <w:p w14:paraId="1397EB11" w14:textId="77777777" w:rsidR="004332A8" w:rsidRPr="004D223B" w:rsidRDefault="004332A8" w:rsidP="00AA356B">
            <w:pPr>
              <w:tabs>
                <w:tab w:val="left" w:pos="299"/>
              </w:tabs>
              <w:ind w:left="59" w:right="-5"/>
              <w:rPr>
                <w:b/>
                <w:color w:val="006600"/>
              </w:rPr>
            </w:pPr>
            <w:proofErr w:type="spellStart"/>
            <w:r w:rsidRPr="004D223B">
              <w:rPr>
                <w:color w:val="000000"/>
              </w:rPr>
              <w:t>Живи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процветай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Молдова</w:t>
            </w:r>
            <w:proofErr w:type="spellEnd"/>
            <w:r w:rsidRPr="004D223B">
              <w:rPr>
                <w:color w:val="000000"/>
              </w:rPr>
              <w:t xml:space="preserve">.   </w:t>
            </w:r>
            <w:r w:rsidRPr="004D223B">
              <w:rPr>
                <w:b/>
                <w:color w:val="006600"/>
              </w:rPr>
              <w:t xml:space="preserve">           </w:t>
            </w:r>
          </w:p>
          <w:p w14:paraId="4621ACE3" w14:textId="77777777" w:rsidR="004332A8" w:rsidRPr="004D223B" w:rsidRDefault="004332A8" w:rsidP="00AA356B">
            <w:pPr>
              <w:tabs>
                <w:tab w:val="left" w:pos="299"/>
              </w:tabs>
              <w:ind w:left="59" w:right="-5"/>
              <w:rPr>
                <w:i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i/>
                <w:color w:val="000000"/>
              </w:rPr>
              <w:t>Формативное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поэтапное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оценивание</w:t>
            </w:r>
            <w:proofErr w:type="spellEnd"/>
            <w:r w:rsidRPr="004D223B">
              <w:rPr>
                <w:b/>
                <w:i/>
                <w:color w:val="000000"/>
              </w:rPr>
              <w:t>.</w:t>
            </w:r>
          </w:p>
        </w:tc>
        <w:tc>
          <w:tcPr>
            <w:tcW w:w="709" w:type="dxa"/>
          </w:tcPr>
          <w:p w14:paraId="14F265C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3237003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0310536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45BDE2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ПФО (П. 1, 2, 3, 4, 5)</w:t>
            </w:r>
          </w:p>
        </w:tc>
        <w:tc>
          <w:tcPr>
            <w:tcW w:w="1262" w:type="dxa"/>
          </w:tcPr>
          <w:p w14:paraId="736621D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463C89F1" w14:textId="77777777" w:rsidR="004332A8" w:rsidRPr="004D223B" w:rsidRDefault="004332A8" w:rsidP="004332A8">
      <w:pPr>
        <w:rPr>
          <w:rFonts w:eastAsia="SimSun"/>
          <w:lang w:eastAsia="zh-CN"/>
        </w:rPr>
      </w:pPr>
    </w:p>
    <w:p w14:paraId="1B84BD37" w14:textId="77777777" w:rsidR="004332A8" w:rsidRPr="004D223B" w:rsidRDefault="004332A8" w:rsidP="004332A8">
      <w:pPr>
        <w:tabs>
          <w:tab w:val="left" w:pos="142"/>
        </w:tabs>
        <w:jc w:val="both"/>
        <w:rPr>
          <w:rFonts w:eastAsia="SimSun"/>
          <w:color w:val="000000"/>
          <w:lang w:eastAsia="zh-CN"/>
        </w:rPr>
      </w:pPr>
      <w:r w:rsidRPr="004D223B">
        <w:rPr>
          <w:rFonts w:eastAsia="SimSun"/>
          <w:color w:val="000000"/>
          <w:lang w:eastAsia="zh-CN"/>
        </w:rPr>
        <w:t xml:space="preserve">УЧЕБНАЯ ЕДИНИЦА 2. </w:t>
      </w:r>
      <w:proofErr w:type="spellStart"/>
      <w:r w:rsidRPr="004D223B">
        <w:rPr>
          <w:rFonts w:eastAsia="SimSun"/>
          <w:b/>
          <w:color w:val="000000"/>
          <w:lang w:eastAsia="zh-CN"/>
        </w:rPr>
        <w:t>Моя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родословная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                        </w:t>
      </w:r>
    </w:p>
    <w:p w14:paraId="4E5BB894" w14:textId="77777777" w:rsidR="004332A8" w:rsidRPr="004D223B" w:rsidRDefault="004332A8" w:rsidP="004332A8">
      <w:pPr>
        <w:tabs>
          <w:tab w:val="left" w:pos="142"/>
        </w:tabs>
        <w:ind w:left="142"/>
        <w:rPr>
          <w:rFonts w:eastAsia="SimSun"/>
          <w:color w:val="000000"/>
          <w:lang w:eastAsia="zh-CN"/>
        </w:rPr>
      </w:pPr>
      <w:proofErr w:type="spellStart"/>
      <w:r w:rsidRPr="004D223B">
        <w:rPr>
          <w:rFonts w:eastAsia="SimSun"/>
          <w:color w:val="000000"/>
          <w:lang w:eastAsia="zh-CN"/>
        </w:rPr>
        <w:t>Количество</w:t>
      </w:r>
      <w:proofErr w:type="spellEnd"/>
      <w:r w:rsidRPr="004D223B">
        <w:rPr>
          <w:rFonts w:eastAsia="SimSun"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color w:val="000000"/>
          <w:lang w:eastAsia="zh-CN"/>
        </w:rPr>
        <w:t>часов</w:t>
      </w:r>
      <w:proofErr w:type="spellEnd"/>
      <w:r w:rsidRPr="004D223B">
        <w:rPr>
          <w:rFonts w:eastAsia="SimSun"/>
          <w:color w:val="000000"/>
          <w:lang w:eastAsia="zh-CN"/>
        </w:rPr>
        <w:t>: 6</w:t>
      </w:r>
    </w:p>
    <w:tbl>
      <w:tblPr>
        <w:tblW w:w="13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9"/>
        <w:gridCol w:w="4140"/>
        <w:gridCol w:w="709"/>
        <w:gridCol w:w="942"/>
        <w:gridCol w:w="1467"/>
        <w:gridCol w:w="1416"/>
        <w:gridCol w:w="1262"/>
      </w:tblGrid>
      <w:tr w:rsidR="004332A8" w:rsidRPr="004D223B" w14:paraId="44D46024" w14:textId="77777777" w:rsidTr="006A6B42">
        <w:tc>
          <w:tcPr>
            <w:tcW w:w="3260" w:type="dxa"/>
            <w:shd w:val="clear" w:color="auto" w:fill="ECF3FA"/>
          </w:tcPr>
          <w:p w14:paraId="2FC4D83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  <w:p w14:paraId="2DA67BC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ECF3FA"/>
          </w:tcPr>
          <w:p w14:paraId="66E79965" w14:textId="77777777" w:rsidR="004332A8" w:rsidRPr="004D223B" w:rsidRDefault="004332A8" w:rsidP="00AA356B">
            <w:pPr>
              <w:tabs>
                <w:tab w:val="left" w:pos="0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№</w:t>
            </w:r>
          </w:p>
          <w:p w14:paraId="5DF4AD8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4140" w:type="dxa"/>
            <w:shd w:val="clear" w:color="auto" w:fill="ECF3FA"/>
          </w:tcPr>
          <w:p w14:paraId="0EB2EFB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b/>
                <w:color w:val="000000"/>
                <w:lang w:eastAsia="zh-CN"/>
              </w:rPr>
              <w:t>содержания</w:t>
            </w:r>
            <w:proofErr w:type="spellEnd"/>
          </w:p>
          <w:p w14:paraId="01A2EBC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ECF3FA"/>
          </w:tcPr>
          <w:p w14:paraId="623B7F17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.</w:t>
            </w:r>
          </w:p>
          <w:p w14:paraId="1F877ABD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42" w:type="dxa"/>
            <w:shd w:val="clear" w:color="auto" w:fill="ECF3FA"/>
          </w:tcPr>
          <w:p w14:paraId="2B7C5A6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67" w:type="dxa"/>
            <w:shd w:val="clear" w:color="auto" w:fill="ECF3FA"/>
          </w:tcPr>
          <w:p w14:paraId="5CA4448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24E5001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416" w:type="dxa"/>
            <w:shd w:val="clear" w:color="auto" w:fill="ECF3FA"/>
          </w:tcPr>
          <w:p w14:paraId="0040B25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4D07955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262" w:type="dxa"/>
            <w:shd w:val="clear" w:color="auto" w:fill="ECF3FA"/>
          </w:tcPr>
          <w:p w14:paraId="36F9189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0D31A6B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чания</w:t>
            </w:r>
            <w:proofErr w:type="spellEnd"/>
          </w:p>
        </w:tc>
      </w:tr>
      <w:tr w:rsidR="004332A8" w:rsidRPr="004D223B" w14:paraId="18BC0B59" w14:textId="77777777" w:rsidTr="006A6B42">
        <w:tc>
          <w:tcPr>
            <w:tcW w:w="3260" w:type="dxa"/>
            <w:vMerge w:val="restart"/>
          </w:tcPr>
          <w:p w14:paraId="22791361" w14:textId="77777777" w:rsidR="004332A8" w:rsidRPr="004D223B" w:rsidRDefault="004332A8" w:rsidP="00AA356B">
            <w:pPr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2.1. </w:t>
            </w: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своей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семьи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своей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родословной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19E942F6" w14:textId="77777777" w:rsidR="004332A8" w:rsidRPr="004D223B" w:rsidRDefault="004332A8" w:rsidP="00AA356B">
            <w:pPr>
              <w:rPr>
                <w:lang w:eastAsia="zh-CN"/>
              </w:rPr>
            </w:pPr>
          </w:p>
          <w:p w14:paraId="24BA9F3A" w14:textId="77777777" w:rsidR="004332A8" w:rsidRPr="004D223B" w:rsidRDefault="004332A8" w:rsidP="00AA356B">
            <w:pPr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2.2. </w:t>
            </w:r>
            <w:proofErr w:type="spellStart"/>
            <w:r w:rsidRPr="004D223B">
              <w:rPr>
                <w:lang w:eastAsia="zh-CN"/>
              </w:rPr>
              <w:t>Определение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места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роли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семьи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истории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страны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267B2EF7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709" w:type="dxa"/>
          </w:tcPr>
          <w:p w14:paraId="5EC58ABA" w14:textId="77777777" w:rsidR="004332A8" w:rsidRPr="004D223B" w:rsidRDefault="004332A8" w:rsidP="004332A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5B67E8F8" w14:textId="77777777" w:rsidR="004332A8" w:rsidRPr="004D223B" w:rsidRDefault="004332A8" w:rsidP="00AA356B">
            <w:pPr>
              <w:spacing w:line="276" w:lineRule="auto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История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моей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семьи</w:t>
            </w:r>
            <w:proofErr w:type="spellEnd"/>
            <w:r w:rsidRPr="004D223B">
              <w:rPr>
                <w:lang w:eastAsia="zh-CN"/>
              </w:rPr>
              <w:t xml:space="preserve">. </w:t>
            </w:r>
            <w:proofErr w:type="spellStart"/>
            <w:r w:rsidRPr="004D223B">
              <w:rPr>
                <w:lang w:eastAsia="zh-CN"/>
              </w:rPr>
              <w:t>Моя</w:t>
            </w:r>
            <w:proofErr w:type="spellEnd"/>
            <w:r w:rsidRPr="004D223B">
              <w:rPr>
                <w:lang w:eastAsia="zh-CN"/>
              </w:rPr>
              <w:t xml:space="preserve">  </w:t>
            </w:r>
            <w:proofErr w:type="spellStart"/>
            <w:r w:rsidRPr="004D223B">
              <w:rPr>
                <w:lang w:eastAsia="zh-CN"/>
              </w:rPr>
              <w:t>родословная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3C616569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7F7C358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5B1E415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32BDF44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ПО</w:t>
            </w:r>
          </w:p>
        </w:tc>
        <w:tc>
          <w:tcPr>
            <w:tcW w:w="1262" w:type="dxa"/>
          </w:tcPr>
          <w:p w14:paraId="3C515F2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631D9B36" w14:textId="77777777" w:rsidTr="006A6B42">
        <w:trPr>
          <w:trHeight w:val="395"/>
        </w:trPr>
        <w:tc>
          <w:tcPr>
            <w:tcW w:w="3260" w:type="dxa"/>
            <w:vMerge/>
          </w:tcPr>
          <w:p w14:paraId="010C274F" w14:textId="77777777" w:rsidR="004332A8" w:rsidRPr="004D223B" w:rsidRDefault="004332A8" w:rsidP="00AA356B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709" w:type="dxa"/>
          </w:tcPr>
          <w:p w14:paraId="4A4CAA3C" w14:textId="77777777" w:rsidR="004332A8" w:rsidRPr="004D223B" w:rsidRDefault="004332A8" w:rsidP="004332A8">
            <w:pPr>
              <w:numPr>
                <w:ilvl w:val="0"/>
                <w:numId w:val="17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7A2BA3E6" w14:textId="77777777" w:rsidR="004332A8" w:rsidRPr="004D223B" w:rsidRDefault="004332A8" w:rsidP="00AA356B">
            <w:pPr>
              <w:spacing w:line="276" w:lineRule="auto"/>
              <w:ind w:right="-5"/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Генеалогическое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древо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773BADA1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4780FC1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3A53C8E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3B4F623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6F77D46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76826D15" w14:textId="77777777" w:rsidTr="006A6B42">
        <w:tc>
          <w:tcPr>
            <w:tcW w:w="3260" w:type="dxa"/>
            <w:vMerge/>
          </w:tcPr>
          <w:p w14:paraId="01D84E3F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623E8261" w14:textId="77777777" w:rsidR="004332A8" w:rsidRPr="004D223B" w:rsidRDefault="004332A8" w:rsidP="004332A8">
            <w:pPr>
              <w:numPr>
                <w:ilvl w:val="0"/>
                <w:numId w:val="17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131CA5A0" w14:textId="77777777" w:rsidR="004332A8" w:rsidRPr="004D223B" w:rsidRDefault="004332A8" w:rsidP="00AA35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4D223B">
              <w:rPr>
                <w:lang w:eastAsia="zh-CN"/>
              </w:rPr>
              <w:t>История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семьи</w:t>
            </w:r>
            <w:proofErr w:type="spellEnd"/>
            <w:r w:rsidRPr="004D223B">
              <w:rPr>
                <w:lang w:eastAsia="zh-CN"/>
              </w:rPr>
              <w:t xml:space="preserve"> – </w:t>
            </w:r>
            <w:proofErr w:type="spellStart"/>
            <w:r w:rsidRPr="004D223B">
              <w:rPr>
                <w:lang w:eastAsia="zh-CN"/>
              </w:rPr>
              <w:t>часть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страны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4D0AA232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BFD456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2E5CA08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3287AE5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1A38222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05D0F23C" w14:textId="77777777" w:rsidTr="006A6B42">
        <w:tc>
          <w:tcPr>
            <w:tcW w:w="3260" w:type="dxa"/>
            <w:vMerge/>
          </w:tcPr>
          <w:p w14:paraId="049FACB4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7CB1226B" w14:textId="77777777" w:rsidR="004332A8" w:rsidRPr="004D223B" w:rsidRDefault="004332A8" w:rsidP="004332A8">
            <w:pPr>
              <w:numPr>
                <w:ilvl w:val="0"/>
                <w:numId w:val="17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32826972" w14:textId="77777777" w:rsidR="004332A8" w:rsidRPr="004D223B" w:rsidRDefault="004332A8" w:rsidP="00AA356B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Я – </w:t>
            </w:r>
            <w:proofErr w:type="spellStart"/>
            <w:r w:rsidRPr="004D223B">
              <w:rPr>
                <w:rFonts w:eastAsia="SimSun"/>
                <w:lang w:eastAsia="zh-CN"/>
              </w:rPr>
              <w:t>гражданин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своей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страны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</w:tc>
        <w:tc>
          <w:tcPr>
            <w:tcW w:w="709" w:type="dxa"/>
          </w:tcPr>
          <w:p w14:paraId="5013F69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8E7868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551FA43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39EB589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14B1D8A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4D4225F4" w14:textId="77777777" w:rsidTr="006A6B42">
        <w:trPr>
          <w:trHeight w:val="398"/>
        </w:trPr>
        <w:tc>
          <w:tcPr>
            <w:tcW w:w="3260" w:type="dxa"/>
            <w:vMerge/>
          </w:tcPr>
          <w:p w14:paraId="3BE9956E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0B166831" w14:textId="77777777" w:rsidR="004332A8" w:rsidRPr="004D223B" w:rsidRDefault="004332A8" w:rsidP="004332A8">
            <w:pPr>
              <w:numPr>
                <w:ilvl w:val="0"/>
                <w:numId w:val="17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75A7E15C" w14:textId="77777777" w:rsidR="004332A8" w:rsidRPr="004D223B" w:rsidRDefault="004332A8" w:rsidP="00AA356B">
            <w:pPr>
              <w:tabs>
                <w:tab w:val="left" w:pos="299"/>
              </w:tabs>
              <w:ind w:right="-5"/>
            </w:pPr>
            <w:proofErr w:type="spellStart"/>
            <w:r w:rsidRPr="004D223B">
              <w:t>Молдова</w:t>
            </w:r>
            <w:proofErr w:type="spellEnd"/>
            <w:r w:rsidRPr="004D223B">
              <w:t xml:space="preserve"> – </w:t>
            </w:r>
            <w:proofErr w:type="spellStart"/>
            <w:r w:rsidRPr="004D223B">
              <w:t>мой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край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Моя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семья</w:t>
            </w:r>
            <w:proofErr w:type="spellEnd"/>
            <w:r w:rsidRPr="004D223B">
              <w:t xml:space="preserve">. </w:t>
            </w:r>
          </w:p>
        </w:tc>
        <w:tc>
          <w:tcPr>
            <w:tcW w:w="709" w:type="dxa"/>
          </w:tcPr>
          <w:p w14:paraId="447D8427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1E439E3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231979D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36459D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ПФО (П. 1, 6, 7, 9)</w:t>
            </w:r>
          </w:p>
        </w:tc>
        <w:tc>
          <w:tcPr>
            <w:tcW w:w="1262" w:type="dxa"/>
          </w:tcPr>
          <w:p w14:paraId="5BD6748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020189CB" w14:textId="77777777" w:rsidTr="006A6B42">
        <w:trPr>
          <w:trHeight w:val="338"/>
        </w:trPr>
        <w:tc>
          <w:tcPr>
            <w:tcW w:w="3260" w:type="dxa"/>
            <w:vMerge/>
          </w:tcPr>
          <w:p w14:paraId="7DB6EE95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709" w:type="dxa"/>
          </w:tcPr>
          <w:p w14:paraId="6DEBCE60" w14:textId="77777777" w:rsidR="004332A8" w:rsidRPr="004D223B" w:rsidRDefault="004332A8" w:rsidP="004332A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0A5929A5" w14:textId="77777777" w:rsidR="004332A8" w:rsidRPr="004D223B" w:rsidRDefault="004332A8" w:rsidP="00AA356B">
            <w:pPr>
              <w:tabs>
                <w:tab w:val="left" w:pos="299"/>
              </w:tabs>
              <w:ind w:right="-5"/>
            </w:pPr>
            <w:proofErr w:type="spellStart"/>
            <w:r w:rsidRPr="004D223B">
              <w:t>Молдова</w:t>
            </w:r>
            <w:proofErr w:type="spellEnd"/>
            <w:r w:rsidRPr="004D223B">
              <w:t xml:space="preserve"> – </w:t>
            </w:r>
            <w:proofErr w:type="spellStart"/>
            <w:r w:rsidRPr="004D223B">
              <w:t>мой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край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Моя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семья</w:t>
            </w:r>
            <w:proofErr w:type="spellEnd"/>
            <w:r w:rsidRPr="004D223B">
              <w:t xml:space="preserve">. </w:t>
            </w:r>
            <w:proofErr w:type="spellStart"/>
            <w:r w:rsidRPr="004D223B">
              <w:t>Проектная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деятельность</w:t>
            </w:r>
            <w:proofErr w:type="spellEnd"/>
            <w:r w:rsidRPr="004D223B">
              <w:t xml:space="preserve">. </w:t>
            </w:r>
            <w:proofErr w:type="spellStart"/>
            <w:r w:rsidRPr="004D223B">
              <w:rPr>
                <w:b/>
                <w:i/>
                <w:color w:val="000000"/>
              </w:rPr>
              <w:t>Суммативное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оценивание</w:t>
            </w:r>
            <w:proofErr w:type="spellEnd"/>
            <w:r w:rsidRPr="004D223B">
              <w:rPr>
                <w:b/>
                <w:i/>
                <w:color w:val="000000"/>
              </w:rPr>
              <w:t>.</w:t>
            </w:r>
          </w:p>
        </w:tc>
        <w:tc>
          <w:tcPr>
            <w:tcW w:w="709" w:type="dxa"/>
          </w:tcPr>
          <w:p w14:paraId="199F60A8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124BCBF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00DCD91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3381F63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СО</w:t>
            </w:r>
          </w:p>
        </w:tc>
        <w:tc>
          <w:tcPr>
            <w:tcW w:w="1262" w:type="dxa"/>
          </w:tcPr>
          <w:p w14:paraId="1BCF7D2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</w:tbl>
    <w:p w14:paraId="100FDE32" w14:textId="77777777" w:rsidR="004332A8" w:rsidRPr="004D223B" w:rsidRDefault="004332A8" w:rsidP="004332A8">
      <w:pPr>
        <w:tabs>
          <w:tab w:val="left" w:pos="142"/>
          <w:tab w:val="left" w:pos="4124"/>
        </w:tabs>
        <w:ind w:left="142"/>
        <w:jc w:val="center"/>
        <w:rPr>
          <w:rFonts w:eastAsia="SimSun"/>
          <w:b/>
          <w:color w:val="000000"/>
          <w:lang w:eastAsia="zh-CN"/>
        </w:rPr>
      </w:pPr>
    </w:p>
    <w:p w14:paraId="4BCBCACB" w14:textId="77777777" w:rsidR="004332A8" w:rsidRPr="004D223B" w:rsidRDefault="004332A8" w:rsidP="004332A8">
      <w:pPr>
        <w:tabs>
          <w:tab w:val="left" w:pos="142"/>
          <w:tab w:val="left" w:pos="4124"/>
        </w:tabs>
        <w:ind w:left="142"/>
        <w:jc w:val="center"/>
        <w:rPr>
          <w:rFonts w:eastAsia="SimSun"/>
          <w:b/>
          <w:color w:val="000000"/>
          <w:lang w:eastAsia="zh-CN"/>
        </w:rPr>
      </w:pPr>
      <w:r w:rsidRPr="004D223B">
        <w:rPr>
          <w:rFonts w:eastAsia="SimSun"/>
          <w:b/>
          <w:color w:val="000000"/>
          <w:lang w:eastAsia="zh-CN"/>
        </w:rPr>
        <w:t>ДЕТАЛИЗАЦИЯ ОЦЕНИВАНИЯ, 1 СЕМЕСТР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805"/>
      </w:tblGrid>
      <w:tr w:rsidR="004332A8" w:rsidRPr="004D223B" w14:paraId="4B2891F8" w14:textId="77777777" w:rsidTr="00AA356B">
        <w:tc>
          <w:tcPr>
            <w:tcW w:w="2093" w:type="dxa"/>
            <w:shd w:val="clear" w:color="auto" w:fill="auto"/>
          </w:tcPr>
          <w:p w14:paraId="642F9D6E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 xml:space="preserve">  УЧЕБНАЯ</w:t>
            </w:r>
          </w:p>
          <w:p w14:paraId="11B778A7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 xml:space="preserve"> ЕДИНИЦА 1.</w:t>
            </w:r>
          </w:p>
        </w:tc>
        <w:tc>
          <w:tcPr>
            <w:tcW w:w="11657" w:type="dxa"/>
            <w:shd w:val="clear" w:color="auto" w:fill="auto"/>
          </w:tcPr>
          <w:p w14:paraId="469C638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D223B">
              <w:rPr>
                <w:rFonts w:eastAsia="SimSun"/>
                <w:b/>
                <w:color w:val="000000"/>
                <w:lang w:eastAsia="zh-CN"/>
              </w:rPr>
              <w:t>ПФО 1.</w:t>
            </w:r>
          </w:p>
          <w:p w14:paraId="78A3091B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П.1. </w:t>
            </w:r>
            <w:proofErr w:type="spellStart"/>
            <w:r w:rsidRPr="004D223B">
              <w:rPr>
                <w:rFonts w:eastAsia="SimSun"/>
                <w:lang w:eastAsia="zh-CN"/>
              </w:rPr>
              <w:t>Изложение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информации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D223B">
              <w:rPr>
                <w:rFonts w:eastAsia="SimSun"/>
                <w:lang w:eastAsia="zh-CN"/>
              </w:rPr>
              <w:t>различных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формах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воспроизведения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с </w:t>
            </w:r>
            <w:proofErr w:type="spellStart"/>
            <w:r w:rsidRPr="004D223B">
              <w:rPr>
                <w:rFonts w:eastAsia="SimSun"/>
                <w:lang w:eastAsia="zh-CN"/>
              </w:rPr>
              <w:t>формулировкой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соответствующих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выводов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21A15390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П.2. </w:t>
            </w:r>
            <w:proofErr w:type="spellStart"/>
            <w:r w:rsidRPr="004D223B">
              <w:rPr>
                <w:rFonts w:eastAsia="SimSun"/>
                <w:lang w:eastAsia="zh-CN"/>
              </w:rPr>
              <w:t>Определение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на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карте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местоположения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Республики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Молдова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D223B">
              <w:rPr>
                <w:rFonts w:eastAsia="SimSun"/>
                <w:lang w:eastAsia="zh-CN"/>
              </w:rPr>
              <w:t>стран-соседей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450F6D71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П.3. </w:t>
            </w:r>
            <w:proofErr w:type="spellStart"/>
            <w:r w:rsidRPr="004D223B">
              <w:rPr>
                <w:rFonts w:eastAsia="SimSun"/>
                <w:lang w:eastAsia="zh-CN"/>
              </w:rPr>
              <w:t>Расположение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D223B">
              <w:rPr>
                <w:rFonts w:eastAsia="SimSun"/>
                <w:lang w:eastAsia="zh-CN"/>
              </w:rPr>
              <w:t>хронологическом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порядке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исторических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событий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7BE64F61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П.4. </w:t>
            </w:r>
            <w:proofErr w:type="spellStart"/>
            <w:r w:rsidRPr="004D223B">
              <w:rPr>
                <w:rFonts w:eastAsia="SimSun"/>
                <w:lang w:eastAsia="zh-CN"/>
              </w:rPr>
              <w:t>Описание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исторических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мест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D223B">
              <w:rPr>
                <w:rFonts w:eastAsia="SimSun"/>
                <w:lang w:eastAsia="zh-CN"/>
              </w:rPr>
              <w:t>памятников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архитектуры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4D803971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П.5. </w:t>
            </w:r>
            <w:proofErr w:type="spellStart"/>
            <w:r w:rsidRPr="004D223B">
              <w:rPr>
                <w:rFonts w:eastAsia="SimSun"/>
                <w:lang w:eastAsia="zh-CN"/>
              </w:rPr>
              <w:t>Проявление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интереса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к </w:t>
            </w:r>
            <w:proofErr w:type="spellStart"/>
            <w:r w:rsidRPr="004D223B">
              <w:rPr>
                <w:rFonts w:eastAsia="SimSun"/>
                <w:lang w:eastAsia="zh-CN"/>
              </w:rPr>
              <w:t>историческому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наследию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D223B">
              <w:rPr>
                <w:rFonts w:eastAsia="SimSun"/>
                <w:lang w:eastAsia="zh-CN"/>
              </w:rPr>
              <w:t>художественной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литературе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223B">
              <w:rPr>
                <w:rFonts w:eastAsia="SimSun"/>
                <w:lang w:eastAsia="zh-CN"/>
              </w:rPr>
              <w:t>живописи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223B">
              <w:rPr>
                <w:rFonts w:eastAsia="SimSun"/>
                <w:lang w:eastAsia="zh-CN"/>
              </w:rPr>
              <w:t>музыке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</w:tc>
      </w:tr>
      <w:tr w:rsidR="004332A8" w:rsidRPr="004D223B" w14:paraId="06A5258B" w14:textId="77777777" w:rsidTr="00AA356B">
        <w:tc>
          <w:tcPr>
            <w:tcW w:w="2093" w:type="dxa"/>
            <w:vMerge w:val="restart"/>
            <w:shd w:val="clear" w:color="auto" w:fill="auto"/>
          </w:tcPr>
          <w:p w14:paraId="6E74C2D7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УЧЕБНАЯ</w:t>
            </w:r>
          </w:p>
          <w:p w14:paraId="10639397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ЕДИНИЦА 2.</w:t>
            </w:r>
          </w:p>
        </w:tc>
        <w:tc>
          <w:tcPr>
            <w:tcW w:w="11657" w:type="dxa"/>
            <w:shd w:val="clear" w:color="auto" w:fill="auto"/>
          </w:tcPr>
          <w:p w14:paraId="5721C77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D223B">
              <w:rPr>
                <w:rFonts w:eastAsia="SimSun"/>
                <w:b/>
                <w:color w:val="000000"/>
                <w:lang w:eastAsia="zh-CN"/>
              </w:rPr>
              <w:t xml:space="preserve">ПФО 2. </w:t>
            </w:r>
          </w:p>
          <w:p w14:paraId="45EE289A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П.1. </w:t>
            </w:r>
            <w:proofErr w:type="spellStart"/>
            <w:r w:rsidRPr="004D223B">
              <w:rPr>
                <w:rFonts w:eastAsia="SimSun"/>
                <w:lang w:eastAsia="zh-CN"/>
              </w:rPr>
              <w:t>Изложение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информации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D223B">
              <w:rPr>
                <w:rFonts w:eastAsia="SimSun"/>
                <w:lang w:eastAsia="zh-CN"/>
              </w:rPr>
              <w:t>различных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формах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воспроизведения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с </w:t>
            </w:r>
            <w:proofErr w:type="spellStart"/>
            <w:r w:rsidRPr="004D223B">
              <w:rPr>
                <w:rFonts w:eastAsia="SimSun"/>
                <w:lang w:eastAsia="zh-CN"/>
              </w:rPr>
              <w:t>формулировкой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соответствующих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выводов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5C9865E6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П.6. </w:t>
            </w:r>
            <w:proofErr w:type="spellStart"/>
            <w:r w:rsidRPr="004D223B">
              <w:rPr>
                <w:rFonts w:eastAsia="SimSun"/>
                <w:lang w:eastAsia="zh-CN"/>
              </w:rPr>
              <w:t>Описание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своей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родословной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5D8A0D1B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lastRenderedPageBreak/>
              <w:t xml:space="preserve">П.7. </w:t>
            </w:r>
            <w:proofErr w:type="spellStart"/>
            <w:r w:rsidRPr="004D223B">
              <w:rPr>
                <w:rFonts w:eastAsia="SimSun"/>
                <w:lang w:eastAsia="zh-CN"/>
              </w:rPr>
              <w:t>Определение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места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D223B">
              <w:rPr>
                <w:rFonts w:eastAsia="SimSun"/>
                <w:lang w:eastAsia="zh-CN"/>
              </w:rPr>
              <w:t>роли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семьи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D223B">
              <w:rPr>
                <w:rFonts w:eastAsia="SimSun"/>
                <w:lang w:eastAsia="zh-CN"/>
              </w:rPr>
              <w:t>истории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страны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  <w:p w14:paraId="1425BBDF" w14:textId="77777777" w:rsidR="004332A8" w:rsidRPr="004D223B" w:rsidRDefault="004332A8" w:rsidP="00AA356B">
            <w:pPr>
              <w:rPr>
                <w:rFonts w:eastAsia="SimSun"/>
                <w:lang w:eastAsia="zh-CN"/>
              </w:rPr>
            </w:pPr>
            <w:r w:rsidRPr="004D223B">
              <w:rPr>
                <w:rFonts w:eastAsia="SimSun"/>
                <w:lang w:eastAsia="zh-CN"/>
              </w:rPr>
              <w:t xml:space="preserve">П.9.  </w:t>
            </w:r>
            <w:proofErr w:type="spellStart"/>
            <w:r w:rsidRPr="004D223B">
              <w:rPr>
                <w:rFonts w:eastAsia="SimSun"/>
                <w:lang w:eastAsia="zh-CN"/>
              </w:rPr>
              <w:t>Расположение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в </w:t>
            </w:r>
            <w:proofErr w:type="spellStart"/>
            <w:r w:rsidRPr="004D223B">
              <w:rPr>
                <w:rFonts w:eastAsia="SimSun"/>
                <w:lang w:eastAsia="zh-CN"/>
              </w:rPr>
              <w:t>хронологическом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порядке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событий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из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прошлого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своей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семьи</w:t>
            </w:r>
            <w:proofErr w:type="spellEnd"/>
            <w:r w:rsidRPr="004D223B">
              <w:rPr>
                <w:rFonts w:eastAsia="SimSun"/>
                <w:lang w:eastAsia="zh-CN"/>
              </w:rPr>
              <w:t>.</w:t>
            </w:r>
          </w:p>
        </w:tc>
      </w:tr>
      <w:tr w:rsidR="004332A8" w:rsidRPr="004D223B" w14:paraId="06A7B822" w14:textId="77777777" w:rsidTr="00AA356B">
        <w:tc>
          <w:tcPr>
            <w:tcW w:w="2093" w:type="dxa"/>
            <w:vMerge/>
            <w:shd w:val="clear" w:color="auto" w:fill="auto"/>
          </w:tcPr>
          <w:p w14:paraId="089DFC92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1657" w:type="dxa"/>
            <w:shd w:val="clear" w:color="auto" w:fill="auto"/>
          </w:tcPr>
          <w:p w14:paraId="2FEF33EC" w14:textId="77777777" w:rsidR="004332A8" w:rsidRPr="004D223B" w:rsidRDefault="004332A8" w:rsidP="00AA356B">
            <w:pPr>
              <w:tabs>
                <w:tab w:val="left" w:pos="142"/>
              </w:tabs>
              <w:spacing w:line="360" w:lineRule="auto"/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b/>
                <w:color w:val="000000"/>
                <w:lang w:eastAsia="zh-CN"/>
              </w:rPr>
              <w:t>СО:</w:t>
            </w:r>
            <w:r w:rsidRPr="004D223B">
              <w:rPr>
                <w:rFonts w:eastAsia="SimSun"/>
                <w:color w:val="000000"/>
                <w:lang w:eastAsia="zh-CN"/>
              </w:rPr>
              <w:t xml:space="preserve"> 1.1, 1.2, 1.3, 1.4, 2.1, 2.2, 2.3.</w:t>
            </w:r>
          </w:p>
        </w:tc>
      </w:tr>
    </w:tbl>
    <w:p w14:paraId="6B4FAA32" w14:textId="77777777" w:rsidR="004332A8" w:rsidRPr="004D223B" w:rsidRDefault="004332A8" w:rsidP="004332A8">
      <w:pPr>
        <w:tabs>
          <w:tab w:val="left" w:pos="360"/>
        </w:tabs>
        <w:ind w:right="-5"/>
        <w:rPr>
          <w:rFonts w:eastAsia="SimSun"/>
          <w:b/>
          <w:lang w:eastAsia="zh-CN"/>
        </w:rPr>
      </w:pPr>
    </w:p>
    <w:p w14:paraId="6A4122B1" w14:textId="77777777" w:rsidR="004332A8" w:rsidRPr="004D223B" w:rsidRDefault="004332A8" w:rsidP="004332A8">
      <w:pPr>
        <w:shd w:val="clear" w:color="auto" w:fill="FBE4D5"/>
        <w:tabs>
          <w:tab w:val="left" w:pos="360"/>
        </w:tabs>
        <w:ind w:left="142" w:right="139" w:firstLine="142"/>
        <w:jc w:val="center"/>
        <w:rPr>
          <w:rFonts w:eastAsia="SimSun"/>
          <w:b/>
          <w:lang w:eastAsia="zh-CN"/>
        </w:rPr>
      </w:pPr>
      <w:r w:rsidRPr="004D223B">
        <w:rPr>
          <w:rFonts w:eastAsia="SimSun"/>
          <w:b/>
          <w:lang w:eastAsia="zh-CN"/>
        </w:rPr>
        <w:t>II СЕМЕСТР</w:t>
      </w:r>
    </w:p>
    <w:p w14:paraId="5FDCDB1B" w14:textId="77777777" w:rsidR="004332A8" w:rsidRPr="004D223B" w:rsidRDefault="004332A8" w:rsidP="004332A8">
      <w:pPr>
        <w:tabs>
          <w:tab w:val="left" w:pos="142"/>
        </w:tabs>
        <w:spacing w:line="276" w:lineRule="auto"/>
        <w:ind w:left="142"/>
        <w:jc w:val="both"/>
        <w:rPr>
          <w:rFonts w:eastAsia="SimSun"/>
          <w:color w:val="000000"/>
          <w:lang w:eastAsia="zh-CN"/>
        </w:rPr>
      </w:pPr>
      <w:r w:rsidRPr="004D223B">
        <w:rPr>
          <w:rFonts w:eastAsia="SimSun"/>
          <w:color w:val="000000"/>
          <w:lang w:eastAsia="zh-CN"/>
        </w:rPr>
        <w:t xml:space="preserve">УЧЕБНАЯ ЕДИНИЦА 3. </w:t>
      </w:r>
      <w:proofErr w:type="spellStart"/>
      <w:r w:rsidRPr="004D223B">
        <w:rPr>
          <w:rFonts w:eastAsia="SimSun"/>
          <w:b/>
          <w:color w:val="000000"/>
          <w:lang w:eastAsia="zh-CN"/>
        </w:rPr>
        <w:t>Плохо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жить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, </w:t>
      </w:r>
      <w:proofErr w:type="spellStart"/>
      <w:r w:rsidRPr="004D223B">
        <w:rPr>
          <w:rFonts w:eastAsia="SimSun"/>
          <w:b/>
          <w:color w:val="000000"/>
          <w:lang w:eastAsia="zh-CN"/>
        </w:rPr>
        <w:t>коль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с </w:t>
      </w:r>
      <w:proofErr w:type="spellStart"/>
      <w:r w:rsidRPr="004D223B">
        <w:rPr>
          <w:rFonts w:eastAsia="SimSun"/>
          <w:b/>
          <w:color w:val="000000"/>
          <w:lang w:eastAsia="zh-CN"/>
        </w:rPr>
        <w:t>соседями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не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дружить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               </w:t>
      </w:r>
    </w:p>
    <w:p w14:paraId="36CE8FD9" w14:textId="77777777" w:rsidR="004332A8" w:rsidRPr="004D223B" w:rsidRDefault="004332A8" w:rsidP="004332A8">
      <w:pPr>
        <w:tabs>
          <w:tab w:val="left" w:pos="142"/>
        </w:tabs>
        <w:spacing w:line="276" w:lineRule="auto"/>
        <w:ind w:left="142"/>
        <w:rPr>
          <w:rFonts w:eastAsia="SimSun"/>
          <w:color w:val="000000"/>
          <w:lang w:eastAsia="zh-CN"/>
        </w:rPr>
      </w:pPr>
      <w:proofErr w:type="spellStart"/>
      <w:r w:rsidRPr="004D223B">
        <w:rPr>
          <w:rFonts w:eastAsia="SimSun"/>
          <w:color w:val="000000"/>
          <w:lang w:eastAsia="zh-CN"/>
        </w:rPr>
        <w:t>Количество</w:t>
      </w:r>
      <w:proofErr w:type="spellEnd"/>
      <w:r w:rsidRPr="004D223B">
        <w:rPr>
          <w:rFonts w:eastAsia="SimSun"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color w:val="000000"/>
          <w:lang w:eastAsia="zh-CN"/>
        </w:rPr>
        <w:t>часов</w:t>
      </w:r>
      <w:proofErr w:type="spellEnd"/>
      <w:r w:rsidRPr="004D223B">
        <w:rPr>
          <w:rFonts w:eastAsia="SimSun"/>
          <w:color w:val="000000"/>
          <w:lang w:eastAsia="zh-CN"/>
        </w:rPr>
        <w:t>: 9</w:t>
      </w:r>
    </w:p>
    <w:tbl>
      <w:tblPr>
        <w:tblW w:w="13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9"/>
        <w:gridCol w:w="4140"/>
        <w:gridCol w:w="709"/>
        <w:gridCol w:w="942"/>
        <w:gridCol w:w="1467"/>
        <w:gridCol w:w="1416"/>
        <w:gridCol w:w="1262"/>
      </w:tblGrid>
      <w:tr w:rsidR="004332A8" w:rsidRPr="004D223B" w14:paraId="7C503D5C" w14:textId="77777777" w:rsidTr="006A6B42">
        <w:tc>
          <w:tcPr>
            <w:tcW w:w="3260" w:type="dxa"/>
            <w:shd w:val="clear" w:color="auto" w:fill="ECF3FA"/>
          </w:tcPr>
          <w:p w14:paraId="2D71470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  <w:p w14:paraId="6DBED78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ECF3FA"/>
          </w:tcPr>
          <w:p w14:paraId="4D5EEC72" w14:textId="77777777" w:rsidR="004332A8" w:rsidRPr="004D223B" w:rsidRDefault="004332A8" w:rsidP="00AA356B">
            <w:pPr>
              <w:tabs>
                <w:tab w:val="left" w:pos="0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№</w:t>
            </w:r>
          </w:p>
          <w:p w14:paraId="4DA1B73E" w14:textId="77777777" w:rsidR="004332A8" w:rsidRPr="004D223B" w:rsidRDefault="004332A8" w:rsidP="00AA356B">
            <w:pPr>
              <w:tabs>
                <w:tab w:val="left" w:pos="142"/>
              </w:tabs>
              <w:ind w:left="142" w:hanging="253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4140" w:type="dxa"/>
            <w:shd w:val="clear" w:color="auto" w:fill="ECF3FA"/>
          </w:tcPr>
          <w:p w14:paraId="4FFF999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b/>
                <w:color w:val="000000"/>
                <w:lang w:eastAsia="zh-CN"/>
              </w:rPr>
              <w:t>содержания</w:t>
            </w:r>
            <w:proofErr w:type="spellEnd"/>
          </w:p>
          <w:p w14:paraId="1BB42E6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ECF3FA"/>
          </w:tcPr>
          <w:p w14:paraId="6A657C4F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.</w:t>
            </w:r>
          </w:p>
          <w:p w14:paraId="525EE0CE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42" w:type="dxa"/>
            <w:shd w:val="clear" w:color="auto" w:fill="ECF3FA"/>
          </w:tcPr>
          <w:p w14:paraId="1CE30D3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67" w:type="dxa"/>
            <w:shd w:val="clear" w:color="auto" w:fill="ECF3FA"/>
          </w:tcPr>
          <w:p w14:paraId="4D7EAA4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0F585C7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416" w:type="dxa"/>
            <w:shd w:val="clear" w:color="auto" w:fill="ECF3FA"/>
          </w:tcPr>
          <w:p w14:paraId="4BDEEFF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42A8577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262" w:type="dxa"/>
            <w:shd w:val="clear" w:color="auto" w:fill="ECF3FA"/>
          </w:tcPr>
          <w:p w14:paraId="4F30DC7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2087298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чания</w:t>
            </w:r>
            <w:proofErr w:type="spellEnd"/>
          </w:p>
        </w:tc>
      </w:tr>
      <w:tr w:rsidR="004332A8" w:rsidRPr="004D223B" w14:paraId="3C9551A3" w14:textId="77777777" w:rsidTr="006A6B42">
        <w:tc>
          <w:tcPr>
            <w:tcW w:w="3260" w:type="dxa"/>
            <w:vMerge w:val="restart"/>
          </w:tcPr>
          <w:p w14:paraId="2D4EEA29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 </w:t>
            </w:r>
          </w:p>
          <w:p w14:paraId="4779E48F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3.1. </w:t>
            </w:r>
            <w:proofErr w:type="spellStart"/>
            <w:r w:rsidRPr="004D223B">
              <w:rPr>
                <w:lang w:eastAsia="zh-CN"/>
              </w:rPr>
              <w:t>Определение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особенностей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национального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характера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который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проявляется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ходе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исторических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событий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2A422E99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48026598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3.2. </w:t>
            </w: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героических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подвигов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народа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исторических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мест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1F005309" w14:textId="77777777" w:rsidR="004332A8" w:rsidRPr="004D223B" w:rsidRDefault="004332A8" w:rsidP="004332A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456" w:right="-140"/>
              <w:rPr>
                <w:lang w:eastAsia="zh-CN"/>
              </w:rPr>
            </w:pPr>
          </w:p>
        </w:tc>
        <w:tc>
          <w:tcPr>
            <w:tcW w:w="4140" w:type="dxa"/>
          </w:tcPr>
          <w:p w14:paraId="6A7E3970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Былинные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герои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легендарные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личности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русского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народа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076E6E3C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3287A08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182645B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0F4E56A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ПО</w:t>
            </w:r>
          </w:p>
        </w:tc>
        <w:tc>
          <w:tcPr>
            <w:tcW w:w="1262" w:type="dxa"/>
          </w:tcPr>
          <w:p w14:paraId="4B5FFDB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4656B145" w14:textId="77777777" w:rsidTr="006A6B42">
        <w:trPr>
          <w:trHeight w:val="395"/>
        </w:trPr>
        <w:tc>
          <w:tcPr>
            <w:tcW w:w="3260" w:type="dxa"/>
            <w:vMerge/>
          </w:tcPr>
          <w:p w14:paraId="4769B33B" w14:textId="77777777" w:rsidR="004332A8" w:rsidRPr="004D223B" w:rsidRDefault="004332A8" w:rsidP="00AA356B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709" w:type="dxa"/>
          </w:tcPr>
          <w:p w14:paraId="3D0DB02E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512CB511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Былинные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герои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легендарные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личности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молдавского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народа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3B2B3DA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04E8AF1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6D910DF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70D2BBE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5F7FD68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42BD201F" w14:textId="77777777" w:rsidTr="006A6B42">
        <w:tc>
          <w:tcPr>
            <w:tcW w:w="3260" w:type="dxa"/>
            <w:vMerge/>
          </w:tcPr>
          <w:p w14:paraId="06DB79F0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2CE1A5CF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67A2C3D3" w14:textId="77777777" w:rsidR="004332A8" w:rsidRPr="004D223B" w:rsidRDefault="004332A8" w:rsidP="00AA356B">
            <w:pPr>
              <w:spacing w:line="276" w:lineRule="auto"/>
            </w:pPr>
            <w:proofErr w:type="spellStart"/>
            <w:r w:rsidRPr="004D223B">
              <w:t>Эпос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былины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легенды</w:t>
            </w:r>
            <w:proofErr w:type="spellEnd"/>
            <w:r w:rsidRPr="004D223B">
              <w:t xml:space="preserve">.  </w:t>
            </w:r>
          </w:p>
        </w:tc>
        <w:tc>
          <w:tcPr>
            <w:tcW w:w="709" w:type="dxa"/>
          </w:tcPr>
          <w:p w14:paraId="6A3F5662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1AE1DA8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658A0AB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7BCB0BB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378D4C8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1FA9BF99" w14:textId="77777777" w:rsidTr="006A6B42">
        <w:tc>
          <w:tcPr>
            <w:tcW w:w="3260" w:type="dxa"/>
            <w:vMerge/>
          </w:tcPr>
          <w:p w14:paraId="6C8619A1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6F92238E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546AF858" w14:textId="77777777" w:rsidR="004332A8" w:rsidRPr="004D223B" w:rsidRDefault="004332A8" w:rsidP="00AA35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Защита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страны</w:t>
            </w:r>
            <w:proofErr w:type="spellEnd"/>
            <w:r w:rsidRPr="004D223B">
              <w:rPr>
                <w:color w:val="000000"/>
              </w:rPr>
              <w:t xml:space="preserve"> в </w:t>
            </w:r>
            <w:proofErr w:type="spellStart"/>
            <w:r w:rsidRPr="004D223B">
              <w:rPr>
                <w:color w:val="000000"/>
              </w:rPr>
              <w:t>годы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войн</w:t>
            </w:r>
            <w:proofErr w:type="spellEnd"/>
            <w:r w:rsidRPr="004D223B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14:paraId="26C62841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1B0308C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5E737DF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0FB58E1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43188B6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09000483" w14:textId="77777777" w:rsidTr="006A6B42">
        <w:trPr>
          <w:trHeight w:val="398"/>
        </w:trPr>
        <w:tc>
          <w:tcPr>
            <w:tcW w:w="3260" w:type="dxa"/>
            <w:vMerge/>
          </w:tcPr>
          <w:p w14:paraId="4E2812BE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7263EBC5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7E58E238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Подвиг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народа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32EB6FB6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0D296C3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09293E52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0E48761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0CE6B02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6E73B056" w14:textId="77777777" w:rsidTr="006A6B42">
        <w:trPr>
          <w:trHeight w:val="338"/>
        </w:trPr>
        <w:tc>
          <w:tcPr>
            <w:tcW w:w="3260" w:type="dxa"/>
            <w:vMerge/>
          </w:tcPr>
          <w:p w14:paraId="60B9C83D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709" w:type="dxa"/>
          </w:tcPr>
          <w:p w14:paraId="5243C445" w14:textId="77777777" w:rsidR="004332A8" w:rsidRPr="004D223B" w:rsidRDefault="004332A8" w:rsidP="004332A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6"/>
              <w:rPr>
                <w:lang w:eastAsia="zh-CN"/>
              </w:rPr>
            </w:pPr>
          </w:p>
        </w:tc>
        <w:tc>
          <w:tcPr>
            <w:tcW w:w="4140" w:type="dxa"/>
          </w:tcPr>
          <w:p w14:paraId="0CCD6B6D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Исторические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места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памятники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русского</w:t>
            </w:r>
            <w:proofErr w:type="spellEnd"/>
            <w:r w:rsidRPr="004D223B">
              <w:rPr>
                <w:color w:val="000000"/>
              </w:rPr>
              <w:t xml:space="preserve">  </w:t>
            </w:r>
            <w:proofErr w:type="spellStart"/>
            <w:r w:rsidRPr="004D223B">
              <w:rPr>
                <w:color w:val="000000"/>
              </w:rPr>
              <w:t>народа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3F9EFEB4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519E0B8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372CB5C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4946393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260D7CA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2D1FB537" w14:textId="77777777" w:rsidTr="006A6B42">
        <w:trPr>
          <w:trHeight w:val="338"/>
        </w:trPr>
        <w:tc>
          <w:tcPr>
            <w:tcW w:w="3260" w:type="dxa"/>
            <w:vMerge/>
          </w:tcPr>
          <w:p w14:paraId="6740D0BF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709" w:type="dxa"/>
          </w:tcPr>
          <w:p w14:paraId="3C9512D1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140" w:type="dxa"/>
          </w:tcPr>
          <w:p w14:paraId="3DFFB730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Исторические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места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памятники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молдавского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народа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16238F6C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6D41D3A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1162DC4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18A98BC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3B65028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4332A8" w:rsidRPr="004D223B" w14:paraId="6529018F" w14:textId="77777777" w:rsidTr="006A6B42">
        <w:trPr>
          <w:trHeight w:val="338"/>
        </w:trPr>
        <w:tc>
          <w:tcPr>
            <w:tcW w:w="3260" w:type="dxa"/>
            <w:vMerge/>
          </w:tcPr>
          <w:p w14:paraId="3477B83A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709" w:type="dxa"/>
          </w:tcPr>
          <w:p w14:paraId="6FE35A37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140" w:type="dxa"/>
          </w:tcPr>
          <w:p w14:paraId="0008E553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Кем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каким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бы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ты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хотел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стать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чтобы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сохранить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продолжить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историю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своей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страны</w:t>
            </w:r>
            <w:proofErr w:type="spellEnd"/>
            <w:r w:rsidRPr="004D223B">
              <w:rPr>
                <w:color w:val="000000"/>
              </w:rPr>
              <w:t>?</w:t>
            </w:r>
          </w:p>
        </w:tc>
        <w:tc>
          <w:tcPr>
            <w:tcW w:w="709" w:type="dxa"/>
          </w:tcPr>
          <w:p w14:paraId="70523FA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1E609A6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7B0F18A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0D32DA2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72E8B9B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4332A8" w:rsidRPr="004D223B" w14:paraId="5E81A3A8" w14:textId="77777777" w:rsidTr="006A6B42">
        <w:trPr>
          <w:trHeight w:val="338"/>
        </w:trPr>
        <w:tc>
          <w:tcPr>
            <w:tcW w:w="3260" w:type="dxa"/>
            <w:vMerge/>
          </w:tcPr>
          <w:p w14:paraId="712DBCC3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709" w:type="dxa"/>
          </w:tcPr>
          <w:p w14:paraId="02AF81AD" w14:textId="77777777" w:rsidR="004332A8" w:rsidRPr="004D223B" w:rsidRDefault="004332A8" w:rsidP="004332A8">
            <w:pPr>
              <w:numPr>
                <w:ilvl w:val="0"/>
                <w:numId w:val="18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140" w:type="dxa"/>
          </w:tcPr>
          <w:p w14:paraId="220E6EA4" w14:textId="77777777" w:rsidR="004332A8" w:rsidRPr="004D223B" w:rsidRDefault="004332A8" w:rsidP="00AA356B">
            <w:pPr>
              <w:tabs>
                <w:tab w:val="left" w:pos="299"/>
              </w:tabs>
              <w:ind w:left="59" w:right="-5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Плохо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жить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коль</w:t>
            </w:r>
            <w:proofErr w:type="spellEnd"/>
            <w:r w:rsidRPr="004D223B">
              <w:rPr>
                <w:color w:val="000000"/>
              </w:rPr>
              <w:t xml:space="preserve"> с </w:t>
            </w:r>
            <w:proofErr w:type="spellStart"/>
            <w:r w:rsidRPr="004D223B">
              <w:rPr>
                <w:color w:val="000000"/>
              </w:rPr>
              <w:t>соседями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не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дружить</w:t>
            </w:r>
            <w:proofErr w:type="spellEnd"/>
            <w:r w:rsidRPr="004D223B">
              <w:rPr>
                <w:color w:val="000000"/>
              </w:rPr>
              <w:t xml:space="preserve">.              </w:t>
            </w:r>
          </w:p>
          <w:p w14:paraId="1EB7442D" w14:textId="77777777" w:rsidR="004332A8" w:rsidRPr="004D223B" w:rsidRDefault="004332A8" w:rsidP="00AA356B">
            <w:pPr>
              <w:tabs>
                <w:tab w:val="left" w:pos="299"/>
              </w:tabs>
              <w:ind w:left="59" w:right="-5"/>
              <w:rPr>
                <w:color w:val="FF0000"/>
                <w:lang w:eastAsia="zh-CN"/>
              </w:rPr>
            </w:pPr>
            <w:proofErr w:type="spellStart"/>
            <w:r w:rsidRPr="004D223B">
              <w:rPr>
                <w:b/>
                <w:i/>
                <w:color w:val="000000"/>
              </w:rPr>
              <w:t>Формативное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поэтапное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оценивание</w:t>
            </w:r>
            <w:proofErr w:type="spellEnd"/>
            <w:r w:rsidRPr="004D223B">
              <w:rPr>
                <w:b/>
                <w:i/>
                <w:color w:val="000000"/>
              </w:rPr>
              <w:t>.</w:t>
            </w:r>
          </w:p>
        </w:tc>
        <w:tc>
          <w:tcPr>
            <w:tcW w:w="709" w:type="dxa"/>
          </w:tcPr>
          <w:p w14:paraId="77BF3E79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7ECC96C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09C11CA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5074C36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ПФО (П. 1, 8, 10, 11)</w:t>
            </w:r>
          </w:p>
        </w:tc>
        <w:tc>
          <w:tcPr>
            <w:tcW w:w="1262" w:type="dxa"/>
          </w:tcPr>
          <w:p w14:paraId="2A78271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2E70443E" w14:textId="77777777" w:rsidR="004332A8" w:rsidRPr="004D223B" w:rsidRDefault="004332A8" w:rsidP="004332A8">
      <w:pPr>
        <w:tabs>
          <w:tab w:val="left" w:pos="142"/>
        </w:tabs>
        <w:spacing w:line="276" w:lineRule="auto"/>
        <w:jc w:val="both"/>
        <w:rPr>
          <w:rFonts w:eastAsia="SimSun"/>
          <w:b/>
          <w:lang w:eastAsia="zh-CN"/>
        </w:rPr>
      </w:pPr>
    </w:p>
    <w:p w14:paraId="23F6BAB1" w14:textId="77777777" w:rsidR="004332A8" w:rsidRPr="004D223B" w:rsidRDefault="004332A8" w:rsidP="004332A8">
      <w:pPr>
        <w:tabs>
          <w:tab w:val="left" w:pos="142"/>
        </w:tabs>
        <w:spacing w:line="276" w:lineRule="auto"/>
        <w:jc w:val="both"/>
        <w:rPr>
          <w:rFonts w:eastAsia="SimSun"/>
          <w:color w:val="000000"/>
          <w:lang w:eastAsia="zh-CN"/>
        </w:rPr>
      </w:pPr>
      <w:r w:rsidRPr="004D223B">
        <w:rPr>
          <w:rFonts w:eastAsia="SimSun"/>
          <w:b/>
          <w:lang w:eastAsia="zh-CN"/>
        </w:rPr>
        <w:t xml:space="preserve"> </w:t>
      </w:r>
      <w:r w:rsidRPr="004D223B">
        <w:rPr>
          <w:rFonts w:eastAsia="SimSun"/>
          <w:color w:val="000000"/>
          <w:lang w:eastAsia="zh-CN"/>
        </w:rPr>
        <w:t xml:space="preserve">УЧЕБНАЯ ЕДИНИЦА 4. </w:t>
      </w:r>
      <w:proofErr w:type="spellStart"/>
      <w:r w:rsidRPr="004D223B">
        <w:rPr>
          <w:rFonts w:eastAsia="SimSun"/>
          <w:b/>
          <w:color w:val="000000"/>
          <w:lang w:eastAsia="zh-CN"/>
        </w:rPr>
        <w:t>Дружно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за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мир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стоять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– </w:t>
      </w:r>
      <w:proofErr w:type="spellStart"/>
      <w:r w:rsidRPr="004D223B">
        <w:rPr>
          <w:rFonts w:eastAsia="SimSun"/>
          <w:b/>
          <w:color w:val="000000"/>
          <w:lang w:eastAsia="zh-CN"/>
        </w:rPr>
        <w:t>войне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не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b/>
          <w:color w:val="000000"/>
          <w:lang w:eastAsia="zh-CN"/>
        </w:rPr>
        <w:t>бывать</w:t>
      </w:r>
      <w:proofErr w:type="spellEnd"/>
      <w:r w:rsidRPr="004D223B">
        <w:rPr>
          <w:rFonts w:eastAsia="SimSun"/>
          <w:b/>
          <w:color w:val="000000"/>
          <w:lang w:eastAsia="zh-CN"/>
        </w:rPr>
        <w:t xml:space="preserve">                     </w:t>
      </w:r>
    </w:p>
    <w:p w14:paraId="4B64ECAB" w14:textId="77777777" w:rsidR="004332A8" w:rsidRPr="004D223B" w:rsidRDefault="004332A8" w:rsidP="004332A8">
      <w:pPr>
        <w:tabs>
          <w:tab w:val="left" w:pos="142"/>
        </w:tabs>
        <w:spacing w:line="276" w:lineRule="auto"/>
        <w:ind w:left="142"/>
        <w:rPr>
          <w:rFonts w:eastAsia="SimSun"/>
          <w:color w:val="000000"/>
          <w:lang w:eastAsia="zh-CN"/>
        </w:rPr>
      </w:pPr>
      <w:proofErr w:type="spellStart"/>
      <w:r w:rsidRPr="004D223B">
        <w:rPr>
          <w:rFonts w:eastAsia="SimSun"/>
          <w:color w:val="000000"/>
          <w:lang w:eastAsia="zh-CN"/>
        </w:rPr>
        <w:t>Количество</w:t>
      </w:r>
      <w:proofErr w:type="spellEnd"/>
      <w:r w:rsidRPr="004D223B">
        <w:rPr>
          <w:rFonts w:eastAsia="SimSun"/>
          <w:color w:val="000000"/>
          <w:lang w:eastAsia="zh-CN"/>
        </w:rPr>
        <w:t xml:space="preserve"> </w:t>
      </w:r>
      <w:proofErr w:type="spellStart"/>
      <w:r w:rsidRPr="004D223B">
        <w:rPr>
          <w:rFonts w:eastAsia="SimSun"/>
          <w:color w:val="000000"/>
          <w:lang w:eastAsia="zh-CN"/>
        </w:rPr>
        <w:t>часов</w:t>
      </w:r>
      <w:proofErr w:type="spellEnd"/>
      <w:r w:rsidRPr="004D223B">
        <w:rPr>
          <w:rFonts w:eastAsia="SimSun"/>
          <w:color w:val="000000"/>
          <w:lang w:eastAsia="zh-CN"/>
        </w:rPr>
        <w:t>: 9</w:t>
      </w:r>
    </w:p>
    <w:tbl>
      <w:tblPr>
        <w:tblW w:w="13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7"/>
        <w:gridCol w:w="4282"/>
        <w:gridCol w:w="709"/>
        <w:gridCol w:w="942"/>
        <w:gridCol w:w="1467"/>
        <w:gridCol w:w="1416"/>
        <w:gridCol w:w="1262"/>
      </w:tblGrid>
      <w:tr w:rsidR="004332A8" w:rsidRPr="004D223B" w14:paraId="732A3F66" w14:textId="77777777" w:rsidTr="006A6B42">
        <w:tc>
          <w:tcPr>
            <w:tcW w:w="3260" w:type="dxa"/>
            <w:shd w:val="clear" w:color="auto" w:fill="ECF3FA"/>
          </w:tcPr>
          <w:p w14:paraId="79D84A3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b/>
                <w:color w:val="000000"/>
                <w:lang w:eastAsia="zh-CN"/>
              </w:rPr>
              <w:t>компетенций</w:t>
            </w:r>
            <w:proofErr w:type="spellEnd"/>
          </w:p>
          <w:p w14:paraId="79A30D1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ECF3FA"/>
          </w:tcPr>
          <w:p w14:paraId="7F3B377F" w14:textId="77777777" w:rsidR="004332A8" w:rsidRPr="004D223B" w:rsidRDefault="004332A8" w:rsidP="00AA356B">
            <w:pPr>
              <w:tabs>
                <w:tab w:val="left" w:pos="0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№</w:t>
            </w:r>
          </w:p>
          <w:p w14:paraId="1DCD103B" w14:textId="77777777" w:rsidR="004332A8" w:rsidRPr="004D223B" w:rsidRDefault="004332A8" w:rsidP="00AA356B">
            <w:pPr>
              <w:tabs>
                <w:tab w:val="left" w:pos="142"/>
              </w:tabs>
              <w:ind w:left="142" w:hanging="253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4282" w:type="dxa"/>
            <w:shd w:val="clear" w:color="auto" w:fill="ECF3FA"/>
          </w:tcPr>
          <w:p w14:paraId="5EF45C1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Единицы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4D223B">
              <w:rPr>
                <w:b/>
                <w:color w:val="000000"/>
                <w:lang w:eastAsia="zh-CN"/>
              </w:rPr>
              <w:t>содержания</w:t>
            </w:r>
            <w:proofErr w:type="spellEnd"/>
          </w:p>
          <w:p w14:paraId="5F7E6C3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ECF3FA"/>
          </w:tcPr>
          <w:p w14:paraId="100B9112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Кол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.</w:t>
            </w:r>
          </w:p>
          <w:p w14:paraId="26C90D66" w14:textId="77777777" w:rsidR="004332A8" w:rsidRPr="004D223B" w:rsidRDefault="004332A8" w:rsidP="00AA356B">
            <w:pPr>
              <w:tabs>
                <w:tab w:val="left" w:pos="142"/>
              </w:tabs>
              <w:ind w:left="142" w:hanging="142"/>
              <w:jc w:val="center"/>
              <w:rPr>
                <w:b/>
                <w:color w:val="000000"/>
                <w:lang w:eastAsia="zh-CN"/>
              </w:rPr>
            </w:pPr>
            <w:r w:rsidRPr="004D223B">
              <w:rPr>
                <w:b/>
                <w:color w:val="000000"/>
                <w:lang w:eastAsia="zh-CN"/>
              </w:rPr>
              <w:t>ч.</w:t>
            </w:r>
          </w:p>
        </w:tc>
        <w:tc>
          <w:tcPr>
            <w:tcW w:w="942" w:type="dxa"/>
            <w:shd w:val="clear" w:color="auto" w:fill="ECF3FA"/>
          </w:tcPr>
          <w:p w14:paraId="0A13BBD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Дата</w:t>
            </w:r>
            <w:proofErr w:type="spellEnd"/>
          </w:p>
        </w:tc>
        <w:tc>
          <w:tcPr>
            <w:tcW w:w="1467" w:type="dxa"/>
            <w:shd w:val="clear" w:color="auto" w:fill="ECF3FA"/>
          </w:tcPr>
          <w:p w14:paraId="32196937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Учебные</w:t>
            </w:r>
            <w:proofErr w:type="spellEnd"/>
          </w:p>
          <w:p w14:paraId="13E63B79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ресурсы</w:t>
            </w:r>
            <w:proofErr w:type="spellEnd"/>
          </w:p>
        </w:tc>
        <w:tc>
          <w:tcPr>
            <w:tcW w:w="1416" w:type="dxa"/>
            <w:shd w:val="clear" w:color="auto" w:fill="ECF3FA"/>
          </w:tcPr>
          <w:p w14:paraId="0284584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Оцени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2A3BE5B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вание</w:t>
            </w:r>
            <w:proofErr w:type="spellEnd"/>
          </w:p>
        </w:tc>
        <w:tc>
          <w:tcPr>
            <w:tcW w:w="1262" w:type="dxa"/>
            <w:shd w:val="clear" w:color="auto" w:fill="ECF3FA"/>
          </w:tcPr>
          <w:p w14:paraId="56E8D80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Приме</w:t>
            </w:r>
            <w:proofErr w:type="spellEnd"/>
            <w:r w:rsidRPr="004D223B">
              <w:rPr>
                <w:b/>
                <w:color w:val="000000"/>
                <w:lang w:eastAsia="zh-CN"/>
              </w:rPr>
              <w:t>-</w:t>
            </w:r>
          </w:p>
          <w:p w14:paraId="3DB5668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  <w:proofErr w:type="spellStart"/>
            <w:r w:rsidRPr="004D223B">
              <w:rPr>
                <w:b/>
                <w:color w:val="000000"/>
                <w:lang w:eastAsia="zh-CN"/>
              </w:rPr>
              <w:t>чания</w:t>
            </w:r>
            <w:proofErr w:type="spellEnd"/>
          </w:p>
        </w:tc>
      </w:tr>
      <w:tr w:rsidR="004332A8" w:rsidRPr="004D223B" w14:paraId="3C54147C" w14:textId="77777777" w:rsidTr="006A6B42">
        <w:tc>
          <w:tcPr>
            <w:tcW w:w="3260" w:type="dxa"/>
            <w:vMerge w:val="restart"/>
          </w:tcPr>
          <w:p w14:paraId="36CF1268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lastRenderedPageBreak/>
              <w:t xml:space="preserve"> 4.1. </w:t>
            </w: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многонационального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состава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Республики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Молдова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4101FE6A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048A1229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4.2. </w:t>
            </w:r>
            <w:proofErr w:type="spellStart"/>
            <w:r w:rsidRPr="004D223B">
              <w:rPr>
                <w:lang w:eastAsia="zh-CN"/>
              </w:rPr>
              <w:t>Определение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роли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личности</w:t>
            </w:r>
            <w:proofErr w:type="spellEnd"/>
            <w:r w:rsidRPr="004D223B">
              <w:rPr>
                <w:lang w:eastAsia="zh-CN"/>
              </w:rPr>
              <w:t xml:space="preserve"> в </w:t>
            </w:r>
            <w:proofErr w:type="spellStart"/>
            <w:r w:rsidRPr="004D223B">
              <w:rPr>
                <w:lang w:eastAsia="zh-CN"/>
              </w:rPr>
              <w:t>истории</w:t>
            </w:r>
            <w:proofErr w:type="spellEnd"/>
            <w:r w:rsidRPr="004D223B">
              <w:rPr>
                <w:lang w:eastAsia="zh-CN"/>
              </w:rPr>
              <w:t xml:space="preserve">, </w:t>
            </w:r>
            <w:proofErr w:type="spellStart"/>
            <w:r w:rsidRPr="004D223B">
              <w:rPr>
                <w:lang w:eastAsia="zh-CN"/>
              </w:rPr>
              <w:t>науке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культуре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3FE766B7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2B5C60AF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4.3. </w:t>
            </w:r>
            <w:proofErr w:type="spellStart"/>
            <w:r w:rsidRPr="004D223B">
              <w:rPr>
                <w:lang w:eastAsia="zh-CN"/>
              </w:rPr>
              <w:t>Объяснение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значимости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леса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для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страны</w:t>
            </w:r>
            <w:proofErr w:type="spellEnd"/>
            <w:r w:rsidRPr="004D223B">
              <w:rPr>
                <w:lang w:eastAsia="zh-CN"/>
              </w:rPr>
              <w:t xml:space="preserve"> и </w:t>
            </w:r>
            <w:proofErr w:type="spellStart"/>
            <w:r w:rsidRPr="004D223B">
              <w:rPr>
                <w:lang w:eastAsia="zh-CN"/>
              </w:rPr>
              <w:t>её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народа</w:t>
            </w:r>
            <w:proofErr w:type="spellEnd"/>
            <w:r w:rsidRPr="004D223B">
              <w:rPr>
                <w:lang w:eastAsia="zh-CN"/>
              </w:rPr>
              <w:t>.</w:t>
            </w:r>
          </w:p>
          <w:p w14:paraId="11F5EA20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22238B38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D223B">
              <w:rPr>
                <w:lang w:eastAsia="zh-CN"/>
              </w:rPr>
              <w:t xml:space="preserve">4.4. </w:t>
            </w:r>
            <w:proofErr w:type="spellStart"/>
            <w:r w:rsidRPr="004D223B">
              <w:rPr>
                <w:lang w:eastAsia="zh-CN"/>
              </w:rPr>
              <w:t>Описание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памятников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культуры</w:t>
            </w:r>
            <w:proofErr w:type="spellEnd"/>
          </w:p>
        </w:tc>
        <w:tc>
          <w:tcPr>
            <w:tcW w:w="567" w:type="dxa"/>
          </w:tcPr>
          <w:p w14:paraId="48A0A2A8" w14:textId="77777777" w:rsidR="004332A8" w:rsidRPr="004D223B" w:rsidRDefault="004332A8" w:rsidP="004332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315" w:right="-140" w:hanging="284"/>
              <w:rPr>
                <w:lang w:eastAsia="zh-CN"/>
              </w:rPr>
            </w:pPr>
          </w:p>
        </w:tc>
        <w:tc>
          <w:tcPr>
            <w:tcW w:w="4282" w:type="dxa"/>
          </w:tcPr>
          <w:p w14:paraId="558CF387" w14:textId="77777777" w:rsidR="004332A8" w:rsidRPr="004D223B" w:rsidRDefault="004332A8" w:rsidP="00AA356B">
            <w:pPr>
              <w:rPr>
                <w:lang w:eastAsia="zh-CN"/>
              </w:rPr>
            </w:pPr>
            <w:proofErr w:type="spellStart"/>
            <w:r w:rsidRPr="004D223B">
              <w:rPr>
                <w:lang w:eastAsia="zh-CN"/>
              </w:rPr>
              <w:t>Многонациональный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состав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Республики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Молдова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1B675C7C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6753BDB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12A2DA7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0CA318A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ПО</w:t>
            </w:r>
          </w:p>
        </w:tc>
        <w:tc>
          <w:tcPr>
            <w:tcW w:w="1262" w:type="dxa"/>
          </w:tcPr>
          <w:p w14:paraId="67F4FB2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66A77720" w14:textId="77777777" w:rsidTr="006A6B42">
        <w:trPr>
          <w:trHeight w:val="395"/>
        </w:trPr>
        <w:tc>
          <w:tcPr>
            <w:tcW w:w="3260" w:type="dxa"/>
            <w:vMerge/>
          </w:tcPr>
          <w:p w14:paraId="00A2A28E" w14:textId="77777777" w:rsidR="004332A8" w:rsidRPr="004D223B" w:rsidRDefault="004332A8" w:rsidP="00AA356B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567" w:type="dxa"/>
          </w:tcPr>
          <w:p w14:paraId="7A42DC54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/>
              <w:rPr>
                <w:lang w:eastAsia="zh-CN"/>
              </w:rPr>
            </w:pPr>
          </w:p>
        </w:tc>
        <w:tc>
          <w:tcPr>
            <w:tcW w:w="4282" w:type="dxa"/>
          </w:tcPr>
          <w:p w14:paraId="720B6BF0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Кирилл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Мефодий</w:t>
            </w:r>
            <w:proofErr w:type="spellEnd"/>
            <w:r w:rsidRPr="004D223B">
              <w:rPr>
                <w:color w:val="000000"/>
              </w:rPr>
              <w:t xml:space="preserve"> – </w:t>
            </w:r>
            <w:proofErr w:type="spellStart"/>
            <w:r w:rsidRPr="004D223B">
              <w:rPr>
                <w:color w:val="000000"/>
              </w:rPr>
              <w:t>создатели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славянской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азбуки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3B38D172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0DC7D49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4634487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5ECD480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04525C3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594B2164" w14:textId="77777777" w:rsidTr="006A6B42">
        <w:tc>
          <w:tcPr>
            <w:tcW w:w="3260" w:type="dxa"/>
            <w:vMerge/>
          </w:tcPr>
          <w:p w14:paraId="4191F0B9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567" w:type="dxa"/>
          </w:tcPr>
          <w:p w14:paraId="16CCCAD7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/>
              <w:rPr>
                <w:lang w:eastAsia="zh-CN"/>
              </w:rPr>
            </w:pPr>
          </w:p>
        </w:tc>
        <w:tc>
          <w:tcPr>
            <w:tcW w:w="4282" w:type="dxa"/>
          </w:tcPr>
          <w:p w14:paraId="498E6795" w14:textId="77777777" w:rsidR="004332A8" w:rsidRPr="004D223B" w:rsidRDefault="004332A8" w:rsidP="00AA35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Деятели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культуры</w:t>
            </w:r>
            <w:proofErr w:type="spellEnd"/>
            <w:r w:rsidRPr="004D223B">
              <w:rPr>
                <w:color w:val="000000"/>
              </w:rPr>
              <w:t xml:space="preserve"> и  </w:t>
            </w:r>
            <w:proofErr w:type="spellStart"/>
            <w:r w:rsidRPr="004D223B">
              <w:rPr>
                <w:color w:val="000000"/>
              </w:rPr>
              <w:t>учёные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Молдовы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России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772891EC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6A72FFE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58D0DDD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5FDC8562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29F5E47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4C5890CA" w14:textId="77777777" w:rsidTr="006A6B42">
        <w:tc>
          <w:tcPr>
            <w:tcW w:w="3260" w:type="dxa"/>
            <w:vMerge/>
          </w:tcPr>
          <w:p w14:paraId="324CE9F2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567" w:type="dxa"/>
          </w:tcPr>
          <w:p w14:paraId="4BB7C2FA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/>
              <w:rPr>
                <w:lang w:eastAsia="zh-CN"/>
              </w:rPr>
            </w:pPr>
          </w:p>
        </w:tc>
        <w:tc>
          <w:tcPr>
            <w:tcW w:w="4282" w:type="dxa"/>
          </w:tcPr>
          <w:p w14:paraId="63BFD765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b/>
                <w:color w:val="006600"/>
              </w:rPr>
            </w:pPr>
            <w:proofErr w:type="spellStart"/>
            <w:r w:rsidRPr="004D223B">
              <w:rPr>
                <w:color w:val="000000"/>
              </w:rPr>
              <w:t>Молдавские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Кодры</w:t>
            </w:r>
            <w:proofErr w:type="spellEnd"/>
            <w:r w:rsidRPr="004D223B">
              <w:rPr>
                <w:color w:val="000000"/>
              </w:rPr>
              <w:t xml:space="preserve"> и </w:t>
            </w:r>
            <w:proofErr w:type="spellStart"/>
            <w:r w:rsidRPr="004D223B">
              <w:rPr>
                <w:color w:val="000000"/>
              </w:rPr>
              <w:t>русский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лес</w:t>
            </w:r>
            <w:proofErr w:type="spellEnd"/>
            <w:r w:rsidRPr="004D223B">
              <w:rPr>
                <w:color w:val="000000"/>
              </w:rPr>
              <w:t xml:space="preserve"> в </w:t>
            </w:r>
            <w:proofErr w:type="spellStart"/>
            <w:r w:rsidRPr="004D223B">
              <w:rPr>
                <w:color w:val="000000"/>
              </w:rPr>
              <w:t>художественной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литературе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живописи</w:t>
            </w:r>
            <w:proofErr w:type="spellEnd"/>
            <w:r w:rsidRPr="004D223B">
              <w:rPr>
                <w:color w:val="000000"/>
              </w:rPr>
              <w:t xml:space="preserve">, </w:t>
            </w:r>
            <w:proofErr w:type="spellStart"/>
            <w:r w:rsidRPr="004D223B">
              <w:rPr>
                <w:color w:val="000000"/>
              </w:rPr>
              <w:t>музыке</w:t>
            </w:r>
            <w:proofErr w:type="spellEnd"/>
            <w:r w:rsidRPr="004D223B">
              <w:rPr>
                <w:color w:val="000000"/>
              </w:rPr>
              <w:t>.</w:t>
            </w:r>
            <w:r w:rsidRPr="004D223B">
              <w:rPr>
                <w:b/>
                <w:color w:val="006600"/>
              </w:rPr>
              <w:t xml:space="preserve"> </w:t>
            </w:r>
          </w:p>
        </w:tc>
        <w:tc>
          <w:tcPr>
            <w:tcW w:w="709" w:type="dxa"/>
          </w:tcPr>
          <w:p w14:paraId="51B73115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7BE2C1F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45387B5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2E1C68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4A8ADD4C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1D7C3B9B" w14:textId="77777777" w:rsidTr="006A6B42">
        <w:trPr>
          <w:trHeight w:val="398"/>
        </w:trPr>
        <w:tc>
          <w:tcPr>
            <w:tcW w:w="3260" w:type="dxa"/>
            <w:vMerge/>
          </w:tcPr>
          <w:p w14:paraId="7CB76999" w14:textId="77777777" w:rsidR="004332A8" w:rsidRPr="004D223B" w:rsidRDefault="004332A8" w:rsidP="00AA356B">
            <w:pPr>
              <w:rPr>
                <w:lang w:eastAsia="zh-CN"/>
              </w:rPr>
            </w:pPr>
          </w:p>
        </w:tc>
        <w:tc>
          <w:tcPr>
            <w:tcW w:w="567" w:type="dxa"/>
          </w:tcPr>
          <w:p w14:paraId="235B1915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/>
              <w:rPr>
                <w:lang w:eastAsia="zh-CN"/>
              </w:rPr>
            </w:pPr>
          </w:p>
        </w:tc>
        <w:tc>
          <w:tcPr>
            <w:tcW w:w="4282" w:type="dxa"/>
          </w:tcPr>
          <w:p w14:paraId="78DDEFE6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D223B">
              <w:rPr>
                <w:color w:val="000000"/>
              </w:rPr>
              <w:t>Бережное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отношение</w:t>
            </w:r>
            <w:proofErr w:type="spellEnd"/>
            <w:r w:rsidRPr="004D223B">
              <w:rPr>
                <w:color w:val="000000"/>
              </w:rPr>
              <w:t xml:space="preserve"> к </w:t>
            </w:r>
            <w:proofErr w:type="spellStart"/>
            <w:r w:rsidRPr="004D223B">
              <w:rPr>
                <w:color w:val="000000"/>
              </w:rPr>
              <w:t>историческому</w:t>
            </w:r>
            <w:proofErr w:type="spellEnd"/>
            <w:r w:rsidRPr="004D223B">
              <w:rPr>
                <w:color w:val="000000"/>
              </w:rPr>
              <w:t xml:space="preserve"> </w:t>
            </w:r>
            <w:proofErr w:type="spellStart"/>
            <w:r w:rsidRPr="004D223B">
              <w:rPr>
                <w:color w:val="000000"/>
              </w:rPr>
              <w:t>наследию</w:t>
            </w:r>
            <w:proofErr w:type="spellEnd"/>
            <w:r w:rsidRPr="004D223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75495060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189D5C9A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67F63EC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6CD4743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2D7C880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64D44403" w14:textId="77777777" w:rsidTr="006A6B42">
        <w:trPr>
          <w:trHeight w:val="338"/>
        </w:trPr>
        <w:tc>
          <w:tcPr>
            <w:tcW w:w="3260" w:type="dxa"/>
            <w:vMerge/>
          </w:tcPr>
          <w:p w14:paraId="42077DD4" w14:textId="77777777" w:rsidR="004332A8" w:rsidRPr="004D223B" w:rsidRDefault="004332A8" w:rsidP="00AA356B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567" w:type="dxa"/>
          </w:tcPr>
          <w:p w14:paraId="347303A9" w14:textId="77777777" w:rsidR="004332A8" w:rsidRPr="004D223B" w:rsidRDefault="004332A8" w:rsidP="004332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6"/>
              <w:rPr>
                <w:lang w:eastAsia="zh-CN"/>
              </w:rPr>
            </w:pPr>
          </w:p>
        </w:tc>
        <w:tc>
          <w:tcPr>
            <w:tcW w:w="4282" w:type="dxa"/>
          </w:tcPr>
          <w:p w14:paraId="3B603579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proofErr w:type="spellStart"/>
            <w:r w:rsidRPr="004D223B">
              <w:rPr>
                <w:rFonts w:eastAsia="SimSun"/>
                <w:lang w:eastAsia="zh-CN"/>
              </w:rPr>
              <w:t>История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памятников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223B">
              <w:rPr>
                <w:rFonts w:eastAsia="SimSun"/>
                <w:lang w:eastAsia="zh-CN"/>
              </w:rPr>
              <w:t>архитектурных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сооружений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223B">
              <w:rPr>
                <w:rFonts w:eastAsia="SimSun"/>
                <w:lang w:eastAsia="zh-CN"/>
              </w:rPr>
              <w:t>живописи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. </w:t>
            </w:r>
          </w:p>
          <w:p w14:paraId="74F03CF1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b/>
                <w:lang w:eastAsia="zh-CN"/>
              </w:rPr>
            </w:pPr>
            <w:proofErr w:type="spellStart"/>
            <w:r w:rsidRPr="004D223B">
              <w:rPr>
                <w:b/>
                <w:i/>
                <w:color w:val="000000"/>
              </w:rPr>
              <w:t>Формативное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поэтапное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оценивание</w:t>
            </w:r>
            <w:proofErr w:type="spellEnd"/>
            <w:r w:rsidRPr="004D223B">
              <w:rPr>
                <w:b/>
                <w:i/>
                <w:color w:val="000000"/>
              </w:rPr>
              <w:t>.</w:t>
            </w:r>
          </w:p>
        </w:tc>
        <w:tc>
          <w:tcPr>
            <w:tcW w:w="709" w:type="dxa"/>
          </w:tcPr>
          <w:p w14:paraId="3F5EEF86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3817B8D4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011A6BF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6DADB3FB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ПФО (П. 1, 12, 13, 14)</w:t>
            </w:r>
          </w:p>
        </w:tc>
        <w:tc>
          <w:tcPr>
            <w:tcW w:w="1262" w:type="dxa"/>
          </w:tcPr>
          <w:p w14:paraId="3BDE93AE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color w:val="000000"/>
                <w:lang w:eastAsia="zh-CN"/>
              </w:rPr>
            </w:pPr>
          </w:p>
        </w:tc>
      </w:tr>
      <w:tr w:rsidR="004332A8" w:rsidRPr="004D223B" w14:paraId="0D45294B" w14:textId="77777777" w:rsidTr="006A6B42">
        <w:trPr>
          <w:trHeight w:val="338"/>
        </w:trPr>
        <w:tc>
          <w:tcPr>
            <w:tcW w:w="3260" w:type="dxa"/>
            <w:vMerge/>
          </w:tcPr>
          <w:p w14:paraId="3E422412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14:paraId="0A6E9F7C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282" w:type="dxa"/>
          </w:tcPr>
          <w:p w14:paraId="50E8FC76" w14:textId="77777777" w:rsidR="004332A8" w:rsidRPr="004D223B" w:rsidRDefault="004332A8" w:rsidP="00AA356B">
            <w:pPr>
              <w:tabs>
                <w:tab w:val="left" w:pos="360"/>
              </w:tabs>
              <w:ind w:right="-5"/>
              <w:rPr>
                <w:rFonts w:eastAsia="SimSun"/>
                <w:lang w:eastAsia="zh-CN"/>
              </w:rPr>
            </w:pPr>
            <w:proofErr w:type="spellStart"/>
            <w:r w:rsidRPr="004D223B">
              <w:rPr>
                <w:rFonts w:eastAsia="SimSun"/>
                <w:lang w:eastAsia="zh-CN"/>
              </w:rPr>
              <w:t>Кем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D223B">
              <w:rPr>
                <w:rFonts w:eastAsia="SimSun"/>
                <w:lang w:eastAsia="zh-CN"/>
              </w:rPr>
              <w:t>каким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бы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ты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хотел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стать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223B">
              <w:rPr>
                <w:rFonts w:eastAsia="SimSun"/>
                <w:lang w:eastAsia="zh-CN"/>
              </w:rPr>
              <w:t>чтобы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сохранить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4D223B">
              <w:rPr>
                <w:rFonts w:eastAsia="SimSun"/>
                <w:lang w:eastAsia="zh-CN"/>
              </w:rPr>
              <w:t>продолжить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историю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своей</w:t>
            </w:r>
            <w:proofErr w:type="spellEnd"/>
            <w:r w:rsidRPr="004D223B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223B">
              <w:rPr>
                <w:rFonts w:eastAsia="SimSun"/>
                <w:lang w:eastAsia="zh-CN"/>
              </w:rPr>
              <w:t>страны</w:t>
            </w:r>
            <w:proofErr w:type="spellEnd"/>
            <w:r w:rsidRPr="004D223B">
              <w:rPr>
                <w:rFonts w:eastAsia="SimSun"/>
                <w:lang w:eastAsia="zh-CN"/>
              </w:rPr>
              <w:t>?</w:t>
            </w:r>
          </w:p>
        </w:tc>
        <w:tc>
          <w:tcPr>
            <w:tcW w:w="709" w:type="dxa"/>
          </w:tcPr>
          <w:p w14:paraId="152A1F59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0C01631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2C422C7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01B087E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6C5B7FDD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4332A8" w:rsidRPr="004D223B" w14:paraId="7715838C" w14:textId="77777777" w:rsidTr="006A6B42">
        <w:trPr>
          <w:trHeight w:val="338"/>
        </w:trPr>
        <w:tc>
          <w:tcPr>
            <w:tcW w:w="3260" w:type="dxa"/>
            <w:vMerge/>
          </w:tcPr>
          <w:p w14:paraId="314DCAEF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14:paraId="106EFE81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282" w:type="dxa"/>
          </w:tcPr>
          <w:p w14:paraId="0D265FE0" w14:textId="77777777" w:rsidR="004332A8" w:rsidRPr="004D223B" w:rsidRDefault="004332A8" w:rsidP="00AA356B">
            <w:pPr>
              <w:tabs>
                <w:tab w:val="left" w:pos="299"/>
              </w:tabs>
              <w:ind w:left="59" w:right="-5"/>
              <w:rPr>
                <w:b/>
                <w:color w:val="006600"/>
              </w:rPr>
            </w:pPr>
            <w:proofErr w:type="spellStart"/>
            <w:r w:rsidRPr="004D223B">
              <w:t>Дружно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за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мир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стоять</w:t>
            </w:r>
            <w:proofErr w:type="spellEnd"/>
            <w:r w:rsidRPr="004D223B">
              <w:t xml:space="preserve"> – </w:t>
            </w:r>
            <w:proofErr w:type="spellStart"/>
            <w:r w:rsidRPr="004D223B">
              <w:t>войне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бывать</w:t>
            </w:r>
            <w:proofErr w:type="spellEnd"/>
            <w:r w:rsidRPr="004D223B">
              <w:rPr>
                <w:b/>
                <w:color w:val="006600"/>
              </w:rPr>
              <w:t xml:space="preserve">.                  </w:t>
            </w:r>
          </w:p>
          <w:p w14:paraId="1438D305" w14:textId="77777777" w:rsidR="004332A8" w:rsidRPr="004D223B" w:rsidRDefault="004332A8" w:rsidP="00AA356B">
            <w:pPr>
              <w:tabs>
                <w:tab w:val="left" w:pos="299"/>
              </w:tabs>
              <w:ind w:left="59" w:right="-5"/>
              <w:rPr>
                <w:color w:val="FF0000"/>
                <w:lang w:eastAsia="zh-CN"/>
              </w:rPr>
            </w:pPr>
            <w:proofErr w:type="spellStart"/>
            <w:r w:rsidRPr="004D223B">
              <w:rPr>
                <w:b/>
                <w:i/>
                <w:color w:val="000000"/>
              </w:rPr>
              <w:t>Суммативное</w:t>
            </w:r>
            <w:proofErr w:type="spellEnd"/>
            <w:r w:rsidRPr="004D223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D223B">
              <w:rPr>
                <w:b/>
                <w:i/>
                <w:color w:val="000000"/>
              </w:rPr>
              <w:t>оценивание</w:t>
            </w:r>
            <w:proofErr w:type="spellEnd"/>
            <w:r w:rsidRPr="004D223B">
              <w:rPr>
                <w:b/>
                <w:i/>
                <w:color w:val="000000"/>
              </w:rPr>
              <w:t>.</w:t>
            </w:r>
          </w:p>
        </w:tc>
        <w:tc>
          <w:tcPr>
            <w:tcW w:w="709" w:type="dxa"/>
          </w:tcPr>
          <w:p w14:paraId="63041499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2E970AC0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73842111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2EF587A8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СО</w:t>
            </w:r>
          </w:p>
        </w:tc>
        <w:tc>
          <w:tcPr>
            <w:tcW w:w="1262" w:type="dxa"/>
          </w:tcPr>
          <w:p w14:paraId="1C6202E3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4332A8" w:rsidRPr="004D223B" w14:paraId="3676B9D5" w14:textId="77777777" w:rsidTr="006A6B42">
        <w:trPr>
          <w:trHeight w:val="338"/>
        </w:trPr>
        <w:tc>
          <w:tcPr>
            <w:tcW w:w="3260" w:type="dxa"/>
            <w:vMerge/>
          </w:tcPr>
          <w:p w14:paraId="0F647DD6" w14:textId="77777777" w:rsidR="004332A8" w:rsidRPr="004D223B" w:rsidRDefault="004332A8" w:rsidP="00AA356B">
            <w:pPr>
              <w:ind w:left="39" w:right="139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14:paraId="1D3C247B" w14:textId="77777777" w:rsidR="004332A8" w:rsidRPr="004D223B" w:rsidRDefault="004332A8" w:rsidP="004332A8">
            <w:pPr>
              <w:numPr>
                <w:ilvl w:val="0"/>
                <w:numId w:val="19"/>
              </w:numPr>
              <w:ind w:left="456" w:right="139"/>
              <w:rPr>
                <w:rFonts w:eastAsia="SimSun"/>
                <w:lang w:eastAsia="zh-CN"/>
              </w:rPr>
            </w:pPr>
          </w:p>
        </w:tc>
        <w:tc>
          <w:tcPr>
            <w:tcW w:w="4282" w:type="dxa"/>
          </w:tcPr>
          <w:p w14:paraId="27503CD4" w14:textId="77777777" w:rsidR="004332A8" w:rsidRPr="004D223B" w:rsidRDefault="004332A8" w:rsidP="00AA356B">
            <w:pPr>
              <w:spacing w:line="276" w:lineRule="auto"/>
              <w:rPr>
                <w:color w:val="0033CC"/>
              </w:rPr>
            </w:pPr>
            <w:proofErr w:type="spellStart"/>
            <w:r w:rsidRPr="004D223B">
              <w:rPr>
                <w:lang w:eastAsia="zh-CN"/>
              </w:rPr>
              <w:t>Итоговый</w:t>
            </w:r>
            <w:proofErr w:type="spellEnd"/>
            <w:r w:rsidRPr="004D223B">
              <w:rPr>
                <w:lang w:eastAsia="zh-CN"/>
              </w:rPr>
              <w:t xml:space="preserve"> </w:t>
            </w:r>
            <w:proofErr w:type="spellStart"/>
            <w:r w:rsidRPr="004D223B">
              <w:rPr>
                <w:lang w:eastAsia="zh-CN"/>
              </w:rPr>
              <w:t>урок</w:t>
            </w:r>
            <w:proofErr w:type="spellEnd"/>
            <w:r w:rsidRPr="004D223B">
              <w:rPr>
                <w:lang w:eastAsia="zh-CN"/>
              </w:rPr>
              <w:t>.</w:t>
            </w:r>
          </w:p>
        </w:tc>
        <w:tc>
          <w:tcPr>
            <w:tcW w:w="709" w:type="dxa"/>
          </w:tcPr>
          <w:p w14:paraId="4C3A690E" w14:textId="77777777" w:rsidR="004332A8" w:rsidRPr="004D223B" w:rsidRDefault="004332A8" w:rsidP="00AA356B">
            <w:pPr>
              <w:jc w:val="center"/>
              <w:rPr>
                <w:color w:val="000000"/>
                <w:lang w:eastAsia="zh-CN"/>
              </w:rPr>
            </w:pPr>
            <w:r w:rsidRPr="004D223B">
              <w:rPr>
                <w:color w:val="000000"/>
                <w:lang w:eastAsia="zh-CN"/>
              </w:rPr>
              <w:t>1</w:t>
            </w:r>
          </w:p>
        </w:tc>
        <w:tc>
          <w:tcPr>
            <w:tcW w:w="942" w:type="dxa"/>
          </w:tcPr>
          <w:p w14:paraId="77DD285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67" w:type="dxa"/>
          </w:tcPr>
          <w:p w14:paraId="7A613472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416" w:type="dxa"/>
          </w:tcPr>
          <w:p w14:paraId="7E25E51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262" w:type="dxa"/>
          </w:tcPr>
          <w:p w14:paraId="0ED25795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jc w:val="center"/>
              <w:rPr>
                <w:b/>
                <w:color w:val="000000"/>
                <w:lang w:eastAsia="zh-CN"/>
              </w:rPr>
            </w:pPr>
          </w:p>
        </w:tc>
      </w:tr>
    </w:tbl>
    <w:p w14:paraId="03C3FDE5" w14:textId="77777777" w:rsidR="004332A8" w:rsidRPr="004D223B" w:rsidRDefault="004332A8" w:rsidP="004332A8">
      <w:pPr>
        <w:tabs>
          <w:tab w:val="left" w:pos="360"/>
        </w:tabs>
        <w:ind w:right="-5"/>
        <w:rPr>
          <w:rFonts w:eastAsia="SimSun"/>
          <w:b/>
          <w:lang w:eastAsia="zh-CN"/>
        </w:rPr>
      </w:pPr>
    </w:p>
    <w:p w14:paraId="10EFE1AF" w14:textId="77777777" w:rsidR="004332A8" w:rsidRPr="004D223B" w:rsidRDefault="004332A8" w:rsidP="004332A8">
      <w:pPr>
        <w:tabs>
          <w:tab w:val="left" w:pos="142"/>
          <w:tab w:val="left" w:pos="4124"/>
        </w:tabs>
        <w:ind w:left="142"/>
        <w:jc w:val="center"/>
        <w:rPr>
          <w:rFonts w:eastAsia="SimSun"/>
          <w:b/>
          <w:color w:val="000000"/>
          <w:lang w:eastAsia="zh-CN"/>
        </w:rPr>
      </w:pPr>
      <w:r w:rsidRPr="004D223B">
        <w:rPr>
          <w:rFonts w:eastAsia="SimSun"/>
          <w:b/>
          <w:color w:val="000000"/>
          <w:lang w:eastAsia="zh-CN"/>
        </w:rPr>
        <w:t>ДЕТАЛИЗАЦИЯ ОЦЕНИВАНИЯ  2 СЕМЕСТР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0953"/>
      </w:tblGrid>
      <w:tr w:rsidR="004332A8" w:rsidRPr="004D223B" w14:paraId="03A85D54" w14:textId="77777777" w:rsidTr="00AA356B">
        <w:tc>
          <w:tcPr>
            <w:tcW w:w="2093" w:type="dxa"/>
            <w:shd w:val="clear" w:color="auto" w:fill="auto"/>
          </w:tcPr>
          <w:p w14:paraId="5DB19F7C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 xml:space="preserve">  УЧЕБНАЯ</w:t>
            </w:r>
          </w:p>
          <w:p w14:paraId="024038A2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 xml:space="preserve"> ЕДИНИЦА 3.</w:t>
            </w:r>
          </w:p>
        </w:tc>
        <w:tc>
          <w:tcPr>
            <w:tcW w:w="11940" w:type="dxa"/>
            <w:shd w:val="clear" w:color="auto" w:fill="auto"/>
          </w:tcPr>
          <w:p w14:paraId="74C9577F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D223B">
              <w:rPr>
                <w:rFonts w:eastAsia="SimSun"/>
                <w:b/>
                <w:color w:val="000000"/>
                <w:lang w:eastAsia="zh-CN"/>
              </w:rPr>
              <w:t>ПФО 1.</w:t>
            </w:r>
          </w:p>
          <w:p w14:paraId="6B2E8944" w14:textId="77777777" w:rsidR="004332A8" w:rsidRPr="004D223B" w:rsidRDefault="004332A8" w:rsidP="00AA356B">
            <w:r w:rsidRPr="004D223B">
              <w:t xml:space="preserve">П.1. </w:t>
            </w:r>
            <w:proofErr w:type="spellStart"/>
            <w:r w:rsidRPr="004D223B">
              <w:t>Изложение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информации</w:t>
            </w:r>
            <w:proofErr w:type="spellEnd"/>
            <w:r w:rsidRPr="004D223B">
              <w:t xml:space="preserve"> в </w:t>
            </w:r>
            <w:proofErr w:type="spellStart"/>
            <w:r w:rsidRPr="004D223B">
              <w:t>различных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формах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воспроизведения</w:t>
            </w:r>
            <w:proofErr w:type="spellEnd"/>
            <w:r w:rsidRPr="004D223B">
              <w:t xml:space="preserve"> с </w:t>
            </w:r>
            <w:proofErr w:type="spellStart"/>
            <w:r w:rsidRPr="004D223B">
              <w:t>формулировкой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соответствующих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выводов</w:t>
            </w:r>
            <w:proofErr w:type="spellEnd"/>
            <w:r w:rsidRPr="004D223B">
              <w:t>.</w:t>
            </w:r>
          </w:p>
          <w:p w14:paraId="7354D648" w14:textId="77777777" w:rsidR="004332A8" w:rsidRPr="004D223B" w:rsidRDefault="004332A8" w:rsidP="00AA356B">
            <w:r w:rsidRPr="004D223B">
              <w:t xml:space="preserve">П.8. </w:t>
            </w:r>
            <w:proofErr w:type="spellStart"/>
            <w:r w:rsidRPr="004D223B">
              <w:t>Описание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героических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подвигов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народа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исторических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мест</w:t>
            </w:r>
            <w:proofErr w:type="spellEnd"/>
            <w:r w:rsidRPr="004D223B">
              <w:t>.</w:t>
            </w:r>
          </w:p>
          <w:p w14:paraId="18AD8D9B" w14:textId="77777777" w:rsidR="004332A8" w:rsidRPr="004D223B" w:rsidRDefault="004332A8" w:rsidP="00AA356B">
            <w:r w:rsidRPr="004D223B">
              <w:t xml:space="preserve">П.10. </w:t>
            </w:r>
            <w:proofErr w:type="spellStart"/>
            <w:r w:rsidRPr="004D223B">
              <w:t>Перечисление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легендарных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личностей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русского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молдавского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народов</w:t>
            </w:r>
            <w:proofErr w:type="spellEnd"/>
            <w:r w:rsidRPr="004D223B">
              <w:t>.</w:t>
            </w:r>
          </w:p>
          <w:p w14:paraId="551E3A1D" w14:textId="77777777" w:rsidR="004332A8" w:rsidRPr="004D223B" w:rsidRDefault="004332A8" w:rsidP="00AA356B">
            <w:r w:rsidRPr="004D223B">
              <w:t xml:space="preserve">П.11. </w:t>
            </w:r>
            <w:proofErr w:type="spellStart"/>
            <w:r w:rsidRPr="004D223B">
              <w:t>Проявление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интереса</w:t>
            </w:r>
            <w:proofErr w:type="spellEnd"/>
            <w:r w:rsidRPr="004D223B">
              <w:t xml:space="preserve"> к </w:t>
            </w:r>
            <w:proofErr w:type="spellStart"/>
            <w:r w:rsidRPr="004D223B">
              <w:t>историческим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местам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памятникам</w:t>
            </w:r>
            <w:proofErr w:type="spellEnd"/>
            <w:r w:rsidRPr="004D223B">
              <w:t>.</w:t>
            </w:r>
          </w:p>
        </w:tc>
      </w:tr>
      <w:tr w:rsidR="004332A8" w:rsidRPr="004D223B" w14:paraId="1A0331BA" w14:textId="77777777" w:rsidTr="00AA356B">
        <w:tc>
          <w:tcPr>
            <w:tcW w:w="2093" w:type="dxa"/>
            <w:vMerge w:val="restart"/>
            <w:shd w:val="clear" w:color="auto" w:fill="auto"/>
          </w:tcPr>
          <w:p w14:paraId="6D111D7B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УЧЕБНАЯ</w:t>
            </w:r>
          </w:p>
          <w:p w14:paraId="44A4D9D7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color w:val="000000"/>
                <w:lang w:eastAsia="zh-CN"/>
              </w:rPr>
              <w:t>ЕДИНИЦА 4.</w:t>
            </w:r>
          </w:p>
        </w:tc>
        <w:tc>
          <w:tcPr>
            <w:tcW w:w="11940" w:type="dxa"/>
            <w:shd w:val="clear" w:color="auto" w:fill="auto"/>
          </w:tcPr>
          <w:p w14:paraId="0345E526" w14:textId="77777777" w:rsidR="004332A8" w:rsidRPr="004D223B" w:rsidRDefault="004332A8" w:rsidP="00AA356B">
            <w:pPr>
              <w:tabs>
                <w:tab w:val="left" w:pos="142"/>
              </w:tabs>
              <w:ind w:left="142"/>
              <w:rPr>
                <w:rFonts w:eastAsia="SimSun"/>
                <w:b/>
                <w:color w:val="000000"/>
                <w:lang w:eastAsia="zh-CN"/>
              </w:rPr>
            </w:pPr>
            <w:r w:rsidRPr="004D223B">
              <w:rPr>
                <w:rFonts w:eastAsia="SimSun"/>
                <w:b/>
                <w:color w:val="000000"/>
                <w:lang w:eastAsia="zh-CN"/>
              </w:rPr>
              <w:t xml:space="preserve">ПФО 2. </w:t>
            </w:r>
          </w:p>
          <w:p w14:paraId="2B74A6B1" w14:textId="77777777" w:rsidR="004332A8" w:rsidRPr="004D223B" w:rsidRDefault="004332A8" w:rsidP="00AA356B">
            <w:r w:rsidRPr="004D223B">
              <w:t xml:space="preserve">П.1. </w:t>
            </w:r>
            <w:proofErr w:type="spellStart"/>
            <w:r w:rsidRPr="004D223B">
              <w:t>Изложение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информации</w:t>
            </w:r>
            <w:proofErr w:type="spellEnd"/>
            <w:r w:rsidRPr="004D223B">
              <w:t xml:space="preserve"> в </w:t>
            </w:r>
            <w:proofErr w:type="spellStart"/>
            <w:r w:rsidRPr="004D223B">
              <w:t>различных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формах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воспроизведения</w:t>
            </w:r>
            <w:proofErr w:type="spellEnd"/>
            <w:r w:rsidRPr="004D223B">
              <w:t xml:space="preserve"> с </w:t>
            </w:r>
            <w:proofErr w:type="spellStart"/>
            <w:r w:rsidRPr="004D223B">
              <w:t>формулировкой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соответствующих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выводов</w:t>
            </w:r>
            <w:proofErr w:type="spellEnd"/>
            <w:r w:rsidRPr="004D223B">
              <w:t>.</w:t>
            </w:r>
          </w:p>
          <w:p w14:paraId="352B9D82" w14:textId="77777777" w:rsidR="004332A8" w:rsidRPr="004D223B" w:rsidRDefault="004332A8" w:rsidP="00AA356B">
            <w:r w:rsidRPr="004D223B">
              <w:t xml:space="preserve">П.12. </w:t>
            </w:r>
            <w:proofErr w:type="spellStart"/>
            <w:r w:rsidRPr="004D223B">
              <w:t>Перечисление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известных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учёных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деятелей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культуры</w:t>
            </w:r>
            <w:proofErr w:type="spellEnd"/>
            <w:r w:rsidRPr="004D223B">
              <w:t xml:space="preserve">, </w:t>
            </w:r>
            <w:proofErr w:type="spellStart"/>
            <w:r w:rsidRPr="004D223B">
              <w:t>описание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их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достижений</w:t>
            </w:r>
            <w:proofErr w:type="spellEnd"/>
            <w:r w:rsidRPr="004D223B">
              <w:t xml:space="preserve">. </w:t>
            </w:r>
          </w:p>
          <w:p w14:paraId="65466076" w14:textId="77777777" w:rsidR="004332A8" w:rsidRPr="004D223B" w:rsidRDefault="004332A8" w:rsidP="00AA356B">
            <w:r w:rsidRPr="004D223B">
              <w:lastRenderedPageBreak/>
              <w:t xml:space="preserve">П.13. </w:t>
            </w:r>
            <w:proofErr w:type="spellStart"/>
            <w:r w:rsidRPr="004D223B">
              <w:t>Объяснение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значимости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леса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для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страны</w:t>
            </w:r>
            <w:proofErr w:type="spellEnd"/>
            <w:r w:rsidRPr="004D223B">
              <w:t xml:space="preserve"> и </w:t>
            </w:r>
            <w:proofErr w:type="spellStart"/>
            <w:r w:rsidRPr="004D223B">
              <w:t>её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народа</w:t>
            </w:r>
            <w:proofErr w:type="spellEnd"/>
            <w:r w:rsidRPr="004D223B">
              <w:t>.</w:t>
            </w:r>
          </w:p>
          <w:p w14:paraId="57EF7FB5" w14:textId="77777777" w:rsidR="004332A8" w:rsidRPr="004D223B" w:rsidRDefault="004332A8" w:rsidP="00AA356B">
            <w:r w:rsidRPr="004D223B">
              <w:t xml:space="preserve">П. 14. </w:t>
            </w:r>
            <w:proofErr w:type="spellStart"/>
            <w:r w:rsidRPr="004D223B">
              <w:t>Проявление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интереса</w:t>
            </w:r>
            <w:proofErr w:type="spellEnd"/>
            <w:r w:rsidRPr="004D223B">
              <w:t xml:space="preserve"> к </w:t>
            </w:r>
            <w:proofErr w:type="spellStart"/>
            <w:r w:rsidRPr="004D223B">
              <w:t>историческому</w:t>
            </w:r>
            <w:proofErr w:type="spellEnd"/>
            <w:r w:rsidRPr="004D223B">
              <w:t xml:space="preserve"> </w:t>
            </w:r>
            <w:proofErr w:type="spellStart"/>
            <w:r w:rsidRPr="004D223B">
              <w:t>наследию</w:t>
            </w:r>
            <w:proofErr w:type="spellEnd"/>
            <w:r w:rsidRPr="004D223B">
              <w:t>.</w:t>
            </w:r>
          </w:p>
        </w:tc>
      </w:tr>
      <w:tr w:rsidR="004332A8" w:rsidRPr="004D223B" w14:paraId="19EBE3C0" w14:textId="77777777" w:rsidTr="00AA356B">
        <w:tc>
          <w:tcPr>
            <w:tcW w:w="2093" w:type="dxa"/>
            <w:vMerge/>
            <w:shd w:val="clear" w:color="auto" w:fill="auto"/>
          </w:tcPr>
          <w:p w14:paraId="0797606D" w14:textId="77777777" w:rsidR="004332A8" w:rsidRPr="004D223B" w:rsidRDefault="004332A8" w:rsidP="00AA356B">
            <w:pPr>
              <w:tabs>
                <w:tab w:val="left" w:pos="142"/>
                <w:tab w:val="left" w:pos="4124"/>
              </w:tabs>
              <w:ind w:left="142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11940" w:type="dxa"/>
            <w:shd w:val="clear" w:color="auto" w:fill="auto"/>
          </w:tcPr>
          <w:p w14:paraId="555ADD62" w14:textId="77777777" w:rsidR="004332A8" w:rsidRPr="004D223B" w:rsidRDefault="004332A8" w:rsidP="00AA356B">
            <w:pPr>
              <w:tabs>
                <w:tab w:val="left" w:pos="142"/>
              </w:tabs>
              <w:spacing w:line="360" w:lineRule="auto"/>
              <w:ind w:left="142"/>
              <w:rPr>
                <w:rFonts w:eastAsia="SimSun"/>
                <w:color w:val="000000"/>
                <w:lang w:eastAsia="zh-CN"/>
              </w:rPr>
            </w:pPr>
            <w:r w:rsidRPr="004D223B">
              <w:rPr>
                <w:rFonts w:eastAsia="SimSun"/>
                <w:b/>
                <w:color w:val="000000"/>
                <w:lang w:eastAsia="zh-CN"/>
              </w:rPr>
              <w:t>СО:</w:t>
            </w:r>
            <w:r w:rsidRPr="004D223B">
              <w:rPr>
                <w:rFonts w:eastAsia="SimSun"/>
                <w:color w:val="000000"/>
                <w:lang w:eastAsia="zh-CN"/>
              </w:rPr>
              <w:t xml:space="preserve"> 3.1, 3.2, 4.1, 4.2, 4.3. 4.4</w:t>
            </w:r>
          </w:p>
        </w:tc>
      </w:tr>
    </w:tbl>
    <w:p w14:paraId="098D0CDA" w14:textId="77777777" w:rsidR="004332A8" w:rsidRPr="004D223B" w:rsidRDefault="004332A8" w:rsidP="004332A8">
      <w:pPr>
        <w:tabs>
          <w:tab w:val="left" w:pos="360"/>
        </w:tabs>
        <w:ind w:right="-5"/>
        <w:rPr>
          <w:rFonts w:eastAsia="SimSun"/>
          <w:b/>
          <w:lang w:eastAsia="zh-CN"/>
        </w:rPr>
      </w:pPr>
    </w:p>
    <w:p w14:paraId="0332C158" w14:textId="77777777" w:rsidR="004332A8" w:rsidRPr="004D223B" w:rsidRDefault="004332A8" w:rsidP="004332A8">
      <w:pPr>
        <w:pStyle w:val="Pa38"/>
        <w:jc w:val="center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b/>
          <w:bCs/>
          <w:iCs/>
          <w:color w:val="000000"/>
        </w:rPr>
        <w:t>К концу 4 класса ученик способен:</w:t>
      </w:r>
    </w:p>
    <w:p w14:paraId="4D2FFEA5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излагать информацию в различной форме воспроизведения с формулировкой соответствующих выводов; </w:t>
      </w:r>
    </w:p>
    <w:p w14:paraId="4548EA31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располагать в хронологическом порядке исторические события; </w:t>
      </w:r>
    </w:p>
    <w:p w14:paraId="194D3A03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определять роль своей семьи в истории Родины, представлять свою родословную; </w:t>
      </w:r>
    </w:p>
    <w:p w14:paraId="42B74142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перечислять исторические личности и определять их роль в истории страны; </w:t>
      </w:r>
    </w:p>
    <w:p w14:paraId="0B4F5559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описывать героические подвиги народов, исторические места; </w:t>
      </w:r>
    </w:p>
    <w:p w14:paraId="7D89FF09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выражать собственное мнение об исторических событиях; </w:t>
      </w:r>
    </w:p>
    <w:p w14:paraId="3209F5F4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признавать значение духовно-нравственных ценностей в разных контекстах; </w:t>
      </w:r>
    </w:p>
    <w:p w14:paraId="432D6AE1" w14:textId="77777777" w:rsidR="004332A8" w:rsidRPr="004D223B" w:rsidRDefault="004332A8" w:rsidP="004332A8">
      <w:pPr>
        <w:pStyle w:val="Pa34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перечислять известных учёных и деятелей культуры, описывать их достижения, </w:t>
      </w:r>
    </w:p>
    <w:p w14:paraId="406A2064" w14:textId="77777777" w:rsidR="004332A8" w:rsidRPr="004D223B" w:rsidRDefault="004332A8" w:rsidP="004332A8">
      <w:pPr>
        <w:pStyle w:val="Pa38"/>
        <w:ind w:hanging="280"/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b/>
          <w:bCs/>
          <w:iCs/>
          <w:color w:val="000000"/>
        </w:rPr>
        <w:t xml:space="preserve">             проявляя преобладающие специфические отношения и ценности:</w:t>
      </w:r>
    </w:p>
    <w:p w14:paraId="42697053" w14:textId="77777777" w:rsidR="004332A8" w:rsidRPr="004D223B" w:rsidRDefault="004332A8" w:rsidP="004332A8">
      <w:pPr>
        <w:pStyle w:val="Pa34"/>
        <w:numPr>
          <w:ilvl w:val="0"/>
          <w:numId w:val="14"/>
        </w:numPr>
        <w:ind w:left="284" w:hanging="204"/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толерантность и уважительное отношение к людям разных национальностей; </w:t>
      </w:r>
    </w:p>
    <w:p w14:paraId="6206EB61" w14:textId="77777777" w:rsidR="004332A8" w:rsidRPr="004D223B" w:rsidRDefault="004332A8" w:rsidP="004332A8">
      <w:pPr>
        <w:pStyle w:val="Pa34"/>
        <w:numPr>
          <w:ilvl w:val="0"/>
          <w:numId w:val="14"/>
        </w:numPr>
        <w:ind w:left="284" w:hanging="204"/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готовность к общению с носителями другой культуры; </w:t>
      </w:r>
    </w:p>
    <w:p w14:paraId="3E80D02A" w14:textId="77777777" w:rsidR="004332A8" w:rsidRPr="004D223B" w:rsidRDefault="004332A8" w:rsidP="004332A8">
      <w:pPr>
        <w:pStyle w:val="Pa34"/>
        <w:numPr>
          <w:ilvl w:val="0"/>
          <w:numId w:val="14"/>
        </w:numPr>
        <w:ind w:left="284" w:hanging="204"/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 xml:space="preserve">уважение к своей семье и её родословной; </w:t>
      </w:r>
    </w:p>
    <w:p w14:paraId="6EBEB29F" w14:textId="77777777" w:rsidR="004332A8" w:rsidRPr="004D223B" w:rsidRDefault="004332A8" w:rsidP="004332A8">
      <w:pPr>
        <w:pStyle w:val="Pa34"/>
        <w:numPr>
          <w:ilvl w:val="0"/>
          <w:numId w:val="14"/>
        </w:numPr>
        <w:ind w:left="284" w:hanging="204"/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>интерес к роли личности в истории, науке и культуре, к историческому наследию своей страны, к шедеврам русской и молдавской культуры;</w:t>
      </w:r>
    </w:p>
    <w:p w14:paraId="24D77606" w14:textId="77777777" w:rsidR="004332A8" w:rsidRPr="004D223B" w:rsidRDefault="004332A8" w:rsidP="004332A8">
      <w:pPr>
        <w:pStyle w:val="Pa34"/>
        <w:numPr>
          <w:ilvl w:val="0"/>
          <w:numId w:val="14"/>
        </w:numPr>
        <w:ind w:left="284" w:hanging="204"/>
        <w:jc w:val="both"/>
        <w:rPr>
          <w:rFonts w:ascii="Times New Roman" w:hAnsi="Times New Roman"/>
          <w:color w:val="000000"/>
        </w:rPr>
      </w:pPr>
      <w:r w:rsidRPr="004D223B">
        <w:rPr>
          <w:rFonts w:ascii="Times New Roman" w:hAnsi="Times New Roman"/>
          <w:color w:val="000000"/>
        </w:rPr>
        <w:t>бережное отношение к памятникам истории и культуры.</w:t>
      </w:r>
    </w:p>
    <w:p w14:paraId="700556B5" w14:textId="77777777" w:rsidR="00320C39" w:rsidRPr="004D223B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320C39" w:rsidRPr="004D223B" w:rsidSect="006A6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993" w:right="1440" w:bottom="1134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C0A99" w14:textId="77777777" w:rsidR="00CE30ED" w:rsidRDefault="00CE30ED" w:rsidP="00320C39">
      <w:r>
        <w:separator/>
      </w:r>
    </w:p>
  </w:endnote>
  <w:endnote w:type="continuationSeparator" w:id="0">
    <w:p w14:paraId="498E3887" w14:textId="77777777" w:rsidR="00CE30ED" w:rsidRDefault="00CE30ED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320C39" w:rsidRDefault="00320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320C39" w:rsidRDefault="00320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320C39" w:rsidRDefault="00320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FF5E" w14:textId="77777777" w:rsidR="00CE30ED" w:rsidRDefault="00CE30ED" w:rsidP="00320C39">
      <w:r>
        <w:separator/>
      </w:r>
    </w:p>
  </w:footnote>
  <w:footnote w:type="continuationSeparator" w:id="0">
    <w:p w14:paraId="467E7F0F" w14:textId="77777777" w:rsidR="00CE30ED" w:rsidRDefault="00CE30ED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320C39" w:rsidRDefault="00320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162B8418" w:rsidR="00320C39" w:rsidRDefault="00320C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320C39" w:rsidRDefault="00320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475"/>
    <w:multiLevelType w:val="hybridMultilevel"/>
    <w:tmpl w:val="F676C13A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166555ED"/>
    <w:multiLevelType w:val="hybridMultilevel"/>
    <w:tmpl w:val="6978922C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1C2C05A6"/>
    <w:multiLevelType w:val="hybridMultilevel"/>
    <w:tmpl w:val="FB3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06AF"/>
    <w:multiLevelType w:val="hybridMultilevel"/>
    <w:tmpl w:val="A4F491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3AC"/>
    <w:multiLevelType w:val="hybridMultilevel"/>
    <w:tmpl w:val="FB3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7D3D"/>
    <w:multiLevelType w:val="multilevel"/>
    <w:tmpl w:val="B7D8665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41944"/>
    <w:multiLevelType w:val="hybridMultilevel"/>
    <w:tmpl w:val="D6FA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84EA8"/>
    <w:multiLevelType w:val="hybridMultilevel"/>
    <w:tmpl w:val="AD10E090"/>
    <w:lvl w:ilvl="0" w:tplc="9A40277E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o-RO" w:eastAsia="ro-RO" w:bidi="ro-RO"/>
      </w:rPr>
    </w:lvl>
    <w:lvl w:ilvl="1" w:tplc="914A39C2">
      <w:start w:val="1"/>
      <w:numFmt w:val="decimal"/>
      <w:lvlText w:val="%2."/>
      <w:lvlJc w:val="left"/>
      <w:pPr>
        <w:ind w:left="921" w:hanging="361"/>
      </w:pPr>
      <w:rPr>
        <w:rFonts w:hint="default"/>
        <w:b/>
        <w:bCs/>
        <w:spacing w:val="-3"/>
        <w:w w:val="100"/>
        <w:lang w:val="ro-RO" w:eastAsia="ro-RO" w:bidi="ro-RO"/>
      </w:rPr>
    </w:lvl>
    <w:lvl w:ilvl="2" w:tplc="23085748">
      <w:start w:val="1"/>
      <w:numFmt w:val="decimal"/>
      <w:lvlText w:val="%3."/>
      <w:lvlJc w:val="left"/>
      <w:pPr>
        <w:ind w:left="1013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o-RO" w:eastAsia="ro-RO" w:bidi="ro-RO"/>
      </w:rPr>
    </w:lvl>
    <w:lvl w:ilvl="3" w:tplc="DA60533A">
      <w:start w:val="1"/>
      <w:numFmt w:val="decimal"/>
      <w:lvlText w:val="%4."/>
      <w:lvlJc w:val="left"/>
      <w:pPr>
        <w:ind w:left="1002" w:hanging="28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o-RO" w:eastAsia="ro-RO" w:bidi="ro-RO"/>
      </w:rPr>
    </w:lvl>
    <w:lvl w:ilvl="4" w:tplc="4FE43C50">
      <w:numFmt w:val="bullet"/>
      <w:lvlText w:val="•"/>
      <w:lvlJc w:val="left"/>
      <w:pPr>
        <w:ind w:left="5340" w:hanging="284"/>
      </w:pPr>
      <w:rPr>
        <w:rFonts w:hint="default"/>
        <w:lang w:val="ro-RO" w:eastAsia="ro-RO" w:bidi="ro-RO"/>
      </w:rPr>
    </w:lvl>
    <w:lvl w:ilvl="5" w:tplc="42D07264">
      <w:numFmt w:val="bullet"/>
      <w:lvlText w:val="•"/>
      <w:lvlJc w:val="left"/>
      <w:pPr>
        <w:ind w:left="7060" w:hanging="284"/>
      </w:pPr>
      <w:rPr>
        <w:rFonts w:hint="default"/>
        <w:lang w:val="ro-RO" w:eastAsia="ro-RO" w:bidi="ro-RO"/>
      </w:rPr>
    </w:lvl>
    <w:lvl w:ilvl="6" w:tplc="D2C099E4">
      <w:numFmt w:val="bullet"/>
      <w:lvlText w:val="•"/>
      <w:lvlJc w:val="left"/>
      <w:pPr>
        <w:ind w:left="7160" w:hanging="284"/>
      </w:pPr>
      <w:rPr>
        <w:rFonts w:hint="default"/>
        <w:lang w:val="ro-RO" w:eastAsia="ro-RO" w:bidi="ro-RO"/>
      </w:rPr>
    </w:lvl>
    <w:lvl w:ilvl="7" w:tplc="26060700">
      <w:numFmt w:val="bullet"/>
      <w:lvlText w:val="•"/>
      <w:lvlJc w:val="left"/>
      <w:pPr>
        <w:ind w:left="7881" w:hanging="284"/>
      </w:pPr>
      <w:rPr>
        <w:rFonts w:hint="default"/>
        <w:lang w:val="ro-RO" w:eastAsia="ro-RO" w:bidi="ro-RO"/>
      </w:rPr>
    </w:lvl>
    <w:lvl w:ilvl="8" w:tplc="D37A9D88">
      <w:numFmt w:val="bullet"/>
      <w:lvlText w:val="•"/>
      <w:lvlJc w:val="left"/>
      <w:pPr>
        <w:ind w:left="8603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4D2C688F"/>
    <w:multiLevelType w:val="hybridMultilevel"/>
    <w:tmpl w:val="FB3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630"/>
    <w:multiLevelType w:val="hybridMultilevel"/>
    <w:tmpl w:val="FB3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5F0"/>
    <w:multiLevelType w:val="hybridMultilevel"/>
    <w:tmpl w:val="480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6D5D"/>
    <w:multiLevelType w:val="hybridMultilevel"/>
    <w:tmpl w:val="2CEE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A6133"/>
    <w:multiLevelType w:val="hybridMultilevel"/>
    <w:tmpl w:val="98F68F84"/>
    <w:lvl w:ilvl="0" w:tplc="571072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F45"/>
    <w:multiLevelType w:val="multilevel"/>
    <w:tmpl w:val="2182D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BF53761"/>
    <w:multiLevelType w:val="hybridMultilevel"/>
    <w:tmpl w:val="91C4A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6"/>
  </w:num>
  <w:num w:numId="5">
    <w:abstractNumId w:val="5"/>
  </w:num>
  <w:num w:numId="6">
    <w:abstractNumId w:val="18"/>
  </w:num>
  <w:num w:numId="7">
    <w:abstractNumId w:val="14"/>
  </w:num>
  <w:num w:numId="8">
    <w:abstractNumId w:val="17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8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323D7"/>
    <w:rsid w:val="00093482"/>
    <w:rsid w:val="000E11C2"/>
    <w:rsid w:val="00116F98"/>
    <w:rsid w:val="00117FD5"/>
    <w:rsid w:val="00120C19"/>
    <w:rsid w:val="001848FE"/>
    <w:rsid w:val="00195986"/>
    <w:rsid w:val="001A339C"/>
    <w:rsid w:val="001B0656"/>
    <w:rsid w:val="001C3B6E"/>
    <w:rsid w:val="001D1C42"/>
    <w:rsid w:val="001E56BD"/>
    <w:rsid w:val="00234EFE"/>
    <w:rsid w:val="00253A34"/>
    <w:rsid w:val="00267C46"/>
    <w:rsid w:val="00282F79"/>
    <w:rsid w:val="00293D42"/>
    <w:rsid w:val="002A6703"/>
    <w:rsid w:val="002D0EC2"/>
    <w:rsid w:val="003002EB"/>
    <w:rsid w:val="00320C39"/>
    <w:rsid w:val="00344E8F"/>
    <w:rsid w:val="00346568"/>
    <w:rsid w:val="00357E66"/>
    <w:rsid w:val="00367F25"/>
    <w:rsid w:val="003B1981"/>
    <w:rsid w:val="003B68D2"/>
    <w:rsid w:val="003C5087"/>
    <w:rsid w:val="00417655"/>
    <w:rsid w:val="004332A8"/>
    <w:rsid w:val="0043799B"/>
    <w:rsid w:val="0045104D"/>
    <w:rsid w:val="00476888"/>
    <w:rsid w:val="00490520"/>
    <w:rsid w:val="00496CAB"/>
    <w:rsid w:val="004A3FCE"/>
    <w:rsid w:val="004C0FCF"/>
    <w:rsid w:val="004D223B"/>
    <w:rsid w:val="004F3D70"/>
    <w:rsid w:val="005033A7"/>
    <w:rsid w:val="00506AFC"/>
    <w:rsid w:val="00576263"/>
    <w:rsid w:val="005F1B30"/>
    <w:rsid w:val="006560AC"/>
    <w:rsid w:val="006766A9"/>
    <w:rsid w:val="006967E1"/>
    <w:rsid w:val="006A6B42"/>
    <w:rsid w:val="006D30EC"/>
    <w:rsid w:val="007229A7"/>
    <w:rsid w:val="00742D11"/>
    <w:rsid w:val="00787CD9"/>
    <w:rsid w:val="007A06A1"/>
    <w:rsid w:val="00834A1C"/>
    <w:rsid w:val="0083605B"/>
    <w:rsid w:val="0084112C"/>
    <w:rsid w:val="0087747F"/>
    <w:rsid w:val="00885773"/>
    <w:rsid w:val="00887198"/>
    <w:rsid w:val="008A7B7C"/>
    <w:rsid w:val="008B4030"/>
    <w:rsid w:val="008C6E8E"/>
    <w:rsid w:val="008D0995"/>
    <w:rsid w:val="00990E06"/>
    <w:rsid w:val="009912BC"/>
    <w:rsid w:val="009A4A6D"/>
    <w:rsid w:val="009B0BF3"/>
    <w:rsid w:val="00A66C9E"/>
    <w:rsid w:val="00A7077B"/>
    <w:rsid w:val="00A7785C"/>
    <w:rsid w:val="00AC038B"/>
    <w:rsid w:val="00AC30AC"/>
    <w:rsid w:val="00AD3BDD"/>
    <w:rsid w:val="00B33CD8"/>
    <w:rsid w:val="00B44090"/>
    <w:rsid w:val="00B86B24"/>
    <w:rsid w:val="00BC07B8"/>
    <w:rsid w:val="00C033FA"/>
    <w:rsid w:val="00C163CD"/>
    <w:rsid w:val="00C559CC"/>
    <w:rsid w:val="00C653EC"/>
    <w:rsid w:val="00CA082D"/>
    <w:rsid w:val="00CA35B8"/>
    <w:rsid w:val="00CA5430"/>
    <w:rsid w:val="00CB244F"/>
    <w:rsid w:val="00CE225F"/>
    <w:rsid w:val="00CE30ED"/>
    <w:rsid w:val="00CF1AA3"/>
    <w:rsid w:val="00D1092B"/>
    <w:rsid w:val="00D17A0E"/>
    <w:rsid w:val="00D27A05"/>
    <w:rsid w:val="00D542D4"/>
    <w:rsid w:val="00D73169"/>
    <w:rsid w:val="00D76B11"/>
    <w:rsid w:val="00D8602F"/>
    <w:rsid w:val="00DD4F6F"/>
    <w:rsid w:val="00DE6A8A"/>
    <w:rsid w:val="00E55D8E"/>
    <w:rsid w:val="00EA7CE6"/>
    <w:rsid w:val="00EB2365"/>
    <w:rsid w:val="00FA5E71"/>
    <w:rsid w:val="00FA7976"/>
    <w:rsid w:val="00FB7445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numbering" w:customStyle="1" w:styleId="1">
    <w:name w:val="Нет списка1"/>
    <w:next w:val="NoList"/>
    <w:uiPriority w:val="99"/>
    <w:semiHidden/>
    <w:unhideWhenUsed/>
    <w:rsid w:val="00FA7976"/>
  </w:style>
  <w:style w:type="numbering" w:customStyle="1" w:styleId="11">
    <w:name w:val="Нет списка11"/>
    <w:next w:val="NoList"/>
    <w:uiPriority w:val="99"/>
    <w:semiHidden/>
    <w:unhideWhenUsed/>
    <w:rsid w:val="00FA7976"/>
  </w:style>
  <w:style w:type="table" w:customStyle="1" w:styleId="10">
    <w:name w:val="Сетка таблицы1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FA7976"/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FA7976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rsid w:val="00FA7976"/>
    <w:rPr>
      <w:rFonts w:cs="Times New Roman"/>
      <w:vertAlign w:val="superscript"/>
    </w:rPr>
  </w:style>
  <w:style w:type="paragraph" w:customStyle="1" w:styleId="12">
    <w:name w:val="Без интервала1"/>
    <w:next w:val="NoSpacing"/>
    <w:uiPriority w:val="1"/>
    <w:qFormat/>
    <w:rsid w:val="00FA7976"/>
    <w:pPr>
      <w:spacing w:after="0" w:line="240" w:lineRule="auto"/>
    </w:pPr>
    <w:rPr>
      <w:kern w:val="0"/>
      <w:lang w:val="ru-RU"/>
      <w14:ligatures w14:val="none"/>
    </w:rPr>
  </w:style>
  <w:style w:type="table" w:customStyle="1" w:styleId="2">
    <w:name w:val="Сетка таблицы2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TableNormal"/>
    <w:next w:val="TableGrid"/>
    <w:uiPriority w:val="59"/>
    <w:rsid w:val="00FA7976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7976"/>
    <w:rPr>
      <w:sz w:val="16"/>
      <w:szCs w:val="16"/>
    </w:rPr>
  </w:style>
  <w:style w:type="paragraph" w:customStyle="1" w:styleId="13">
    <w:name w:val="Текст примечания1"/>
    <w:basedOn w:val="Normal"/>
    <w:next w:val="CommentText"/>
    <w:link w:val="a"/>
    <w:uiPriority w:val="99"/>
    <w:semiHidden/>
    <w:unhideWhenUsed/>
    <w:rsid w:val="00FA797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a">
    <w:name w:val="Текст примечания Знак"/>
    <w:basedOn w:val="DefaultParagraphFont"/>
    <w:link w:val="13"/>
    <w:uiPriority w:val="99"/>
    <w:semiHidden/>
    <w:rsid w:val="00FA7976"/>
    <w:rPr>
      <w:sz w:val="20"/>
      <w:szCs w:val="20"/>
    </w:rPr>
  </w:style>
  <w:style w:type="table" w:customStyle="1" w:styleId="5">
    <w:name w:val="Сетка таблицы5"/>
    <w:basedOn w:val="TableNormal"/>
    <w:next w:val="TableGrid"/>
    <w:uiPriority w:val="39"/>
    <w:rsid w:val="00FA79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uiPriority w:val="39"/>
    <w:rsid w:val="00FA797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76"/>
    <w:rPr>
      <w:rFonts w:ascii="Times New Roman" w:eastAsia="Times New Roman" w:hAnsi="Times New Roman" w:cs="Times New Roman"/>
      <w:kern w:val="0"/>
      <w:sz w:val="20"/>
      <w:szCs w:val="20"/>
      <w:lang w:val="ro-RO" w:eastAsia="ru-RU"/>
      <w14:ligatures w14:val="none"/>
    </w:rPr>
  </w:style>
  <w:style w:type="paragraph" w:customStyle="1" w:styleId="Pa38">
    <w:name w:val="Pa38"/>
    <w:basedOn w:val="Default"/>
    <w:next w:val="Default"/>
    <w:uiPriority w:val="99"/>
    <w:rsid w:val="004332A8"/>
    <w:pPr>
      <w:spacing w:line="201" w:lineRule="atLeast"/>
    </w:pPr>
    <w:rPr>
      <w:rFonts w:ascii="Calibri" w:eastAsia="Times New Roman" w:hAnsi="Calibri"/>
      <w:color w:val="auto"/>
      <w:lang w:val="ru-RU" w:eastAsia="ru-RU"/>
    </w:rPr>
  </w:style>
  <w:style w:type="paragraph" w:customStyle="1" w:styleId="Pa34">
    <w:name w:val="Pa34"/>
    <w:basedOn w:val="Default"/>
    <w:next w:val="Default"/>
    <w:uiPriority w:val="99"/>
    <w:rsid w:val="004332A8"/>
    <w:pPr>
      <w:spacing w:line="201" w:lineRule="atLeast"/>
    </w:pPr>
    <w:rPr>
      <w:rFonts w:ascii="Calibri" w:eastAsia="Times New Roman" w:hAnsi="Calibri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Angela Prisacaru</cp:lastModifiedBy>
  <cp:revision>10</cp:revision>
  <cp:lastPrinted>2024-01-12T06:51:00Z</cp:lastPrinted>
  <dcterms:created xsi:type="dcterms:W3CDTF">2024-02-21T11:51:00Z</dcterms:created>
  <dcterms:modified xsi:type="dcterms:W3CDTF">2024-05-07T06:02:00Z</dcterms:modified>
</cp:coreProperties>
</file>