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A9A0" w14:textId="2ECA2B38" w:rsidR="007343F5" w:rsidRPr="00A66C2A" w:rsidRDefault="007343F5" w:rsidP="007343F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MD"/>
        </w:rPr>
      </w:pPr>
      <w:bookmarkStart w:id="0" w:name="_Hlk154344040"/>
      <w:r w:rsidRPr="00A66C2A">
        <w:rPr>
          <w:rFonts w:ascii="Times New Roman" w:hAnsi="Times New Roman" w:cs="Times New Roman"/>
          <w:b/>
          <w:bCs/>
          <w:sz w:val="32"/>
          <w:szCs w:val="32"/>
          <w:lang w:val="ro-MD"/>
        </w:rPr>
        <w:t>MINISTERUL EDUCAȚIEI ȘI CERCETĂRII AL REPUBLICII MOLDOVA</w:t>
      </w:r>
    </w:p>
    <w:p w14:paraId="569F3F55" w14:textId="77777777" w:rsidR="007343F5" w:rsidRPr="00A66C2A" w:rsidRDefault="007343F5" w:rsidP="007343F5">
      <w:pPr>
        <w:spacing w:line="276" w:lineRule="auto"/>
        <w:jc w:val="center"/>
        <w:rPr>
          <w:rFonts w:ascii="Times New Roman" w:hAnsi="Times New Roman" w:cs="Times New Roman"/>
          <w:b/>
          <w:lang w:val="ro-MD"/>
        </w:rPr>
      </w:pPr>
    </w:p>
    <w:p w14:paraId="364D8269" w14:textId="77777777" w:rsidR="007343F5" w:rsidRPr="00A66C2A" w:rsidRDefault="007343F5" w:rsidP="007343F5">
      <w:pPr>
        <w:spacing w:line="276" w:lineRule="auto"/>
        <w:jc w:val="center"/>
        <w:rPr>
          <w:rFonts w:ascii="Times New Roman" w:hAnsi="Times New Roman" w:cs="Times New Roman"/>
          <w:b/>
          <w:lang w:val="ro-MD"/>
        </w:rPr>
      </w:pPr>
    </w:p>
    <w:p w14:paraId="5690CA83" w14:textId="77777777" w:rsidR="007343F5" w:rsidRPr="00A66C2A" w:rsidRDefault="007343F5" w:rsidP="007343F5">
      <w:pPr>
        <w:tabs>
          <w:tab w:val="left" w:pos="3960"/>
        </w:tabs>
        <w:spacing w:line="360" w:lineRule="auto"/>
        <w:rPr>
          <w:rFonts w:ascii="Times New Roman" w:hAnsi="Times New Roman" w:cs="Times New Roman"/>
          <w:lang w:val="ro-MD"/>
        </w:rPr>
      </w:pPr>
      <w:r w:rsidRPr="00A66C2A">
        <w:rPr>
          <w:rFonts w:ascii="Times New Roman" w:hAnsi="Times New Roman" w:cs="Times New Roman"/>
          <w:sz w:val="28"/>
          <w:szCs w:val="28"/>
          <w:lang w:val="ro-MD"/>
        </w:rPr>
        <w:t>Discutat la Ședința Comisiei Metodice __________________</w:t>
      </w:r>
      <w:r w:rsidRPr="00A66C2A">
        <w:rPr>
          <w:rFonts w:ascii="Times New Roman" w:hAnsi="Times New Roman" w:cs="Times New Roman"/>
          <w:lang w:val="ro-MD"/>
        </w:rPr>
        <w:t xml:space="preserve">                </w:t>
      </w:r>
      <w:r w:rsidRPr="00A66C2A">
        <w:rPr>
          <w:rFonts w:ascii="Times New Roman" w:hAnsi="Times New Roman" w:cs="Times New Roman"/>
          <w:sz w:val="28"/>
          <w:szCs w:val="28"/>
          <w:lang w:val="ro-MD"/>
        </w:rPr>
        <w:t xml:space="preserve">APROBAT </w:t>
      </w:r>
      <w:r w:rsidRPr="00A66C2A">
        <w:rPr>
          <w:rFonts w:ascii="Times New Roman" w:hAnsi="Times New Roman" w:cs="Times New Roman"/>
          <w:lang w:val="ro-MD"/>
        </w:rPr>
        <w:t>____________________________________</w:t>
      </w:r>
    </w:p>
    <w:p w14:paraId="0BB5F1AA" w14:textId="77777777" w:rsidR="007343F5" w:rsidRPr="00A66C2A" w:rsidRDefault="007343F5" w:rsidP="007343F5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lang w:val="ro-MD"/>
        </w:rPr>
      </w:pPr>
      <w:r w:rsidRPr="00A66C2A">
        <w:rPr>
          <w:rFonts w:ascii="Times New Roman" w:hAnsi="Times New Roman" w:cs="Times New Roman"/>
          <w:lang w:val="ro-MD"/>
        </w:rPr>
        <w:t xml:space="preserve">                                                                   Șeful Comisiei metodice</w:t>
      </w:r>
    </w:p>
    <w:p w14:paraId="5E04B3B7" w14:textId="77777777" w:rsidR="007343F5" w:rsidRPr="00A66C2A" w:rsidRDefault="007343F5" w:rsidP="007343F5">
      <w:pPr>
        <w:spacing w:line="276" w:lineRule="auto"/>
        <w:jc w:val="center"/>
        <w:rPr>
          <w:rFonts w:ascii="Times New Roman" w:hAnsi="Times New Roman" w:cs="Times New Roman"/>
          <w:b/>
          <w:lang w:val="ro-MD"/>
        </w:rPr>
      </w:pPr>
    </w:p>
    <w:p w14:paraId="49DF157F" w14:textId="77777777" w:rsidR="007343F5" w:rsidRPr="00230B90" w:rsidRDefault="007343F5" w:rsidP="00230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ro-MD"/>
        </w:rPr>
      </w:pPr>
      <w:r w:rsidRPr="00230B90">
        <w:rPr>
          <w:rFonts w:ascii="Times New Roman" w:hAnsi="Times New Roman" w:cs="Times New Roman"/>
          <w:b/>
          <w:sz w:val="32"/>
          <w:szCs w:val="36"/>
          <w:lang w:val="ro-MD"/>
        </w:rPr>
        <w:t xml:space="preserve">PROIECT DIDACTIC DE LUNGĂ DURATĂ </w:t>
      </w:r>
    </w:p>
    <w:p w14:paraId="0E487D49" w14:textId="77777777" w:rsidR="007343F5" w:rsidRPr="00230B90" w:rsidRDefault="007343F5" w:rsidP="00230B9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6"/>
          <w:lang w:val="ro-MD"/>
        </w:rPr>
      </w:pPr>
      <w:r w:rsidRPr="00230B90">
        <w:rPr>
          <w:rFonts w:ascii="Times New Roman" w:hAnsi="Times New Roman" w:cs="Times New Roman"/>
          <w:b/>
          <w:sz w:val="32"/>
          <w:szCs w:val="36"/>
          <w:lang w:val="ro-MD"/>
        </w:rPr>
        <w:t xml:space="preserve">LA DISCIPLINA ȘCOLARĂ </w:t>
      </w:r>
      <w:r w:rsidRPr="00230B90">
        <w:rPr>
          <w:rFonts w:ascii="Times New Roman" w:hAnsi="Times New Roman" w:cs="Times New Roman"/>
          <w:b/>
          <w:iCs/>
          <w:sz w:val="32"/>
          <w:szCs w:val="36"/>
          <w:lang w:val="ro-MD"/>
        </w:rPr>
        <w:t>MATEMATICĂ</w:t>
      </w:r>
    </w:p>
    <w:p w14:paraId="6E0E3866" w14:textId="77777777" w:rsidR="00D363C7" w:rsidRDefault="00D363C7" w:rsidP="0023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o-MD"/>
        </w:rPr>
      </w:pPr>
    </w:p>
    <w:p w14:paraId="06325D4D" w14:textId="46E58438" w:rsidR="00230B90" w:rsidRPr="00877198" w:rsidRDefault="00230B90" w:rsidP="0023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o-MD"/>
        </w:rPr>
      </w:pPr>
      <w:bookmarkStart w:id="1" w:name="_GoBack"/>
      <w:bookmarkEnd w:id="1"/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>(</w:t>
      </w:r>
      <w:r w:rsidR="001B2266">
        <w:rPr>
          <w:rFonts w:ascii="Times New Roman" w:eastAsia="Times New Roman" w:hAnsi="Times New Roman" w:cs="Times New Roman"/>
          <w:sz w:val="28"/>
          <w:szCs w:val="24"/>
          <w:lang w:val="ro-MD"/>
        </w:rPr>
        <w:t>elaborat</w:t>
      </w:r>
      <w:r w:rsidR="00D363C7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</w:t>
      </w:r>
      <w:r w:rsidR="00D363C7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de </w:t>
      </w:r>
      <w:proofErr w:type="spellStart"/>
      <w:r w:rsidR="00D363C7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Grupul</w:t>
      </w:r>
      <w:proofErr w:type="spellEnd"/>
      <w:r w:rsidR="00D363C7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="00D363C7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lucru</w:t>
      </w:r>
      <w:proofErr w:type="spellEnd"/>
      <w:r w:rsidR="00D363C7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, conform </w:t>
      </w:r>
      <w:proofErr w:type="spellStart"/>
      <w:r w:rsidR="00D363C7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>ordinului</w:t>
      </w:r>
      <w:proofErr w:type="spellEnd"/>
      <w:r w:rsidR="00D363C7" w:rsidRPr="001766FB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MEC nr.1544/2023, </w:t>
      </w:r>
      <w:r w:rsidR="001B2266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în baza Curriculumului aprobat prin ordinul </w:t>
      </w:r>
      <w:r w:rsidRPr="001F0C86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Ministerului </w:t>
      </w:r>
      <w:proofErr w:type="spellStart"/>
      <w:r w:rsidRPr="001F0C86">
        <w:rPr>
          <w:rFonts w:ascii="Times New Roman" w:eastAsia="Times New Roman" w:hAnsi="Times New Roman" w:cs="Times New Roman"/>
          <w:sz w:val="28"/>
          <w:szCs w:val="24"/>
          <w:lang w:val="ro-MD"/>
        </w:rPr>
        <w:t>Educaţiei</w:t>
      </w:r>
      <w:proofErr w:type="spellEnd"/>
      <w:r w:rsidRPr="001F0C86">
        <w:rPr>
          <w:rFonts w:ascii="Times New Roman" w:eastAsia="Times New Roman" w:hAnsi="Times New Roman" w:cs="Times New Roman"/>
          <w:sz w:val="28"/>
          <w:szCs w:val="24"/>
          <w:lang w:val="ro-MD"/>
        </w:rPr>
        <w:t>, Culturii și Cercetării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 xml:space="preserve"> nr. </w:t>
      </w: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>1124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val="ro-MD"/>
        </w:rPr>
        <w:t>8</w:t>
      </w:r>
      <w:r w:rsidRPr="00877198">
        <w:rPr>
          <w:rFonts w:ascii="Times New Roman" w:eastAsia="Times New Roman" w:hAnsi="Times New Roman" w:cs="Times New Roman"/>
          <w:sz w:val="28"/>
          <w:szCs w:val="24"/>
          <w:lang w:val="ro-MD"/>
        </w:rPr>
        <w:t>)</w:t>
      </w:r>
    </w:p>
    <w:p w14:paraId="0380FB39" w14:textId="77777777" w:rsidR="00230B90" w:rsidRPr="00A66C2A" w:rsidRDefault="00230B90" w:rsidP="007343F5">
      <w:pPr>
        <w:spacing w:after="0" w:line="360" w:lineRule="auto"/>
        <w:jc w:val="center"/>
        <w:rPr>
          <w:rFonts w:ascii="Times New Roman" w:hAnsi="Times New Roman" w:cs="Times New Roman"/>
          <w:iCs/>
          <w:sz w:val="36"/>
          <w:szCs w:val="36"/>
          <w:lang w:val="ro-MD"/>
        </w:rPr>
      </w:pPr>
    </w:p>
    <w:p w14:paraId="0DFB0C53" w14:textId="77777777" w:rsidR="007343F5" w:rsidRPr="00A66C2A" w:rsidRDefault="007343F5" w:rsidP="007343F5">
      <w:pPr>
        <w:spacing w:line="360" w:lineRule="auto"/>
        <w:jc w:val="center"/>
        <w:rPr>
          <w:rFonts w:ascii="Times New Roman" w:hAnsi="Times New Roman" w:cs="Times New Roman"/>
          <w:lang w:val="ro-MD"/>
        </w:rPr>
      </w:pPr>
      <w:r w:rsidRPr="00A66C2A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Clasa I    </w:t>
      </w:r>
    </w:p>
    <w:p w14:paraId="73148578" w14:textId="71031496" w:rsidR="007343F5" w:rsidRPr="00A66C2A" w:rsidRDefault="007343F5" w:rsidP="007343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66C2A">
        <w:rPr>
          <w:rFonts w:ascii="Times New Roman" w:hAnsi="Times New Roman" w:cs="Times New Roman"/>
          <w:b/>
          <w:sz w:val="28"/>
          <w:szCs w:val="28"/>
          <w:lang w:val="ro-MD"/>
        </w:rPr>
        <w:t xml:space="preserve">Anul de studii: </w:t>
      </w:r>
      <w:r w:rsidR="000516DB">
        <w:rPr>
          <w:rFonts w:ascii="Times New Roman" w:hAnsi="Times New Roman" w:cs="Times New Roman"/>
          <w:b/>
          <w:sz w:val="28"/>
          <w:szCs w:val="28"/>
          <w:lang w:val="ro-MD"/>
        </w:rPr>
        <w:t>__________</w:t>
      </w:r>
    </w:p>
    <w:p w14:paraId="75514B12" w14:textId="77777777" w:rsidR="007343F5" w:rsidRPr="00A66C2A" w:rsidRDefault="007343F5" w:rsidP="007343F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4AB9E2C1" w14:textId="77777777" w:rsidR="007343F5" w:rsidRPr="00A66C2A" w:rsidRDefault="007343F5" w:rsidP="007343F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583CF1A2" w14:textId="77777777" w:rsidR="007343F5" w:rsidRPr="00A66C2A" w:rsidRDefault="007343F5" w:rsidP="007343F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66C2A">
        <w:rPr>
          <w:rFonts w:ascii="Times New Roman" w:hAnsi="Times New Roman" w:cs="Times New Roman"/>
          <w:b/>
          <w:sz w:val="28"/>
          <w:szCs w:val="28"/>
          <w:lang w:val="ro-MD"/>
        </w:rPr>
        <w:t>Instituția de învățământ _____________________________________ Localitatea  ______________________________</w:t>
      </w:r>
    </w:p>
    <w:p w14:paraId="350EC6CB" w14:textId="77777777" w:rsidR="007343F5" w:rsidRPr="00A66C2A" w:rsidRDefault="007343F5" w:rsidP="007343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2ED25A7" w14:textId="77777777" w:rsidR="007343F5" w:rsidRPr="00A66C2A" w:rsidRDefault="007343F5" w:rsidP="007343F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66C2A">
        <w:rPr>
          <w:rFonts w:ascii="Times New Roman" w:hAnsi="Times New Roman" w:cs="Times New Roman"/>
          <w:b/>
          <w:sz w:val="28"/>
          <w:szCs w:val="28"/>
          <w:lang w:val="ro-MD"/>
        </w:rPr>
        <w:t>Numele, prenumele cadrului didactic__________________________ Grad didactic ____________________________</w:t>
      </w:r>
    </w:p>
    <w:p w14:paraId="52541F94" w14:textId="5407B696" w:rsidR="00C32D3B" w:rsidRDefault="00C32D3B" w:rsidP="00A66C2A">
      <w:pPr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751B590C" w14:textId="77777777" w:rsidR="003A2D0A" w:rsidRDefault="003A2D0A" w:rsidP="00A66C2A">
      <w:pPr>
        <w:rPr>
          <w:rFonts w:ascii="Times New Roman" w:hAnsi="Times New Roman" w:cs="Times New Roman"/>
          <w:b/>
          <w:bCs/>
          <w:sz w:val="24"/>
          <w:szCs w:val="24"/>
          <w:lang w:val="ro-MD"/>
        </w:rPr>
        <w:sectPr w:rsidR="003A2D0A" w:rsidSect="00A37A72">
          <w:footerReference w:type="default" r:id="rId9"/>
          <w:pgSz w:w="16838" w:h="11906" w:orient="landscape"/>
          <w:pgMar w:top="1276" w:right="1134" w:bottom="851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titlePg/>
          <w:docGrid w:linePitch="360"/>
        </w:sectPr>
      </w:pPr>
    </w:p>
    <w:p w14:paraId="35A4F182" w14:textId="71B62CA5" w:rsidR="00A66C2A" w:rsidRPr="00C53E44" w:rsidRDefault="00A66C2A" w:rsidP="00A37A72">
      <w:pPr>
        <w:pStyle w:val="IntenseQuote"/>
        <w:pBdr>
          <w:bottom w:val="single" w:sz="4" w:space="0" w:color="4472C4" w:themeColor="accent1"/>
        </w:pBdr>
        <w:spacing w:before="0" w:after="0" w:line="240" w:lineRule="auto"/>
        <w:ind w:left="0" w:right="11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70D0">
        <w:rPr>
          <w:rFonts w:ascii="Times New Roman" w:hAnsi="Times New Roman" w:cs="Times New Roman"/>
          <w:b/>
          <w:bCs/>
          <w:i w:val="0"/>
          <w:iCs w:val="0"/>
          <w:color w:val="2F5496" w:themeColor="accent1" w:themeShade="BF"/>
          <w:sz w:val="24"/>
          <w:szCs w:val="24"/>
        </w:rPr>
        <w:lastRenderedPageBreak/>
        <w:t>ATENȚIE!</w:t>
      </w:r>
      <w:r w:rsidRPr="009E70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E70D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Cadrele didactice vor personaliza proiectele didactice de lungă durată, în funcție de specificul colectivului de elevi și al resurselor educaționale disponibile, în conformitate cu prevederile </w:t>
      </w:r>
      <w:r w:rsidRPr="009E70D0">
        <w:rPr>
          <w:rFonts w:ascii="Times New Roman" w:hAnsi="Times New Roman" w:cs="Times New Roman"/>
          <w:b/>
          <w:bCs/>
          <w:color w:val="auto"/>
          <w:sz w:val="24"/>
          <w:szCs w:val="24"/>
        </w:rPr>
        <w:t>Reperelor metodologice privind organizarea procesului educațional în învățământul primar</w:t>
      </w:r>
      <w:r w:rsidR="00A37A7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6BE99F27" w14:textId="77777777" w:rsidR="00A37A72" w:rsidRDefault="00A37A72" w:rsidP="00EE6BC3">
      <w:pPr>
        <w:tabs>
          <w:tab w:val="left" w:pos="709"/>
          <w:tab w:val="left" w:pos="48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82C7A" w14:textId="09F768DE" w:rsidR="00CA6205" w:rsidRPr="00C04CBD" w:rsidRDefault="00BC4C4D" w:rsidP="00EE6BC3">
      <w:pPr>
        <w:tabs>
          <w:tab w:val="left" w:pos="709"/>
          <w:tab w:val="left" w:pos="48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Competențele</w:t>
      </w:r>
      <w:r w:rsidR="00CA6205" w:rsidRPr="00C04CBD">
        <w:rPr>
          <w:rFonts w:ascii="Times New Roman" w:hAnsi="Times New Roman" w:cs="Times New Roman"/>
          <w:b/>
          <w:sz w:val="24"/>
          <w:szCs w:val="24"/>
        </w:rPr>
        <w:t xml:space="preserve"> specifice disciplinei:</w:t>
      </w:r>
    </w:p>
    <w:p w14:paraId="5DCF104C" w14:textId="77777777" w:rsidR="00CA6205" w:rsidRPr="00C04CBD" w:rsidRDefault="00CA620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Identificarea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utilizarea conceptelor matematice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limbajului matematic în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situaţii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învățare și cotidiene, dând dovadă de corectitudine și coerență. </w:t>
      </w:r>
    </w:p>
    <w:p w14:paraId="6BB1147D" w14:textId="77777777" w:rsidR="00CA6205" w:rsidRPr="00C04CBD" w:rsidRDefault="00CA620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Aplicarea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operaţiilor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aritmetice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proprietăţilor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acestora în contexte variate, manifestând atenție și interes pentru calcul corect, rațional, fluent.</w:t>
      </w:r>
    </w:p>
    <w:p w14:paraId="036BFA4C" w14:textId="77777777" w:rsidR="00CA6205" w:rsidRPr="00C04CBD" w:rsidRDefault="00CA620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Rezolvarea problemelor pe baza utilizării achizițiilor matematice, dând dovadă de gândire critică în adoptarea unui plan pertinent de rezolvare. </w:t>
      </w:r>
    </w:p>
    <w:p w14:paraId="5E868522" w14:textId="14DE5AF7" w:rsidR="006D4958" w:rsidRPr="00C04CBD" w:rsidRDefault="00CA620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Realizarea demersurilor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explorative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-investigative pentru soluționarea/formularea unor situații de problemă/probleme, manifestând curiozitate și creativitate în integrarea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achiziţiilor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matematice cu cele din alte domenii.</w:t>
      </w:r>
    </w:p>
    <w:p w14:paraId="474A7552" w14:textId="77777777" w:rsidR="00A37A72" w:rsidRDefault="00A37A72" w:rsidP="00EE6BC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8A345" w14:textId="0275067C" w:rsidR="00CA6205" w:rsidRPr="00C04CBD" w:rsidRDefault="00CA6205" w:rsidP="00EE6BC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Bibliografie:</w:t>
      </w:r>
    </w:p>
    <w:p w14:paraId="02DC6DC1" w14:textId="697AA822" w:rsidR="00CA6205" w:rsidRPr="00C04CBD" w:rsidRDefault="00CA620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BD">
        <w:rPr>
          <w:rFonts w:ascii="Times New Roman" w:eastAsia="Times New Roman" w:hAnsi="Times New Roman" w:cs="Times New Roman"/>
          <w:sz w:val="24"/>
          <w:szCs w:val="24"/>
        </w:rPr>
        <w:t xml:space="preserve">Curriculum </w:t>
      </w:r>
      <w:r w:rsidR="00B25BA2">
        <w:rPr>
          <w:rFonts w:ascii="Times New Roman" w:eastAsia="Times New Roman" w:hAnsi="Times New Roman" w:cs="Times New Roman"/>
          <w:sz w:val="24"/>
          <w:szCs w:val="24"/>
        </w:rPr>
        <w:t>național</w:t>
      </w:r>
      <w:r w:rsidRPr="00C04CBD">
        <w:rPr>
          <w:rFonts w:ascii="Times New Roman" w:eastAsia="Times New Roman" w:hAnsi="Times New Roman" w:cs="Times New Roman"/>
          <w:sz w:val="24"/>
          <w:szCs w:val="24"/>
        </w:rPr>
        <w:t xml:space="preserve">. Învățământul primar. Chișinău: </w:t>
      </w:r>
      <w:r w:rsidR="00A6794A">
        <w:rPr>
          <w:rFonts w:ascii="Times New Roman" w:eastAsia="Times New Roman" w:hAnsi="Times New Roman" w:cs="Times New Roman"/>
          <w:sz w:val="24"/>
          <w:szCs w:val="24"/>
        </w:rPr>
        <w:t>MEC</w:t>
      </w:r>
      <w:r w:rsidRPr="00C04CBD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14:paraId="5D6B36DD" w14:textId="413BB6DB" w:rsidR="00CA6205" w:rsidRPr="00C04CBD" w:rsidRDefault="00CA620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sz w:val="24"/>
          <w:szCs w:val="24"/>
        </w:rPr>
        <w:t xml:space="preserve">Ursu L., Lupu I.,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Iasinschi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Iu. </w:t>
      </w:r>
      <w:r w:rsidRPr="00C04CBD">
        <w:rPr>
          <w:rFonts w:ascii="Times New Roman" w:eastAsia="Calibri-Italic" w:hAnsi="Times New Roman" w:cs="Times New Roman"/>
          <w:iCs/>
          <w:sz w:val="24"/>
          <w:szCs w:val="24"/>
        </w:rPr>
        <w:t>Matematică</w:t>
      </w:r>
      <w:r w:rsidRPr="00C04CBD">
        <w:rPr>
          <w:rFonts w:ascii="Times New Roman" w:eastAsia="Calibri-Bold" w:hAnsi="Times New Roman" w:cs="Times New Roman"/>
          <w:sz w:val="24"/>
          <w:szCs w:val="24"/>
        </w:rPr>
        <w:t>, manual pentru clasa I. Chișinău: Prut, 20</w:t>
      </w:r>
      <w:r w:rsidR="004A20EE" w:rsidRPr="00C04CBD">
        <w:rPr>
          <w:rFonts w:ascii="Times New Roman" w:eastAsia="Calibri-Bold" w:hAnsi="Times New Roman" w:cs="Times New Roman"/>
          <w:sz w:val="24"/>
          <w:szCs w:val="24"/>
        </w:rPr>
        <w:t>21</w:t>
      </w:r>
      <w:r w:rsidRPr="00C04CBD">
        <w:rPr>
          <w:rFonts w:ascii="Times New Roman" w:eastAsia="Calibri-Bold" w:hAnsi="Times New Roman" w:cs="Times New Roman"/>
          <w:sz w:val="24"/>
          <w:szCs w:val="24"/>
        </w:rPr>
        <w:t>.</w:t>
      </w:r>
    </w:p>
    <w:p w14:paraId="7524AD80" w14:textId="7294F2A5" w:rsidR="00CA6205" w:rsidRPr="00C04CBD" w:rsidRDefault="00CA620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BD">
        <w:rPr>
          <w:rFonts w:ascii="Times New Roman" w:eastAsia="Times New Roman" w:hAnsi="Times New Roman" w:cs="Times New Roman"/>
          <w:sz w:val="24"/>
          <w:szCs w:val="24"/>
        </w:rPr>
        <w:t xml:space="preserve">Ghid de implementare a curriculumului pentru învățământul primar. Chișinău: </w:t>
      </w:r>
      <w:r w:rsidR="00A6794A">
        <w:rPr>
          <w:rFonts w:ascii="Times New Roman" w:eastAsia="Times New Roman" w:hAnsi="Times New Roman" w:cs="Times New Roman"/>
          <w:sz w:val="24"/>
          <w:szCs w:val="24"/>
        </w:rPr>
        <w:t>MEC</w:t>
      </w:r>
      <w:r w:rsidRPr="00C04CBD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14:paraId="1B2109F4" w14:textId="0C891692" w:rsidR="00CA6205" w:rsidRPr="00C04CBD" w:rsidRDefault="00CA620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iCs/>
          <w:sz w:val="24"/>
          <w:szCs w:val="24"/>
        </w:rPr>
        <w:t xml:space="preserve">Metodologia privind evaluarea </w:t>
      </w:r>
      <w:proofErr w:type="spellStart"/>
      <w:r w:rsidRPr="00C04CBD">
        <w:rPr>
          <w:rFonts w:ascii="Times New Roman" w:hAnsi="Times New Roman" w:cs="Times New Roman"/>
          <w:iCs/>
          <w:sz w:val="24"/>
          <w:szCs w:val="24"/>
        </w:rPr>
        <w:t>criterială</w:t>
      </w:r>
      <w:proofErr w:type="spellEnd"/>
      <w:r w:rsidRPr="00C04CBD">
        <w:rPr>
          <w:rFonts w:ascii="Times New Roman" w:hAnsi="Times New Roman" w:cs="Times New Roman"/>
          <w:iCs/>
          <w:sz w:val="24"/>
          <w:szCs w:val="24"/>
        </w:rPr>
        <w:t xml:space="preserve"> prin descriptori, clasele I-IV. </w:t>
      </w:r>
      <w:r w:rsidRPr="00C04CBD">
        <w:rPr>
          <w:rFonts w:ascii="Times New Roman" w:eastAsia="Times New Roman" w:hAnsi="Times New Roman" w:cs="Times New Roman"/>
          <w:sz w:val="24"/>
          <w:szCs w:val="24"/>
        </w:rPr>
        <w:t xml:space="preserve">Chișinău: </w:t>
      </w:r>
      <w:r w:rsidR="00A6794A">
        <w:rPr>
          <w:rFonts w:ascii="Times New Roman" w:eastAsia="Times New Roman" w:hAnsi="Times New Roman" w:cs="Times New Roman"/>
          <w:sz w:val="24"/>
          <w:szCs w:val="24"/>
        </w:rPr>
        <w:t>MEC</w:t>
      </w:r>
      <w:r w:rsidRPr="00C04CBD">
        <w:rPr>
          <w:rFonts w:ascii="Times New Roman" w:eastAsia="Times New Roman" w:hAnsi="Times New Roman" w:cs="Times New Roman"/>
          <w:sz w:val="24"/>
          <w:szCs w:val="24"/>
        </w:rPr>
        <w:t>, IȘE, 2019.</w:t>
      </w:r>
    </w:p>
    <w:p w14:paraId="5E8549C4" w14:textId="0E2153CB" w:rsidR="006D4958" w:rsidRPr="00C04CBD" w:rsidRDefault="00CA620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378938"/>
      <w:r w:rsidRPr="00C04CBD">
        <w:rPr>
          <w:rFonts w:ascii="Times New Roman" w:hAnsi="Times New Roman" w:cs="Times New Roman"/>
          <w:iCs/>
          <w:sz w:val="24"/>
          <w:szCs w:val="24"/>
        </w:rPr>
        <w:t>Repere metodologice privind organizarea procesului educațional în învățământul primar în anul de studii 202</w:t>
      </w:r>
      <w:r w:rsidR="004A20EE" w:rsidRPr="00C04CBD">
        <w:rPr>
          <w:rFonts w:ascii="Times New Roman" w:hAnsi="Times New Roman" w:cs="Times New Roman"/>
          <w:iCs/>
          <w:sz w:val="24"/>
          <w:szCs w:val="24"/>
        </w:rPr>
        <w:t>3</w:t>
      </w:r>
      <w:r w:rsidRPr="00C04CBD">
        <w:rPr>
          <w:rFonts w:ascii="Times New Roman" w:hAnsi="Times New Roman" w:cs="Times New Roman"/>
          <w:iCs/>
          <w:sz w:val="24"/>
          <w:szCs w:val="24"/>
        </w:rPr>
        <w:t>-</w:t>
      </w:r>
      <w:r w:rsidRPr="00C04CBD">
        <w:rPr>
          <w:rFonts w:ascii="Times New Roman" w:hAnsi="Times New Roman" w:cs="Times New Roman"/>
          <w:sz w:val="24"/>
          <w:szCs w:val="24"/>
        </w:rPr>
        <w:t>202</w:t>
      </w:r>
      <w:r w:rsidR="004A20EE" w:rsidRPr="00C04CBD">
        <w:rPr>
          <w:rFonts w:ascii="Times New Roman" w:hAnsi="Times New Roman" w:cs="Times New Roman"/>
          <w:sz w:val="24"/>
          <w:szCs w:val="24"/>
        </w:rPr>
        <w:t>4</w:t>
      </w:r>
      <w:r w:rsidRPr="00C04CBD">
        <w:rPr>
          <w:rFonts w:ascii="Times New Roman" w:hAnsi="Times New Roman" w:cs="Times New Roman"/>
          <w:sz w:val="24"/>
          <w:szCs w:val="24"/>
        </w:rPr>
        <w:t xml:space="preserve">. </w:t>
      </w:r>
      <w:r w:rsidRPr="00C04CBD">
        <w:rPr>
          <w:rFonts w:ascii="Times New Roman" w:eastAsia="Times New Roman" w:hAnsi="Times New Roman" w:cs="Times New Roman"/>
          <w:sz w:val="24"/>
          <w:szCs w:val="24"/>
        </w:rPr>
        <w:t xml:space="preserve">Chișinău: </w:t>
      </w:r>
      <w:r w:rsidR="00A6794A">
        <w:rPr>
          <w:rFonts w:ascii="Times New Roman" w:eastAsia="Times New Roman" w:hAnsi="Times New Roman" w:cs="Times New Roman"/>
          <w:sz w:val="24"/>
          <w:szCs w:val="24"/>
        </w:rPr>
        <w:t>MEC</w:t>
      </w:r>
      <w:r w:rsidRPr="00C04C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0EE" w:rsidRPr="00C04CBD">
        <w:rPr>
          <w:rFonts w:ascii="Times New Roman" w:eastAsia="Times New Roman" w:hAnsi="Times New Roman" w:cs="Times New Roman"/>
          <w:sz w:val="24"/>
          <w:szCs w:val="24"/>
        </w:rPr>
        <w:t>2023</w:t>
      </w:r>
      <w:bookmarkEnd w:id="2"/>
      <w:r w:rsidR="00C4285D" w:rsidRPr="00C04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B136B" w14:textId="77777777" w:rsidR="00015501" w:rsidRDefault="00015501" w:rsidP="00EE6BC3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88D9E" w14:textId="77777777" w:rsidR="00CA6205" w:rsidRPr="00C04CBD" w:rsidRDefault="00CA6205" w:rsidP="00EE6B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63F0704C" w14:textId="68710563" w:rsidR="00CA6205" w:rsidRPr="00C04CBD" w:rsidRDefault="00CA6205" w:rsidP="00EE6B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CB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ADMINISTRAREA DISCIPLINEI</w:t>
      </w:r>
    </w:p>
    <w:tbl>
      <w:tblPr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106"/>
        <w:gridCol w:w="3106"/>
      </w:tblGrid>
      <w:tr w:rsidR="00CA6205" w:rsidRPr="00C04CBD" w14:paraId="5CC56939" w14:textId="77777777" w:rsidTr="00032DC0">
        <w:trPr>
          <w:trHeight w:val="166"/>
          <w:jc w:val="center"/>
        </w:trPr>
        <w:tc>
          <w:tcPr>
            <w:tcW w:w="3106" w:type="dxa"/>
            <w:tcBorders>
              <w:left w:val="single" w:sz="4" w:space="0" w:color="5B9BD5"/>
              <w:bottom w:val="single" w:sz="12" w:space="0" w:color="9CC2E5"/>
            </w:tcBorders>
            <w:shd w:val="clear" w:color="auto" w:fill="DEEAF6" w:themeFill="accent5" w:themeFillTint="33"/>
            <w:vAlign w:val="center"/>
          </w:tcPr>
          <w:p w14:paraId="3AF4FF05" w14:textId="77777777" w:rsidR="00CA6205" w:rsidRPr="00C04CBD" w:rsidRDefault="00CA6205" w:rsidP="00E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Nr. de ore/săptămână</w:t>
            </w:r>
          </w:p>
        </w:tc>
        <w:tc>
          <w:tcPr>
            <w:tcW w:w="3106" w:type="dxa"/>
            <w:tcBorders>
              <w:bottom w:val="single" w:sz="12" w:space="0" w:color="9CC2E5"/>
            </w:tcBorders>
            <w:shd w:val="clear" w:color="auto" w:fill="DEEAF6" w:themeFill="accent5" w:themeFillTint="33"/>
            <w:vAlign w:val="center"/>
          </w:tcPr>
          <w:p w14:paraId="63E82AF8" w14:textId="77777777" w:rsidR="00CA6205" w:rsidRPr="00C04CBD" w:rsidRDefault="00CA6205" w:rsidP="00E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Nr. de ore/an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A6205" w:rsidRPr="00C04CBD" w14:paraId="2E0EE0C6" w14:textId="77777777" w:rsidTr="00032DC0">
        <w:trPr>
          <w:trHeight w:val="139"/>
          <w:jc w:val="center"/>
        </w:trPr>
        <w:tc>
          <w:tcPr>
            <w:tcW w:w="3106" w:type="dxa"/>
            <w:shd w:val="clear" w:color="auto" w:fill="FFFFFF"/>
            <w:vAlign w:val="center"/>
          </w:tcPr>
          <w:p w14:paraId="1C629696" w14:textId="77777777" w:rsidR="00CA6205" w:rsidRPr="00C04CBD" w:rsidRDefault="00CA6205" w:rsidP="00EE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6" w:type="dxa"/>
            <w:shd w:val="clear" w:color="auto" w:fill="FFFFFF"/>
            <w:vAlign w:val="center"/>
          </w:tcPr>
          <w:p w14:paraId="0D37BB08" w14:textId="705160C4" w:rsidR="00CA6205" w:rsidRPr="00C04CBD" w:rsidRDefault="00CA6205" w:rsidP="00EE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2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1093353" w14:textId="0902ED3E" w:rsidR="00A37A72" w:rsidRDefault="00A37A72" w:rsidP="00352C2E">
      <w:pPr>
        <w:pBdr>
          <w:top w:val="single" w:sz="4" w:space="10" w:color="4472C4" w:themeColor="accent1"/>
          <w:bottom w:val="single" w:sz="4" w:space="10" w:color="4472C4" w:themeColor="accent1"/>
        </w:pBdr>
        <w:spacing w:after="0" w:line="240" w:lineRule="auto"/>
        <w:ind w:left="862" w:right="862"/>
        <w:jc w:val="center"/>
        <w:rPr>
          <w:rFonts w:ascii="Times New Roman" w:hAnsi="Times New Roman" w:cs="Times New Roman"/>
          <w:b/>
          <w:iCs/>
          <w:color w:val="4472C4" w:themeColor="accent1"/>
          <w:sz w:val="24"/>
          <w:szCs w:val="24"/>
        </w:rPr>
      </w:pPr>
    </w:p>
    <w:tbl>
      <w:tblPr>
        <w:tblStyle w:val="TableGrid1"/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567"/>
        <w:gridCol w:w="673"/>
      </w:tblGrid>
      <w:tr w:rsidR="00A37A72" w:rsidRPr="00C04CBD" w14:paraId="1E4C8C2B" w14:textId="77777777" w:rsidTr="00167988">
        <w:trPr>
          <w:trHeight w:val="138"/>
        </w:trPr>
        <w:tc>
          <w:tcPr>
            <w:tcW w:w="6946" w:type="dxa"/>
            <w:vMerge w:val="restart"/>
            <w:shd w:val="clear" w:color="auto" w:fill="auto"/>
            <w:vAlign w:val="center"/>
          </w:tcPr>
          <w:p w14:paraId="2532D0BD" w14:textId="77777777" w:rsidR="00A37A72" w:rsidRPr="00C04CBD" w:rsidRDefault="00A37A72" w:rsidP="00A37A72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Unități de învățare (module)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97EB169" w14:textId="77777777" w:rsidR="00A37A72" w:rsidRPr="00C04CBD" w:rsidRDefault="00A37A72" w:rsidP="00167988">
            <w:pPr>
              <w:ind w:left="-66" w:right="-91"/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Nr.</w:t>
            </w:r>
          </w:p>
          <w:p w14:paraId="7C68DF4F" w14:textId="77777777" w:rsidR="00A37A72" w:rsidRPr="00C04CBD" w:rsidRDefault="00A37A72" w:rsidP="00167988">
            <w:pPr>
              <w:ind w:left="-66" w:right="-91"/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807" w:type="dxa"/>
            <w:gridSpan w:val="3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5E4BD58E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Evaluări</w:t>
            </w:r>
          </w:p>
        </w:tc>
      </w:tr>
      <w:tr w:rsidR="00A37A72" w:rsidRPr="00C04CBD" w14:paraId="6DC0F8E9" w14:textId="77777777" w:rsidTr="00167988">
        <w:trPr>
          <w:trHeight w:val="186"/>
        </w:trPr>
        <w:tc>
          <w:tcPr>
            <w:tcW w:w="6946" w:type="dxa"/>
            <w:vMerge/>
            <w:tcBorders>
              <w:bottom w:val="single" w:sz="4" w:space="0" w:color="00B0F0"/>
            </w:tcBorders>
            <w:shd w:val="clear" w:color="auto" w:fill="D9E2F3" w:themeFill="accent1" w:themeFillTint="33"/>
            <w:vAlign w:val="center"/>
          </w:tcPr>
          <w:p w14:paraId="79AA1074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B0F0"/>
            </w:tcBorders>
            <w:shd w:val="clear" w:color="auto" w:fill="D9E2F3" w:themeFill="accent1" w:themeFillTint="33"/>
          </w:tcPr>
          <w:p w14:paraId="0C46333F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7C28AA29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567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3F14E287" w14:textId="77777777" w:rsidR="00A37A72" w:rsidRPr="00C04CBD" w:rsidRDefault="00A37A72" w:rsidP="00167988">
            <w:pPr>
              <w:ind w:left="-168" w:right="-113"/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EFE</w:t>
            </w:r>
          </w:p>
        </w:tc>
        <w:tc>
          <w:tcPr>
            <w:tcW w:w="673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1F4323CC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ES</w:t>
            </w:r>
          </w:p>
        </w:tc>
      </w:tr>
      <w:tr w:rsidR="00A37A72" w:rsidRPr="00C04CBD" w14:paraId="43455814" w14:textId="77777777" w:rsidTr="00167988">
        <w:trPr>
          <w:trHeight w:val="132"/>
        </w:trPr>
        <w:tc>
          <w:tcPr>
            <w:tcW w:w="9462" w:type="dxa"/>
            <w:gridSpan w:val="5"/>
            <w:shd w:val="clear" w:color="auto" w:fill="DEEAF6" w:themeFill="accent5" w:themeFillTint="33"/>
            <w:vAlign w:val="center"/>
          </w:tcPr>
          <w:p w14:paraId="1F19FE81" w14:textId="77777777" w:rsidR="00A37A72" w:rsidRPr="00C04CBD" w:rsidRDefault="00A37A72" w:rsidP="00167988">
            <w:pPr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Semestrul 1</w:t>
            </w:r>
          </w:p>
        </w:tc>
      </w:tr>
      <w:tr w:rsidR="00A37A72" w:rsidRPr="00C04CBD" w14:paraId="7187C69A" w14:textId="77777777" w:rsidTr="00167988">
        <w:trPr>
          <w:trHeight w:val="204"/>
        </w:trPr>
        <w:tc>
          <w:tcPr>
            <w:tcW w:w="6946" w:type="dxa"/>
            <w:vAlign w:val="center"/>
          </w:tcPr>
          <w:p w14:paraId="5650E077" w14:textId="77777777" w:rsidR="00A37A72" w:rsidRPr="00C04CBD" w:rsidRDefault="00A37A72" w:rsidP="00167988">
            <w:pPr>
              <w:numPr>
                <w:ilvl w:val="0"/>
                <w:numId w:val="2"/>
              </w:numPr>
              <w:ind w:left="225" w:hanging="225"/>
              <w:rPr>
                <w:sz w:val="24"/>
                <w:szCs w:val="24"/>
                <w:lang w:bidi="en-US"/>
              </w:rPr>
            </w:pPr>
            <w:r w:rsidRPr="00C04CBD">
              <w:rPr>
                <w:bCs/>
                <w:i/>
                <w:sz w:val="24"/>
                <w:szCs w:val="24"/>
              </w:rPr>
              <w:t>La izvoarele matematicii.</w:t>
            </w:r>
            <w:r w:rsidRPr="00C04CBD">
              <w:rPr>
                <w:bCs/>
                <w:sz w:val="24"/>
                <w:szCs w:val="24"/>
              </w:rPr>
              <w:t xml:space="preserve"> Evocare</w:t>
            </w:r>
          </w:p>
        </w:tc>
        <w:tc>
          <w:tcPr>
            <w:tcW w:w="709" w:type="dxa"/>
            <w:vAlign w:val="center"/>
          </w:tcPr>
          <w:p w14:paraId="77C00FF7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1E3175A9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A7BA2D8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24231921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</w:p>
        </w:tc>
      </w:tr>
      <w:tr w:rsidR="00A37A72" w:rsidRPr="00C04CBD" w14:paraId="08A48FE8" w14:textId="77777777" w:rsidTr="00167988">
        <w:trPr>
          <w:trHeight w:val="265"/>
        </w:trPr>
        <w:tc>
          <w:tcPr>
            <w:tcW w:w="6946" w:type="dxa"/>
            <w:vAlign w:val="center"/>
          </w:tcPr>
          <w:p w14:paraId="00DAE3F5" w14:textId="77777777" w:rsidR="00A37A72" w:rsidRPr="00C04CBD" w:rsidRDefault="00A37A72" w:rsidP="00167988">
            <w:pPr>
              <w:numPr>
                <w:ilvl w:val="0"/>
                <w:numId w:val="2"/>
              </w:numPr>
              <w:ind w:left="225" w:hanging="225"/>
              <w:rPr>
                <w:bCs/>
                <w:sz w:val="24"/>
                <w:szCs w:val="24"/>
              </w:rPr>
            </w:pPr>
            <w:r w:rsidRPr="00C04CBD">
              <w:rPr>
                <w:bCs/>
                <w:i/>
                <w:sz w:val="24"/>
                <w:szCs w:val="24"/>
              </w:rPr>
              <w:t>Toamna se numără bobocii</w:t>
            </w:r>
            <w:r w:rsidRPr="00C04CBD">
              <w:rPr>
                <w:bCs/>
                <w:sz w:val="24"/>
                <w:szCs w:val="24"/>
              </w:rPr>
              <w:t>. Numerele naturale 0–10</w:t>
            </w:r>
          </w:p>
        </w:tc>
        <w:tc>
          <w:tcPr>
            <w:tcW w:w="709" w:type="dxa"/>
            <w:vAlign w:val="center"/>
          </w:tcPr>
          <w:p w14:paraId="6867D198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71E098C5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51C017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14:paraId="6B431C60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</w:tr>
      <w:tr w:rsidR="00A37A72" w:rsidRPr="00C04CBD" w14:paraId="46835279" w14:textId="77777777" w:rsidTr="00167988">
        <w:trPr>
          <w:trHeight w:val="270"/>
        </w:trPr>
        <w:tc>
          <w:tcPr>
            <w:tcW w:w="6946" w:type="dxa"/>
            <w:vAlign w:val="center"/>
          </w:tcPr>
          <w:p w14:paraId="2C3162AB" w14:textId="77777777" w:rsidR="00A37A72" w:rsidRPr="00C04CBD" w:rsidRDefault="00A37A72" w:rsidP="00167988">
            <w:pPr>
              <w:numPr>
                <w:ilvl w:val="0"/>
                <w:numId w:val="2"/>
              </w:numPr>
              <w:ind w:left="225" w:hanging="225"/>
              <w:rPr>
                <w:bCs/>
                <w:sz w:val="24"/>
                <w:szCs w:val="24"/>
                <w:lang w:bidi="en-US"/>
              </w:rPr>
            </w:pPr>
            <w:r w:rsidRPr="00C04CBD">
              <w:rPr>
                <w:bCs/>
                <w:i/>
                <w:sz w:val="24"/>
                <w:szCs w:val="24"/>
              </w:rPr>
              <w:t>Boboceii prind aripi.</w:t>
            </w:r>
            <w:r w:rsidRPr="00C04CBD">
              <w:rPr>
                <w:bCs/>
                <w:sz w:val="24"/>
                <w:szCs w:val="24"/>
              </w:rPr>
              <w:t xml:space="preserve"> Adunarea </w:t>
            </w:r>
            <w:proofErr w:type="spellStart"/>
            <w:r w:rsidRPr="00C04CBD">
              <w:rPr>
                <w:bCs/>
                <w:sz w:val="24"/>
                <w:szCs w:val="24"/>
              </w:rPr>
              <w:t>şi</w:t>
            </w:r>
            <w:proofErr w:type="spellEnd"/>
            <w:r w:rsidRPr="00C04CBD">
              <w:rPr>
                <w:bCs/>
                <w:sz w:val="24"/>
                <w:szCs w:val="24"/>
              </w:rPr>
              <w:t xml:space="preserve"> scăderea în </w:t>
            </w:r>
            <w:proofErr w:type="spellStart"/>
            <w:r w:rsidRPr="00C04CBD">
              <w:rPr>
                <w:bCs/>
                <w:sz w:val="24"/>
                <w:szCs w:val="24"/>
              </w:rPr>
              <w:t>concentrul</w:t>
            </w:r>
            <w:proofErr w:type="spellEnd"/>
            <w:r w:rsidRPr="00C04CBD">
              <w:rPr>
                <w:bCs/>
                <w:sz w:val="24"/>
                <w:szCs w:val="24"/>
              </w:rPr>
              <w:t xml:space="preserve"> 0–10</w:t>
            </w:r>
          </w:p>
        </w:tc>
        <w:tc>
          <w:tcPr>
            <w:tcW w:w="709" w:type="dxa"/>
            <w:vAlign w:val="center"/>
          </w:tcPr>
          <w:p w14:paraId="7DA2F41D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14:paraId="6F7BED00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0400B92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14:paraId="3408892D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</w:p>
        </w:tc>
      </w:tr>
      <w:tr w:rsidR="00A37A72" w:rsidRPr="00C04CBD" w14:paraId="0068F9E3" w14:textId="77777777" w:rsidTr="00167988">
        <w:trPr>
          <w:trHeight w:val="273"/>
        </w:trPr>
        <w:tc>
          <w:tcPr>
            <w:tcW w:w="6946" w:type="dxa"/>
            <w:tcBorders>
              <w:bottom w:val="single" w:sz="4" w:space="0" w:color="00B0F0"/>
            </w:tcBorders>
            <w:vAlign w:val="center"/>
          </w:tcPr>
          <w:p w14:paraId="36FFCCFD" w14:textId="77777777" w:rsidR="00A37A72" w:rsidRPr="00C04CBD" w:rsidRDefault="00A37A72" w:rsidP="00167988">
            <w:pPr>
              <w:ind w:left="225"/>
              <w:jc w:val="right"/>
              <w:rPr>
                <w:b/>
                <w:bCs/>
                <w:sz w:val="24"/>
                <w:szCs w:val="24"/>
              </w:rPr>
            </w:pPr>
            <w:r w:rsidRPr="00C04CBD">
              <w:rPr>
                <w:b/>
                <w:bCs/>
                <w:sz w:val="24"/>
                <w:szCs w:val="24"/>
              </w:rPr>
              <w:t>Total semestrul 1</w:t>
            </w:r>
          </w:p>
        </w:tc>
        <w:tc>
          <w:tcPr>
            <w:tcW w:w="709" w:type="dxa"/>
            <w:tcBorders>
              <w:bottom w:val="single" w:sz="4" w:space="0" w:color="00B0F0"/>
            </w:tcBorders>
            <w:vAlign w:val="center"/>
          </w:tcPr>
          <w:p w14:paraId="0E67E85F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B0F0"/>
            </w:tcBorders>
            <w:vAlign w:val="center"/>
          </w:tcPr>
          <w:p w14:paraId="434A2B8D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B0F0"/>
            </w:tcBorders>
            <w:vAlign w:val="center"/>
          </w:tcPr>
          <w:p w14:paraId="0F758C0E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bottom w:val="single" w:sz="4" w:space="0" w:color="00B0F0"/>
            </w:tcBorders>
            <w:vAlign w:val="center"/>
          </w:tcPr>
          <w:p w14:paraId="2B8AA1AB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1</w:t>
            </w:r>
          </w:p>
        </w:tc>
      </w:tr>
      <w:tr w:rsidR="00A37A72" w:rsidRPr="00C04CBD" w14:paraId="02D633C3" w14:textId="77777777" w:rsidTr="00167988">
        <w:trPr>
          <w:trHeight w:val="144"/>
        </w:trPr>
        <w:tc>
          <w:tcPr>
            <w:tcW w:w="9462" w:type="dxa"/>
            <w:gridSpan w:val="5"/>
            <w:shd w:val="clear" w:color="auto" w:fill="DEEAF6" w:themeFill="accent5" w:themeFillTint="33"/>
            <w:vAlign w:val="center"/>
          </w:tcPr>
          <w:p w14:paraId="564727FF" w14:textId="77777777" w:rsidR="00A37A72" w:rsidRPr="00C04CBD" w:rsidRDefault="00A37A72" w:rsidP="00167988">
            <w:pPr>
              <w:rPr>
                <w:b/>
                <w:sz w:val="24"/>
                <w:szCs w:val="24"/>
              </w:rPr>
            </w:pPr>
            <w:r w:rsidRPr="00C04CBD">
              <w:rPr>
                <w:b/>
                <w:bCs/>
                <w:sz w:val="24"/>
                <w:szCs w:val="24"/>
              </w:rPr>
              <w:t>Semestrul 2</w:t>
            </w:r>
          </w:p>
        </w:tc>
      </w:tr>
      <w:tr w:rsidR="00A37A72" w:rsidRPr="00C04CBD" w14:paraId="0EA25CA5" w14:textId="77777777" w:rsidTr="00167988">
        <w:trPr>
          <w:trHeight w:val="267"/>
        </w:trPr>
        <w:tc>
          <w:tcPr>
            <w:tcW w:w="6946" w:type="dxa"/>
            <w:vAlign w:val="center"/>
          </w:tcPr>
          <w:p w14:paraId="6E8C84B2" w14:textId="77777777" w:rsidR="00A37A72" w:rsidRPr="00C04CBD" w:rsidRDefault="00A37A72" w:rsidP="00167988">
            <w:pPr>
              <w:numPr>
                <w:ilvl w:val="0"/>
                <w:numId w:val="20"/>
              </w:numPr>
              <w:tabs>
                <w:tab w:val="left" w:pos="181"/>
              </w:tabs>
              <w:ind w:left="174" w:hanging="174"/>
              <w:rPr>
                <w:bCs/>
                <w:sz w:val="24"/>
                <w:szCs w:val="24"/>
              </w:rPr>
            </w:pPr>
            <w:r w:rsidRPr="00C04CBD">
              <w:rPr>
                <w:bCs/>
                <w:i/>
                <w:sz w:val="24"/>
                <w:szCs w:val="24"/>
              </w:rPr>
              <w:t xml:space="preserve"> Boboceii prind aripi.</w:t>
            </w:r>
            <w:r w:rsidRPr="00C04CBD">
              <w:rPr>
                <w:bCs/>
                <w:sz w:val="24"/>
                <w:szCs w:val="24"/>
              </w:rPr>
              <w:t xml:space="preserve"> Adunarea </w:t>
            </w:r>
            <w:proofErr w:type="spellStart"/>
            <w:r w:rsidRPr="00C04CBD">
              <w:rPr>
                <w:bCs/>
                <w:sz w:val="24"/>
                <w:szCs w:val="24"/>
              </w:rPr>
              <w:t>şi</w:t>
            </w:r>
            <w:proofErr w:type="spellEnd"/>
            <w:r w:rsidRPr="00C04CBD">
              <w:rPr>
                <w:bCs/>
                <w:sz w:val="24"/>
                <w:szCs w:val="24"/>
              </w:rPr>
              <w:t xml:space="preserve"> scăderea în </w:t>
            </w:r>
            <w:proofErr w:type="spellStart"/>
            <w:r w:rsidRPr="00C04CBD">
              <w:rPr>
                <w:bCs/>
                <w:sz w:val="24"/>
                <w:szCs w:val="24"/>
              </w:rPr>
              <w:t>concentrul</w:t>
            </w:r>
            <w:proofErr w:type="spellEnd"/>
            <w:r w:rsidRPr="00C04CBD">
              <w:rPr>
                <w:bCs/>
                <w:sz w:val="24"/>
                <w:szCs w:val="24"/>
              </w:rPr>
              <w:t xml:space="preserve"> 0–10 </w:t>
            </w:r>
          </w:p>
          <w:p w14:paraId="1FCB9E19" w14:textId="77777777" w:rsidR="00A37A72" w:rsidRPr="00C04CBD" w:rsidRDefault="00A37A72" w:rsidP="00167988">
            <w:pPr>
              <w:ind w:firstLine="174"/>
              <w:rPr>
                <w:bCs/>
                <w:sz w:val="24"/>
                <w:szCs w:val="24"/>
              </w:rPr>
            </w:pPr>
            <w:r w:rsidRPr="00C04CBD">
              <w:rPr>
                <w:bCs/>
                <w:sz w:val="24"/>
                <w:szCs w:val="24"/>
              </w:rPr>
              <w:t>(continuare)</w:t>
            </w:r>
          </w:p>
        </w:tc>
        <w:tc>
          <w:tcPr>
            <w:tcW w:w="709" w:type="dxa"/>
            <w:vAlign w:val="center"/>
          </w:tcPr>
          <w:p w14:paraId="617CF22E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163CB65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C7E9EC2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14:paraId="609D53BD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</w:tr>
      <w:tr w:rsidR="00A37A72" w:rsidRPr="00C04CBD" w14:paraId="06E8C298" w14:textId="77777777" w:rsidTr="00167988">
        <w:trPr>
          <w:trHeight w:val="400"/>
        </w:trPr>
        <w:tc>
          <w:tcPr>
            <w:tcW w:w="6946" w:type="dxa"/>
            <w:vAlign w:val="center"/>
          </w:tcPr>
          <w:p w14:paraId="05C8D766" w14:textId="77777777" w:rsidR="00A37A72" w:rsidRPr="00C04CBD" w:rsidRDefault="00A37A72" w:rsidP="00167988">
            <w:pPr>
              <w:numPr>
                <w:ilvl w:val="0"/>
                <w:numId w:val="20"/>
              </w:numPr>
              <w:ind w:left="225" w:hanging="225"/>
              <w:rPr>
                <w:bCs/>
                <w:sz w:val="24"/>
                <w:szCs w:val="24"/>
              </w:rPr>
            </w:pPr>
            <w:r w:rsidRPr="00C04CBD">
              <w:rPr>
                <w:bCs/>
                <w:i/>
                <w:sz w:val="24"/>
                <w:szCs w:val="24"/>
              </w:rPr>
              <w:t>În țara fulgilor de nea.</w:t>
            </w:r>
            <w:r w:rsidRPr="00C04CBD">
              <w:rPr>
                <w:bCs/>
                <w:sz w:val="24"/>
                <w:szCs w:val="24"/>
              </w:rPr>
              <w:t xml:space="preserve"> Numerele naturale 0–20. Adunarea și scăderea în </w:t>
            </w:r>
            <w:proofErr w:type="spellStart"/>
            <w:r w:rsidRPr="00C04CBD">
              <w:rPr>
                <w:bCs/>
                <w:sz w:val="24"/>
                <w:szCs w:val="24"/>
              </w:rPr>
              <w:t>concentrul</w:t>
            </w:r>
            <w:proofErr w:type="spellEnd"/>
            <w:r w:rsidRPr="00C04CBD">
              <w:rPr>
                <w:bCs/>
                <w:sz w:val="24"/>
                <w:szCs w:val="24"/>
              </w:rPr>
              <w:t xml:space="preserve"> 0–20</w:t>
            </w:r>
          </w:p>
        </w:tc>
        <w:tc>
          <w:tcPr>
            <w:tcW w:w="709" w:type="dxa"/>
            <w:vAlign w:val="center"/>
          </w:tcPr>
          <w:p w14:paraId="04FC130A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14:paraId="557315D6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B199D37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14:paraId="60B12517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</w:tr>
      <w:tr w:rsidR="00A37A72" w:rsidRPr="00C04CBD" w14:paraId="33164441" w14:textId="77777777" w:rsidTr="00167988">
        <w:trPr>
          <w:trHeight w:val="266"/>
        </w:trPr>
        <w:tc>
          <w:tcPr>
            <w:tcW w:w="6946" w:type="dxa"/>
            <w:vAlign w:val="center"/>
          </w:tcPr>
          <w:p w14:paraId="2A7DEF87" w14:textId="77777777" w:rsidR="00A37A72" w:rsidRPr="00C04CBD" w:rsidRDefault="00A37A72" w:rsidP="00167988">
            <w:pPr>
              <w:numPr>
                <w:ilvl w:val="0"/>
                <w:numId w:val="20"/>
              </w:numPr>
              <w:ind w:left="255" w:hanging="255"/>
              <w:contextualSpacing/>
              <w:rPr>
                <w:bCs/>
                <w:sz w:val="24"/>
                <w:szCs w:val="24"/>
                <w:lang w:bidi="en-US"/>
              </w:rPr>
            </w:pPr>
            <w:r w:rsidRPr="00C04CBD">
              <w:rPr>
                <w:bCs/>
                <w:i/>
                <w:sz w:val="24"/>
                <w:szCs w:val="24"/>
              </w:rPr>
              <w:t>Vine, vine primăvara.</w:t>
            </w:r>
            <w:r w:rsidRPr="00C04CBD">
              <w:rPr>
                <w:bCs/>
                <w:sz w:val="24"/>
                <w:szCs w:val="24"/>
              </w:rPr>
              <w:t xml:space="preserve"> Numerele naturale 0–100. Adunarea și scăderea în </w:t>
            </w:r>
            <w:proofErr w:type="spellStart"/>
            <w:r w:rsidRPr="00C04CBD">
              <w:rPr>
                <w:bCs/>
                <w:sz w:val="24"/>
                <w:szCs w:val="24"/>
              </w:rPr>
              <w:t>concentrul</w:t>
            </w:r>
            <w:proofErr w:type="spellEnd"/>
            <w:r w:rsidRPr="00C04CBD">
              <w:rPr>
                <w:bCs/>
                <w:sz w:val="24"/>
                <w:szCs w:val="24"/>
              </w:rPr>
              <w:t xml:space="preserve"> 0–100</w:t>
            </w:r>
          </w:p>
        </w:tc>
        <w:tc>
          <w:tcPr>
            <w:tcW w:w="709" w:type="dxa"/>
            <w:vAlign w:val="center"/>
          </w:tcPr>
          <w:p w14:paraId="3C5ACB43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14:paraId="02348C2E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4F27516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14:paraId="5482A58F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</w:t>
            </w:r>
          </w:p>
        </w:tc>
      </w:tr>
      <w:tr w:rsidR="00A37A72" w:rsidRPr="00C04CBD" w14:paraId="4619EBC0" w14:textId="77777777" w:rsidTr="00167988">
        <w:trPr>
          <w:trHeight w:val="150"/>
        </w:trPr>
        <w:tc>
          <w:tcPr>
            <w:tcW w:w="6946" w:type="dxa"/>
            <w:vAlign w:val="center"/>
          </w:tcPr>
          <w:p w14:paraId="78453B44" w14:textId="77777777" w:rsidR="00A37A72" w:rsidRPr="00C04CBD" w:rsidRDefault="00A37A72" w:rsidP="00167988">
            <w:pPr>
              <w:numPr>
                <w:ilvl w:val="0"/>
                <w:numId w:val="20"/>
              </w:numPr>
              <w:ind w:left="255" w:hanging="255"/>
              <w:contextualSpacing/>
              <w:rPr>
                <w:bCs/>
                <w:sz w:val="24"/>
                <w:szCs w:val="24"/>
              </w:rPr>
            </w:pPr>
            <w:r w:rsidRPr="00C04CBD">
              <w:rPr>
                <w:bCs/>
                <w:i/>
                <w:sz w:val="24"/>
                <w:szCs w:val="24"/>
              </w:rPr>
              <w:t xml:space="preserve">Culegem roadele </w:t>
            </w:r>
            <w:proofErr w:type="spellStart"/>
            <w:r w:rsidRPr="00C04CBD">
              <w:rPr>
                <w:bCs/>
                <w:i/>
                <w:sz w:val="24"/>
                <w:szCs w:val="24"/>
              </w:rPr>
              <w:t>învăţării</w:t>
            </w:r>
            <w:proofErr w:type="spellEnd"/>
            <w:r w:rsidRPr="00C04CBD">
              <w:rPr>
                <w:bCs/>
                <w:i/>
                <w:sz w:val="24"/>
                <w:szCs w:val="24"/>
              </w:rPr>
              <w:t>.</w:t>
            </w:r>
            <w:r w:rsidRPr="00C04CBD">
              <w:rPr>
                <w:bCs/>
                <w:sz w:val="24"/>
                <w:szCs w:val="24"/>
              </w:rPr>
              <w:t xml:space="preserve"> Recapitulare și sistematizare la finele anului școlar</w:t>
            </w:r>
          </w:p>
        </w:tc>
        <w:tc>
          <w:tcPr>
            <w:tcW w:w="709" w:type="dxa"/>
            <w:vAlign w:val="center"/>
          </w:tcPr>
          <w:p w14:paraId="12FF8EC0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711416B7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B868D0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7F99B0A0" w14:textId="77777777" w:rsidR="00A37A72" w:rsidRPr="00C04CBD" w:rsidRDefault="00A37A72" w:rsidP="00167988">
            <w:pPr>
              <w:jc w:val="center"/>
              <w:rPr>
                <w:sz w:val="24"/>
                <w:szCs w:val="24"/>
              </w:rPr>
            </w:pPr>
            <w:r w:rsidRPr="00C04CBD">
              <w:rPr>
                <w:sz w:val="24"/>
                <w:szCs w:val="24"/>
              </w:rPr>
              <w:t xml:space="preserve">1(A) </w:t>
            </w:r>
          </w:p>
        </w:tc>
      </w:tr>
      <w:tr w:rsidR="00A37A72" w:rsidRPr="00C04CBD" w14:paraId="7A529399" w14:textId="77777777" w:rsidTr="00167988">
        <w:trPr>
          <w:trHeight w:val="300"/>
        </w:trPr>
        <w:tc>
          <w:tcPr>
            <w:tcW w:w="6946" w:type="dxa"/>
            <w:vAlign w:val="center"/>
          </w:tcPr>
          <w:p w14:paraId="6B7607E1" w14:textId="77777777" w:rsidR="00A37A72" w:rsidRPr="00C04CBD" w:rsidRDefault="00A37A72" w:rsidP="00167988">
            <w:pPr>
              <w:ind w:left="225"/>
              <w:jc w:val="right"/>
              <w:rPr>
                <w:b/>
                <w:bCs/>
                <w:sz w:val="24"/>
                <w:szCs w:val="24"/>
              </w:rPr>
            </w:pPr>
            <w:r w:rsidRPr="00C04CBD">
              <w:rPr>
                <w:b/>
                <w:bCs/>
                <w:sz w:val="24"/>
                <w:szCs w:val="24"/>
              </w:rPr>
              <w:t>Total semestrul 2</w:t>
            </w:r>
          </w:p>
        </w:tc>
        <w:tc>
          <w:tcPr>
            <w:tcW w:w="709" w:type="dxa"/>
            <w:vAlign w:val="center"/>
          </w:tcPr>
          <w:p w14:paraId="2A19287E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22333707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1D2C570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3" w:type="dxa"/>
            <w:vAlign w:val="center"/>
          </w:tcPr>
          <w:p w14:paraId="2DED0E83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4</w:t>
            </w:r>
          </w:p>
        </w:tc>
      </w:tr>
      <w:tr w:rsidR="00A37A72" w:rsidRPr="00C04CBD" w14:paraId="3EBA0B9E" w14:textId="77777777" w:rsidTr="00167988">
        <w:trPr>
          <w:trHeight w:val="300"/>
        </w:trPr>
        <w:tc>
          <w:tcPr>
            <w:tcW w:w="6946" w:type="dxa"/>
            <w:tcBorders>
              <w:bottom w:val="single" w:sz="4" w:space="0" w:color="00B0F0"/>
            </w:tcBorders>
            <w:vAlign w:val="center"/>
          </w:tcPr>
          <w:p w14:paraId="4CF556E2" w14:textId="77777777" w:rsidR="00A37A72" w:rsidRPr="00C04CBD" w:rsidRDefault="00A37A72" w:rsidP="00167988">
            <w:pPr>
              <w:ind w:left="225"/>
              <w:jc w:val="right"/>
              <w:rPr>
                <w:b/>
                <w:bCs/>
                <w:sz w:val="24"/>
                <w:szCs w:val="24"/>
              </w:rPr>
            </w:pPr>
            <w:r w:rsidRPr="00C04CBD">
              <w:rPr>
                <w:b/>
                <w:bCs/>
                <w:sz w:val="24"/>
                <w:szCs w:val="24"/>
              </w:rPr>
              <w:t>Total an</w:t>
            </w:r>
          </w:p>
        </w:tc>
        <w:tc>
          <w:tcPr>
            <w:tcW w:w="709" w:type="dxa"/>
            <w:tcBorders>
              <w:bottom w:val="single" w:sz="4" w:space="0" w:color="00B0F0"/>
            </w:tcBorders>
            <w:vAlign w:val="center"/>
          </w:tcPr>
          <w:p w14:paraId="7B12F124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B0F0"/>
            </w:tcBorders>
            <w:vAlign w:val="center"/>
          </w:tcPr>
          <w:p w14:paraId="20B9F880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B0F0"/>
            </w:tcBorders>
            <w:vAlign w:val="center"/>
          </w:tcPr>
          <w:p w14:paraId="197F1B3F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00B0F0"/>
            </w:tcBorders>
            <w:vAlign w:val="center"/>
          </w:tcPr>
          <w:p w14:paraId="3C450412" w14:textId="77777777" w:rsidR="00A37A72" w:rsidRPr="00C04CBD" w:rsidRDefault="00A37A72" w:rsidP="00167988">
            <w:pPr>
              <w:jc w:val="center"/>
              <w:rPr>
                <w:b/>
                <w:sz w:val="24"/>
                <w:szCs w:val="24"/>
              </w:rPr>
            </w:pPr>
            <w:r w:rsidRPr="00C04CBD">
              <w:rPr>
                <w:b/>
                <w:sz w:val="24"/>
                <w:szCs w:val="24"/>
              </w:rPr>
              <w:t>5</w:t>
            </w:r>
          </w:p>
        </w:tc>
      </w:tr>
    </w:tbl>
    <w:p w14:paraId="6FAE7FE1" w14:textId="146CCB49" w:rsidR="00A37A72" w:rsidRPr="00A37A72" w:rsidRDefault="00A37A72" w:rsidP="00A37A72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  <w:sectPr w:rsidR="00A37A72" w:rsidRPr="00A37A72" w:rsidSect="00A37A72">
          <w:pgSz w:w="11906" w:h="16838"/>
          <w:pgMar w:top="851" w:right="991" w:bottom="1134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312E86" w14:textId="2BD2F9CA" w:rsidR="00352C2E" w:rsidRPr="00C04CBD" w:rsidRDefault="00352C2E" w:rsidP="00B94A1B">
      <w:pPr>
        <w:pBdr>
          <w:top w:val="single" w:sz="4" w:space="10" w:color="4472C4" w:themeColor="accent1"/>
          <w:bottom w:val="single" w:sz="4" w:space="10" w:color="4472C4" w:themeColor="accent1"/>
        </w:pBdr>
        <w:spacing w:after="0" w:line="240" w:lineRule="auto"/>
        <w:ind w:right="-30"/>
        <w:jc w:val="center"/>
        <w:rPr>
          <w:rFonts w:ascii="Times New Roman" w:hAnsi="Times New Roman" w:cs="Times New Roman"/>
          <w:b/>
          <w:iCs/>
          <w:color w:val="4472C4" w:themeColor="accent1"/>
          <w:sz w:val="24"/>
          <w:szCs w:val="24"/>
        </w:rPr>
      </w:pPr>
      <w:r w:rsidRPr="00C04CBD">
        <w:rPr>
          <w:rFonts w:ascii="Times New Roman" w:hAnsi="Times New Roman" w:cs="Times New Roman"/>
          <w:b/>
          <w:iCs/>
          <w:color w:val="4472C4" w:themeColor="accent1"/>
          <w:sz w:val="24"/>
          <w:szCs w:val="24"/>
        </w:rPr>
        <w:lastRenderedPageBreak/>
        <w:t>SEMESTRUL 1</w:t>
      </w:r>
    </w:p>
    <w:p w14:paraId="2A672752" w14:textId="77777777" w:rsidR="00032DC0" w:rsidRPr="00C04CBD" w:rsidRDefault="00032DC0" w:rsidP="00B94A1B">
      <w:pPr>
        <w:autoSpaceDE w:val="0"/>
        <w:autoSpaceDN w:val="0"/>
        <w:adjustRightInd w:val="0"/>
        <w:spacing w:after="0" w:line="240" w:lineRule="auto"/>
        <w:ind w:left="816" w:right="666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732D9C5F" w14:textId="5FB12862" w:rsidR="00032DC0" w:rsidRPr="00C04CBD" w:rsidRDefault="00032DC0" w:rsidP="00B24A46">
      <w:pPr>
        <w:shd w:val="clear" w:color="auto" w:fill="2F5496" w:themeFill="accent1" w:themeFillShade="BF"/>
        <w:autoSpaceDE w:val="0"/>
        <w:autoSpaceDN w:val="0"/>
        <w:adjustRightInd w:val="0"/>
        <w:spacing w:after="0" w:line="240" w:lineRule="auto"/>
        <w:ind w:left="851" w:right="-30" w:hanging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UNITATEA DE ÎNVĂȚARE nr. 1.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04CB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La izvoarele matematicii.</w:t>
      </w:r>
      <w:r w:rsidRPr="00C04CBD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 xml:space="preserve"> 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>Evocare</w:t>
      </w:r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7B588406" w14:textId="3685E802" w:rsidR="00032DC0" w:rsidRPr="00C04CBD" w:rsidRDefault="00032DC0" w:rsidP="00B24A46">
      <w:pPr>
        <w:autoSpaceDE w:val="0"/>
        <w:autoSpaceDN w:val="0"/>
        <w:adjustRightInd w:val="0"/>
        <w:spacing w:after="0" w:line="240" w:lineRule="auto"/>
        <w:ind w:left="816" w:hanging="816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Nr. de ore alocat:</w:t>
      </w:r>
      <w:r w:rsidRPr="00C04CBD">
        <w:rPr>
          <w:rFonts w:ascii="Times New Roman" w:hAnsi="Times New Roman" w:cs="Times New Roman"/>
          <w:sz w:val="24"/>
          <w:szCs w:val="24"/>
        </w:rPr>
        <w:t xml:space="preserve"> 8 </w:t>
      </w:r>
    </w:p>
    <w:tbl>
      <w:tblPr>
        <w:tblW w:w="4963" w:type="pct"/>
        <w:tblInd w:w="108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101"/>
        <w:gridCol w:w="6504"/>
        <w:gridCol w:w="695"/>
        <w:gridCol w:w="1363"/>
        <w:gridCol w:w="1582"/>
        <w:gridCol w:w="1150"/>
      </w:tblGrid>
      <w:tr w:rsidR="00B24A46" w:rsidRPr="00C04CBD" w14:paraId="1ED742CB" w14:textId="0850CD35" w:rsidTr="00B24A46">
        <w:trPr>
          <w:trHeight w:val="251"/>
        </w:trPr>
        <w:tc>
          <w:tcPr>
            <w:tcW w:w="1083" w:type="pct"/>
            <w:shd w:val="clear" w:color="auto" w:fill="DBE5F1"/>
            <w:vAlign w:val="center"/>
          </w:tcPr>
          <w:p w14:paraId="0BCF4DB1" w14:textId="55CB56F2" w:rsidR="00B24A46" w:rsidRPr="001C15E3" w:rsidRDefault="00B24A46" w:rsidP="00B2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265" w:type="pct"/>
            <w:shd w:val="clear" w:color="auto" w:fill="DBE5F1"/>
            <w:vAlign w:val="center"/>
            <w:hideMark/>
          </w:tcPr>
          <w:p w14:paraId="0DCDD2D1" w14:textId="6D811353" w:rsidR="00B24A46" w:rsidRPr="001C15E3" w:rsidRDefault="00B24A46" w:rsidP="00B2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247" w:type="pct"/>
            <w:shd w:val="clear" w:color="auto" w:fill="DBE5F1"/>
            <w:vAlign w:val="center"/>
          </w:tcPr>
          <w:p w14:paraId="2C1D607D" w14:textId="45C2AE3B" w:rsidR="00B24A46" w:rsidRPr="001C15E3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79" w:type="pct"/>
            <w:shd w:val="clear" w:color="auto" w:fill="DBE5F1"/>
            <w:vAlign w:val="center"/>
          </w:tcPr>
          <w:p w14:paraId="7E0B569A" w14:textId="7B4D4895" w:rsidR="00B24A46" w:rsidRPr="001C15E3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55" w:type="pct"/>
            <w:shd w:val="clear" w:color="auto" w:fill="DBE5F1"/>
            <w:vAlign w:val="center"/>
            <w:hideMark/>
          </w:tcPr>
          <w:p w14:paraId="14063ED2" w14:textId="4B595955" w:rsidR="00B24A46" w:rsidRPr="001C15E3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371" w:type="pct"/>
            <w:shd w:val="clear" w:color="auto" w:fill="DBE5F1"/>
            <w:vAlign w:val="center"/>
            <w:hideMark/>
          </w:tcPr>
          <w:p w14:paraId="4EA4AEEB" w14:textId="47209D2E" w:rsidR="00B24A46" w:rsidRPr="001C15E3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B24A46" w:rsidRPr="00C04CBD" w14:paraId="41FA937B" w14:textId="24209CBA" w:rsidTr="00B24A46">
        <w:trPr>
          <w:trHeight w:val="234"/>
        </w:trPr>
        <w:tc>
          <w:tcPr>
            <w:tcW w:w="1083" w:type="pct"/>
            <w:vMerge w:val="restart"/>
          </w:tcPr>
          <w:p w14:paraId="242DEA42" w14:textId="64FBEFD9" w:rsidR="00B24A46" w:rsidRDefault="00B24A46" w:rsidP="00E625A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Identificarea </w:t>
            </w:r>
            <w:proofErr w:type="spellStart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>poziţiilor</w:t>
            </w:r>
            <w:proofErr w:type="spellEnd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 relative ale unor obiecte în </w:t>
            </w:r>
            <w:proofErr w:type="spellStart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>spaţiu</w:t>
            </w:r>
            <w:proofErr w:type="spellEnd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, în raport cu sine </w:t>
            </w:r>
            <w:proofErr w:type="spellStart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 cu repere fixe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91A840" w14:textId="0D85E702" w:rsidR="00B24A46" w:rsidRDefault="00B24A46" w:rsidP="00E625A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Recunoașterea formelor geometrice în modele date </w:t>
            </w:r>
            <w:proofErr w:type="spellStart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 în mediul înconjurător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DB62C" w14:textId="3B24CAD3" w:rsidR="00B24A46" w:rsidRPr="00B24A46" w:rsidRDefault="00B24A46" w:rsidP="00E625A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Explorarea </w:t>
            </w:r>
            <w:proofErr w:type="spellStart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>modalităţilor</w:t>
            </w:r>
            <w:proofErr w:type="spellEnd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 de formare, sortare, clasificare, comparare, egalizare cantitativă a unor grupuri de obiecte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pct"/>
            <w:vAlign w:val="center"/>
          </w:tcPr>
          <w:p w14:paraId="432A1BEB" w14:textId="6F5163A2" w:rsidR="00B24A46" w:rsidRPr="00C04CBD" w:rsidRDefault="00B36E25" w:rsidP="00B36E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24A46"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Cifrele jucăușe. </w:t>
            </w:r>
            <w:r w:rsidR="00B24A46"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Lecție introductivă</w:t>
            </w:r>
          </w:p>
        </w:tc>
        <w:tc>
          <w:tcPr>
            <w:tcW w:w="247" w:type="pct"/>
            <w:vAlign w:val="center"/>
          </w:tcPr>
          <w:p w14:paraId="417DECB9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vAlign w:val="center"/>
          </w:tcPr>
          <w:p w14:paraId="16EF53B2" w14:textId="13688C8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14:paraId="766A8903" w14:textId="77777777" w:rsidR="00B24A46" w:rsidRPr="00C04CBD" w:rsidRDefault="00B24A46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3]</w:t>
            </w:r>
          </w:p>
        </w:tc>
        <w:tc>
          <w:tcPr>
            <w:tcW w:w="371" w:type="pct"/>
            <w:vAlign w:val="center"/>
          </w:tcPr>
          <w:p w14:paraId="70171E84" w14:textId="77777777" w:rsidR="00B24A46" w:rsidRPr="00C04CBD" w:rsidRDefault="00B24A46" w:rsidP="00B94A1B">
            <w:pPr>
              <w:spacing w:after="0" w:line="240" w:lineRule="auto"/>
              <w:ind w:lef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45219612" w14:textId="57CB4E56" w:rsidTr="00B24A46">
        <w:trPr>
          <w:trHeight w:val="234"/>
        </w:trPr>
        <w:tc>
          <w:tcPr>
            <w:tcW w:w="1083" w:type="pct"/>
            <w:vMerge/>
          </w:tcPr>
          <w:p w14:paraId="012C56CD" w14:textId="77777777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44F8B451" w14:textId="04927202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Poziție. Direcție</w:t>
            </w:r>
          </w:p>
        </w:tc>
        <w:tc>
          <w:tcPr>
            <w:tcW w:w="247" w:type="pct"/>
            <w:vAlign w:val="center"/>
          </w:tcPr>
          <w:p w14:paraId="142A7114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vAlign w:val="center"/>
          </w:tcPr>
          <w:p w14:paraId="3B40C416" w14:textId="2CE3C9D9" w:rsidR="00B24A46" w:rsidRPr="00C04CBD" w:rsidRDefault="00B24A46" w:rsidP="00B2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14:paraId="3EAF6632" w14:textId="77777777" w:rsidR="00B24A46" w:rsidRPr="00C04CBD" w:rsidRDefault="00B24A46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4-5]</w:t>
            </w:r>
          </w:p>
        </w:tc>
        <w:tc>
          <w:tcPr>
            <w:tcW w:w="371" w:type="pct"/>
            <w:vAlign w:val="center"/>
          </w:tcPr>
          <w:p w14:paraId="69F05CB6" w14:textId="77777777" w:rsidR="00B24A46" w:rsidRPr="00C04CBD" w:rsidRDefault="00B24A46" w:rsidP="00B94A1B">
            <w:pPr>
              <w:spacing w:after="0" w:line="240" w:lineRule="auto"/>
              <w:ind w:lef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0810D7D8" w14:textId="7DFBA651" w:rsidTr="00B24A46">
        <w:trPr>
          <w:trHeight w:val="70"/>
        </w:trPr>
        <w:tc>
          <w:tcPr>
            <w:tcW w:w="1083" w:type="pct"/>
            <w:vMerge/>
          </w:tcPr>
          <w:p w14:paraId="3BAB3206" w14:textId="77777777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34871638" w14:textId="1D0AA00F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Identic. Diferit</w:t>
            </w:r>
          </w:p>
        </w:tc>
        <w:tc>
          <w:tcPr>
            <w:tcW w:w="247" w:type="pct"/>
            <w:vAlign w:val="center"/>
          </w:tcPr>
          <w:p w14:paraId="3D6C287A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vAlign w:val="center"/>
          </w:tcPr>
          <w:p w14:paraId="7959AAC1" w14:textId="39C3432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7FF8B787" w14:textId="77777777" w:rsidR="00B24A46" w:rsidRPr="00C04CBD" w:rsidRDefault="00B24A46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6-7]</w:t>
            </w:r>
          </w:p>
        </w:tc>
        <w:tc>
          <w:tcPr>
            <w:tcW w:w="371" w:type="pct"/>
            <w:vAlign w:val="center"/>
          </w:tcPr>
          <w:p w14:paraId="03A5BB58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6B84407F" w14:textId="3A969684" w:rsidTr="00B24A46">
        <w:trPr>
          <w:trHeight w:val="234"/>
        </w:trPr>
        <w:tc>
          <w:tcPr>
            <w:tcW w:w="1083" w:type="pct"/>
            <w:vMerge/>
          </w:tcPr>
          <w:p w14:paraId="01D146C5" w14:textId="77777777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093527C7" w14:textId="31AAD59A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Tot atât. Mai puțin. Mai mult</w:t>
            </w:r>
          </w:p>
        </w:tc>
        <w:tc>
          <w:tcPr>
            <w:tcW w:w="247" w:type="pct"/>
          </w:tcPr>
          <w:p w14:paraId="5743BA82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vAlign w:val="center"/>
          </w:tcPr>
          <w:p w14:paraId="5C56F66D" w14:textId="12F40749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0F388E57" w14:textId="77777777" w:rsidR="00B24A46" w:rsidRPr="00C04CBD" w:rsidRDefault="00B24A46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8-9]</w:t>
            </w:r>
          </w:p>
        </w:tc>
        <w:tc>
          <w:tcPr>
            <w:tcW w:w="371" w:type="pct"/>
            <w:vAlign w:val="center"/>
          </w:tcPr>
          <w:p w14:paraId="07B951D0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183FDD4F" w14:textId="620E4123" w:rsidTr="00B24A46">
        <w:trPr>
          <w:trHeight w:val="234"/>
        </w:trPr>
        <w:tc>
          <w:tcPr>
            <w:tcW w:w="1083" w:type="pct"/>
            <w:vMerge/>
          </w:tcPr>
          <w:p w14:paraId="67DE8B64" w14:textId="77777777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4BAB4138" w14:textId="5494B487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Compararea și egalizarea cantitativă a grupurilor de obiecte</w:t>
            </w:r>
          </w:p>
        </w:tc>
        <w:tc>
          <w:tcPr>
            <w:tcW w:w="247" w:type="pct"/>
          </w:tcPr>
          <w:p w14:paraId="03F1EF91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vAlign w:val="center"/>
          </w:tcPr>
          <w:p w14:paraId="73804891" w14:textId="36C84660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14:paraId="1B6CDA0A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39F572BF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3C6A0CB5" w14:textId="23672F44" w:rsidTr="00B24A46">
        <w:trPr>
          <w:trHeight w:val="234"/>
        </w:trPr>
        <w:tc>
          <w:tcPr>
            <w:tcW w:w="1083" w:type="pct"/>
            <w:vMerge/>
          </w:tcPr>
          <w:p w14:paraId="26C0F39D" w14:textId="77777777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6519E3F5" w14:textId="5F965ED5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Cine seamănă, culege. Consolidare-dezvoltare</w:t>
            </w:r>
          </w:p>
        </w:tc>
        <w:tc>
          <w:tcPr>
            <w:tcW w:w="247" w:type="pct"/>
          </w:tcPr>
          <w:p w14:paraId="2D4B1A0D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vAlign w:val="center"/>
          </w:tcPr>
          <w:p w14:paraId="35333BB7" w14:textId="3C4095F6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5DF8DC47" w14:textId="77777777" w:rsidR="00B24A46" w:rsidRPr="00C04CBD" w:rsidRDefault="00B24A46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10-11]</w:t>
            </w:r>
          </w:p>
          <w:p w14:paraId="0986B0E7" w14:textId="530693FA" w:rsidR="00B24A46" w:rsidRPr="00C04CBD" w:rsidRDefault="00B24A46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Fișe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diferențiate</w:t>
            </w:r>
          </w:p>
        </w:tc>
        <w:tc>
          <w:tcPr>
            <w:tcW w:w="371" w:type="pct"/>
            <w:vAlign w:val="center"/>
          </w:tcPr>
          <w:p w14:paraId="0F3D4418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6EDEC6A9" w14:textId="67E1589B" w:rsidTr="00B24A46">
        <w:trPr>
          <w:trHeight w:val="234"/>
        </w:trPr>
        <w:tc>
          <w:tcPr>
            <w:tcW w:w="1083" w:type="pct"/>
            <w:vMerge/>
          </w:tcPr>
          <w:p w14:paraId="068BE79A" w14:textId="77777777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4B765A3D" w14:textId="534E8688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Cine seamănă culege. Analiză-sinteză</w:t>
            </w:r>
          </w:p>
        </w:tc>
        <w:tc>
          <w:tcPr>
            <w:tcW w:w="247" w:type="pct"/>
          </w:tcPr>
          <w:p w14:paraId="1670B1E0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vAlign w:val="center"/>
          </w:tcPr>
          <w:p w14:paraId="7C649E6F" w14:textId="14C5C3FB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14:paraId="3B1F1424" w14:textId="40F04E4E" w:rsidR="00B24A46" w:rsidRPr="00C04CBD" w:rsidRDefault="00B24A46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14:paraId="325480D2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EI 1 </w:t>
            </w:r>
          </w:p>
        </w:tc>
      </w:tr>
      <w:tr w:rsidR="00B24A46" w:rsidRPr="00C04CBD" w14:paraId="7BFBAD68" w14:textId="6CD18883" w:rsidTr="00B24A46">
        <w:trPr>
          <w:trHeight w:val="234"/>
        </w:trPr>
        <w:tc>
          <w:tcPr>
            <w:tcW w:w="1083" w:type="pct"/>
            <w:vMerge/>
          </w:tcPr>
          <w:p w14:paraId="0BD618BF" w14:textId="77777777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73784172" w14:textId="4040AA67" w:rsidR="00B24A46" w:rsidRPr="00C04CBD" w:rsidRDefault="00B24A46" w:rsidP="0073505E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Activități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diferențiate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vizând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preachizițiile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necesare pentru însușirea numerației numerelor naturale</w:t>
            </w:r>
          </w:p>
        </w:tc>
        <w:tc>
          <w:tcPr>
            <w:tcW w:w="247" w:type="pct"/>
          </w:tcPr>
          <w:p w14:paraId="67739C96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vAlign w:val="center"/>
          </w:tcPr>
          <w:p w14:paraId="594B0F2A" w14:textId="01FC1DD9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14:paraId="2F91B4F2" w14:textId="12505443" w:rsidR="00B24A46" w:rsidRPr="00C04CBD" w:rsidRDefault="00B24A46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14:paraId="03D776F8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1385A28" w14:textId="77777777" w:rsidR="00032DC0" w:rsidRPr="00C04CBD" w:rsidRDefault="00032DC0" w:rsidP="00B94A1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EA39F00" w14:textId="525748C9" w:rsidR="00032DC0" w:rsidRPr="00C04CBD" w:rsidRDefault="00032DC0" w:rsidP="00773413">
      <w:pPr>
        <w:shd w:val="clear" w:color="auto" w:fill="2F5496" w:themeFill="accent1" w:themeFillShade="BF"/>
        <w:autoSpaceDE w:val="0"/>
        <w:autoSpaceDN w:val="0"/>
        <w:adjustRightInd w:val="0"/>
        <w:spacing w:after="0" w:line="240" w:lineRule="auto"/>
        <w:ind w:left="851" w:right="-30" w:hanging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73413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2F5496" w:themeFill="accent1" w:themeFillShade="BF"/>
        </w:rPr>
        <w:t>UNITATEA DE ÎNVĂȚARE nr. 2.</w:t>
      </w:r>
      <w:r w:rsidRPr="00773413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2F5496" w:themeFill="accent1" w:themeFillShade="BF"/>
        </w:rPr>
        <w:t xml:space="preserve"> </w:t>
      </w:r>
      <w:r w:rsidRPr="00773413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  <w:shd w:val="clear" w:color="auto" w:fill="2F5496" w:themeFill="accent1" w:themeFillShade="BF"/>
        </w:rPr>
        <w:t>Toamna</w:t>
      </w:r>
      <w:r w:rsidRPr="00C04CBD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 xml:space="preserve"> se numără bobocii.</w:t>
      </w:r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Numerele naturale 0</w:t>
      </w:r>
      <w:r w:rsidR="000C7DB9"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–</w:t>
      </w:r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10</w:t>
      </w:r>
    </w:p>
    <w:p w14:paraId="23E88A45" w14:textId="2E8EA60D" w:rsidR="00032DC0" w:rsidRPr="00C04CBD" w:rsidRDefault="00032DC0" w:rsidP="006A2891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Nr. de ore alocat:</w:t>
      </w:r>
      <w:r w:rsidRPr="00C04CBD">
        <w:rPr>
          <w:rFonts w:ascii="Times New Roman" w:hAnsi="Times New Roman" w:cs="Times New Roman"/>
          <w:sz w:val="24"/>
          <w:szCs w:val="24"/>
        </w:rPr>
        <w:t xml:space="preserve"> 26 </w:t>
      </w:r>
    </w:p>
    <w:tbl>
      <w:tblPr>
        <w:tblW w:w="4963" w:type="pct"/>
        <w:tblInd w:w="108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118"/>
        <w:gridCol w:w="6521"/>
        <w:gridCol w:w="711"/>
        <w:gridCol w:w="1434"/>
        <w:gridCol w:w="1543"/>
        <w:gridCol w:w="1068"/>
      </w:tblGrid>
      <w:tr w:rsidR="00B24A46" w:rsidRPr="00C04CBD" w14:paraId="66398232" w14:textId="13CD2817" w:rsidTr="00B24A46">
        <w:trPr>
          <w:trHeight w:val="102"/>
        </w:trPr>
        <w:tc>
          <w:tcPr>
            <w:tcW w:w="1083" w:type="pct"/>
            <w:shd w:val="clear" w:color="auto" w:fill="DBE5F1"/>
            <w:vAlign w:val="center"/>
          </w:tcPr>
          <w:p w14:paraId="692A0A38" w14:textId="1B055D5F" w:rsidR="00B24A46" w:rsidRPr="001C15E3" w:rsidRDefault="00B24A46" w:rsidP="00B2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265" w:type="pct"/>
            <w:shd w:val="clear" w:color="auto" w:fill="DBE5F1"/>
            <w:vAlign w:val="center"/>
            <w:hideMark/>
          </w:tcPr>
          <w:p w14:paraId="2B0D3CF4" w14:textId="078D62F6" w:rsidR="00B24A46" w:rsidRPr="001C15E3" w:rsidRDefault="00B24A46" w:rsidP="00B2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247" w:type="pct"/>
            <w:shd w:val="clear" w:color="auto" w:fill="DBE5F1"/>
            <w:vAlign w:val="center"/>
          </w:tcPr>
          <w:p w14:paraId="35E825D9" w14:textId="429A4CC8" w:rsidR="00B24A46" w:rsidRPr="001C15E3" w:rsidRDefault="00B24A46" w:rsidP="00B2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98" w:type="pct"/>
            <w:shd w:val="clear" w:color="auto" w:fill="DBE5F1"/>
            <w:vAlign w:val="center"/>
            <w:hideMark/>
          </w:tcPr>
          <w:p w14:paraId="2600BB11" w14:textId="3EC8480D" w:rsidR="00B24A46" w:rsidRPr="001C15E3" w:rsidRDefault="00B24A46" w:rsidP="00B2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36" w:type="pct"/>
            <w:shd w:val="clear" w:color="auto" w:fill="DBE5F1"/>
            <w:vAlign w:val="center"/>
            <w:hideMark/>
          </w:tcPr>
          <w:p w14:paraId="05154EBA" w14:textId="7F92683E" w:rsidR="00B24A46" w:rsidRPr="001C15E3" w:rsidRDefault="00B24A46" w:rsidP="00B2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371" w:type="pct"/>
            <w:shd w:val="clear" w:color="auto" w:fill="DBE5F1"/>
            <w:vAlign w:val="center"/>
            <w:hideMark/>
          </w:tcPr>
          <w:p w14:paraId="1D79D6FE" w14:textId="1AB1330B" w:rsidR="00B24A46" w:rsidRPr="001C15E3" w:rsidRDefault="00B24A46" w:rsidP="00B24A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B24A46" w:rsidRPr="00C04CBD" w14:paraId="2C1934ED" w14:textId="3354F153" w:rsidTr="00B24A46">
        <w:trPr>
          <w:trHeight w:val="197"/>
        </w:trPr>
        <w:tc>
          <w:tcPr>
            <w:tcW w:w="1083" w:type="pct"/>
            <w:vMerge w:val="restart"/>
          </w:tcPr>
          <w:p w14:paraId="671A6371" w14:textId="77777777" w:rsidR="00B24A46" w:rsidRDefault="00B24A46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Times New Roman" w:hAnsi="Times New Roman" w:cs="Times New Roman"/>
                <w:sz w:val="24"/>
                <w:szCs w:val="24"/>
              </w:rPr>
              <w:t>Receptarea elementelor de limbaj matematic aferent conceptului de număr natural.</w:t>
            </w:r>
          </w:p>
          <w:p w14:paraId="4484FC95" w14:textId="77777777" w:rsidR="006A2891" w:rsidRDefault="00B24A46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 Identificarea, citirea </w:t>
            </w:r>
            <w:proofErr w:type="spellStart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scrierea numerelor naturale 0 – 10. 2</w:t>
            </w:r>
          </w:p>
          <w:p w14:paraId="6D73A72D" w14:textId="77777777" w:rsidR="006A2891" w:rsidRDefault="00B24A46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Compararea </w:t>
            </w:r>
            <w:proofErr w:type="spellStart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 ordonarea numerelor naturale 0 – 10.</w:t>
            </w:r>
          </w:p>
          <w:p w14:paraId="0C7BCCF4" w14:textId="77777777" w:rsidR="006A2891" w:rsidRDefault="00B24A46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Explorarea </w:t>
            </w:r>
            <w:proofErr w:type="spellStart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>modalităţilor</w:t>
            </w:r>
            <w:proofErr w:type="spellEnd"/>
            <w:r w:rsidRPr="00B24A46">
              <w:rPr>
                <w:rFonts w:ascii="Times New Roman" w:hAnsi="Times New Roman" w:cs="Times New Roman"/>
                <w:sz w:val="24"/>
                <w:szCs w:val="24"/>
              </w:rPr>
              <w:t xml:space="preserve"> de compunere, descompunere a numerelor naturale 0 – 10.</w:t>
            </w:r>
          </w:p>
          <w:p w14:paraId="2C0409FF" w14:textId="04725FE5" w:rsidR="00B24A46" w:rsidRPr="006A2891" w:rsidRDefault="00B24A46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Completarea unor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secvenţe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şirului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0 – 10 pe baza sesizării prin observare a ordonării crescătoare sau descrescătoare a numerelor date</w:t>
            </w:r>
          </w:p>
        </w:tc>
        <w:tc>
          <w:tcPr>
            <w:tcW w:w="2265" w:type="pct"/>
            <w:vAlign w:val="center"/>
          </w:tcPr>
          <w:p w14:paraId="4744B3A5" w14:textId="0CD6EB0D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Numărul și cifra 1</w:t>
            </w:r>
          </w:p>
        </w:tc>
        <w:tc>
          <w:tcPr>
            <w:tcW w:w="247" w:type="pct"/>
            <w:vAlign w:val="center"/>
          </w:tcPr>
          <w:p w14:paraId="31ACA7F8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</w:tcPr>
          <w:p w14:paraId="47B4A591" w14:textId="4011C102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36" w:type="pct"/>
            <w:vAlign w:val="center"/>
          </w:tcPr>
          <w:p w14:paraId="784088A9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12]</w:t>
            </w:r>
          </w:p>
        </w:tc>
        <w:tc>
          <w:tcPr>
            <w:tcW w:w="371" w:type="pct"/>
            <w:vAlign w:val="center"/>
          </w:tcPr>
          <w:p w14:paraId="5EC7A531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6567CFF2" w14:textId="03DA025A" w:rsidTr="00B24A46">
        <w:trPr>
          <w:trHeight w:val="202"/>
        </w:trPr>
        <w:tc>
          <w:tcPr>
            <w:tcW w:w="1083" w:type="pct"/>
            <w:vMerge/>
          </w:tcPr>
          <w:p w14:paraId="4E7AC1EB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E101FB1" w14:textId="32003EEC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și cifra 2</w:t>
            </w:r>
          </w:p>
        </w:tc>
        <w:tc>
          <w:tcPr>
            <w:tcW w:w="247" w:type="pct"/>
          </w:tcPr>
          <w:p w14:paraId="2B9CC0F6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</w:tcPr>
          <w:p w14:paraId="37A37A47" w14:textId="042645E5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14:paraId="1596D8A0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13]</w:t>
            </w:r>
          </w:p>
        </w:tc>
        <w:tc>
          <w:tcPr>
            <w:tcW w:w="371" w:type="pct"/>
            <w:vAlign w:val="center"/>
          </w:tcPr>
          <w:p w14:paraId="57013C01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567E94FA" w14:textId="4BD888A0" w:rsidTr="00B24A46">
        <w:trPr>
          <w:trHeight w:val="263"/>
        </w:trPr>
        <w:tc>
          <w:tcPr>
            <w:tcW w:w="1083" w:type="pct"/>
            <w:vMerge/>
          </w:tcPr>
          <w:p w14:paraId="5DC9E9F3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AA17218" w14:textId="566E3A92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Relații de comparație</w:t>
            </w:r>
          </w:p>
        </w:tc>
        <w:tc>
          <w:tcPr>
            <w:tcW w:w="247" w:type="pct"/>
            <w:vAlign w:val="center"/>
          </w:tcPr>
          <w:p w14:paraId="7EA2F43B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4C8082C1" w14:textId="4B54165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792501BF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14-15]</w:t>
            </w:r>
          </w:p>
        </w:tc>
        <w:tc>
          <w:tcPr>
            <w:tcW w:w="371" w:type="pct"/>
            <w:vAlign w:val="center"/>
          </w:tcPr>
          <w:p w14:paraId="1BC10236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1CFB8835" w14:textId="509A010A" w:rsidTr="00B24A46">
        <w:trPr>
          <w:trHeight w:val="68"/>
        </w:trPr>
        <w:tc>
          <w:tcPr>
            <w:tcW w:w="1083" w:type="pct"/>
            <w:vMerge/>
          </w:tcPr>
          <w:p w14:paraId="5920041C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1261FF9" w14:textId="2620F33C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1, 2</w:t>
            </w:r>
          </w:p>
        </w:tc>
        <w:tc>
          <w:tcPr>
            <w:tcW w:w="247" w:type="pct"/>
          </w:tcPr>
          <w:p w14:paraId="3EA5758A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6C9B000E" w14:textId="73E9F1A0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115DF986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D3A3476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5FC2987F" w14:textId="4C5284B2" w:rsidTr="00B24A46">
        <w:trPr>
          <w:trHeight w:val="263"/>
        </w:trPr>
        <w:tc>
          <w:tcPr>
            <w:tcW w:w="1083" w:type="pct"/>
            <w:vMerge/>
          </w:tcPr>
          <w:p w14:paraId="13E98490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78A51DF6" w14:textId="3C4A92AB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și cifra 3</w:t>
            </w:r>
          </w:p>
        </w:tc>
        <w:tc>
          <w:tcPr>
            <w:tcW w:w="247" w:type="pct"/>
          </w:tcPr>
          <w:p w14:paraId="717B55DC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2399BD8D" w14:textId="70E78826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5C09A1F6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16-17]</w:t>
            </w:r>
          </w:p>
        </w:tc>
        <w:tc>
          <w:tcPr>
            <w:tcW w:w="371" w:type="pct"/>
            <w:vAlign w:val="center"/>
          </w:tcPr>
          <w:p w14:paraId="78974F1A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789BFCF1" w14:textId="2C07A83E" w:rsidTr="00B24A46">
        <w:trPr>
          <w:trHeight w:val="263"/>
        </w:trPr>
        <w:tc>
          <w:tcPr>
            <w:tcW w:w="1083" w:type="pct"/>
            <w:vMerge/>
          </w:tcPr>
          <w:p w14:paraId="13571627" w14:textId="77777777" w:rsidR="00B24A46" w:rsidRPr="00C04CBD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47612A4F" w14:textId="008F4502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de la 1 până la 3</w:t>
            </w:r>
          </w:p>
        </w:tc>
        <w:tc>
          <w:tcPr>
            <w:tcW w:w="247" w:type="pct"/>
          </w:tcPr>
          <w:p w14:paraId="75A1014C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3CBBB054" w14:textId="7D5F11E9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076859C4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4948601C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4CB02772" w14:textId="4963E1AB" w:rsidTr="00B24A46">
        <w:trPr>
          <w:trHeight w:val="263"/>
        </w:trPr>
        <w:tc>
          <w:tcPr>
            <w:tcW w:w="1083" w:type="pct"/>
            <w:vMerge/>
          </w:tcPr>
          <w:p w14:paraId="14D7CAFD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1343A389" w14:textId="0EF98108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și cifra 4</w:t>
            </w:r>
          </w:p>
        </w:tc>
        <w:tc>
          <w:tcPr>
            <w:tcW w:w="247" w:type="pct"/>
          </w:tcPr>
          <w:p w14:paraId="24E58D85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1572FD7D" w14:textId="433F1E71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77735389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18-19]</w:t>
            </w:r>
          </w:p>
        </w:tc>
        <w:tc>
          <w:tcPr>
            <w:tcW w:w="371" w:type="pct"/>
            <w:vAlign w:val="center"/>
          </w:tcPr>
          <w:p w14:paraId="1E58B8A4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659B81E9" w14:textId="6A0C08A4" w:rsidTr="00B24A46">
        <w:trPr>
          <w:trHeight w:val="263"/>
        </w:trPr>
        <w:tc>
          <w:tcPr>
            <w:tcW w:w="1083" w:type="pct"/>
            <w:vMerge/>
          </w:tcPr>
          <w:p w14:paraId="67854AB8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1CE61F47" w14:textId="35931B26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de la 1 până la 4</w:t>
            </w:r>
          </w:p>
        </w:tc>
        <w:tc>
          <w:tcPr>
            <w:tcW w:w="247" w:type="pct"/>
          </w:tcPr>
          <w:p w14:paraId="434A989F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1FCDDD96" w14:textId="677FA632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37BA8475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978427E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543A6A00" w14:textId="252C254D" w:rsidTr="00B24A46">
        <w:trPr>
          <w:trHeight w:val="278"/>
        </w:trPr>
        <w:tc>
          <w:tcPr>
            <w:tcW w:w="1083" w:type="pct"/>
            <w:vMerge/>
          </w:tcPr>
          <w:p w14:paraId="621E1398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19D3B2F2" w14:textId="7F906921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și cifra 5</w:t>
            </w:r>
          </w:p>
        </w:tc>
        <w:tc>
          <w:tcPr>
            <w:tcW w:w="247" w:type="pct"/>
          </w:tcPr>
          <w:p w14:paraId="6984A595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20D143C3" w14:textId="2717C181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17214245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20-21]</w:t>
            </w:r>
          </w:p>
        </w:tc>
        <w:tc>
          <w:tcPr>
            <w:tcW w:w="371" w:type="pct"/>
            <w:vAlign w:val="center"/>
          </w:tcPr>
          <w:p w14:paraId="71F80DE8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343D241B" w14:textId="70E56190" w:rsidTr="00B24A46">
        <w:trPr>
          <w:trHeight w:val="277"/>
        </w:trPr>
        <w:tc>
          <w:tcPr>
            <w:tcW w:w="1083" w:type="pct"/>
            <w:vMerge/>
          </w:tcPr>
          <w:p w14:paraId="2BF1F478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6001716B" w14:textId="36E28AC2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de la 1 până la 5</w:t>
            </w:r>
          </w:p>
        </w:tc>
        <w:tc>
          <w:tcPr>
            <w:tcW w:w="247" w:type="pct"/>
          </w:tcPr>
          <w:p w14:paraId="3268F388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7F538431" w14:textId="55673692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42033932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0B61480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50C883B0" w14:textId="7378910B" w:rsidTr="00B24A46">
        <w:trPr>
          <w:trHeight w:val="252"/>
        </w:trPr>
        <w:tc>
          <w:tcPr>
            <w:tcW w:w="1083" w:type="pct"/>
            <w:vMerge/>
          </w:tcPr>
          <w:p w14:paraId="31FDE332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289EDCBA" w14:textId="7C3C57B6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de la 1 până la 5. Consolidare-dezvoltare</w:t>
            </w:r>
          </w:p>
        </w:tc>
        <w:tc>
          <w:tcPr>
            <w:tcW w:w="247" w:type="pct"/>
          </w:tcPr>
          <w:p w14:paraId="718698E5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53A4746A" w14:textId="73A56E88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6712DDA6" w14:textId="5191BED5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22-23]</w:t>
            </w:r>
          </w:p>
        </w:tc>
        <w:tc>
          <w:tcPr>
            <w:tcW w:w="371" w:type="pct"/>
            <w:vAlign w:val="center"/>
          </w:tcPr>
          <w:p w14:paraId="59CE0CA9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0927FBDB" w14:textId="7665CCFF" w:rsidTr="00B24A46">
        <w:trPr>
          <w:trHeight w:val="211"/>
        </w:trPr>
        <w:tc>
          <w:tcPr>
            <w:tcW w:w="1083" w:type="pct"/>
            <w:vMerge/>
          </w:tcPr>
          <w:p w14:paraId="00925787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3770DE0A" w14:textId="7401B53A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de la 1 până la 5. Analiză-sinteză</w:t>
            </w:r>
          </w:p>
        </w:tc>
        <w:tc>
          <w:tcPr>
            <w:tcW w:w="247" w:type="pct"/>
          </w:tcPr>
          <w:p w14:paraId="0002FD14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0DB39AC5" w14:textId="2C8E3C09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3E453B61" w14:textId="55FD4FA3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103C84E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EFE 1</w:t>
            </w:r>
          </w:p>
        </w:tc>
      </w:tr>
      <w:tr w:rsidR="00B24A46" w:rsidRPr="00C04CBD" w14:paraId="4CEC49B3" w14:textId="649A7EC9" w:rsidTr="00B24A46">
        <w:trPr>
          <w:trHeight w:val="263"/>
        </w:trPr>
        <w:tc>
          <w:tcPr>
            <w:tcW w:w="1083" w:type="pct"/>
            <w:vMerge/>
          </w:tcPr>
          <w:p w14:paraId="3F3C089C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DF5B7C8" w14:textId="0934876D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și cifra 6</w:t>
            </w:r>
          </w:p>
        </w:tc>
        <w:tc>
          <w:tcPr>
            <w:tcW w:w="247" w:type="pct"/>
          </w:tcPr>
          <w:p w14:paraId="369853FA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0CDA7796" w14:textId="67A1FD02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342A8032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24-25]</w:t>
            </w:r>
          </w:p>
        </w:tc>
        <w:tc>
          <w:tcPr>
            <w:tcW w:w="371" w:type="pct"/>
            <w:vAlign w:val="center"/>
          </w:tcPr>
          <w:p w14:paraId="5D84DBAC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0BFE4DE0" w14:textId="6DB8385E" w:rsidTr="00B24A46">
        <w:trPr>
          <w:trHeight w:val="263"/>
        </w:trPr>
        <w:tc>
          <w:tcPr>
            <w:tcW w:w="1083" w:type="pct"/>
            <w:vMerge/>
          </w:tcPr>
          <w:p w14:paraId="49A349B5" w14:textId="77777777" w:rsidR="00B24A46" w:rsidRPr="00C04CBD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1FD4274E" w14:textId="7D232DDC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de la 1 până la 6</w:t>
            </w:r>
          </w:p>
        </w:tc>
        <w:tc>
          <w:tcPr>
            <w:tcW w:w="247" w:type="pct"/>
          </w:tcPr>
          <w:p w14:paraId="28F4958F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4A1A4798" w14:textId="4C742A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6D397858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0CAB7E9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0638192A" w14:textId="68E09C7A" w:rsidTr="00B24A46">
        <w:trPr>
          <w:trHeight w:val="263"/>
        </w:trPr>
        <w:tc>
          <w:tcPr>
            <w:tcW w:w="1083" w:type="pct"/>
            <w:vMerge/>
          </w:tcPr>
          <w:p w14:paraId="3B98EBD3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35FE30E4" w14:textId="184F771A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și cifra 7</w:t>
            </w:r>
          </w:p>
        </w:tc>
        <w:tc>
          <w:tcPr>
            <w:tcW w:w="247" w:type="pct"/>
          </w:tcPr>
          <w:p w14:paraId="73A65C3D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502D7FF4" w14:textId="1F8DF0EC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7C928DC7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26-27]</w:t>
            </w:r>
          </w:p>
        </w:tc>
        <w:tc>
          <w:tcPr>
            <w:tcW w:w="371" w:type="pct"/>
            <w:vAlign w:val="center"/>
          </w:tcPr>
          <w:p w14:paraId="1D55F8D7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59F59E47" w14:textId="2675CFBB" w:rsidTr="00B24A46">
        <w:trPr>
          <w:trHeight w:val="263"/>
        </w:trPr>
        <w:tc>
          <w:tcPr>
            <w:tcW w:w="1083" w:type="pct"/>
            <w:vMerge/>
          </w:tcPr>
          <w:p w14:paraId="181A204C" w14:textId="77777777" w:rsidR="00B24A46" w:rsidRPr="00C04CBD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312A178E" w14:textId="749BCD26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de la 1 până la 7</w:t>
            </w:r>
          </w:p>
        </w:tc>
        <w:tc>
          <w:tcPr>
            <w:tcW w:w="247" w:type="pct"/>
          </w:tcPr>
          <w:p w14:paraId="36D67E60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5DBAEFE8" w14:textId="23605179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6792789C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7929F6FF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020D179D" w14:textId="21E1279F" w:rsidTr="00B24A46">
        <w:trPr>
          <w:trHeight w:val="263"/>
        </w:trPr>
        <w:tc>
          <w:tcPr>
            <w:tcW w:w="1083" w:type="pct"/>
            <w:vMerge/>
          </w:tcPr>
          <w:p w14:paraId="1B49A515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3EC5FD8F" w14:textId="3D55AFE4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și cifra 8</w:t>
            </w:r>
          </w:p>
        </w:tc>
        <w:tc>
          <w:tcPr>
            <w:tcW w:w="247" w:type="pct"/>
          </w:tcPr>
          <w:p w14:paraId="4C9D22C7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434BFF3D" w14:textId="41224A3A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558BA3EC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28-29]</w:t>
            </w:r>
          </w:p>
        </w:tc>
        <w:tc>
          <w:tcPr>
            <w:tcW w:w="371" w:type="pct"/>
            <w:vAlign w:val="center"/>
          </w:tcPr>
          <w:p w14:paraId="691C69A0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2E5E35CA" w14:textId="50E63519" w:rsidTr="00B24A46">
        <w:trPr>
          <w:trHeight w:val="263"/>
        </w:trPr>
        <w:tc>
          <w:tcPr>
            <w:tcW w:w="1083" w:type="pct"/>
            <w:vMerge/>
          </w:tcPr>
          <w:p w14:paraId="3266EB91" w14:textId="77777777" w:rsidR="00B24A46" w:rsidRPr="00C04CBD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4B4F9882" w14:textId="734ED5A4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de la 1 până la 8</w:t>
            </w:r>
          </w:p>
        </w:tc>
        <w:tc>
          <w:tcPr>
            <w:tcW w:w="247" w:type="pct"/>
          </w:tcPr>
          <w:p w14:paraId="479A8F17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0F704A5D" w14:textId="5B86608B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61E17F91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22E7B6D8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7E533320" w14:textId="6C125F9E" w:rsidTr="00B24A46">
        <w:trPr>
          <w:trHeight w:val="263"/>
        </w:trPr>
        <w:tc>
          <w:tcPr>
            <w:tcW w:w="1083" w:type="pct"/>
            <w:vMerge/>
          </w:tcPr>
          <w:p w14:paraId="78C5855A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6F425E7F" w14:textId="3167DE3D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și cifra 9</w:t>
            </w:r>
          </w:p>
        </w:tc>
        <w:tc>
          <w:tcPr>
            <w:tcW w:w="247" w:type="pct"/>
          </w:tcPr>
          <w:p w14:paraId="60301F5A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312FAB38" w14:textId="4D32ADA8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0CC84FED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30-31]</w:t>
            </w:r>
          </w:p>
        </w:tc>
        <w:tc>
          <w:tcPr>
            <w:tcW w:w="371" w:type="pct"/>
            <w:vAlign w:val="center"/>
          </w:tcPr>
          <w:p w14:paraId="7BAEDCA2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4B69FC23" w14:textId="34C874DD" w:rsidTr="00B24A46">
        <w:trPr>
          <w:trHeight w:val="263"/>
        </w:trPr>
        <w:tc>
          <w:tcPr>
            <w:tcW w:w="1083" w:type="pct"/>
            <w:vMerge/>
          </w:tcPr>
          <w:p w14:paraId="409723AB" w14:textId="77777777" w:rsidR="00B24A46" w:rsidRPr="00C04CBD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8DD51A1" w14:textId="4C99BA91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de la 1 până la 9</w:t>
            </w:r>
          </w:p>
        </w:tc>
        <w:tc>
          <w:tcPr>
            <w:tcW w:w="247" w:type="pct"/>
          </w:tcPr>
          <w:p w14:paraId="3D9162D5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0D895AF3" w14:textId="2C3CD4DB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6972E063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77171412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2098CED4" w14:textId="464E83CF" w:rsidTr="00B24A46">
        <w:trPr>
          <w:trHeight w:val="263"/>
        </w:trPr>
        <w:tc>
          <w:tcPr>
            <w:tcW w:w="1083" w:type="pct"/>
            <w:vMerge/>
          </w:tcPr>
          <w:p w14:paraId="15F986AC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3BFA9F76" w14:textId="01402C8B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și cifra 0</w:t>
            </w:r>
          </w:p>
        </w:tc>
        <w:tc>
          <w:tcPr>
            <w:tcW w:w="247" w:type="pct"/>
          </w:tcPr>
          <w:p w14:paraId="18C4360E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3A5A75CD" w14:textId="34BEB2B2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3B661496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32]</w:t>
            </w:r>
          </w:p>
        </w:tc>
        <w:tc>
          <w:tcPr>
            <w:tcW w:w="371" w:type="pct"/>
            <w:vAlign w:val="center"/>
          </w:tcPr>
          <w:p w14:paraId="56309389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6E83AC4C" w14:textId="64828EA8" w:rsidTr="00B24A46">
        <w:trPr>
          <w:trHeight w:val="263"/>
        </w:trPr>
        <w:tc>
          <w:tcPr>
            <w:tcW w:w="1083" w:type="pct"/>
            <w:vMerge/>
          </w:tcPr>
          <w:p w14:paraId="22D9EFF2" w14:textId="77777777" w:rsidR="00B24A46" w:rsidRPr="0073505E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21436F9D" w14:textId="20B0347A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Numărul 10</w:t>
            </w:r>
          </w:p>
        </w:tc>
        <w:tc>
          <w:tcPr>
            <w:tcW w:w="247" w:type="pct"/>
          </w:tcPr>
          <w:p w14:paraId="331D9049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1035077B" w14:textId="12DA280A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5D6CADAF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33]</w:t>
            </w:r>
          </w:p>
        </w:tc>
        <w:tc>
          <w:tcPr>
            <w:tcW w:w="371" w:type="pct"/>
            <w:vAlign w:val="center"/>
          </w:tcPr>
          <w:p w14:paraId="2D4FEEAA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03686ADB" w14:textId="5ED1EACF" w:rsidTr="00B24A46">
        <w:trPr>
          <w:trHeight w:val="174"/>
        </w:trPr>
        <w:tc>
          <w:tcPr>
            <w:tcW w:w="1083" w:type="pct"/>
            <w:vMerge/>
          </w:tcPr>
          <w:p w14:paraId="5699037C" w14:textId="77777777" w:rsidR="00B24A46" w:rsidRPr="00C04CBD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3FCF142E" w14:textId="1DD6DAEA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Numerele naturale de la 0 până la 10. Consolidare-dezvoltare </w:t>
            </w:r>
          </w:p>
        </w:tc>
        <w:tc>
          <w:tcPr>
            <w:tcW w:w="247" w:type="pct"/>
          </w:tcPr>
          <w:p w14:paraId="0645EC3A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4384136F" w14:textId="563EC526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3CEA632A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34]</w:t>
            </w:r>
          </w:p>
        </w:tc>
        <w:tc>
          <w:tcPr>
            <w:tcW w:w="371" w:type="pct"/>
            <w:vAlign w:val="center"/>
          </w:tcPr>
          <w:p w14:paraId="06EB13EF" w14:textId="179B28F4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A46" w:rsidRPr="00C04CBD" w14:paraId="10BB71B6" w14:textId="00ADC2AB" w:rsidTr="00B24A46">
        <w:trPr>
          <w:trHeight w:val="174"/>
        </w:trPr>
        <w:tc>
          <w:tcPr>
            <w:tcW w:w="1083" w:type="pct"/>
            <w:vMerge/>
          </w:tcPr>
          <w:p w14:paraId="5124643A" w14:textId="77777777" w:rsidR="00B24A46" w:rsidRPr="00C04CBD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7D7FB6B" w14:textId="47277E48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naturale de la 0 până la 10. Analiză-sinteză</w:t>
            </w:r>
          </w:p>
        </w:tc>
        <w:tc>
          <w:tcPr>
            <w:tcW w:w="247" w:type="pct"/>
          </w:tcPr>
          <w:p w14:paraId="13D529FD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73B89AE2" w14:textId="411E2184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14:paraId="0C1AD75A" w14:textId="77777777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14:paraId="7CC445EC" w14:textId="367EDE2D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EFE 2</w:t>
            </w:r>
          </w:p>
        </w:tc>
      </w:tr>
      <w:tr w:rsidR="00B24A46" w:rsidRPr="00C04CBD" w14:paraId="03649FFC" w14:textId="38E0A30C" w:rsidTr="00B24A46">
        <w:trPr>
          <w:trHeight w:val="70"/>
        </w:trPr>
        <w:tc>
          <w:tcPr>
            <w:tcW w:w="1083" w:type="pct"/>
            <w:vMerge/>
          </w:tcPr>
          <w:p w14:paraId="52C02F82" w14:textId="77777777" w:rsidR="00B24A46" w:rsidRPr="00C04CBD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5" w:type="pct"/>
          </w:tcPr>
          <w:p w14:paraId="02061A14" w14:textId="7C25D743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Numerele naturale 0</w:t>
            </w: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36E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10. Evaluare sumativă</w:t>
            </w:r>
          </w:p>
        </w:tc>
        <w:tc>
          <w:tcPr>
            <w:tcW w:w="247" w:type="pct"/>
          </w:tcPr>
          <w:p w14:paraId="3F232544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42597DCB" w14:textId="3BF88F35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7E3BA84A" w14:textId="7B2B93C4" w:rsidR="00B24A46" w:rsidRPr="00C04CBD" w:rsidRDefault="00B24A46" w:rsidP="001260E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Test 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[2, p.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71" w:type="pct"/>
            <w:vAlign w:val="center"/>
          </w:tcPr>
          <w:p w14:paraId="51B40D07" w14:textId="799034B6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ES 1</w:t>
            </w:r>
          </w:p>
        </w:tc>
      </w:tr>
      <w:tr w:rsidR="00B24A46" w:rsidRPr="00C04CBD" w14:paraId="00B63A0E" w14:textId="37DD6507" w:rsidTr="00B24A46">
        <w:trPr>
          <w:trHeight w:val="215"/>
        </w:trPr>
        <w:tc>
          <w:tcPr>
            <w:tcW w:w="1083" w:type="pct"/>
            <w:vMerge/>
          </w:tcPr>
          <w:p w14:paraId="2EB3A978" w14:textId="77777777" w:rsidR="00B24A46" w:rsidRPr="00C04CBD" w:rsidRDefault="00B24A46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465A433D" w14:textId="70F2FB5C" w:rsidR="00B24A46" w:rsidRPr="00B36E25" w:rsidRDefault="00B24A46" w:rsidP="00820A1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Numerele naturale 0–10.</w:t>
            </w:r>
            <w:r w:rsidRPr="00B36E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Activități diferențiate de</w:t>
            </w:r>
            <w:r w:rsidR="00D53A46"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6E25">
              <w:rPr>
                <w:rFonts w:ascii="Times New Roman" w:hAnsi="Times New Roman" w:cs="Times New Roman"/>
                <w:bCs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247" w:type="pct"/>
          </w:tcPr>
          <w:p w14:paraId="0FD259F3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13D16A24" w14:textId="499ABE51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63E196A8" w14:textId="581563E9" w:rsidR="00B24A46" w:rsidRPr="00C04CBD" w:rsidRDefault="00B24A46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Fișe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diferențiate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" w:type="pct"/>
          </w:tcPr>
          <w:p w14:paraId="605D91FB" w14:textId="77777777" w:rsidR="00B24A46" w:rsidRPr="00C04CBD" w:rsidRDefault="00B24A46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30BBB54C" w14:textId="77777777" w:rsidTr="006A2891">
        <w:trPr>
          <w:trHeight w:val="215"/>
        </w:trPr>
        <w:tc>
          <w:tcPr>
            <w:tcW w:w="5000" w:type="pct"/>
            <w:gridSpan w:val="6"/>
            <w:shd w:val="clear" w:color="auto" w:fill="F7CAAC" w:themeFill="accent2" w:themeFillTint="66"/>
          </w:tcPr>
          <w:p w14:paraId="7C0A4310" w14:textId="3D793A49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Vacanța de toamnă</w:t>
            </w:r>
          </w:p>
        </w:tc>
      </w:tr>
    </w:tbl>
    <w:p w14:paraId="69DDE5D4" w14:textId="77777777" w:rsidR="00032DC0" w:rsidRPr="00C04CBD" w:rsidRDefault="00032DC0" w:rsidP="00B94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6DF72" w14:textId="2F4897BE" w:rsidR="00032DC0" w:rsidRPr="00C04CBD" w:rsidRDefault="00032DC0" w:rsidP="00773413">
      <w:pPr>
        <w:shd w:val="clear" w:color="auto" w:fill="2F5496" w:themeFill="accent1" w:themeFillShade="BF"/>
        <w:autoSpaceDE w:val="0"/>
        <w:autoSpaceDN w:val="0"/>
        <w:adjustRightInd w:val="0"/>
        <w:spacing w:after="0" w:line="240" w:lineRule="auto"/>
        <w:ind w:left="851" w:right="-30" w:hanging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UNITATEA DE ÎNVĂȚARE nr. 3.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04CB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Boboceii prind aripi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 Adunarea </w:t>
      </w:r>
      <w:proofErr w:type="spellStart"/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>şi</w:t>
      </w:r>
      <w:proofErr w:type="spellEnd"/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scăderea în </w:t>
      </w:r>
      <w:proofErr w:type="spellStart"/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>concentrul</w:t>
      </w:r>
      <w:proofErr w:type="spellEnd"/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0</w:t>
      </w:r>
      <w:r w:rsidR="000C7DB9"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>–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>10</w:t>
      </w:r>
    </w:p>
    <w:p w14:paraId="2FB5444C" w14:textId="5A6FD6F3" w:rsidR="00032DC0" w:rsidRPr="00C04CBD" w:rsidRDefault="00032DC0" w:rsidP="006A2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Nr. de ore alocat:</w:t>
      </w:r>
      <w:r w:rsidRPr="00C04CBD">
        <w:rPr>
          <w:rFonts w:ascii="Times New Roman" w:hAnsi="Times New Roman" w:cs="Times New Roman"/>
          <w:sz w:val="24"/>
          <w:szCs w:val="24"/>
        </w:rPr>
        <w:t xml:space="preserve"> 28 (în sem. 1)</w:t>
      </w:r>
    </w:p>
    <w:tbl>
      <w:tblPr>
        <w:tblW w:w="4963" w:type="pct"/>
        <w:tblInd w:w="108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521"/>
        <w:gridCol w:w="708"/>
        <w:gridCol w:w="1445"/>
        <w:gridCol w:w="1532"/>
        <w:gridCol w:w="1071"/>
      </w:tblGrid>
      <w:tr w:rsidR="006A2891" w:rsidRPr="00C04CBD" w14:paraId="5F8E5106" w14:textId="19C050A9" w:rsidTr="00B36E25">
        <w:trPr>
          <w:trHeight w:val="147"/>
        </w:trPr>
        <w:tc>
          <w:tcPr>
            <w:tcW w:w="1083" w:type="pct"/>
            <w:shd w:val="clear" w:color="auto" w:fill="DBE5F1"/>
            <w:vAlign w:val="center"/>
          </w:tcPr>
          <w:p w14:paraId="2D8B329B" w14:textId="301B3AD0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265" w:type="pct"/>
            <w:shd w:val="clear" w:color="auto" w:fill="DBE5F1"/>
            <w:vAlign w:val="center"/>
            <w:hideMark/>
          </w:tcPr>
          <w:p w14:paraId="5809E1CA" w14:textId="23CC0CFA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246" w:type="pct"/>
            <w:shd w:val="clear" w:color="auto" w:fill="DBE5F1"/>
            <w:vAlign w:val="center"/>
            <w:hideMark/>
          </w:tcPr>
          <w:p w14:paraId="0E27D57B" w14:textId="2608BBF8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502" w:type="pct"/>
            <w:shd w:val="clear" w:color="auto" w:fill="DBE5F1"/>
            <w:vAlign w:val="center"/>
          </w:tcPr>
          <w:p w14:paraId="29359405" w14:textId="38E078BA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32" w:type="pct"/>
            <w:shd w:val="clear" w:color="auto" w:fill="DBE5F1"/>
            <w:vAlign w:val="center"/>
            <w:hideMark/>
          </w:tcPr>
          <w:p w14:paraId="077C5079" w14:textId="6BA18CEB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372" w:type="pct"/>
            <w:shd w:val="clear" w:color="auto" w:fill="DBE5F1"/>
            <w:vAlign w:val="center"/>
            <w:hideMark/>
          </w:tcPr>
          <w:p w14:paraId="4727DE77" w14:textId="5E2BFE56" w:rsidR="006A2891" w:rsidRPr="001C15E3" w:rsidRDefault="006A2891" w:rsidP="006A2891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6A2891" w:rsidRPr="00C04CBD" w14:paraId="586A018E" w14:textId="00F10F2D" w:rsidTr="006A2891">
        <w:trPr>
          <w:trHeight w:val="70"/>
        </w:trPr>
        <w:tc>
          <w:tcPr>
            <w:tcW w:w="1083" w:type="pct"/>
            <w:vMerge w:val="restart"/>
          </w:tcPr>
          <w:p w14:paraId="21E89103" w14:textId="77777777" w:rsidR="006A2891" w:rsidRPr="006A2891" w:rsidRDefault="006A2891" w:rsidP="006A289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Receptarea elementelor de limbaj matematic </w:t>
            </w:r>
            <w:r w:rsidRPr="006A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aferent conceptelor de adunare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scădere. </w:t>
            </w:r>
          </w:p>
          <w:p w14:paraId="258CE0B2" w14:textId="77777777" w:rsidR="006A2891" w:rsidRPr="006A2891" w:rsidRDefault="006A2891" w:rsidP="006A289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Efectuarea adunării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scăderii numerelor naturale în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0 – 10. </w:t>
            </w:r>
          </w:p>
          <w:p w14:paraId="47C810D3" w14:textId="77777777" w:rsidR="006A2891" w:rsidRPr="006A2891" w:rsidRDefault="006A2891" w:rsidP="006A289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Aplicarea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de adunare, scădere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compunerea, descompunerea numerelor naturale 0 – 10; aflarea unor numere necunoscute în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, șiruri date. </w:t>
            </w:r>
          </w:p>
          <w:p w14:paraId="5B3B6B20" w14:textId="77777777" w:rsidR="006A2891" w:rsidRPr="006A2891" w:rsidRDefault="006A2891" w:rsidP="006A289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Rezolvarea problemelor simple de adunare și de scădere, cu sprijin în obiecte/desene și prin exercițiu. </w:t>
            </w:r>
          </w:p>
          <w:p w14:paraId="22F030CB" w14:textId="16B93BE5" w:rsidR="006A2891" w:rsidRPr="006A2891" w:rsidRDefault="006A2891" w:rsidP="006A289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 simple de adunare și de scădere, cu sprijin în: imagini;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incomplet</w:t>
            </w:r>
            <w:r>
              <w:t>.</w:t>
            </w:r>
          </w:p>
        </w:tc>
        <w:tc>
          <w:tcPr>
            <w:tcW w:w="2265" w:type="pct"/>
            <w:hideMark/>
          </w:tcPr>
          <w:p w14:paraId="71C72C31" w14:textId="5021275E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Operaţia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adunare</w:t>
            </w:r>
          </w:p>
        </w:tc>
        <w:tc>
          <w:tcPr>
            <w:tcW w:w="246" w:type="pct"/>
          </w:tcPr>
          <w:p w14:paraId="00F74BEA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</w:tcPr>
          <w:p w14:paraId="2A280A14" w14:textId="50841000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vAlign w:val="center"/>
            <w:hideMark/>
          </w:tcPr>
          <w:p w14:paraId="678A471C" w14:textId="4D5CA379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36-37]</w:t>
            </w:r>
          </w:p>
        </w:tc>
        <w:tc>
          <w:tcPr>
            <w:tcW w:w="372" w:type="pct"/>
          </w:tcPr>
          <w:p w14:paraId="3ED6FB0D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EI 2</w:t>
            </w:r>
          </w:p>
        </w:tc>
      </w:tr>
      <w:tr w:rsidR="006A2891" w:rsidRPr="00C04CBD" w14:paraId="44733FA1" w14:textId="3CCFDF00" w:rsidTr="006A2891">
        <w:trPr>
          <w:trHeight w:val="260"/>
        </w:trPr>
        <w:tc>
          <w:tcPr>
            <w:tcW w:w="1083" w:type="pct"/>
            <w:vMerge/>
          </w:tcPr>
          <w:p w14:paraId="7613E4B3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75CA8AA3" w14:textId="738CA7F2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Operaţia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adunare. Consolidare-dezvoltare</w:t>
            </w:r>
          </w:p>
        </w:tc>
        <w:tc>
          <w:tcPr>
            <w:tcW w:w="246" w:type="pct"/>
          </w:tcPr>
          <w:p w14:paraId="76357830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</w:tcPr>
          <w:p w14:paraId="7C50B5B5" w14:textId="7566C363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3F57CCBA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</w:tcPr>
          <w:p w14:paraId="2655CBAC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F6AE1BD" w14:textId="6D5767C0" w:rsidTr="006A2891">
        <w:trPr>
          <w:trHeight w:val="263"/>
        </w:trPr>
        <w:tc>
          <w:tcPr>
            <w:tcW w:w="1083" w:type="pct"/>
            <w:vMerge/>
          </w:tcPr>
          <w:p w14:paraId="602AF2B3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  <w:hideMark/>
          </w:tcPr>
          <w:p w14:paraId="145CDB88" w14:textId="7439958B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Operaţia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scădere</w:t>
            </w:r>
          </w:p>
        </w:tc>
        <w:tc>
          <w:tcPr>
            <w:tcW w:w="246" w:type="pct"/>
          </w:tcPr>
          <w:p w14:paraId="495EB44B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51376A73" w14:textId="0262A2AE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vAlign w:val="center"/>
            <w:hideMark/>
          </w:tcPr>
          <w:p w14:paraId="329D9B6C" w14:textId="75F825E8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38-39]</w:t>
            </w:r>
          </w:p>
        </w:tc>
        <w:tc>
          <w:tcPr>
            <w:tcW w:w="372" w:type="pct"/>
            <w:vAlign w:val="center"/>
          </w:tcPr>
          <w:p w14:paraId="63604604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03504D48" w14:textId="65D0F7C3" w:rsidTr="006A2891">
        <w:trPr>
          <w:trHeight w:val="189"/>
        </w:trPr>
        <w:tc>
          <w:tcPr>
            <w:tcW w:w="1083" w:type="pct"/>
            <w:vMerge/>
          </w:tcPr>
          <w:p w14:paraId="2383F1AA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42630B24" w14:textId="6AADAAF2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Operaţiile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adunare și scădere. Consolidare-dezvoltare</w:t>
            </w:r>
          </w:p>
        </w:tc>
        <w:tc>
          <w:tcPr>
            <w:tcW w:w="246" w:type="pct"/>
          </w:tcPr>
          <w:p w14:paraId="6CAF4B1A" w14:textId="782F4E43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1BE11B49" w14:textId="1D07AE7A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25E0764B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2F26EC9F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215CEC27" w14:textId="3CE0CBD6" w:rsidTr="006A2891">
        <w:trPr>
          <w:trHeight w:val="202"/>
        </w:trPr>
        <w:tc>
          <w:tcPr>
            <w:tcW w:w="1083" w:type="pct"/>
            <w:vMerge/>
          </w:tcPr>
          <w:p w14:paraId="3E4C9447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  <w:hideMark/>
          </w:tcPr>
          <w:p w14:paraId="3AB17B81" w14:textId="17DAC1E1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scăderea cu 1</w:t>
            </w:r>
          </w:p>
        </w:tc>
        <w:tc>
          <w:tcPr>
            <w:tcW w:w="246" w:type="pct"/>
          </w:tcPr>
          <w:p w14:paraId="45DBCE1F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1C7F45F8" w14:textId="4ABD39D1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Align w:val="center"/>
            <w:hideMark/>
          </w:tcPr>
          <w:p w14:paraId="59ABF23D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40-41]</w:t>
            </w:r>
          </w:p>
        </w:tc>
        <w:tc>
          <w:tcPr>
            <w:tcW w:w="372" w:type="pct"/>
            <w:vAlign w:val="center"/>
          </w:tcPr>
          <w:p w14:paraId="34790260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2D00FA6A" w14:textId="59596E78" w:rsidTr="006A2891">
        <w:trPr>
          <w:trHeight w:val="258"/>
        </w:trPr>
        <w:tc>
          <w:tcPr>
            <w:tcW w:w="1083" w:type="pct"/>
            <w:vMerge/>
          </w:tcPr>
          <w:p w14:paraId="4ECDB374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04DC4E64" w14:textId="1AE142D5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Adunarea cu 2</w:t>
            </w:r>
          </w:p>
        </w:tc>
        <w:tc>
          <w:tcPr>
            <w:tcW w:w="246" w:type="pct"/>
          </w:tcPr>
          <w:p w14:paraId="12B80AFA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3989D896" w14:textId="585FD9F2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846BC12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42]</w:t>
            </w:r>
          </w:p>
        </w:tc>
        <w:tc>
          <w:tcPr>
            <w:tcW w:w="372" w:type="pct"/>
            <w:vAlign w:val="center"/>
          </w:tcPr>
          <w:p w14:paraId="4CA9E69D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7DBF3E7" w14:textId="48FA4BE2" w:rsidTr="006A2891">
        <w:trPr>
          <w:trHeight w:val="274"/>
        </w:trPr>
        <w:tc>
          <w:tcPr>
            <w:tcW w:w="1083" w:type="pct"/>
            <w:vMerge/>
          </w:tcPr>
          <w:p w14:paraId="3D251702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  <w:hideMark/>
          </w:tcPr>
          <w:p w14:paraId="19938522" w14:textId="446A4D52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Scăderea cu 2</w:t>
            </w:r>
          </w:p>
        </w:tc>
        <w:tc>
          <w:tcPr>
            <w:tcW w:w="246" w:type="pct"/>
          </w:tcPr>
          <w:p w14:paraId="4B672DE9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</w:tcPr>
          <w:p w14:paraId="50592533" w14:textId="7038FCA4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Align w:val="center"/>
            <w:hideMark/>
          </w:tcPr>
          <w:p w14:paraId="06F50267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43]</w:t>
            </w:r>
          </w:p>
        </w:tc>
        <w:tc>
          <w:tcPr>
            <w:tcW w:w="372" w:type="pct"/>
            <w:vAlign w:val="center"/>
          </w:tcPr>
          <w:p w14:paraId="0069D9FA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36882630" w14:textId="75AD27EB" w:rsidTr="006A2891">
        <w:trPr>
          <w:trHeight w:val="235"/>
        </w:trPr>
        <w:tc>
          <w:tcPr>
            <w:tcW w:w="1083" w:type="pct"/>
            <w:vMerge/>
          </w:tcPr>
          <w:p w14:paraId="7098DE7B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  <w:hideMark/>
          </w:tcPr>
          <w:p w14:paraId="4C28EBF1" w14:textId="52F087DC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scăderea cu 2</w:t>
            </w:r>
          </w:p>
        </w:tc>
        <w:tc>
          <w:tcPr>
            <w:tcW w:w="246" w:type="pct"/>
          </w:tcPr>
          <w:p w14:paraId="58F04A8D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</w:tcPr>
          <w:p w14:paraId="1568E070" w14:textId="554116B7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Align w:val="center"/>
            <w:hideMark/>
          </w:tcPr>
          <w:p w14:paraId="7376DAA9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44-45]</w:t>
            </w:r>
          </w:p>
        </w:tc>
        <w:tc>
          <w:tcPr>
            <w:tcW w:w="372" w:type="pct"/>
            <w:vAlign w:val="center"/>
          </w:tcPr>
          <w:p w14:paraId="31AF8B84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05103732" w14:textId="752B2EC4" w:rsidTr="006A2891">
        <w:trPr>
          <w:trHeight w:val="155"/>
        </w:trPr>
        <w:tc>
          <w:tcPr>
            <w:tcW w:w="1083" w:type="pct"/>
            <w:vMerge/>
          </w:tcPr>
          <w:p w14:paraId="05A65C8B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202DD41C" w14:textId="339C138A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Adunarea cu 3</w:t>
            </w:r>
          </w:p>
        </w:tc>
        <w:tc>
          <w:tcPr>
            <w:tcW w:w="246" w:type="pct"/>
            <w:hideMark/>
          </w:tcPr>
          <w:p w14:paraId="192EF364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393C062A" w14:textId="3D113D20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Align w:val="center"/>
            <w:hideMark/>
          </w:tcPr>
          <w:p w14:paraId="4EC553FF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46]</w:t>
            </w:r>
          </w:p>
        </w:tc>
        <w:tc>
          <w:tcPr>
            <w:tcW w:w="372" w:type="pct"/>
            <w:vAlign w:val="center"/>
          </w:tcPr>
          <w:p w14:paraId="03343635" w14:textId="77777777" w:rsidR="006A2891" w:rsidRPr="00C04CBD" w:rsidRDefault="006A2891" w:rsidP="006A2891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1467BBC5" w14:textId="76CE1936" w:rsidTr="006A2891">
        <w:trPr>
          <w:trHeight w:val="160"/>
        </w:trPr>
        <w:tc>
          <w:tcPr>
            <w:tcW w:w="1083" w:type="pct"/>
            <w:vMerge/>
          </w:tcPr>
          <w:p w14:paraId="568CC246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A222586" w14:textId="5A38F7F1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Scăderea cu 3</w:t>
            </w:r>
          </w:p>
        </w:tc>
        <w:tc>
          <w:tcPr>
            <w:tcW w:w="246" w:type="pct"/>
            <w:hideMark/>
          </w:tcPr>
          <w:p w14:paraId="6B066487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6F4B7E4F" w14:textId="5962DBE0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Align w:val="center"/>
            <w:hideMark/>
          </w:tcPr>
          <w:p w14:paraId="3E3992DD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47]</w:t>
            </w:r>
          </w:p>
        </w:tc>
        <w:tc>
          <w:tcPr>
            <w:tcW w:w="372" w:type="pct"/>
            <w:vAlign w:val="center"/>
          </w:tcPr>
          <w:p w14:paraId="41C3ECFF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3C67BDB8" w14:textId="280B02B2" w:rsidTr="006A2891">
        <w:trPr>
          <w:trHeight w:val="149"/>
        </w:trPr>
        <w:tc>
          <w:tcPr>
            <w:tcW w:w="1083" w:type="pct"/>
            <w:vMerge/>
          </w:tcPr>
          <w:p w14:paraId="08EC2237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6A9B32D4" w14:textId="7105DC95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scăderea cu 3</w:t>
            </w:r>
          </w:p>
        </w:tc>
        <w:tc>
          <w:tcPr>
            <w:tcW w:w="246" w:type="pct"/>
            <w:hideMark/>
          </w:tcPr>
          <w:p w14:paraId="5EF9ED0B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3507ACC4" w14:textId="409A05C1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14:paraId="027BB904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48-49]</w:t>
            </w:r>
          </w:p>
        </w:tc>
        <w:tc>
          <w:tcPr>
            <w:tcW w:w="372" w:type="pct"/>
            <w:vAlign w:val="center"/>
          </w:tcPr>
          <w:p w14:paraId="5F7591D0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3DC71FF" w14:textId="6045C2AC" w:rsidTr="006A2891">
        <w:trPr>
          <w:trHeight w:val="129"/>
        </w:trPr>
        <w:tc>
          <w:tcPr>
            <w:tcW w:w="1083" w:type="pct"/>
            <w:vMerge/>
          </w:tcPr>
          <w:p w14:paraId="40AD6870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72E60E90" w14:textId="65E9429D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Probleme de aflare a sumei</w:t>
            </w:r>
          </w:p>
        </w:tc>
        <w:tc>
          <w:tcPr>
            <w:tcW w:w="246" w:type="pct"/>
          </w:tcPr>
          <w:p w14:paraId="7EC99887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</w:tcPr>
          <w:p w14:paraId="16ED7ABE" w14:textId="6FDB8DBC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vAlign w:val="center"/>
          </w:tcPr>
          <w:p w14:paraId="2F8A7CB4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50-51]</w:t>
            </w:r>
          </w:p>
        </w:tc>
        <w:tc>
          <w:tcPr>
            <w:tcW w:w="372" w:type="pct"/>
            <w:vAlign w:val="center"/>
          </w:tcPr>
          <w:p w14:paraId="6EDEC946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891" w:rsidRPr="00C04CBD" w14:paraId="32FE3255" w14:textId="088797D6" w:rsidTr="006A2891">
        <w:trPr>
          <w:trHeight w:val="184"/>
        </w:trPr>
        <w:tc>
          <w:tcPr>
            <w:tcW w:w="1083" w:type="pct"/>
            <w:vMerge/>
          </w:tcPr>
          <w:p w14:paraId="3EF124F6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6B0E2F4E" w14:textId="578C5DA3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Adunarea și scăderea cu 1, 2, 3. Consolidare-dezvoltare</w:t>
            </w:r>
          </w:p>
        </w:tc>
        <w:tc>
          <w:tcPr>
            <w:tcW w:w="246" w:type="pct"/>
          </w:tcPr>
          <w:p w14:paraId="1A39C44A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</w:tcPr>
          <w:p w14:paraId="352C1596" w14:textId="54D95038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7744F900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2C116937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891" w:rsidRPr="00C04CBD" w14:paraId="59D28321" w14:textId="175EC0CF" w:rsidTr="006A2891">
        <w:trPr>
          <w:trHeight w:val="125"/>
        </w:trPr>
        <w:tc>
          <w:tcPr>
            <w:tcW w:w="1083" w:type="pct"/>
            <w:vMerge/>
          </w:tcPr>
          <w:p w14:paraId="2923E55D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CDDA811" w14:textId="4423B6AD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scăderea cu 4 </w:t>
            </w:r>
          </w:p>
        </w:tc>
        <w:tc>
          <w:tcPr>
            <w:tcW w:w="246" w:type="pct"/>
          </w:tcPr>
          <w:p w14:paraId="3E856F10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20029F51" w14:textId="2FE755FA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vAlign w:val="center"/>
          </w:tcPr>
          <w:p w14:paraId="1FA6AC7C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52-53]</w:t>
            </w:r>
          </w:p>
        </w:tc>
        <w:tc>
          <w:tcPr>
            <w:tcW w:w="372" w:type="pct"/>
            <w:vAlign w:val="center"/>
          </w:tcPr>
          <w:p w14:paraId="5833E484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F4664C3" w14:textId="069F7DF4" w:rsidTr="006A2891">
        <w:trPr>
          <w:trHeight w:val="221"/>
        </w:trPr>
        <w:tc>
          <w:tcPr>
            <w:tcW w:w="1083" w:type="pct"/>
            <w:vMerge/>
          </w:tcPr>
          <w:p w14:paraId="12A2C415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7BFD6765" w14:textId="6122E472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scăderea cu 4. Consolidare-dezvoltare</w:t>
            </w:r>
          </w:p>
        </w:tc>
        <w:tc>
          <w:tcPr>
            <w:tcW w:w="246" w:type="pct"/>
          </w:tcPr>
          <w:p w14:paraId="437488CC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68B0E4BB" w14:textId="58DA254C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14:paraId="6543C5FA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Align w:val="center"/>
          </w:tcPr>
          <w:p w14:paraId="740F052C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DF2DC31" w14:textId="7F244580" w:rsidTr="006A2891">
        <w:trPr>
          <w:trHeight w:val="97"/>
        </w:trPr>
        <w:tc>
          <w:tcPr>
            <w:tcW w:w="1083" w:type="pct"/>
            <w:vMerge/>
          </w:tcPr>
          <w:p w14:paraId="514C64B5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4A948FBD" w14:textId="094904DE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scăderea cu 5</w:t>
            </w:r>
          </w:p>
        </w:tc>
        <w:tc>
          <w:tcPr>
            <w:tcW w:w="246" w:type="pct"/>
          </w:tcPr>
          <w:p w14:paraId="405B2C16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04B72D73" w14:textId="43D5A768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vAlign w:val="center"/>
          </w:tcPr>
          <w:p w14:paraId="02574602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54-55]</w:t>
            </w:r>
          </w:p>
        </w:tc>
        <w:tc>
          <w:tcPr>
            <w:tcW w:w="372" w:type="pct"/>
            <w:vAlign w:val="center"/>
          </w:tcPr>
          <w:p w14:paraId="69257B2A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013E6727" w14:textId="53316176" w:rsidTr="006A2891">
        <w:trPr>
          <w:trHeight w:val="276"/>
        </w:trPr>
        <w:tc>
          <w:tcPr>
            <w:tcW w:w="1083" w:type="pct"/>
            <w:vMerge/>
          </w:tcPr>
          <w:p w14:paraId="3D4E1ED3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48F61DCA" w14:textId="7AC04619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scăderea cu 5. Consolidare-dezvoltare</w:t>
            </w:r>
          </w:p>
        </w:tc>
        <w:tc>
          <w:tcPr>
            <w:tcW w:w="246" w:type="pct"/>
          </w:tcPr>
          <w:p w14:paraId="24E1ADFE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00DCBA6D" w14:textId="76840F9A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14:paraId="2EE89036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Align w:val="center"/>
          </w:tcPr>
          <w:p w14:paraId="2AF12C54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225C7986" w14:textId="268337E1" w:rsidTr="006A2891">
        <w:trPr>
          <w:trHeight w:val="96"/>
        </w:trPr>
        <w:tc>
          <w:tcPr>
            <w:tcW w:w="1083" w:type="pct"/>
            <w:vMerge/>
          </w:tcPr>
          <w:p w14:paraId="430BEB09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207E9B8" w14:textId="7901544C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Probleme de aflare a restului</w:t>
            </w:r>
          </w:p>
        </w:tc>
        <w:tc>
          <w:tcPr>
            <w:tcW w:w="246" w:type="pct"/>
          </w:tcPr>
          <w:p w14:paraId="149E0FED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0ED5B6CA" w14:textId="43578A72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vAlign w:val="center"/>
          </w:tcPr>
          <w:p w14:paraId="37D225FF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[2, p. 56-57] </w:t>
            </w:r>
          </w:p>
        </w:tc>
        <w:tc>
          <w:tcPr>
            <w:tcW w:w="372" w:type="pct"/>
            <w:vAlign w:val="center"/>
          </w:tcPr>
          <w:p w14:paraId="14086D79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1C3E17F3" w14:textId="082C92D9" w:rsidTr="006A2891">
        <w:trPr>
          <w:trHeight w:val="96"/>
        </w:trPr>
        <w:tc>
          <w:tcPr>
            <w:tcW w:w="1083" w:type="pct"/>
            <w:vMerge/>
          </w:tcPr>
          <w:p w14:paraId="4E5BA83A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0AED6DB" w14:textId="3B4482D3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Adunarea și scăderea cu 1, 2, 3, 4, 5. Consolidare-dezvoltare</w:t>
            </w:r>
          </w:p>
        </w:tc>
        <w:tc>
          <w:tcPr>
            <w:tcW w:w="246" w:type="pct"/>
          </w:tcPr>
          <w:p w14:paraId="5E756CD8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59DD79C7" w14:textId="106708DD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2095A2EF" w14:textId="77777777" w:rsidR="006A2891" w:rsidRPr="00C04CBD" w:rsidRDefault="006A2891" w:rsidP="006A289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Align w:val="center"/>
          </w:tcPr>
          <w:p w14:paraId="279863EC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42E29BC" w14:textId="7419E5CA" w:rsidTr="006A2891">
        <w:trPr>
          <w:trHeight w:val="118"/>
        </w:trPr>
        <w:tc>
          <w:tcPr>
            <w:tcW w:w="1083" w:type="pct"/>
            <w:vMerge/>
          </w:tcPr>
          <w:p w14:paraId="2CEE0CC9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15297622" w14:textId="2D518F2A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scăderea cu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cu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 1, 2, 3, 4, 5. Analiză-sinteză</w:t>
            </w:r>
          </w:p>
        </w:tc>
        <w:tc>
          <w:tcPr>
            <w:tcW w:w="246" w:type="pct"/>
          </w:tcPr>
          <w:p w14:paraId="72A5BA4F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5AE95F3C" w14:textId="5BCBCAC5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Align w:val="center"/>
          </w:tcPr>
          <w:p w14:paraId="45F7686C" w14:textId="77777777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58-59]</w:t>
            </w:r>
          </w:p>
        </w:tc>
        <w:tc>
          <w:tcPr>
            <w:tcW w:w="372" w:type="pct"/>
            <w:vAlign w:val="center"/>
          </w:tcPr>
          <w:p w14:paraId="3F6DD917" w14:textId="25F5EE4A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EFE 3</w:t>
            </w:r>
          </w:p>
        </w:tc>
      </w:tr>
      <w:tr w:rsidR="006A2891" w:rsidRPr="00C04CBD" w14:paraId="42114BAB" w14:textId="032C7C1C" w:rsidTr="006A2891">
        <w:trPr>
          <w:trHeight w:val="260"/>
        </w:trPr>
        <w:tc>
          <w:tcPr>
            <w:tcW w:w="1083" w:type="pct"/>
            <w:vMerge/>
          </w:tcPr>
          <w:p w14:paraId="50AE7803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2A03FE18" w14:textId="436D3C48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Probleme de mărire a unui număr cu câteva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unităţi</w:t>
            </w:r>
            <w:proofErr w:type="spellEnd"/>
          </w:p>
        </w:tc>
        <w:tc>
          <w:tcPr>
            <w:tcW w:w="246" w:type="pct"/>
          </w:tcPr>
          <w:p w14:paraId="7637AEAA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5134A8B1" w14:textId="342EC228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vAlign w:val="center"/>
          </w:tcPr>
          <w:p w14:paraId="6C386EBB" w14:textId="1D769A44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60-61]</w:t>
            </w:r>
          </w:p>
        </w:tc>
        <w:tc>
          <w:tcPr>
            <w:tcW w:w="372" w:type="pct"/>
            <w:vAlign w:val="center"/>
          </w:tcPr>
          <w:p w14:paraId="4BFCF35E" w14:textId="331ACB4C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BFF2194" w14:textId="4A13F240" w:rsidTr="006A2891">
        <w:trPr>
          <w:trHeight w:val="100"/>
        </w:trPr>
        <w:tc>
          <w:tcPr>
            <w:tcW w:w="1083" w:type="pct"/>
            <w:vMerge/>
          </w:tcPr>
          <w:p w14:paraId="19290164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2C90B5E4" w14:textId="503EED78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Rezolvare și creare de probleme</w:t>
            </w:r>
          </w:p>
        </w:tc>
        <w:tc>
          <w:tcPr>
            <w:tcW w:w="246" w:type="pct"/>
            <w:tcBorders>
              <w:bottom w:val="single" w:sz="4" w:space="0" w:color="B4C6E7" w:themeColor="accent1" w:themeTint="66"/>
            </w:tcBorders>
          </w:tcPr>
          <w:p w14:paraId="469EAC57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bottom w:val="single" w:sz="4" w:space="0" w:color="8EAADB"/>
            </w:tcBorders>
          </w:tcPr>
          <w:p w14:paraId="50466E81" w14:textId="00DB432A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bottom w:val="single" w:sz="4" w:space="0" w:color="8EAADB"/>
            </w:tcBorders>
            <w:vAlign w:val="center"/>
          </w:tcPr>
          <w:p w14:paraId="390A3018" w14:textId="3E9962F8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8EAADB"/>
            </w:tcBorders>
            <w:vAlign w:val="center"/>
          </w:tcPr>
          <w:p w14:paraId="56E3CB67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62202AE5" w14:textId="35FA6DEE" w:rsidTr="006A2891">
        <w:trPr>
          <w:trHeight w:val="242"/>
        </w:trPr>
        <w:tc>
          <w:tcPr>
            <w:tcW w:w="1083" w:type="pct"/>
            <w:vMerge/>
          </w:tcPr>
          <w:p w14:paraId="5A675B5D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05B831F1" w14:textId="55272947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Adunarea cu 6, 7, 8, 9</w:t>
            </w:r>
          </w:p>
        </w:tc>
        <w:tc>
          <w:tcPr>
            <w:tcW w:w="246" w:type="pct"/>
            <w:tcBorders>
              <w:top w:val="single" w:sz="4" w:space="0" w:color="B4C6E7" w:themeColor="accent1" w:themeTint="66"/>
            </w:tcBorders>
          </w:tcPr>
          <w:p w14:paraId="066091BE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8EAADB" w:themeColor="accent1" w:themeTint="99"/>
              <w:bottom w:val="single" w:sz="4" w:space="0" w:color="8EAADB"/>
            </w:tcBorders>
          </w:tcPr>
          <w:p w14:paraId="41C3D96D" w14:textId="76AC526F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8EAADB"/>
            </w:tcBorders>
            <w:vAlign w:val="center"/>
          </w:tcPr>
          <w:p w14:paraId="1178F54E" w14:textId="6204E9F9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62-63]</w:t>
            </w:r>
          </w:p>
        </w:tc>
        <w:tc>
          <w:tcPr>
            <w:tcW w:w="372" w:type="pct"/>
            <w:tcBorders>
              <w:top w:val="single" w:sz="4" w:space="0" w:color="8EAADB" w:themeColor="accent1" w:themeTint="99"/>
            </w:tcBorders>
            <w:vAlign w:val="center"/>
          </w:tcPr>
          <w:p w14:paraId="6867687B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6887BBB3" w14:textId="4297909E" w:rsidTr="00810DC2">
        <w:trPr>
          <w:trHeight w:val="264"/>
        </w:trPr>
        <w:tc>
          <w:tcPr>
            <w:tcW w:w="1083" w:type="pct"/>
            <w:vMerge/>
          </w:tcPr>
          <w:p w14:paraId="1D0278AD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8EAADB"/>
            </w:tcBorders>
          </w:tcPr>
          <w:p w14:paraId="071A88D5" w14:textId="4A28DF11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Adunarea cu 6, 7, 8, 9. Consolidare-dezvoltare</w:t>
            </w:r>
          </w:p>
        </w:tc>
        <w:tc>
          <w:tcPr>
            <w:tcW w:w="246" w:type="pct"/>
            <w:tcBorders>
              <w:top w:val="single" w:sz="4" w:space="0" w:color="8EAADB"/>
            </w:tcBorders>
          </w:tcPr>
          <w:p w14:paraId="20000D9A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8EAADB"/>
              <w:bottom w:val="single" w:sz="4" w:space="0" w:color="8EAADB"/>
            </w:tcBorders>
          </w:tcPr>
          <w:p w14:paraId="3D168597" w14:textId="4BE364A9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14:paraId="240FD7FC" w14:textId="5CE5413F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8EAADB"/>
              <w:bottom w:val="single" w:sz="4" w:space="0" w:color="8EAADB"/>
            </w:tcBorders>
            <w:vAlign w:val="center"/>
          </w:tcPr>
          <w:p w14:paraId="0EDDA821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6A3D4636" w14:textId="7EE67129" w:rsidTr="00810DC2">
        <w:trPr>
          <w:trHeight w:val="296"/>
        </w:trPr>
        <w:tc>
          <w:tcPr>
            <w:tcW w:w="1083" w:type="pct"/>
            <w:vMerge/>
          </w:tcPr>
          <w:p w14:paraId="59B96829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8EAADB"/>
            </w:tcBorders>
          </w:tcPr>
          <w:p w14:paraId="3A38A755" w14:textId="02DC551A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Probleme de micșorare a unui număr cu câteva unități</w:t>
            </w:r>
          </w:p>
        </w:tc>
        <w:tc>
          <w:tcPr>
            <w:tcW w:w="246" w:type="pct"/>
            <w:tcBorders>
              <w:top w:val="single" w:sz="4" w:space="0" w:color="8EAADB"/>
            </w:tcBorders>
          </w:tcPr>
          <w:p w14:paraId="2A783189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8EAADB"/>
            </w:tcBorders>
          </w:tcPr>
          <w:p w14:paraId="60111D73" w14:textId="6D9981D5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vAlign w:val="center"/>
          </w:tcPr>
          <w:p w14:paraId="0BA3A5F6" w14:textId="786F3E62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64-65]</w:t>
            </w:r>
          </w:p>
        </w:tc>
        <w:tc>
          <w:tcPr>
            <w:tcW w:w="372" w:type="pct"/>
            <w:tcBorders>
              <w:top w:val="single" w:sz="4" w:space="0" w:color="8EAADB"/>
            </w:tcBorders>
            <w:vAlign w:val="center"/>
          </w:tcPr>
          <w:p w14:paraId="20229866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6847ADD9" w14:textId="5AF8C52C" w:rsidTr="006A2891">
        <w:trPr>
          <w:trHeight w:val="296"/>
        </w:trPr>
        <w:tc>
          <w:tcPr>
            <w:tcW w:w="1083" w:type="pct"/>
            <w:vMerge/>
          </w:tcPr>
          <w:p w14:paraId="335C9216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4BBB788F" w14:textId="38DDE30F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Rezolvare și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ceare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exerciții și probleme</w:t>
            </w:r>
          </w:p>
        </w:tc>
        <w:tc>
          <w:tcPr>
            <w:tcW w:w="246" w:type="pct"/>
          </w:tcPr>
          <w:p w14:paraId="720CD1D9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70DB721B" w14:textId="3516AB6F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2DB574D0" w14:textId="5985ADF4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Align w:val="center"/>
          </w:tcPr>
          <w:p w14:paraId="254F24E8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208D477" w14:textId="6A2A17C1" w:rsidTr="006A2891">
        <w:trPr>
          <w:trHeight w:val="296"/>
        </w:trPr>
        <w:tc>
          <w:tcPr>
            <w:tcW w:w="1083" w:type="pct"/>
            <w:vMerge/>
          </w:tcPr>
          <w:p w14:paraId="6FD86659" w14:textId="77777777" w:rsidR="006A2891" w:rsidRPr="0073505E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20E5484F" w14:textId="015D3574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Scăderea cu 6, 7, 8, 9</w:t>
            </w:r>
          </w:p>
        </w:tc>
        <w:tc>
          <w:tcPr>
            <w:tcW w:w="246" w:type="pct"/>
          </w:tcPr>
          <w:p w14:paraId="1713B673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right w:val="single" w:sz="4" w:space="0" w:color="8EAADB"/>
            </w:tcBorders>
          </w:tcPr>
          <w:p w14:paraId="6A4B12A5" w14:textId="41BBA042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8EAADB"/>
            </w:tcBorders>
            <w:vAlign w:val="center"/>
          </w:tcPr>
          <w:p w14:paraId="5D173EF9" w14:textId="7DC39176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66-67]</w:t>
            </w:r>
          </w:p>
        </w:tc>
        <w:tc>
          <w:tcPr>
            <w:tcW w:w="372" w:type="pct"/>
            <w:vAlign w:val="center"/>
          </w:tcPr>
          <w:p w14:paraId="5FD7BA09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3C9FBF03" w14:textId="494EA101" w:rsidTr="006A2891">
        <w:trPr>
          <w:trHeight w:val="274"/>
        </w:trPr>
        <w:tc>
          <w:tcPr>
            <w:tcW w:w="1083" w:type="pct"/>
            <w:vMerge/>
            <w:shd w:val="clear" w:color="auto" w:fill="FFFFFF" w:themeFill="background1"/>
          </w:tcPr>
          <w:p w14:paraId="0A481D83" w14:textId="77777777" w:rsidR="006A2891" w:rsidRPr="00C04CBD" w:rsidRDefault="006A2891">
            <w:pPr>
              <w:numPr>
                <w:ilvl w:val="0"/>
                <w:numId w:val="34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FFFFFF" w:themeFill="background1"/>
          </w:tcPr>
          <w:p w14:paraId="57CBDA55" w14:textId="5BDB61E9" w:rsidR="006A2891" w:rsidRPr="00820A1D" w:rsidRDefault="006A2891" w:rsidP="00820A1D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Zi de activități </w:t>
            </w:r>
            <w:proofErr w:type="spellStart"/>
            <w:r w:rsidRPr="00820A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246" w:type="pct"/>
            <w:shd w:val="clear" w:color="auto" w:fill="FFFFFF" w:themeFill="background1"/>
          </w:tcPr>
          <w:p w14:paraId="4283C785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shd w:val="clear" w:color="auto" w:fill="FFFFFF" w:themeFill="background1"/>
          </w:tcPr>
          <w:p w14:paraId="548A0E95" w14:textId="55FFE322" w:rsidR="006A2891" w:rsidRPr="00C04CBD" w:rsidRDefault="006A2891" w:rsidP="006A289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Align w:val="center"/>
          </w:tcPr>
          <w:p w14:paraId="4F5E5F17" w14:textId="56885B76" w:rsidR="006A2891" w:rsidRPr="00C04CBD" w:rsidRDefault="006A2891" w:rsidP="006A28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7272E3F2" w14:textId="77777777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415FF9C" w14:textId="15EB96A3" w:rsidTr="006A2891">
        <w:trPr>
          <w:trHeight w:val="274"/>
        </w:trPr>
        <w:tc>
          <w:tcPr>
            <w:tcW w:w="5000" w:type="pct"/>
            <w:gridSpan w:val="6"/>
            <w:shd w:val="clear" w:color="auto" w:fill="F7CAAC" w:themeFill="accent2" w:themeFillTint="66"/>
          </w:tcPr>
          <w:p w14:paraId="576FB8EB" w14:textId="0BA0D35B" w:rsidR="006A2891" w:rsidRPr="00C04CBD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Vacanța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intersemestrială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(de iarnă)</w:t>
            </w:r>
          </w:p>
        </w:tc>
      </w:tr>
    </w:tbl>
    <w:p w14:paraId="0AFC07A0" w14:textId="272C7A9A" w:rsidR="00032DC0" w:rsidRDefault="00032DC0" w:rsidP="00D53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40F76" w14:textId="77777777" w:rsidR="005D56B6" w:rsidRPr="00C04CBD" w:rsidRDefault="005D56B6" w:rsidP="00D53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D33A9" w14:textId="319CDCC4" w:rsidR="00032DC0" w:rsidRPr="00C04CBD" w:rsidRDefault="00032DC0" w:rsidP="00773413">
      <w:pPr>
        <w:shd w:val="clear" w:color="auto" w:fill="2F5496" w:themeFill="accent1" w:themeFillShade="BF"/>
        <w:spacing w:after="0" w:line="240" w:lineRule="auto"/>
        <w:ind w:left="851" w:right="-6" w:hanging="851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3" w:name="_Hlk20040265"/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DETALIERI PRIVIND EVALUAREA. Semestrul 1</w:t>
      </w:r>
    </w:p>
    <w:tbl>
      <w:tblPr>
        <w:tblStyle w:val="TableGrid"/>
        <w:tblW w:w="4936" w:type="pct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701"/>
        <w:gridCol w:w="7370"/>
        <w:gridCol w:w="5245"/>
      </w:tblGrid>
      <w:tr w:rsidR="00032DC0" w:rsidRPr="00C04CBD" w14:paraId="4BD06C5E" w14:textId="77777777" w:rsidTr="006A2891">
        <w:trPr>
          <w:trHeight w:val="477"/>
        </w:trPr>
        <w:tc>
          <w:tcPr>
            <w:tcW w:w="594" w:type="pct"/>
            <w:shd w:val="clear" w:color="auto" w:fill="D9E2F3" w:themeFill="accent1" w:themeFillTint="33"/>
          </w:tcPr>
          <w:p w14:paraId="52738627" w14:textId="77777777" w:rsidR="00032DC0" w:rsidRPr="00A2194F" w:rsidRDefault="00032DC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20039237"/>
            <w:r w:rsidRPr="00A2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învățare nr. 1</w:t>
            </w:r>
          </w:p>
        </w:tc>
        <w:tc>
          <w:tcPr>
            <w:tcW w:w="4406" w:type="pct"/>
            <w:gridSpan w:val="2"/>
          </w:tcPr>
          <w:p w14:paraId="34EE6302" w14:textId="77777777" w:rsidR="00032DC0" w:rsidRPr="00D65520" w:rsidRDefault="00032DC0" w:rsidP="00B94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 1: test </w:t>
            </w:r>
            <w:r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>[2, p. 11]</w:t>
            </w:r>
          </w:p>
          <w:p w14:paraId="3859103B" w14:textId="77777777" w:rsidR="00032DC0" w:rsidRPr="00C04CBD" w:rsidRDefault="00032DC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Unități de competențe: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1.1., 1.2., 1.3.</w:t>
            </w:r>
          </w:p>
        </w:tc>
      </w:tr>
      <w:tr w:rsidR="00032DC0" w:rsidRPr="00C04CBD" w14:paraId="51EAB63C" w14:textId="77777777" w:rsidTr="006A2891">
        <w:trPr>
          <w:trHeight w:val="250"/>
        </w:trPr>
        <w:tc>
          <w:tcPr>
            <w:tcW w:w="594" w:type="pct"/>
            <w:vMerge w:val="restart"/>
            <w:shd w:val="clear" w:color="auto" w:fill="D9E2F3" w:themeFill="accent1" w:themeFillTint="33"/>
          </w:tcPr>
          <w:p w14:paraId="15DA3030" w14:textId="77777777" w:rsidR="00032DC0" w:rsidRPr="00A2194F" w:rsidRDefault="00032DC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învățare nr. 2</w:t>
            </w:r>
          </w:p>
        </w:tc>
        <w:tc>
          <w:tcPr>
            <w:tcW w:w="2574" w:type="pct"/>
          </w:tcPr>
          <w:p w14:paraId="6E775356" w14:textId="77777777" w:rsidR="00032DC0" w:rsidRPr="00C04CBD" w:rsidRDefault="00032DC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EFE 1: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probă scrisă </w:t>
            </w:r>
            <w:r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>[2, p. 23]</w:t>
            </w:r>
          </w:p>
          <w:p w14:paraId="7AB2E819" w14:textId="733738F4" w:rsidR="00033ECD" w:rsidRPr="00C04CBD" w:rsidRDefault="00033ECD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2.1., 2.2., 2.3., 2.4., 2.5. </w:t>
            </w:r>
          </w:p>
          <w:p w14:paraId="72C50965" w14:textId="1395F3B3" w:rsidR="00032DC0" w:rsidRPr="00C04CBD" w:rsidRDefault="00032DC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0C064AFA" w14:textId="77777777" w:rsidR="00032DC0" w:rsidRPr="00C04CBD" w:rsidRDefault="00032DC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P1. Scrierea numerelor naturale</w:t>
            </w:r>
          </w:p>
          <w:p w14:paraId="36BC193F" w14:textId="45A6C782" w:rsidR="00E10D70" w:rsidRPr="00C04CBD" w:rsidRDefault="00E10D70" w:rsidP="00B94A1B">
            <w:pPr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PT4.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Completarea schemelor </w:t>
            </w:r>
          </w:p>
          <w:p w14:paraId="6876FFDB" w14:textId="43733B70" w:rsidR="00032DC0" w:rsidRPr="00C04CBD" w:rsidRDefault="00032DC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P11. Exercițiu lacunar (cu numere/ semne lipsă)</w:t>
            </w:r>
          </w:p>
          <w:p w14:paraId="384266C0" w14:textId="77777777" w:rsidR="00032DC0" w:rsidRPr="00C04CBD" w:rsidRDefault="00032DC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P8. Completarea șirurilor de numere</w:t>
            </w:r>
          </w:p>
        </w:tc>
        <w:tc>
          <w:tcPr>
            <w:tcW w:w="1832" w:type="pct"/>
            <w:vMerge w:val="restart"/>
          </w:tcPr>
          <w:p w14:paraId="666CA6B2" w14:textId="00E36533" w:rsidR="00032DC0" w:rsidRPr="00C04CBD" w:rsidRDefault="00032DC0" w:rsidP="00B94A1B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1: </w:t>
            </w:r>
            <w:r w:rsidR="000E544C"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Proba de evaluare</w:t>
            </w: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43D76C" w14:textId="77777777" w:rsidR="00032DC0" w:rsidRPr="00C04CBD" w:rsidRDefault="00032DC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Unități de competențe:</w:t>
            </w:r>
          </w:p>
          <w:p w14:paraId="52AC457E" w14:textId="77777777" w:rsidR="00032DC0" w:rsidRPr="00C04CBD" w:rsidRDefault="00032DC0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Receptarea elementelor de limbaj matematic aferent conceptului de număr natural. </w:t>
            </w:r>
          </w:p>
          <w:p w14:paraId="35F2C4F9" w14:textId="574F61EB" w:rsidR="00032DC0" w:rsidRPr="00C04CBD" w:rsidRDefault="00032DC0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Identificarea, citirea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scrierea numerelor naturale 0–10. </w:t>
            </w:r>
          </w:p>
          <w:p w14:paraId="3D7B41E6" w14:textId="5B026136" w:rsidR="00032DC0" w:rsidRPr="00C04CBD" w:rsidRDefault="00032DC0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Compararea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ordonarea numerelor naturale </w:t>
            </w:r>
            <w:r w:rsidR="00312CB6"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0–10. </w:t>
            </w:r>
          </w:p>
          <w:p w14:paraId="49CA88CC" w14:textId="235CCBC8" w:rsidR="00264E9E" w:rsidRPr="00C04CBD" w:rsidRDefault="00032DC0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2.4.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Explorarea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modalităţilor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compunere, descompunere a numerelor naturale 0–10. </w:t>
            </w:r>
          </w:p>
          <w:p w14:paraId="44C4EDFC" w14:textId="0BC332C8" w:rsidR="00032DC0" w:rsidRPr="00C04CBD" w:rsidRDefault="00264E9E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2.5. </w:t>
            </w:r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Completarea unor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secvenţe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şirului</w:t>
            </w:r>
            <w:proofErr w:type="spellEnd"/>
            <w:r w:rsidRPr="00C0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0–10 pe baza sesizării prin observare a ordonării crescătoare sau descrescătoare a numerelor date.</w:t>
            </w:r>
          </w:p>
        </w:tc>
      </w:tr>
      <w:tr w:rsidR="00032DC0" w:rsidRPr="00C04CBD" w14:paraId="313C3517" w14:textId="77777777" w:rsidTr="006A2891">
        <w:trPr>
          <w:trHeight w:val="250"/>
        </w:trPr>
        <w:tc>
          <w:tcPr>
            <w:tcW w:w="594" w:type="pct"/>
            <w:vMerge/>
            <w:shd w:val="clear" w:color="auto" w:fill="D9E2F3" w:themeFill="accent1" w:themeFillTint="33"/>
          </w:tcPr>
          <w:p w14:paraId="345E05E5" w14:textId="77777777" w:rsidR="00032DC0" w:rsidRPr="00A2194F" w:rsidRDefault="00032DC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4" w:type="pct"/>
          </w:tcPr>
          <w:p w14:paraId="161503D3" w14:textId="23145E8C" w:rsidR="00032DC0" w:rsidRPr="00C04CBD" w:rsidRDefault="00032DC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EFE 2: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dictare </w:t>
            </w:r>
            <w:r w:rsidR="004A20EE"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matematică</w:t>
            </w:r>
          </w:p>
          <w:p w14:paraId="1D4CDACB" w14:textId="4809C231" w:rsidR="003344B8" w:rsidRPr="00C04CBD" w:rsidRDefault="003344B8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2.1., 2.2., 2.3., 2.4., 2.5. </w:t>
            </w:r>
          </w:p>
          <w:p w14:paraId="3F408321" w14:textId="1E25702B" w:rsidR="00032DC0" w:rsidRPr="00C04CBD" w:rsidRDefault="00032DC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28F35BC9" w14:textId="77777777" w:rsidR="00032DC0" w:rsidRPr="00C04CBD" w:rsidRDefault="00032DC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P1. Scrierea numerelor naturale</w:t>
            </w:r>
          </w:p>
          <w:p w14:paraId="1B14FCD9" w14:textId="77777777" w:rsidR="00032DC0" w:rsidRPr="00C04CBD" w:rsidRDefault="00032DC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PT2. Enunț lacunar (cu numere lipsă)</w:t>
            </w:r>
          </w:p>
          <w:p w14:paraId="0F34C79C" w14:textId="77777777" w:rsidR="00032DC0" w:rsidRPr="00C04CBD" w:rsidRDefault="00032DC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P8. Completarea șirurilor de numere</w:t>
            </w:r>
          </w:p>
        </w:tc>
        <w:tc>
          <w:tcPr>
            <w:tcW w:w="1832" w:type="pct"/>
            <w:vMerge/>
          </w:tcPr>
          <w:p w14:paraId="76DA56AD" w14:textId="77777777" w:rsidR="00032DC0" w:rsidRPr="00C04CBD" w:rsidRDefault="00032DC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F30" w:rsidRPr="00C04CBD" w14:paraId="31616E15" w14:textId="77777777" w:rsidTr="006A2891">
        <w:trPr>
          <w:trHeight w:val="1277"/>
        </w:trPr>
        <w:tc>
          <w:tcPr>
            <w:tcW w:w="594" w:type="pct"/>
            <w:vMerge w:val="restart"/>
            <w:shd w:val="clear" w:color="auto" w:fill="D9E2F3" w:themeFill="accent1" w:themeFillTint="33"/>
          </w:tcPr>
          <w:p w14:paraId="6DCD9223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învățare nr. 3</w:t>
            </w:r>
          </w:p>
          <w:p w14:paraId="026C404E" w14:textId="5C05C98C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(parțial)</w:t>
            </w:r>
          </w:p>
        </w:tc>
        <w:tc>
          <w:tcPr>
            <w:tcW w:w="2574" w:type="pct"/>
          </w:tcPr>
          <w:p w14:paraId="0DEB9FEB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EI 2: dictare vizuală</w:t>
            </w:r>
          </w:p>
          <w:p w14:paraId="2362BAF7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1DAB4FE1" w14:textId="77777777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P1. Scrierea numerelor naturale</w:t>
            </w:r>
          </w:p>
          <w:p w14:paraId="50241C6A" w14:textId="77777777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P3. Calcul oral în baza înțelegerii terminologiei matematice</w:t>
            </w:r>
          </w:p>
          <w:p w14:paraId="5487A7E9" w14:textId="1C9E3292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P8. Completarea șirurilor de numere</w:t>
            </w:r>
          </w:p>
        </w:tc>
        <w:tc>
          <w:tcPr>
            <w:tcW w:w="1832" w:type="pct"/>
            <w:vMerge w:val="restart"/>
          </w:tcPr>
          <w:p w14:paraId="73417639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F30" w:rsidRPr="00C04CBD" w14:paraId="53F27F7B" w14:textId="77777777" w:rsidTr="006A2891">
        <w:trPr>
          <w:trHeight w:val="1612"/>
        </w:trPr>
        <w:tc>
          <w:tcPr>
            <w:tcW w:w="594" w:type="pct"/>
            <w:vMerge/>
            <w:shd w:val="clear" w:color="auto" w:fill="D9E2F3" w:themeFill="accent1" w:themeFillTint="33"/>
          </w:tcPr>
          <w:p w14:paraId="2A32E16B" w14:textId="77777777" w:rsidR="00920F30" w:rsidRPr="00C04CBD" w:rsidRDefault="00920F30" w:rsidP="00B9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14:paraId="613D5DEA" w14:textId="77777777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 3: probă scrisă </w:t>
            </w:r>
            <w:r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>[2, p. 59]</w:t>
            </w:r>
          </w:p>
          <w:p w14:paraId="0A48D33F" w14:textId="77777777" w:rsidR="00920F30" w:rsidRPr="00C04CBD" w:rsidRDefault="00920F30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Unități de competențe: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3.1., 3.2., 3.3., 3.4. </w:t>
            </w:r>
          </w:p>
          <w:p w14:paraId="26DCC751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7ED74770" w14:textId="77777777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P2. Calcul oral în baza unui exercițiu dat</w:t>
            </w:r>
          </w:p>
          <w:p w14:paraId="23DC8BCD" w14:textId="77777777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P11. Exercițiu lacunar (cu numere/ semne lipsă)</w:t>
            </w:r>
          </w:p>
          <w:p w14:paraId="7CFE9B36" w14:textId="5EEBF18A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P5. Rezolvarea problemelor simple</w:t>
            </w:r>
          </w:p>
        </w:tc>
        <w:tc>
          <w:tcPr>
            <w:tcW w:w="1832" w:type="pct"/>
            <w:vMerge/>
          </w:tcPr>
          <w:p w14:paraId="4E95628C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4"/>
    </w:tbl>
    <w:p w14:paraId="2EA6EE25" w14:textId="1BE3C6A3" w:rsidR="00032DC0" w:rsidRDefault="00032DC0" w:rsidP="00B94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1E2D5" w14:textId="77777777" w:rsidR="005D56B6" w:rsidRDefault="005D56B6" w:rsidP="00B94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438AE4" w14:textId="77777777" w:rsidR="005D56B6" w:rsidRDefault="005D56B6" w:rsidP="00B94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431D4" w14:textId="77777777" w:rsidR="005D56B6" w:rsidRPr="00C04CBD" w:rsidRDefault="005D56B6" w:rsidP="00B94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0AD762" w14:textId="77777777" w:rsidR="00032DC0" w:rsidRPr="00C04CBD" w:rsidRDefault="00032DC0" w:rsidP="00B94A1B">
      <w:pPr>
        <w:pBdr>
          <w:top w:val="single" w:sz="4" w:space="10" w:color="4472C4" w:themeColor="accent1"/>
          <w:bottom w:val="single" w:sz="4" w:space="10" w:color="4472C4" w:themeColor="accent1"/>
        </w:pBdr>
        <w:spacing w:after="0" w:line="240" w:lineRule="auto"/>
        <w:ind w:right="-30"/>
        <w:jc w:val="center"/>
        <w:rPr>
          <w:rFonts w:ascii="Times New Roman" w:hAnsi="Times New Roman" w:cs="Times New Roman"/>
          <w:b/>
          <w:iCs/>
          <w:color w:val="4472C4" w:themeColor="accent1"/>
          <w:sz w:val="24"/>
          <w:szCs w:val="24"/>
        </w:rPr>
      </w:pPr>
      <w:r w:rsidRPr="00C04CBD">
        <w:rPr>
          <w:rFonts w:ascii="Times New Roman" w:hAnsi="Times New Roman" w:cs="Times New Roman"/>
          <w:b/>
          <w:iCs/>
          <w:color w:val="4472C4" w:themeColor="accent1"/>
          <w:sz w:val="24"/>
          <w:szCs w:val="24"/>
        </w:rPr>
        <w:lastRenderedPageBreak/>
        <w:t>SEMESTRUL</w:t>
      </w:r>
      <w:r w:rsidRPr="00C04C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04CBD">
        <w:rPr>
          <w:rFonts w:ascii="Times New Roman" w:hAnsi="Times New Roman" w:cs="Times New Roman"/>
          <w:b/>
          <w:iCs/>
          <w:color w:val="4472C4" w:themeColor="accent1"/>
          <w:sz w:val="24"/>
          <w:szCs w:val="24"/>
        </w:rPr>
        <w:t>2</w:t>
      </w:r>
    </w:p>
    <w:p w14:paraId="1BF5B18E" w14:textId="77777777" w:rsidR="00032DC0" w:rsidRPr="00C04CBD" w:rsidRDefault="00032DC0" w:rsidP="00B94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A95E17" w14:textId="799AFAEF" w:rsidR="00032DC0" w:rsidRPr="00C04CBD" w:rsidRDefault="00032DC0" w:rsidP="006A2891">
      <w:pPr>
        <w:shd w:val="clear" w:color="auto" w:fill="2F5496" w:themeFill="accent1" w:themeFillShade="BF"/>
        <w:autoSpaceDE w:val="0"/>
        <w:autoSpaceDN w:val="0"/>
        <w:adjustRightInd w:val="0"/>
        <w:spacing w:after="0" w:line="240" w:lineRule="auto"/>
        <w:ind w:left="851" w:right="-31" w:hanging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UNITATEA DE ÎNVĂȚARE nr. 3.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04CB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Boboceii prind aripi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 Adunarea </w:t>
      </w:r>
      <w:proofErr w:type="spellStart"/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>şi</w:t>
      </w:r>
      <w:proofErr w:type="spellEnd"/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scăderea în </w:t>
      </w:r>
      <w:proofErr w:type="spellStart"/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>concentrul</w:t>
      </w:r>
      <w:proofErr w:type="spellEnd"/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FD78CC"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0–10 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>(continuare)</w:t>
      </w:r>
    </w:p>
    <w:p w14:paraId="60BF8D4A" w14:textId="72C60991" w:rsidR="00032DC0" w:rsidRPr="00C04CBD" w:rsidRDefault="00032DC0" w:rsidP="00B94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Nr. de ore alocat:</w:t>
      </w:r>
      <w:r w:rsidRPr="00C04CBD">
        <w:rPr>
          <w:rFonts w:ascii="Times New Roman" w:hAnsi="Times New Roman" w:cs="Times New Roman"/>
          <w:sz w:val="24"/>
          <w:szCs w:val="24"/>
        </w:rPr>
        <w:t xml:space="preserve"> 6 (în sem. 2)</w:t>
      </w:r>
    </w:p>
    <w:tbl>
      <w:tblPr>
        <w:tblW w:w="4936" w:type="pct"/>
        <w:tblInd w:w="108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118"/>
        <w:gridCol w:w="6520"/>
        <w:gridCol w:w="707"/>
        <w:gridCol w:w="1420"/>
        <w:gridCol w:w="1560"/>
        <w:gridCol w:w="991"/>
      </w:tblGrid>
      <w:tr w:rsidR="006A2891" w:rsidRPr="00C04CBD" w14:paraId="08F4C1F5" w14:textId="48013344" w:rsidTr="002F4D29">
        <w:trPr>
          <w:trHeight w:val="163"/>
        </w:trPr>
        <w:tc>
          <w:tcPr>
            <w:tcW w:w="1089" w:type="pct"/>
            <w:shd w:val="clear" w:color="auto" w:fill="DBE5F1"/>
            <w:vAlign w:val="center"/>
          </w:tcPr>
          <w:p w14:paraId="3BDFD4BB" w14:textId="7BD5B513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277" w:type="pct"/>
            <w:shd w:val="clear" w:color="auto" w:fill="DBE5F1"/>
            <w:vAlign w:val="center"/>
            <w:hideMark/>
          </w:tcPr>
          <w:p w14:paraId="2F9C3F9A" w14:textId="568BCE85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247" w:type="pct"/>
            <w:shd w:val="clear" w:color="auto" w:fill="DBE5F1"/>
            <w:vAlign w:val="center"/>
            <w:hideMark/>
          </w:tcPr>
          <w:p w14:paraId="1840CA1E" w14:textId="324F41A4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96" w:type="pct"/>
            <w:shd w:val="clear" w:color="auto" w:fill="DBE5F1"/>
            <w:vAlign w:val="center"/>
          </w:tcPr>
          <w:p w14:paraId="0896AC35" w14:textId="079362A0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45" w:type="pct"/>
            <w:shd w:val="clear" w:color="auto" w:fill="DBE5F1"/>
            <w:vAlign w:val="center"/>
            <w:hideMark/>
          </w:tcPr>
          <w:p w14:paraId="17590F6D" w14:textId="496D4E29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346" w:type="pct"/>
            <w:shd w:val="clear" w:color="auto" w:fill="DBE5F1"/>
            <w:vAlign w:val="center"/>
            <w:hideMark/>
          </w:tcPr>
          <w:p w14:paraId="4EB1757B" w14:textId="4DDDE576" w:rsidR="006A2891" w:rsidRPr="001C15E3" w:rsidRDefault="006A2891" w:rsidP="006A2891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6A2891" w:rsidRPr="00C04CBD" w14:paraId="5AE5C6BB" w14:textId="578B880B" w:rsidTr="002F4D29">
        <w:trPr>
          <w:trHeight w:val="51"/>
        </w:trPr>
        <w:tc>
          <w:tcPr>
            <w:tcW w:w="1089" w:type="pct"/>
            <w:vMerge w:val="restart"/>
          </w:tcPr>
          <w:p w14:paraId="5F144FB4" w14:textId="77777777" w:rsidR="006A2891" w:rsidRPr="006A2891" w:rsidRDefault="006A2891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Receptarea elementelor de limbaj matematic aferent conceptelor de adunare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scădere. </w:t>
            </w:r>
          </w:p>
          <w:p w14:paraId="24B3B1B7" w14:textId="77777777" w:rsidR="006A2891" w:rsidRPr="006A2891" w:rsidRDefault="006A2891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Efectuarea adunării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scăderii numerelor naturale în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0 – 10. </w:t>
            </w:r>
          </w:p>
          <w:p w14:paraId="4F7C0869" w14:textId="77777777" w:rsidR="006A2891" w:rsidRPr="006A2891" w:rsidRDefault="006A2891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Aplicarea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de adunare, scădere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compunerea, descompunerea numerelor naturale 0 – 10; aflarea unor numere necunoscute în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, șiruri date. </w:t>
            </w:r>
          </w:p>
          <w:p w14:paraId="12051734" w14:textId="77777777" w:rsidR="006A2891" w:rsidRPr="006A2891" w:rsidRDefault="006A2891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Rezolvarea problemelor simple de adunare și de scădere, cu sprijin în obiecte/desene și prin exercițiu.</w:t>
            </w:r>
          </w:p>
          <w:p w14:paraId="7A2ADFE8" w14:textId="4E043228" w:rsidR="006A2891" w:rsidRPr="006A2891" w:rsidRDefault="006A2891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456" w:hanging="4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 simple de adunare și de scădere, cu sprijin în: </w:t>
            </w:r>
            <w:r w:rsidRPr="006A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imagini; </w:t>
            </w:r>
            <w:proofErr w:type="spellStart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6A2891">
              <w:rPr>
                <w:rFonts w:ascii="Times New Roman" w:hAnsi="Times New Roman" w:cs="Times New Roman"/>
                <w:sz w:val="24"/>
                <w:szCs w:val="24"/>
              </w:rPr>
              <w:t xml:space="preserve"> incomplet</w:t>
            </w:r>
          </w:p>
        </w:tc>
        <w:tc>
          <w:tcPr>
            <w:tcW w:w="2277" w:type="pct"/>
            <w:hideMark/>
          </w:tcPr>
          <w:p w14:paraId="30C1986A" w14:textId="14F0EFC4" w:rsidR="006A2891" w:rsidRPr="00820A1D" w:rsidRDefault="006A2891" w:rsidP="00820A1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Scăderea cu 6, 7, 8, 9. Consolidare-dezvoltare</w:t>
            </w:r>
          </w:p>
        </w:tc>
        <w:tc>
          <w:tcPr>
            <w:tcW w:w="247" w:type="pct"/>
          </w:tcPr>
          <w:p w14:paraId="0E00EE22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</w:tcPr>
          <w:p w14:paraId="54BC36BD" w14:textId="54B9836A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vAlign w:val="center"/>
            <w:hideMark/>
          </w:tcPr>
          <w:p w14:paraId="538CC6D4" w14:textId="0D3FEDA0" w:rsidR="006A2891" w:rsidRPr="00C04CBD" w:rsidRDefault="006A2891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14:paraId="5AB48882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EI 3</w:t>
            </w:r>
          </w:p>
        </w:tc>
      </w:tr>
      <w:tr w:rsidR="006A2891" w:rsidRPr="00C04CBD" w14:paraId="012A22D6" w14:textId="52909CC1" w:rsidTr="002F4D29">
        <w:trPr>
          <w:trHeight w:val="139"/>
        </w:trPr>
        <w:tc>
          <w:tcPr>
            <w:tcW w:w="1089" w:type="pct"/>
            <w:vMerge/>
          </w:tcPr>
          <w:p w14:paraId="04B87EFD" w14:textId="77777777" w:rsidR="006A2891" w:rsidRPr="0073505E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pct"/>
          </w:tcPr>
          <w:p w14:paraId="3C05D62A" w14:textId="59DCBFD7" w:rsidR="006A2891" w:rsidRPr="00820A1D" w:rsidRDefault="006A2891" w:rsidP="00820A1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Exerciții și probleme de adunare și scădere. Aplicare </w:t>
            </w:r>
          </w:p>
        </w:tc>
        <w:tc>
          <w:tcPr>
            <w:tcW w:w="247" w:type="pct"/>
          </w:tcPr>
          <w:p w14:paraId="46F5E81E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14:paraId="62D69F16" w14:textId="6BF36135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vMerge w:val="restart"/>
            <w:vAlign w:val="center"/>
          </w:tcPr>
          <w:p w14:paraId="5EA2072D" w14:textId="67E6CAF0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68-69]</w:t>
            </w:r>
          </w:p>
        </w:tc>
        <w:tc>
          <w:tcPr>
            <w:tcW w:w="346" w:type="pct"/>
            <w:vAlign w:val="center"/>
          </w:tcPr>
          <w:p w14:paraId="08FA30AD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0AA31BD" w14:textId="25D140A5" w:rsidTr="002F4D29">
        <w:trPr>
          <w:trHeight w:val="149"/>
        </w:trPr>
        <w:tc>
          <w:tcPr>
            <w:tcW w:w="1089" w:type="pct"/>
            <w:vMerge/>
          </w:tcPr>
          <w:p w14:paraId="6C68763A" w14:textId="77777777" w:rsidR="006A2891" w:rsidRPr="0073505E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14:paraId="488711E1" w14:textId="34EC6842" w:rsidR="006A2891" w:rsidRPr="00820A1D" w:rsidRDefault="006A2891" w:rsidP="00820A1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Exerciții și probleme de adunare și scădere. Consolidare-dezvoltare</w:t>
            </w:r>
          </w:p>
        </w:tc>
        <w:tc>
          <w:tcPr>
            <w:tcW w:w="247" w:type="pct"/>
          </w:tcPr>
          <w:p w14:paraId="00C5D00A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14:paraId="3FCAD2C5" w14:textId="72E51713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14:paraId="63049FD0" w14:textId="1C0436ED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14:paraId="4373E879" w14:textId="09771C66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4DFC81F1" w14:textId="75A21A31" w:rsidTr="002F4D29">
        <w:trPr>
          <w:trHeight w:val="190"/>
        </w:trPr>
        <w:tc>
          <w:tcPr>
            <w:tcW w:w="1089" w:type="pct"/>
            <w:vMerge/>
          </w:tcPr>
          <w:p w14:paraId="7169E1DC" w14:textId="77777777" w:rsidR="006A2891" w:rsidRPr="0073505E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pct"/>
          </w:tcPr>
          <w:p w14:paraId="2C42F9F3" w14:textId="7E8C8F7E" w:rsidR="006A2891" w:rsidRPr="00820A1D" w:rsidRDefault="006A2891" w:rsidP="00820A1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>Cinea</w:t>
            </w:r>
            <w:proofErr w:type="spellEnd"/>
            <w:r w:rsidRPr="00820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seamănă culege. Analiză-sinteză</w:t>
            </w:r>
          </w:p>
        </w:tc>
        <w:tc>
          <w:tcPr>
            <w:tcW w:w="247" w:type="pct"/>
          </w:tcPr>
          <w:p w14:paraId="207BB466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14:paraId="44C46DB8" w14:textId="59B33899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3EB1FC51" w14:textId="5D82FF79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70]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4D298C69" w14:textId="398925FC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EFE 4</w:t>
            </w:r>
          </w:p>
        </w:tc>
      </w:tr>
      <w:tr w:rsidR="006A2891" w:rsidRPr="00C04CBD" w14:paraId="5CDF6B29" w14:textId="65979E81" w:rsidTr="002F4D29">
        <w:trPr>
          <w:trHeight w:val="202"/>
        </w:trPr>
        <w:tc>
          <w:tcPr>
            <w:tcW w:w="1089" w:type="pct"/>
            <w:vMerge/>
          </w:tcPr>
          <w:p w14:paraId="64015C4D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14:paraId="6B11E6AC" w14:textId="060AB654" w:rsidR="006A2891" w:rsidRPr="00820A1D" w:rsidRDefault="006A2891" w:rsidP="00820A1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scăderea în </w:t>
            </w:r>
            <w:proofErr w:type="spellStart"/>
            <w:r w:rsidRPr="0082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concentrul</w:t>
            </w:r>
            <w:proofErr w:type="spellEnd"/>
            <w:r w:rsidRPr="0082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0–10. Evaluare sumativă</w:t>
            </w:r>
          </w:p>
        </w:tc>
        <w:tc>
          <w:tcPr>
            <w:tcW w:w="247" w:type="pct"/>
          </w:tcPr>
          <w:p w14:paraId="28CB3272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</w:tcPr>
          <w:p w14:paraId="165B10DD" w14:textId="4B8F39CC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vMerge w:val="restart"/>
            <w:vAlign w:val="center"/>
            <w:hideMark/>
          </w:tcPr>
          <w:p w14:paraId="580F16C8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71]</w:t>
            </w:r>
          </w:p>
          <w:p w14:paraId="3EA2B2C5" w14:textId="65E8ADE2" w:rsidR="006A2891" w:rsidRPr="00C04CBD" w:rsidRDefault="006A2891" w:rsidP="00B94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Fișe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diferențiate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02B10A29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ES 2</w:t>
            </w:r>
          </w:p>
        </w:tc>
      </w:tr>
      <w:tr w:rsidR="006A2891" w:rsidRPr="00C04CBD" w14:paraId="1E9658A6" w14:textId="5717B89D" w:rsidTr="002F4D29">
        <w:trPr>
          <w:trHeight w:val="562"/>
        </w:trPr>
        <w:tc>
          <w:tcPr>
            <w:tcW w:w="1089" w:type="pct"/>
            <w:vMerge/>
          </w:tcPr>
          <w:p w14:paraId="3E4F325C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  <w:hideMark/>
          </w:tcPr>
          <w:p w14:paraId="021EDA71" w14:textId="233EE11F" w:rsidR="006A2891" w:rsidRPr="00820A1D" w:rsidRDefault="006A2891" w:rsidP="00820A1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D">
              <w:rPr>
                <w:rFonts w:ascii="Times New Roman" w:hAnsi="Times New Roman" w:cs="Times New Roman"/>
                <w:sz w:val="24"/>
                <w:szCs w:val="24"/>
              </w:rPr>
              <w:t xml:space="preserve">Adunarea </w:t>
            </w:r>
            <w:proofErr w:type="spellStart"/>
            <w:r w:rsidRPr="00820A1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A1D">
              <w:rPr>
                <w:rFonts w:ascii="Times New Roman" w:hAnsi="Times New Roman" w:cs="Times New Roman"/>
                <w:sz w:val="24"/>
                <w:szCs w:val="24"/>
              </w:rPr>
              <w:t xml:space="preserve"> scăderea în </w:t>
            </w:r>
            <w:proofErr w:type="spellStart"/>
            <w:r w:rsidRPr="00820A1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82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A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0–10</w:t>
            </w:r>
            <w:r w:rsidRPr="00820A1D">
              <w:rPr>
                <w:rFonts w:ascii="Times New Roman" w:hAnsi="Times New Roman" w:cs="Times New Roman"/>
                <w:sz w:val="24"/>
                <w:szCs w:val="24"/>
              </w:rPr>
              <w:t xml:space="preserve">. Activități diferențiate de </w:t>
            </w:r>
            <w:proofErr w:type="spellStart"/>
            <w:r w:rsidRPr="00820A1D">
              <w:rPr>
                <w:rFonts w:ascii="Times New Roman" w:hAnsi="Times New Roman" w:cs="Times New Roman"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247" w:type="pct"/>
          </w:tcPr>
          <w:p w14:paraId="74AEE3A9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14:paraId="7460B697" w14:textId="50A91662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14:paraId="3D49BADD" w14:textId="1C6E8C75" w:rsidR="006A2891" w:rsidRPr="00C04CBD" w:rsidRDefault="006A2891" w:rsidP="00B94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50927B70" w14:textId="77777777" w:rsidR="006A2891" w:rsidRPr="00C04CBD" w:rsidRDefault="006A2891" w:rsidP="00B94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298CE488" w14:textId="77777777" w:rsidR="00FD78CC" w:rsidRPr="00C04CBD" w:rsidRDefault="00FD78CC" w:rsidP="00B94A1B">
      <w:pPr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36E5867C" w14:textId="66211D50" w:rsidR="00032DC0" w:rsidRPr="00C04CBD" w:rsidRDefault="00032DC0" w:rsidP="00E625AE">
      <w:pPr>
        <w:shd w:val="clear" w:color="auto" w:fill="2F5496" w:themeFill="accent1" w:themeFillShade="BF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UNITATEA DE ÎNVĂȚARE nr. 4.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04CBD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>În țara fulgilor de nea.</w:t>
      </w:r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Numerele naturale 0</w:t>
      </w:r>
      <w:r w:rsidR="00FD78CC"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–</w:t>
      </w:r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20. Adunarea și scăderea în </w:t>
      </w:r>
      <w:proofErr w:type="spellStart"/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concentrul</w:t>
      </w:r>
      <w:proofErr w:type="spellEnd"/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0–20</w:t>
      </w:r>
    </w:p>
    <w:p w14:paraId="25EA1AF8" w14:textId="25C7B976" w:rsidR="00032DC0" w:rsidRPr="00C04CBD" w:rsidRDefault="00032DC0" w:rsidP="006A2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Nr. de ore alocat:</w:t>
      </w:r>
      <w:r w:rsidRPr="00C04CBD">
        <w:rPr>
          <w:rFonts w:ascii="Times New Roman" w:hAnsi="Times New Roman" w:cs="Times New Roman"/>
          <w:sz w:val="24"/>
          <w:szCs w:val="24"/>
        </w:rPr>
        <w:t xml:space="preserve"> 2</w:t>
      </w:r>
      <w:r w:rsidR="004A20EE" w:rsidRPr="00C04CBD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4963" w:type="pct"/>
        <w:tblInd w:w="108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118"/>
        <w:gridCol w:w="6521"/>
        <w:gridCol w:w="708"/>
        <w:gridCol w:w="1474"/>
        <w:gridCol w:w="1503"/>
        <w:gridCol w:w="1071"/>
      </w:tblGrid>
      <w:tr w:rsidR="00D53A46" w:rsidRPr="00C04CBD" w14:paraId="0CE9A789" w14:textId="03950C14" w:rsidTr="00D87D58">
        <w:trPr>
          <w:trHeight w:val="288"/>
        </w:trPr>
        <w:tc>
          <w:tcPr>
            <w:tcW w:w="1083" w:type="pct"/>
            <w:shd w:val="clear" w:color="auto" w:fill="DBE5F1"/>
            <w:vAlign w:val="center"/>
          </w:tcPr>
          <w:p w14:paraId="5260F8BD" w14:textId="62F6BECE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265" w:type="pct"/>
            <w:shd w:val="clear" w:color="auto" w:fill="DBE5F1"/>
            <w:vAlign w:val="center"/>
            <w:hideMark/>
          </w:tcPr>
          <w:p w14:paraId="21196719" w14:textId="195F2D3E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246" w:type="pct"/>
            <w:shd w:val="clear" w:color="auto" w:fill="DBE5F1"/>
            <w:vAlign w:val="center"/>
            <w:hideMark/>
          </w:tcPr>
          <w:p w14:paraId="6694FD1A" w14:textId="7C718179" w:rsidR="006A2891" w:rsidRPr="001C15E3" w:rsidRDefault="006A2891" w:rsidP="006A2891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512" w:type="pct"/>
            <w:shd w:val="clear" w:color="auto" w:fill="DBE5F1"/>
            <w:vAlign w:val="center"/>
          </w:tcPr>
          <w:p w14:paraId="7CBEB22C" w14:textId="556A9266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2" w:type="pct"/>
            <w:shd w:val="clear" w:color="auto" w:fill="DBE5F1"/>
            <w:vAlign w:val="center"/>
            <w:hideMark/>
          </w:tcPr>
          <w:p w14:paraId="3AC6391F" w14:textId="4ECD34A5" w:rsidR="006A2891" w:rsidRPr="001C15E3" w:rsidRDefault="006A2891" w:rsidP="006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372" w:type="pct"/>
            <w:shd w:val="clear" w:color="auto" w:fill="DBE5F1"/>
            <w:vAlign w:val="center"/>
            <w:hideMark/>
          </w:tcPr>
          <w:p w14:paraId="618A2CE8" w14:textId="390AA3F6" w:rsidR="006A2891" w:rsidRPr="001C15E3" w:rsidRDefault="006A2891" w:rsidP="006A2891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6A2891" w:rsidRPr="00C04CBD" w14:paraId="1179A0ED" w14:textId="121461BC" w:rsidTr="00D87D58">
        <w:trPr>
          <w:trHeight w:val="70"/>
        </w:trPr>
        <w:tc>
          <w:tcPr>
            <w:tcW w:w="1083" w:type="pct"/>
            <w:vMerge w:val="restart"/>
          </w:tcPr>
          <w:p w14:paraId="4079AFD1" w14:textId="77777777" w:rsidR="00E625AE" w:rsidRPr="00E625AE" w:rsidRDefault="00E625AE" w:rsidP="00E625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Receptarea elementelor de limbaj matematic aferent conceptelor de număr natural, adunare, scădere. </w:t>
            </w:r>
          </w:p>
          <w:p w14:paraId="6EDF879E" w14:textId="77777777" w:rsidR="00E625AE" w:rsidRPr="00E625AE" w:rsidRDefault="00E625AE" w:rsidP="00E625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Identificarea, citirea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scrierea numerelor naturale 0 – 20. </w:t>
            </w:r>
          </w:p>
          <w:p w14:paraId="255634E9" w14:textId="77777777" w:rsidR="00E625AE" w:rsidRPr="00E625AE" w:rsidRDefault="00E625AE" w:rsidP="00E625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Compararea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ordonarea numerelor naturale 0 – 20. </w:t>
            </w:r>
          </w:p>
          <w:p w14:paraId="4E96E8EA" w14:textId="77777777" w:rsidR="006A2891" w:rsidRPr="00E625AE" w:rsidRDefault="00E625AE" w:rsidP="00E625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Efectuarea adunării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scăderii în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0 – 20, fără trecere peste ordin.</w:t>
            </w:r>
          </w:p>
          <w:p w14:paraId="7CD37F04" w14:textId="77777777" w:rsidR="00E625AE" w:rsidRPr="00E625AE" w:rsidRDefault="00E625AE" w:rsidP="00E625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. Aplicarea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de adunare, scădere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compunerea, descompunerea numerelor naturale 0 – 20; aflarea numerelor necunoscute în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, șiruri date.</w:t>
            </w:r>
          </w:p>
          <w:p w14:paraId="4F7DB524" w14:textId="77777777" w:rsidR="00E625AE" w:rsidRPr="00E625AE" w:rsidRDefault="00E625AE" w:rsidP="00E625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Exprimarea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compararea rezultatelor unor măsurători, în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standard de măsură: pentru masă; pentru capacitate.</w:t>
            </w:r>
          </w:p>
          <w:p w14:paraId="5A931F76" w14:textId="77777777" w:rsidR="00E625AE" w:rsidRPr="00E625AE" w:rsidRDefault="00E625AE" w:rsidP="00E625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Rezolvarea problemelor simple de adunare și de scădere, cu sprijin în schemă, rezolvare și răspuns. </w:t>
            </w:r>
          </w:p>
          <w:p w14:paraId="65B4B331" w14:textId="69220E7F" w:rsidR="00E625AE" w:rsidRPr="00E625AE" w:rsidRDefault="00E625AE" w:rsidP="00E625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 simple de adunare și de scădere, cu sprijin în: imagini;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incomplet; reprezentări schematice.</w:t>
            </w:r>
          </w:p>
        </w:tc>
        <w:tc>
          <w:tcPr>
            <w:tcW w:w="2265" w:type="pct"/>
          </w:tcPr>
          <w:p w14:paraId="7ACCF1C8" w14:textId="6D33579A" w:rsidR="006A2891" w:rsidRPr="0073505E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Legătura dintre adunare și scădere</w:t>
            </w:r>
          </w:p>
        </w:tc>
        <w:tc>
          <w:tcPr>
            <w:tcW w:w="246" w:type="pct"/>
          </w:tcPr>
          <w:p w14:paraId="23647CA5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vAlign w:val="center"/>
          </w:tcPr>
          <w:p w14:paraId="610E8A80" w14:textId="01CC8E30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  <w:hideMark/>
          </w:tcPr>
          <w:p w14:paraId="05E4320F" w14:textId="77777777" w:rsidR="006A2891" w:rsidRPr="00C04CBD" w:rsidRDefault="006A2891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72-73]</w:t>
            </w:r>
          </w:p>
        </w:tc>
        <w:tc>
          <w:tcPr>
            <w:tcW w:w="372" w:type="pct"/>
          </w:tcPr>
          <w:p w14:paraId="1E612FF6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EI 4</w:t>
            </w:r>
          </w:p>
        </w:tc>
      </w:tr>
      <w:tr w:rsidR="006A2891" w:rsidRPr="00C04CBD" w14:paraId="65895DB6" w14:textId="25DA73B1" w:rsidTr="00D87D58">
        <w:trPr>
          <w:trHeight w:val="260"/>
        </w:trPr>
        <w:tc>
          <w:tcPr>
            <w:tcW w:w="1083" w:type="pct"/>
            <w:vMerge/>
          </w:tcPr>
          <w:p w14:paraId="443855AD" w14:textId="77777777" w:rsidR="006A2891" w:rsidRPr="0073505E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021F4C30" w14:textId="604B4F91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sz w:val="24"/>
                <w:szCs w:val="24"/>
              </w:rPr>
              <w:t>Legătura dintre adunare și scădere. Consolidare-dezvoltare</w:t>
            </w:r>
          </w:p>
        </w:tc>
        <w:tc>
          <w:tcPr>
            <w:tcW w:w="246" w:type="pct"/>
          </w:tcPr>
          <w:p w14:paraId="05BA87BC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  <w:vAlign w:val="center"/>
          </w:tcPr>
          <w:p w14:paraId="5FF5F6E9" w14:textId="1F778016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7A0E41A4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</w:tcPr>
          <w:p w14:paraId="0FF92EE9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1D10830C" w14:textId="19680BA7" w:rsidTr="00D87D58">
        <w:trPr>
          <w:trHeight w:val="263"/>
        </w:trPr>
        <w:tc>
          <w:tcPr>
            <w:tcW w:w="1083" w:type="pct"/>
            <w:vMerge/>
          </w:tcPr>
          <w:p w14:paraId="4C4954D9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61DCEA61" w14:textId="403BAC2F" w:rsidR="006A2891" w:rsidRPr="0073505E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Adunări și scăderi succesive</w:t>
            </w:r>
          </w:p>
        </w:tc>
        <w:tc>
          <w:tcPr>
            <w:tcW w:w="246" w:type="pct"/>
          </w:tcPr>
          <w:p w14:paraId="73186E37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0B49322A" w14:textId="46798BC2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  <w:hideMark/>
          </w:tcPr>
          <w:p w14:paraId="1216243E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74-75]</w:t>
            </w:r>
          </w:p>
        </w:tc>
        <w:tc>
          <w:tcPr>
            <w:tcW w:w="372" w:type="pct"/>
            <w:vAlign w:val="center"/>
          </w:tcPr>
          <w:p w14:paraId="76790DBA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005569B3" w14:textId="0DC19D9C" w:rsidTr="00D87D58">
        <w:trPr>
          <w:trHeight w:val="189"/>
        </w:trPr>
        <w:tc>
          <w:tcPr>
            <w:tcW w:w="1083" w:type="pct"/>
            <w:vMerge/>
          </w:tcPr>
          <w:p w14:paraId="6E4BCE33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1D801B2F" w14:textId="3448F781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Adunări și scăderi succesive. Consolidare-dezvoltare</w:t>
            </w:r>
          </w:p>
        </w:tc>
        <w:tc>
          <w:tcPr>
            <w:tcW w:w="246" w:type="pct"/>
          </w:tcPr>
          <w:p w14:paraId="569F99E9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43E0768E" w14:textId="3FF3720F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1531098B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1547D8D0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9C6FF60" w14:textId="353AF3A6" w:rsidTr="00D87D58">
        <w:trPr>
          <w:trHeight w:val="202"/>
        </w:trPr>
        <w:tc>
          <w:tcPr>
            <w:tcW w:w="1083" w:type="pct"/>
            <w:vMerge/>
          </w:tcPr>
          <w:p w14:paraId="45532167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67C4AC1A" w14:textId="6D327F86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Numerele naturale de la 11 până la 20</w:t>
            </w:r>
          </w:p>
        </w:tc>
        <w:tc>
          <w:tcPr>
            <w:tcW w:w="246" w:type="pct"/>
          </w:tcPr>
          <w:p w14:paraId="7F0B4480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6E4FCFAB" w14:textId="796B8875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  <w:hideMark/>
          </w:tcPr>
          <w:p w14:paraId="06DEC5FD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76-77]</w:t>
            </w:r>
          </w:p>
        </w:tc>
        <w:tc>
          <w:tcPr>
            <w:tcW w:w="372" w:type="pct"/>
            <w:vAlign w:val="center"/>
          </w:tcPr>
          <w:p w14:paraId="2B5E3FEC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0DB694D5" w14:textId="2B69A446" w:rsidTr="00D87D58">
        <w:trPr>
          <w:trHeight w:val="202"/>
        </w:trPr>
        <w:tc>
          <w:tcPr>
            <w:tcW w:w="1083" w:type="pct"/>
            <w:vMerge/>
          </w:tcPr>
          <w:p w14:paraId="158A0FFE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0800FF9E" w14:textId="213551A6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Componența zecimală a numerelor naturale de la 11 până 20</w:t>
            </w:r>
          </w:p>
        </w:tc>
        <w:tc>
          <w:tcPr>
            <w:tcW w:w="246" w:type="pct"/>
          </w:tcPr>
          <w:p w14:paraId="295B0A05" w14:textId="26DF19EE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249C2F72" w14:textId="2D5ED6A2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16D4E2C9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000CFF9B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21CE9889" w14:textId="598D0738" w:rsidTr="00D87D58">
        <w:trPr>
          <w:trHeight w:val="139"/>
        </w:trPr>
        <w:tc>
          <w:tcPr>
            <w:tcW w:w="1083" w:type="pct"/>
            <w:vMerge/>
          </w:tcPr>
          <w:p w14:paraId="10D0C9B7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423FDA05" w14:textId="6C945013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Compararea și ordonarea numerelor naturale de la 0 până la 20</w:t>
            </w:r>
          </w:p>
        </w:tc>
        <w:tc>
          <w:tcPr>
            <w:tcW w:w="246" w:type="pct"/>
          </w:tcPr>
          <w:p w14:paraId="269BCAFC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41C6DEDE" w14:textId="2A5CCE82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0560C2C5" w14:textId="011676E5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78]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" w:type="pct"/>
            <w:vAlign w:val="center"/>
          </w:tcPr>
          <w:p w14:paraId="6C1CA40E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4898AF93" w14:textId="431AFCC2" w:rsidTr="00D87D58">
        <w:trPr>
          <w:trHeight w:val="173"/>
        </w:trPr>
        <w:tc>
          <w:tcPr>
            <w:tcW w:w="1083" w:type="pct"/>
            <w:vMerge/>
          </w:tcPr>
          <w:p w14:paraId="3ADA31E3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0DBE8588" w14:textId="34D718AB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Numerele naturale de la 0 la 20. Analiză-sinteză</w:t>
            </w:r>
          </w:p>
        </w:tc>
        <w:tc>
          <w:tcPr>
            <w:tcW w:w="246" w:type="pct"/>
          </w:tcPr>
          <w:p w14:paraId="61156A00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0D9079AA" w14:textId="456B19E8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7A98254D" w14:textId="54C19A9C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79]</w:t>
            </w:r>
          </w:p>
        </w:tc>
        <w:tc>
          <w:tcPr>
            <w:tcW w:w="372" w:type="pct"/>
            <w:vAlign w:val="center"/>
          </w:tcPr>
          <w:p w14:paraId="39DC042B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EFE 5</w:t>
            </w:r>
          </w:p>
        </w:tc>
      </w:tr>
      <w:tr w:rsidR="006A2891" w:rsidRPr="00C04CBD" w14:paraId="69921863" w14:textId="541E7B82" w:rsidTr="00D87D58">
        <w:trPr>
          <w:trHeight w:val="375"/>
        </w:trPr>
        <w:tc>
          <w:tcPr>
            <w:tcW w:w="1083" w:type="pct"/>
            <w:vMerge/>
          </w:tcPr>
          <w:p w14:paraId="484BFB22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6FD74DB3" w14:textId="5FB89C2B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Adunarea și scăderea dedusă din componența zecimală a numerelor de la 11 până la 20</w:t>
            </w:r>
          </w:p>
        </w:tc>
        <w:tc>
          <w:tcPr>
            <w:tcW w:w="246" w:type="pct"/>
          </w:tcPr>
          <w:p w14:paraId="31CCBDEB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169EBDCF" w14:textId="38CDBA77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</w:tcPr>
          <w:p w14:paraId="62E47514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80-81]</w:t>
            </w:r>
          </w:p>
        </w:tc>
        <w:tc>
          <w:tcPr>
            <w:tcW w:w="372" w:type="pct"/>
            <w:vAlign w:val="center"/>
          </w:tcPr>
          <w:p w14:paraId="716C7A05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22F9D6E" w14:textId="165D3881" w:rsidTr="00D87D58">
        <w:trPr>
          <w:trHeight w:val="403"/>
        </w:trPr>
        <w:tc>
          <w:tcPr>
            <w:tcW w:w="1083" w:type="pct"/>
            <w:vMerge/>
          </w:tcPr>
          <w:p w14:paraId="39B03B2A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38EE8C82" w14:textId="25EE1534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Adunarea și scăderea dedusă din componența zecimală a numerelor de la 11 până la 20. Consolidare-dezvoltare</w:t>
            </w:r>
          </w:p>
        </w:tc>
        <w:tc>
          <w:tcPr>
            <w:tcW w:w="246" w:type="pct"/>
          </w:tcPr>
          <w:p w14:paraId="32911EEF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vAlign w:val="center"/>
          </w:tcPr>
          <w:p w14:paraId="045C8A26" w14:textId="47773142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6D2C86AE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6037A7DC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1C7AEAA2" w14:textId="6013FFAC" w:rsidTr="00D87D58">
        <w:trPr>
          <w:trHeight w:val="253"/>
        </w:trPr>
        <w:tc>
          <w:tcPr>
            <w:tcW w:w="1083" w:type="pct"/>
            <w:vMerge/>
          </w:tcPr>
          <w:p w14:paraId="3573091E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07B75E21" w14:textId="38DA9AD7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Probleme de comparare prin scădere</w:t>
            </w:r>
          </w:p>
        </w:tc>
        <w:tc>
          <w:tcPr>
            <w:tcW w:w="246" w:type="pct"/>
          </w:tcPr>
          <w:p w14:paraId="20A2D150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21449BD1" w14:textId="42A99C80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</w:tcPr>
          <w:p w14:paraId="601A6BC7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82-83]</w:t>
            </w:r>
          </w:p>
        </w:tc>
        <w:tc>
          <w:tcPr>
            <w:tcW w:w="372" w:type="pct"/>
            <w:vAlign w:val="center"/>
          </w:tcPr>
          <w:p w14:paraId="70A59CBD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603E1507" w14:textId="2B866E68" w:rsidTr="00D87D58">
        <w:trPr>
          <w:trHeight w:val="199"/>
        </w:trPr>
        <w:tc>
          <w:tcPr>
            <w:tcW w:w="1083" w:type="pct"/>
            <w:vMerge/>
          </w:tcPr>
          <w:p w14:paraId="1B94DA57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328818F3" w14:textId="193183AA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Probleme de comparare prin scădere. Consolidare-dezvoltare</w:t>
            </w:r>
          </w:p>
        </w:tc>
        <w:tc>
          <w:tcPr>
            <w:tcW w:w="246" w:type="pct"/>
          </w:tcPr>
          <w:p w14:paraId="2A3202C9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5BA1B10F" w14:textId="7FE5A713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651276B2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10607A3C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621E1EB0" w14:textId="2950E679" w:rsidTr="00D87D58">
        <w:trPr>
          <w:trHeight w:val="271"/>
        </w:trPr>
        <w:tc>
          <w:tcPr>
            <w:tcW w:w="1083" w:type="pct"/>
            <w:vMerge/>
          </w:tcPr>
          <w:p w14:paraId="7A6AF1BA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48B9A773" w14:textId="1F52FD3D" w:rsidR="006A2891" w:rsidRPr="00E625AE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Adunarea și scăderea fără trecere peste ordin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0–20: </w:t>
            </w: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ZU ± U = ZU</w:t>
            </w:r>
          </w:p>
        </w:tc>
        <w:tc>
          <w:tcPr>
            <w:tcW w:w="246" w:type="pct"/>
          </w:tcPr>
          <w:p w14:paraId="1559D4ED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324A3C06" w14:textId="2847762B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</w:tcPr>
          <w:p w14:paraId="5D2158C8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84-85]</w:t>
            </w:r>
          </w:p>
          <w:p w14:paraId="64ED874C" w14:textId="47FF2654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Fișe </w:t>
            </w:r>
          </w:p>
        </w:tc>
        <w:tc>
          <w:tcPr>
            <w:tcW w:w="372" w:type="pct"/>
            <w:vAlign w:val="center"/>
          </w:tcPr>
          <w:p w14:paraId="076C55A4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0DBAE859" w14:textId="4F079690" w:rsidTr="00D87D58">
        <w:trPr>
          <w:trHeight w:val="409"/>
        </w:trPr>
        <w:tc>
          <w:tcPr>
            <w:tcW w:w="1083" w:type="pct"/>
            <w:vMerge/>
          </w:tcPr>
          <w:p w14:paraId="6894D59C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388C22ED" w14:textId="73C85C96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Adunarea și scăderea fără trecere peste ordin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0–20. Consolidare-dezvoltare</w:t>
            </w:r>
          </w:p>
        </w:tc>
        <w:tc>
          <w:tcPr>
            <w:tcW w:w="246" w:type="pct"/>
          </w:tcPr>
          <w:p w14:paraId="7324A188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5F55CA87" w14:textId="588D299C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79477B13" w14:textId="4B281E5B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46498688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D58FD8A" w14:textId="23B264CF" w:rsidTr="00D87D58">
        <w:trPr>
          <w:trHeight w:val="270"/>
        </w:trPr>
        <w:tc>
          <w:tcPr>
            <w:tcW w:w="1083" w:type="pct"/>
            <w:vMerge/>
          </w:tcPr>
          <w:p w14:paraId="4329A96E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pct"/>
          </w:tcPr>
          <w:p w14:paraId="5670691C" w14:textId="30D3A9E6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Activități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diferențiate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: rezolvare și creare de exerciții și probleme</w:t>
            </w:r>
          </w:p>
        </w:tc>
        <w:tc>
          <w:tcPr>
            <w:tcW w:w="246" w:type="pct"/>
          </w:tcPr>
          <w:p w14:paraId="317D3BA7" w14:textId="57F28CF0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2C663F66" w14:textId="3A822548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699AFBB4" w14:textId="7F503A15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79B70573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4ACCB737" w14:textId="4F0091BA" w:rsidTr="00D87D58">
        <w:trPr>
          <w:trHeight w:val="131"/>
        </w:trPr>
        <w:tc>
          <w:tcPr>
            <w:tcW w:w="1083" w:type="pct"/>
            <w:vMerge/>
          </w:tcPr>
          <w:p w14:paraId="6602C416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26F14035" w14:textId="77777777" w:rsidR="00D53A46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Scăderea fără trecere peste ordin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0–20: </w:t>
            </w:r>
          </w:p>
          <w:p w14:paraId="5A03A592" w14:textId="5986E44D" w:rsidR="006A2891" w:rsidRPr="00F07BB1" w:rsidRDefault="006A2891" w:rsidP="00F07BB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 – ZU = U</w:t>
            </w:r>
          </w:p>
        </w:tc>
        <w:tc>
          <w:tcPr>
            <w:tcW w:w="246" w:type="pct"/>
          </w:tcPr>
          <w:p w14:paraId="58F3B76A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" w:type="pct"/>
          </w:tcPr>
          <w:p w14:paraId="18D0547F" w14:textId="2DDD0C4E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0B4650B3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86]</w:t>
            </w:r>
          </w:p>
        </w:tc>
        <w:tc>
          <w:tcPr>
            <w:tcW w:w="372" w:type="pct"/>
            <w:vAlign w:val="center"/>
          </w:tcPr>
          <w:p w14:paraId="23929E39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AC69BB7" w14:textId="240AF0C5" w:rsidTr="00D87D58">
        <w:trPr>
          <w:trHeight w:val="273"/>
        </w:trPr>
        <w:tc>
          <w:tcPr>
            <w:tcW w:w="1083" w:type="pct"/>
            <w:vMerge/>
          </w:tcPr>
          <w:p w14:paraId="3A334F52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2A9D8FE6" w14:textId="1329807F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Adunarea și scăderea fără trecere peste ordin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0–20. Analiză-sinteză</w:t>
            </w:r>
          </w:p>
        </w:tc>
        <w:tc>
          <w:tcPr>
            <w:tcW w:w="246" w:type="pct"/>
          </w:tcPr>
          <w:p w14:paraId="79A63900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78E5BC05" w14:textId="142DDB50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206AF1F2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87]</w:t>
            </w:r>
          </w:p>
        </w:tc>
        <w:tc>
          <w:tcPr>
            <w:tcW w:w="372" w:type="pct"/>
            <w:vAlign w:val="center"/>
          </w:tcPr>
          <w:p w14:paraId="41D09A92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EFE 6</w:t>
            </w:r>
          </w:p>
        </w:tc>
      </w:tr>
      <w:tr w:rsidR="006A2891" w:rsidRPr="00C04CBD" w14:paraId="1FA6AE5E" w14:textId="2FE082CE" w:rsidTr="00D87D58">
        <w:trPr>
          <w:trHeight w:val="135"/>
        </w:trPr>
        <w:tc>
          <w:tcPr>
            <w:tcW w:w="1083" w:type="pct"/>
            <w:vMerge/>
          </w:tcPr>
          <w:p w14:paraId="308B0D64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3050C307" w14:textId="5D76C5B1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Aflarea unui termen necunoscut</w:t>
            </w:r>
          </w:p>
        </w:tc>
        <w:tc>
          <w:tcPr>
            <w:tcW w:w="246" w:type="pct"/>
          </w:tcPr>
          <w:p w14:paraId="2556ADA6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0950856F" w14:textId="3E4350C6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</w:tcPr>
          <w:p w14:paraId="711BBBC7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88-89]</w:t>
            </w:r>
          </w:p>
        </w:tc>
        <w:tc>
          <w:tcPr>
            <w:tcW w:w="372" w:type="pct"/>
            <w:vAlign w:val="center"/>
          </w:tcPr>
          <w:p w14:paraId="4FFFB3EF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1357B0D" w14:textId="49BE895E" w:rsidTr="00D87D58">
        <w:trPr>
          <w:trHeight w:val="153"/>
        </w:trPr>
        <w:tc>
          <w:tcPr>
            <w:tcW w:w="1083" w:type="pct"/>
            <w:vMerge/>
          </w:tcPr>
          <w:p w14:paraId="0A8166EC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587C1E1E" w14:textId="618D72FE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Aflarea unui termen necunoscut. Consolidare-dezvoltare</w:t>
            </w:r>
          </w:p>
        </w:tc>
        <w:tc>
          <w:tcPr>
            <w:tcW w:w="246" w:type="pct"/>
          </w:tcPr>
          <w:p w14:paraId="2C9C5A2A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053BBB01" w14:textId="377E8510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5F81BC40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0F1FC782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EE7AD9A" w14:textId="3DC68D7A" w:rsidTr="00D87D58">
        <w:trPr>
          <w:trHeight w:val="119"/>
        </w:trPr>
        <w:tc>
          <w:tcPr>
            <w:tcW w:w="1083" w:type="pct"/>
            <w:vMerge/>
          </w:tcPr>
          <w:p w14:paraId="0225D334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0BBE7DBD" w14:textId="21562DC0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Măsurarea masei. Kilogramul</w:t>
            </w:r>
          </w:p>
        </w:tc>
        <w:tc>
          <w:tcPr>
            <w:tcW w:w="246" w:type="pct"/>
          </w:tcPr>
          <w:p w14:paraId="25EA713C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2E06DFC4" w14:textId="0BC37515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58C33B4B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90]</w:t>
            </w:r>
          </w:p>
        </w:tc>
        <w:tc>
          <w:tcPr>
            <w:tcW w:w="372" w:type="pct"/>
            <w:vAlign w:val="center"/>
          </w:tcPr>
          <w:p w14:paraId="54C684F6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2E418F75" w14:textId="5E2148ED" w:rsidTr="00D87D58">
        <w:trPr>
          <w:trHeight w:val="155"/>
        </w:trPr>
        <w:tc>
          <w:tcPr>
            <w:tcW w:w="1083" w:type="pct"/>
            <w:vMerge/>
          </w:tcPr>
          <w:p w14:paraId="0694CEFF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78FBDDC9" w14:textId="00242B11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Adunarea și scăderea până la 20. Consolidare-dezvoltare</w:t>
            </w:r>
          </w:p>
        </w:tc>
        <w:tc>
          <w:tcPr>
            <w:tcW w:w="246" w:type="pct"/>
          </w:tcPr>
          <w:p w14:paraId="717856FC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30AE0233" w14:textId="646F57EE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1E9733B9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91]</w:t>
            </w:r>
          </w:p>
        </w:tc>
        <w:tc>
          <w:tcPr>
            <w:tcW w:w="372" w:type="pct"/>
            <w:vAlign w:val="center"/>
          </w:tcPr>
          <w:p w14:paraId="29A807D7" w14:textId="77777777" w:rsidR="006A2891" w:rsidRPr="00C04CBD" w:rsidRDefault="006A2891" w:rsidP="00B94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8BB2519" w14:textId="6057E621" w:rsidTr="00D87D58">
        <w:trPr>
          <w:trHeight w:val="128"/>
        </w:trPr>
        <w:tc>
          <w:tcPr>
            <w:tcW w:w="1083" w:type="pct"/>
            <w:vMerge/>
          </w:tcPr>
          <w:p w14:paraId="46A77788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6142FC90" w14:textId="15D5D05F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Adunarea când suma este 20. Scăderea din 20</w:t>
            </w:r>
          </w:p>
        </w:tc>
        <w:tc>
          <w:tcPr>
            <w:tcW w:w="246" w:type="pct"/>
          </w:tcPr>
          <w:p w14:paraId="61DFF7D4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68335FD9" w14:textId="1E8D333C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</w:tcPr>
          <w:p w14:paraId="15F0EDE3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92-93]</w:t>
            </w:r>
          </w:p>
        </w:tc>
        <w:tc>
          <w:tcPr>
            <w:tcW w:w="372" w:type="pct"/>
            <w:vAlign w:val="center"/>
          </w:tcPr>
          <w:p w14:paraId="56E2E013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7F11D726" w14:textId="38B3AA65" w:rsidTr="00D87D58">
        <w:trPr>
          <w:trHeight w:val="307"/>
        </w:trPr>
        <w:tc>
          <w:tcPr>
            <w:tcW w:w="1083" w:type="pct"/>
            <w:vMerge/>
          </w:tcPr>
          <w:p w14:paraId="484C872A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58B1E144" w14:textId="21A1692C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Adunarea când suma este 20. Scăderea din 20. Consolidare-dezvoltare</w:t>
            </w:r>
          </w:p>
        </w:tc>
        <w:tc>
          <w:tcPr>
            <w:tcW w:w="246" w:type="pct"/>
          </w:tcPr>
          <w:p w14:paraId="3B1BCAFD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34472B38" w14:textId="29F33C3F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2951DEFC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44E422A4" w14:textId="03D6533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EFE 7</w:t>
            </w:r>
          </w:p>
        </w:tc>
      </w:tr>
      <w:tr w:rsidR="006A2891" w:rsidRPr="00C04CBD" w14:paraId="5C331221" w14:textId="1AC7BEC5" w:rsidTr="00D87D58">
        <w:trPr>
          <w:trHeight w:val="293"/>
        </w:trPr>
        <w:tc>
          <w:tcPr>
            <w:tcW w:w="1083" w:type="pct"/>
            <w:vMerge/>
          </w:tcPr>
          <w:p w14:paraId="44414C65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6A77CA62" w14:textId="3AEA295B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Cine seamănă culege. Aplicare</w:t>
            </w:r>
          </w:p>
        </w:tc>
        <w:tc>
          <w:tcPr>
            <w:tcW w:w="246" w:type="pct"/>
          </w:tcPr>
          <w:p w14:paraId="109BFBEE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4B1C8345" w14:textId="735B003F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</w:tcPr>
          <w:p w14:paraId="1FE4D58B" w14:textId="3A908A3F" w:rsidR="006A2891" w:rsidRPr="00C04CBD" w:rsidRDefault="006A2891" w:rsidP="001260E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94-96]</w:t>
            </w:r>
          </w:p>
        </w:tc>
        <w:tc>
          <w:tcPr>
            <w:tcW w:w="372" w:type="pct"/>
            <w:vAlign w:val="center"/>
          </w:tcPr>
          <w:p w14:paraId="28E1096B" w14:textId="6850EE64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6F4B9C88" w14:textId="02116B57" w:rsidTr="00D87D58">
        <w:trPr>
          <w:trHeight w:val="305"/>
        </w:trPr>
        <w:tc>
          <w:tcPr>
            <w:tcW w:w="1083" w:type="pct"/>
            <w:vMerge/>
          </w:tcPr>
          <w:p w14:paraId="1A1A81D8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2E4B6809" w14:textId="181C8B59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Cine seamănă culege. Analiză-sinteză</w:t>
            </w:r>
          </w:p>
        </w:tc>
        <w:tc>
          <w:tcPr>
            <w:tcW w:w="246" w:type="pct"/>
          </w:tcPr>
          <w:p w14:paraId="1DE2F844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275AF7C3" w14:textId="0525560B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67DFAA03" w14:textId="10F476A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0A8A1B72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A78AF17" w14:textId="1440B908" w:rsidTr="00D87D58">
        <w:trPr>
          <w:trHeight w:val="305"/>
        </w:trPr>
        <w:tc>
          <w:tcPr>
            <w:tcW w:w="1083" w:type="pct"/>
            <w:vMerge/>
          </w:tcPr>
          <w:p w14:paraId="79875291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pct"/>
          </w:tcPr>
          <w:p w14:paraId="514F92E3" w14:textId="05F3EAE7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Cine seamănă culege.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Activităi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diferențiate</w:t>
            </w:r>
          </w:p>
        </w:tc>
        <w:tc>
          <w:tcPr>
            <w:tcW w:w="246" w:type="pct"/>
          </w:tcPr>
          <w:p w14:paraId="74C2F6E9" w14:textId="216E0CC6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768750C9" w14:textId="04629FDE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</w:tcPr>
          <w:p w14:paraId="403330DF" w14:textId="77777777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06E6AC9D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E18A716" w14:textId="395B661D" w:rsidTr="00D87D58">
        <w:trPr>
          <w:trHeight w:val="305"/>
        </w:trPr>
        <w:tc>
          <w:tcPr>
            <w:tcW w:w="1083" w:type="pct"/>
            <w:vMerge/>
          </w:tcPr>
          <w:p w14:paraId="1DFB0B74" w14:textId="77777777" w:rsidR="006A2891" w:rsidRPr="00C04CBD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5" w:type="pct"/>
          </w:tcPr>
          <w:p w14:paraId="42C10F7B" w14:textId="57777CC9" w:rsidR="006A2891" w:rsidRPr="00C04CBD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Numerele naturale 0–20. Adunarea și scăderea în </w:t>
            </w:r>
            <w:proofErr w:type="spellStart"/>
            <w:r w:rsidRPr="00C04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0–20. Evaluare sumativă</w:t>
            </w:r>
          </w:p>
        </w:tc>
        <w:tc>
          <w:tcPr>
            <w:tcW w:w="246" w:type="pct"/>
          </w:tcPr>
          <w:p w14:paraId="037BC81D" w14:textId="0F15A5FD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14:paraId="3EB8BFA0" w14:textId="569BC025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</w:tcPr>
          <w:p w14:paraId="2B723385" w14:textId="5AFAD0D1" w:rsidR="006A2891" w:rsidRPr="00C04CBD" w:rsidRDefault="006A2891" w:rsidP="00B94A1B">
            <w:pPr>
              <w:spacing w:after="0" w:line="240" w:lineRule="auto"/>
              <w:ind w:left="708" w:right="-108" w:hanging="6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[2, p.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]</w:t>
            </w:r>
          </w:p>
          <w:p w14:paraId="509C34B7" w14:textId="1C3DE2CC" w:rsidR="006A2891" w:rsidRPr="00C04CBD" w:rsidRDefault="006A2891" w:rsidP="001260E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Fișe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diferențiate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" w:type="pct"/>
            <w:vAlign w:val="center"/>
          </w:tcPr>
          <w:p w14:paraId="139F3749" w14:textId="313F0DDC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ES 3</w:t>
            </w:r>
          </w:p>
        </w:tc>
      </w:tr>
      <w:tr w:rsidR="006A2891" w:rsidRPr="00C04CBD" w14:paraId="1BF2201C" w14:textId="1AA9769E" w:rsidTr="00D87D58">
        <w:trPr>
          <w:trHeight w:val="274"/>
        </w:trPr>
        <w:tc>
          <w:tcPr>
            <w:tcW w:w="1083" w:type="pct"/>
            <w:vMerge/>
          </w:tcPr>
          <w:p w14:paraId="06DA2FFE" w14:textId="77777777" w:rsidR="006A2891" w:rsidRPr="0073505E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5" w:type="pct"/>
            <w:hideMark/>
          </w:tcPr>
          <w:p w14:paraId="72CEE057" w14:textId="42F33237" w:rsidR="006A2891" w:rsidRPr="0073505E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Numerele naturale 0–20. Adunarea și scăderea în </w:t>
            </w:r>
            <w:proofErr w:type="spellStart"/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concentrul</w:t>
            </w:r>
            <w:proofErr w:type="spellEnd"/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0–20. Activități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diferențiate</w:t>
            </w: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246" w:type="pct"/>
          </w:tcPr>
          <w:p w14:paraId="05815249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14:paraId="4D3E648E" w14:textId="302723A2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14:paraId="6DA4719A" w14:textId="1E3D299D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58A70EDD" w14:textId="6EFBA490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891" w:rsidRPr="00C04CBD" w14:paraId="5D681607" w14:textId="76E1913B" w:rsidTr="00D87D58">
        <w:trPr>
          <w:trHeight w:val="138"/>
        </w:trPr>
        <w:tc>
          <w:tcPr>
            <w:tcW w:w="1083" w:type="pct"/>
            <w:vMerge/>
          </w:tcPr>
          <w:p w14:paraId="0A01D2C8" w14:textId="77777777" w:rsidR="006A2891" w:rsidRPr="0073505E" w:rsidRDefault="006A2891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5" w:type="pct"/>
            <w:hideMark/>
          </w:tcPr>
          <w:p w14:paraId="38DBB2E4" w14:textId="7B6FC5BD" w:rsidR="006A2891" w:rsidRPr="0073505E" w:rsidRDefault="006A2891" w:rsidP="00F07BB1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Activități ludice de calcul corect, </w:t>
            </w:r>
            <w:proofErr w:type="spellStart"/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rational</w:t>
            </w:r>
            <w:proofErr w:type="spellEnd"/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fluent</w:t>
            </w:r>
          </w:p>
        </w:tc>
        <w:tc>
          <w:tcPr>
            <w:tcW w:w="246" w:type="pct"/>
          </w:tcPr>
          <w:p w14:paraId="5F6A9F61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14:paraId="1871422E" w14:textId="688ECFAC" w:rsidR="006A2891" w:rsidRPr="00C04CBD" w:rsidRDefault="006A2891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  <w:hideMark/>
          </w:tcPr>
          <w:p w14:paraId="4C048E71" w14:textId="726C42F0" w:rsidR="006A2891" w:rsidRPr="00C04CBD" w:rsidRDefault="006A2891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Jocuri</w:t>
            </w:r>
            <w:r w:rsidR="00D53A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digitale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vAlign w:val="center"/>
          </w:tcPr>
          <w:p w14:paraId="65D95393" w14:textId="77777777" w:rsidR="006A2891" w:rsidRPr="00C04CBD" w:rsidRDefault="006A2891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7A712BB5" w14:textId="3D62BBC2" w:rsidTr="00E625AE">
        <w:trPr>
          <w:trHeight w:val="159"/>
        </w:trPr>
        <w:tc>
          <w:tcPr>
            <w:tcW w:w="5000" w:type="pct"/>
            <w:gridSpan w:val="6"/>
            <w:shd w:val="clear" w:color="auto" w:fill="F7CAAC" w:themeFill="accent2" w:themeFillTint="66"/>
          </w:tcPr>
          <w:p w14:paraId="0329ECE1" w14:textId="03000486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Vacanța de primăvară</w:t>
            </w:r>
          </w:p>
        </w:tc>
      </w:tr>
    </w:tbl>
    <w:p w14:paraId="26A6A9AB" w14:textId="77777777" w:rsidR="00032DC0" w:rsidRPr="00C04CBD" w:rsidRDefault="00032DC0" w:rsidP="00B94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9DCE1" w14:textId="0631E024" w:rsidR="00032DC0" w:rsidRPr="00C04CBD" w:rsidRDefault="00032DC0" w:rsidP="00773413">
      <w:pPr>
        <w:shd w:val="clear" w:color="auto" w:fill="2F5496" w:themeFill="accent1" w:themeFillShade="BF"/>
        <w:autoSpaceDE w:val="0"/>
        <w:autoSpaceDN w:val="0"/>
        <w:adjustRightInd w:val="0"/>
        <w:spacing w:after="0" w:line="240" w:lineRule="auto"/>
        <w:ind w:left="709" w:right="-6" w:hanging="709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UNITATEA DE ÎNVĂȚARE nr. 5.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04CBD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>Vine, vine primăvara.</w:t>
      </w:r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Numerele naturale 0</w:t>
      </w:r>
      <w:r w:rsidR="001608E4"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–</w:t>
      </w:r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100. Adunarea și scăderea în </w:t>
      </w:r>
      <w:proofErr w:type="spellStart"/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concentrul</w:t>
      </w:r>
      <w:proofErr w:type="spellEnd"/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0–100</w:t>
      </w:r>
    </w:p>
    <w:p w14:paraId="62258BAB" w14:textId="760AF786" w:rsidR="00032DC0" w:rsidRPr="00C04CBD" w:rsidRDefault="00032DC0" w:rsidP="00E6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Nr. de ore alocat:</w:t>
      </w:r>
      <w:r w:rsidRPr="00C04CBD">
        <w:rPr>
          <w:rFonts w:ascii="Times New Roman" w:hAnsi="Times New Roman" w:cs="Times New Roman"/>
          <w:sz w:val="24"/>
          <w:szCs w:val="24"/>
        </w:rPr>
        <w:t xml:space="preserve"> </w:t>
      </w:r>
      <w:r w:rsidR="00E312C8">
        <w:rPr>
          <w:rFonts w:ascii="Times New Roman" w:hAnsi="Times New Roman" w:cs="Times New Roman"/>
          <w:sz w:val="24"/>
          <w:szCs w:val="24"/>
        </w:rPr>
        <w:t>29</w:t>
      </w:r>
      <w:r w:rsidRPr="00C04CB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963" w:type="pct"/>
        <w:tblInd w:w="108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263"/>
        <w:gridCol w:w="6377"/>
        <w:gridCol w:w="708"/>
        <w:gridCol w:w="1402"/>
        <w:gridCol w:w="1704"/>
        <w:gridCol w:w="941"/>
      </w:tblGrid>
      <w:tr w:rsidR="00E625AE" w:rsidRPr="00C04CBD" w14:paraId="7C2A4377" w14:textId="0B3959F4" w:rsidTr="00E625AE">
        <w:trPr>
          <w:trHeight w:val="234"/>
        </w:trPr>
        <w:tc>
          <w:tcPr>
            <w:tcW w:w="1133" w:type="pct"/>
            <w:shd w:val="clear" w:color="auto" w:fill="D9E2F3" w:themeFill="accent1" w:themeFillTint="33"/>
            <w:vAlign w:val="center"/>
          </w:tcPr>
          <w:p w14:paraId="19668CCF" w14:textId="6A86DAEE" w:rsidR="00E625AE" w:rsidRPr="001C15E3" w:rsidRDefault="00E625AE" w:rsidP="00E6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2215" w:type="pct"/>
            <w:shd w:val="clear" w:color="auto" w:fill="D9E2F3" w:themeFill="accent1" w:themeFillTint="33"/>
            <w:vAlign w:val="center"/>
            <w:hideMark/>
          </w:tcPr>
          <w:p w14:paraId="556C12CF" w14:textId="0CFD41C7" w:rsidR="00E625AE" w:rsidRPr="001C15E3" w:rsidRDefault="00E625AE" w:rsidP="00E6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246" w:type="pct"/>
            <w:shd w:val="clear" w:color="auto" w:fill="DBE5F1"/>
            <w:vAlign w:val="center"/>
            <w:hideMark/>
          </w:tcPr>
          <w:p w14:paraId="2E1A7A6C" w14:textId="77884AB2" w:rsidR="00E625AE" w:rsidRPr="001C15E3" w:rsidRDefault="00E625AE" w:rsidP="00E6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87" w:type="pct"/>
            <w:shd w:val="clear" w:color="auto" w:fill="DBE5F1"/>
            <w:vAlign w:val="center"/>
          </w:tcPr>
          <w:p w14:paraId="48D7584D" w14:textId="0AA12DF3" w:rsidR="00E625AE" w:rsidRPr="001C15E3" w:rsidRDefault="00E625AE" w:rsidP="00E6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2" w:type="pct"/>
            <w:shd w:val="clear" w:color="auto" w:fill="DBE5F1"/>
            <w:vAlign w:val="center"/>
            <w:hideMark/>
          </w:tcPr>
          <w:p w14:paraId="08635E5D" w14:textId="32B81D65" w:rsidR="00E625AE" w:rsidRPr="001C15E3" w:rsidRDefault="00E625AE" w:rsidP="00E6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327" w:type="pct"/>
            <w:shd w:val="clear" w:color="auto" w:fill="DBE5F1"/>
            <w:vAlign w:val="center"/>
            <w:hideMark/>
          </w:tcPr>
          <w:p w14:paraId="6727C7D6" w14:textId="7D32F504" w:rsidR="00E625AE" w:rsidRPr="001C15E3" w:rsidRDefault="00E625AE" w:rsidP="00E625AE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E625AE" w:rsidRPr="00C04CBD" w14:paraId="7239460B" w14:textId="5BA8101A" w:rsidTr="00E625AE">
        <w:trPr>
          <w:trHeight w:val="70"/>
        </w:trPr>
        <w:tc>
          <w:tcPr>
            <w:tcW w:w="1133" w:type="pct"/>
            <w:vMerge w:val="restart"/>
          </w:tcPr>
          <w:p w14:paraId="486BB2C8" w14:textId="77777777" w:rsidR="00E625AE" w:rsidRPr="00E625AE" w:rsidRDefault="00E625AE" w:rsidP="00E625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Identificarea, citirea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scrierea numerelor naturale 0 – 100. </w:t>
            </w:r>
          </w:p>
          <w:p w14:paraId="146FB971" w14:textId="77777777" w:rsidR="00E625AE" w:rsidRPr="00E625AE" w:rsidRDefault="00E625AE" w:rsidP="00E625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Compararea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ordonarea numerelor naturale 0 – 100. </w:t>
            </w:r>
          </w:p>
          <w:p w14:paraId="475BDD0C" w14:textId="77777777" w:rsidR="00E625AE" w:rsidRPr="00E625AE" w:rsidRDefault="00E625AE" w:rsidP="00E625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Efectuarea adunării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scăderii în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0 – 100, fără trecere peste ordin. </w:t>
            </w:r>
          </w:p>
          <w:p w14:paraId="753E3ABB" w14:textId="77777777" w:rsidR="00E625AE" w:rsidRPr="00E625AE" w:rsidRDefault="00E625AE" w:rsidP="00E625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Utilizarea elementelor de limbaj matematic aferent conceptelor de număr natural, adunare, scădere. </w:t>
            </w:r>
          </w:p>
          <w:p w14:paraId="154C8CC9" w14:textId="77777777" w:rsidR="00E625AE" w:rsidRPr="00E625AE" w:rsidRDefault="00E625AE" w:rsidP="00E625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Aplicarea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de adunare, scădere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compunerea, descompunerea numerelor 0 – 100; aflarea numerelor necunoscute în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, șiruri date; schimb de bani</w:t>
            </w:r>
          </w:p>
          <w:p w14:paraId="0B20B5AF" w14:textId="77777777" w:rsidR="00E625AE" w:rsidRPr="00E625AE" w:rsidRDefault="00E625AE" w:rsidP="00E625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Exprimarea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compararea rezultatelor unor măsurători, în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standard de măsură: pentru lungime; pentru timp; monetare. </w:t>
            </w:r>
          </w:p>
          <w:p w14:paraId="5C926D81" w14:textId="77777777" w:rsidR="00E625AE" w:rsidRPr="00E625AE" w:rsidRDefault="00E625AE" w:rsidP="00E625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Rezolvarea problemelor simple de adunare și de scădere, cu sprijin în schemă, rezolvare și răspuns. </w:t>
            </w:r>
          </w:p>
          <w:p w14:paraId="15859C80" w14:textId="2C8A9C14" w:rsidR="00E625AE" w:rsidRPr="00E625AE" w:rsidRDefault="00E625AE" w:rsidP="00E625A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56" w:hanging="4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 simple, cu sprijin în: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exerciţiu</w:t>
            </w:r>
            <w:proofErr w:type="spellEnd"/>
            <w:r w:rsidRPr="00E62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pct"/>
          </w:tcPr>
          <w:p w14:paraId="7C6B2D8E" w14:textId="0E34AAB5" w:rsidR="00E625AE" w:rsidRPr="0073505E" w:rsidRDefault="00E625AE" w:rsidP="00F07BB1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Numere formate din zeci</w:t>
            </w:r>
          </w:p>
        </w:tc>
        <w:tc>
          <w:tcPr>
            <w:tcW w:w="246" w:type="pct"/>
          </w:tcPr>
          <w:p w14:paraId="36BF8E35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vAlign w:val="center"/>
          </w:tcPr>
          <w:p w14:paraId="6DBF5733" w14:textId="49C1E0CF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  <w:hideMark/>
          </w:tcPr>
          <w:p w14:paraId="60813876" w14:textId="77777777" w:rsidR="00E625AE" w:rsidRPr="00C04CBD" w:rsidRDefault="00E625AE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98-99]</w:t>
            </w:r>
          </w:p>
        </w:tc>
        <w:tc>
          <w:tcPr>
            <w:tcW w:w="327" w:type="pct"/>
          </w:tcPr>
          <w:p w14:paraId="585FE74C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EI 5</w:t>
            </w:r>
          </w:p>
        </w:tc>
      </w:tr>
      <w:tr w:rsidR="00E625AE" w:rsidRPr="00C04CBD" w14:paraId="5BA9BFDB" w14:textId="6831AAD8" w:rsidTr="00E625AE">
        <w:trPr>
          <w:trHeight w:val="260"/>
        </w:trPr>
        <w:tc>
          <w:tcPr>
            <w:tcW w:w="1133" w:type="pct"/>
            <w:vMerge/>
          </w:tcPr>
          <w:p w14:paraId="21966698" w14:textId="77777777" w:rsidR="00E625AE" w:rsidRPr="0073505E" w:rsidRDefault="00E625AE">
            <w:pPr>
              <w:numPr>
                <w:ilvl w:val="0"/>
                <w:numId w:val="35"/>
              </w:numP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1A41025E" w14:textId="41D19D90" w:rsidR="00E625AE" w:rsidRPr="0073505E" w:rsidRDefault="00E625AE" w:rsidP="00F07BB1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Adunarea și scăderea zecilor întregi: Z ± Z = Z</w:t>
            </w:r>
          </w:p>
        </w:tc>
        <w:tc>
          <w:tcPr>
            <w:tcW w:w="246" w:type="pct"/>
          </w:tcPr>
          <w:p w14:paraId="4B04990E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vAlign w:val="center"/>
          </w:tcPr>
          <w:p w14:paraId="0A707DD0" w14:textId="2DDA518C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1897523B" w14:textId="77777777" w:rsidR="00E625AE" w:rsidRPr="00C04CBD" w:rsidRDefault="00E625AE" w:rsidP="00B94A1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100-101]</w:t>
            </w:r>
          </w:p>
        </w:tc>
        <w:tc>
          <w:tcPr>
            <w:tcW w:w="327" w:type="pct"/>
          </w:tcPr>
          <w:p w14:paraId="003A67B8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356D1E11" w14:textId="029B2040" w:rsidTr="00E625AE">
        <w:trPr>
          <w:trHeight w:val="145"/>
        </w:trPr>
        <w:tc>
          <w:tcPr>
            <w:tcW w:w="1133" w:type="pct"/>
            <w:vMerge/>
          </w:tcPr>
          <w:p w14:paraId="413F7BA9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1A320F60" w14:textId="21EAA16C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Adunarea și scăderea zecilor întregi. Consolidare-dezvoltare</w:t>
            </w:r>
          </w:p>
        </w:tc>
        <w:tc>
          <w:tcPr>
            <w:tcW w:w="246" w:type="pct"/>
          </w:tcPr>
          <w:p w14:paraId="0D849D6F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339870B5" w14:textId="2B77345D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7A28B13B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14:paraId="062430B4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23913C66" w14:textId="3553201B" w:rsidTr="00E625AE">
        <w:trPr>
          <w:trHeight w:val="189"/>
        </w:trPr>
        <w:tc>
          <w:tcPr>
            <w:tcW w:w="1133" w:type="pct"/>
            <w:vMerge/>
          </w:tcPr>
          <w:p w14:paraId="7DA259FC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36274041" w14:textId="3B77CA8D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Aflarea descăzutului necunoscut</w:t>
            </w:r>
          </w:p>
        </w:tc>
        <w:tc>
          <w:tcPr>
            <w:tcW w:w="246" w:type="pct"/>
          </w:tcPr>
          <w:p w14:paraId="1AD8BB6F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079B3F2F" w14:textId="172098B9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69D3A7D7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102-103]</w:t>
            </w:r>
          </w:p>
        </w:tc>
        <w:tc>
          <w:tcPr>
            <w:tcW w:w="327" w:type="pct"/>
            <w:vAlign w:val="center"/>
          </w:tcPr>
          <w:p w14:paraId="77DAE507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10590007" w14:textId="0D61F78B" w:rsidTr="00E625AE">
        <w:trPr>
          <w:trHeight w:val="104"/>
        </w:trPr>
        <w:tc>
          <w:tcPr>
            <w:tcW w:w="1133" w:type="pct"/>
            <w:vMerge/>
          </w:tcPr>
          <w:p w14:paraId="6EAD78FE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15C6DC77" w14:textId="586325C9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Aflarea descăzutului necunoscut. Consolidare-</w:t>
            </w: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dezvoltare</w:t>
            </w:r>
          </w:p>
        </w:tc>
        <w:tc>
          <w:tcPr>
            <w:tcW w:w="246" w:type="pct"/>
          </w:tcPr>
          <w:p w14:paraId="090478AE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" w:type="pct"/>
            <w:vAlign w:val="center"/>
          </w:tcPr>
          <w:p w14:paraId="0B966E93" w14:textId="588FA8E1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14:paraId="251CBC32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14:paraId="5A6C85E1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16586567" w14:textId="0F14B79B" w:rsidTr="00E625AE">
        <w:trPr>
          <w:trHeight w:val="213"/>
        </w:trPr>
        <w:tc>
          <w:tcPr>
            <w:tcW w:w="1133" w:type="pct"/>
            <w:vMerge/>
          </w:tcPr>
          <w:p w14:paraId="0DD7A487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4162C69D" w14:textId="10079479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Numerele de la 21 până la 100</w:t>
            </w:r>
          </w:p>
        </w:tc>
        <w:tc>
          <w:tcPr>
            <w:tcW w:w="246" w:type="pct"/>
          </w:tcPr>
          <w:p w14:paraId="056A461D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5910682D" w14:textId="1A4E9802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6579758A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104-105] </w:t>
            </w:r>
          </w:p>
        </w:tc>
        <w:tc>
          <w:tcPr>
            <w:tcW w:w="327" w:type="pct"/>
            <w:vAlign w:val="center"/>
          </w:tcPr>
          <w:p w14:paraId="7F9F1E3F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19711CE2" w14:textId="7915208F" w:rsidTr="00E625AE">
        <w:trPr>
          <w:trHeight w:val="70"/>
        </w:trPr>
        <w:tc>
          <w:tcPr>
            <w:tcW w:w="1133" w:type="pct"/>
            <w:vMerge/>
          </w:tcPr>
          <w:p w14:paraId="45E92FD8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5836E67A" w14:textId="24CF75DC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Compararea și ordonarea numerelor de la 0 până la 100</w:t>
            </w:r>
          </w:p>
        </w:tc>
        <w:tc>
          <w:tcPr>
            <w:tcW w:w="246" w:type="pct"/>
          </w:tcPr>
          <w:p w14:paraId="4D34A9CA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7862918E" w14:textId="542A3727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7876F95B" w14:textId="287174BC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106]</w:t>
            </w:r>
          </w:p>
        </w:tc>
        <w:tc>
          <w:tcPr>
            <w:tcW w:w="327" w:type="pct"/>
            <w:vAlign w:val="center"/>
          </w:tcPr>
          <w:p w14:paraId="0749132B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68D6A948" w14:textId="1E2CF3C3" w:rsidTr="00E625AE">
        <w:trPr>
          <w:trHeight w:val="207"/>
        </w:trPr>
        <w:tc>
          <w:tcPr>
            <w:tcW w:w="1133" w:type="pct"/>
            <w:vMerge/>
          </w:tcPr>
          <w:p w14:paraId="4E70BDEE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236DCFC9" w14:textId="1DDD50C8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Numerele naturale de la 21 până la 100. Analiză-sinteză</w:t>
            </w:r>
          </w:p>
        </w:tc>
        <w:tc>
          <w:tcPr>
            <w:tcW w:w="246" w:type="pct"/>
          </w:tcPr>
          <w:p w14:paraId="46C92903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2E372D82" w14:textId="7292B65F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15D9B0C4" w14:textId="2398293D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107]</w:t>
            </w:r>
          </w:p>
        </w:tc>
        <w:tc>
          <w:tcPr>
            <w:tcW w:w="327" w:type="pct"/>
            <w:vAlign w:val="center"/>
          </w:tcPr>
          <w:p w14:paraId="5B5F0F31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EFE 8</w:t>
            </w:r>
          </w:p>
        </w:tc>
      </w:tr>
      <w:tr w:rsidR="00E625AE" w:rsidRPr="00C04CBD" w14:paraId="56C8E5D6" w14:textId="6077D750" w:rsidTr="00E625AE">
        <w:trPr>
          <w:trHeight w:val="197"/>
        </w:trPr>
        <w:tc>
          <w:tcPr>
            <w:tcW w:w="1133" w:type="pct"/>
            <w:vMerge/>
          </w:tcPr>
          <w:p w14:paraId="05354AF3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0E29313C" w14:textId="563332EB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Adunarea și scăderea fără trecere peste ordin cu u număr format din unități</w:t>
            </w:r>
          </w:p>
        </w:tc>
        <w:tc>
          <w:tcPr>
            <w:tcW w:w="246" w:type="pct"/>
          </w:tcPr>
          <w:p w14:paraId="5D528ADC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42A5FF60" w14:textId="016B473D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7542DD77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108-109]</w:t>
            </w:r>
          </w:p>
        </w:tc>
        <w:tc>
          <w:tcPr>
            <w:tcW w:w="327" w:type="pct"/>
            <w:vAlign w:val="center"/>
          </w:tcPr>
          <w:p w14:paraId="21370509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202AAAAD" w14:textId="43E01BAF" w:rsidTr="00E625AE">
        <w:trPr>
          <w:trHeight w:val="253"/>
        </w:trPr>
        <w:tc>
          <w:tcPr>
            <w:tcW w:w="1133" w:type="pct"/>
            <w:vMerge/>
          </w:tcPr>
          <w:p w14:paraId="6A63C54F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74262C17" w14:textId="6888FD21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Adunarea și scăderea fără trecere peste ordin cu u număr format din unități.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Consolidare-dezvoltare</w:t>
            </w:r>
          </w:p>
        </w:tc>
        <w:tc>
          <w:tcPr>
            <w:tcW w:w="246" w:type="pct"/>
          </w:tcPr>
          <w:p w14:paraId="77765707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11F59E4F" w14:textId="0B9891DB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14:paraId="16C6EC6E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14:paraId="6869067C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4C4DE6D5" w14:textId="2A637E67" w:rsidTr="00E625AE">
        <w:trPr>
          <w:trHeight w:val="134"/>
        </w:trPr>
        <w:tc>
          <w:tcPr>
            <w:tcW w:w="1133" w:type="pct"/>
            <w:vMerge/>
          </w:tcPr>
          <w:p w14:paraId="4D4D0B46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1FE26A58" w14:textId="10955E3D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Măsurarea capacității. Litrul</w:t>
            </w:r>
          </w:p>
        </w:tc>
        <w:tc>
          <w:tcPr>
            <w:tcW w:w="246" w:type="pct"/>
          </w:tcPr>
          <w:p w14:paraId="4C166DFC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13864959" w14:textId="772035DB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1B884EB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110]</w:t>
            </w:r>
          </w:p>
        </w:tc>
        <w:tc>
          <w:tcPr>
            <w:tcW w:w="327" w:type="pct"/>
            <w:vAlign w:val="center"/>
          </w:tcPr>
          <w:p w14:paraId="3ECFFDF1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02ABBF4C" w14:textId="64AAB068" w:rsidTr="00E625AE">
        <w:trPr>
          <w:trHeight w:val="112"/>
        </w:trPr>
        <w:tc>
          <w:tcPr>
            <w:tcW w:w="1133" w:type="pct"/>
            <w:vMerge/>
          </w:tcPr>
          <w:p w14:paraId="303550F5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639D62E0" w14:textId="1FB6505A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Aflarea scăzătorului necunoscut</w:t>
            </w:r>
          </w:p>
        </w:tc>
        <w:tc>
          <w:tcPr>
            <w:tcW w:w="246" w:type="pct"/>
          </w:tcPr>
          <w:p w14:paraId="27E721FD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690FAEFD" w14:textId="29BEF9D9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19B91613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111]</w:t>
            </w:r>
          </w:p>
        </w:tc>
        <w:tc>
          <w:tcPr>
            <w:tcW w:w="327" w:type="pct"/>
            <w:vAlign w:val="center"/>
          </w:tcPr>
          <w:p w14:paraId="6C909B89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77EF970E" w14:textId="0D654BBA" w:rsidTr="00E625AE">
        <w:trPr>
          <w:trHeight w:val="70"/>
        </w:trPr>
        <w:tc>
          <w:tcPr>
            <w:tcW w:w="1133" w:type="pct"/>
            <w:vMerge/>
          </w:tcPr>
          <w:p w14:paraId="3A7512EE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11D68913" w14:textId="086F8CB1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Aflarea numerelor necunoscute în adunări și scăderi</w:t>
            </w:r>
          </w:p>
        </w:tc>
        <w:tc>
          <w:tcPr>
            <w:tcW w:w="246" w:type="pct"/>
          </w:tcPr>
          <w:p w14:paraId="6E5555CC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5AC97748" w14:textId="1E83CFA1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7DF1EEE0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112-113]</w:t>
            </w:r>
          </w:p>
        </w:tc>
        <w:tc>
          <w:tcPr>
            <w:tcW w:w="327" w:type="pct"/>
            <w:vAlign w:val="center"/>
          </w:tcPr>
          <w:p w14:paraId="456612E4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4F4FA6FB" w14:textId="4153F5B9" w:rsidTr="00E625AE">
        <w:trPr>
          <w:trHeight w:val="285"/>
        </w:trPr>
        <w:tc>
          <w:tcPr>
            <w:tcW w:w="1133" w:type="pct"/>
            <w:vMerge/>
          </w:tcPr>
          <w:p w14:paraId="70DBD946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3D82F94F" w14:textId="386409E1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Aflarea numerelor necunoscute în adunări și scăderi. Consolidare-dezvoltare</w:t>
            </w:r>
          </w:p>
        </w:tc>
        <w:tc>
          <w:tcPr>
            <w:tcW w:w="246" w:type="pct"/>
          </w:tcPr>
          <w:p w14:paraId="64A3240A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61AA7364" w14:textId="41C10624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14:paraId="6319A269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14:paraId="6978833D" w14:textId="77777777" w:rsidR="00E625AE" w:rsidRPr="00C04CBD" w:rsidRDefault="00E625AE" w:rsidP="00B94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601F9A2F" w14:textId="108457E0" w:rsidTr="00E625AE">
        <w:trPr>
          <w:trHeight w:val="142"/>
        </w:trPr>
        <w:tc>
          <w:tcPr>
            <w:tcW w:w="1133" w:type="pct"/>
            <w:vMerge/>
          </w:tcPr>
          <w:p w14:paraId="3E2E2F4B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3DC5D3A2" w14:textId="3D2B38C8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Adunarea și scăderea fără trecere peste ordin cu u număr format din zeci</w:t>
            </w:r>
          </w:p>
        </w:tc>
        <w:tc>
          <w:tcPr>
            <w:tcW w:w="246" w:type="pct"/>
          </w:tcPr>
          <w:p w14:paraId="6954CFA1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75AE5543" w14:textId="251564D4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3C09DC42" w14:textId="14FE933E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114]</w:t>
            </w:r>
          </w:p>
        </w:tc>
        <w:tc>
          <w:tcPr>
            <w:tcW w:w="327" w:type="pct"/>
            <w:vAlign w:val="center"/>
          </w:tcPr>
          <w:p w14:paraId="61539FA0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28667CD4" w14:textId="6CFB4E17" w:rsidTr="00E625AE">
        <w:trPr>
          <w:trHeight w:val="135"/>
        </w:trPr>
        <w:tc>
          <w:tcPr>
            <w:tcW w:w="1133" w:type="pct"/>
            <w:vMerge/>
          </w:tcPr>
          <w:p w14:paraId="7ECF2696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376AEDD8" w14:textId="0CD91389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Adunarea și scăderea fără trecere peste ordin cu u număr format din zeci sau din unități. Consolidare-dezvoltare</w:t>
            </w:r>
          </w:p>
        </w:tc>
        <w:tc>
          <w:tcPr>
            <w:tcW w:w="246" w:type="pct"/>
          </w:tcPr>
          <w:p w14:paraId="1C33391C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74229F24" w14:textId="40C9D303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6F401C37" w14:textId="6B34DBC6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115]</w:t>
            </w:r>
          </w:p>
        </w:tc>
        <w:tc>
          <w:tcPr>
            <w:tcW w:w="327" w:type="pct"/>
            <w:vAlign w:val="center"/>
          </w:tcPr>
          <w:p w14:paraId="098758CE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70C32859" w14:textId="2BCE74A1" w:rsidTr="00E625AE">
        <w:trPr>
          <w:trHeight w:val="151"/>
        </w:trPr>
        <w:tc>
          <w:tcPr>
            <w:tcW w:w="1133" w:type="pct"/>
            <w:vMerge/>
          </w:tcPr>
          <w:p w14:paraId="16B3F100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7ECF8802" w14:textId="6C08550E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Adunarea și scăderea fără trecere peste ordin a două numere formate din zeci și unități</w:t>
            </w:r>
          </w:p>
        </w:tc>
        <w:tc>
          <w:tcPr>
            <w:tcW w:w="246" w:type="pct"/>
          </w:tcPr>
          <w:p w14:paraId="7AA1C15D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2A840ABE" w14:textId="19B0E432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69CDB8A" w14:textId="2AD16028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116]</w:t>
            </w:r>
          </w:p>
        </w:tc>
        <w:tc>
          <w:tcPr>
            <w:tcW w:w="327" w:type="pct"/>
            <w:vAlign w:val="center"/>
          </w:tcPr>
          <w:p w14:paraId="6A9EFFAB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6BCA827B" w14:textId="50E2D3E1" w:rsidTr="00E625AE">
        <w:trPr>
          <w:trHeight w:val="159"/>
        </w:trPr>
        <w:tc>
          <w:tcPr>
            <w:tcW w:w="1133" w:type="pct"/>
            <w:vMerge/>
          </w:tcPr>
          <w:p w14:paraId="4E0A4867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09EFC763" w14:textId="10314AAB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Aflarea numerelor necunoscute în adunări și scădere. Analiză-sinteză</w:t>
            </w:r>
          </w:p>
        </w:tc>
        <w:tc>
          <w:tcPr>
            <w:tcW w:w="246" w:type="pct"/>
          </w:tcPr>
          <w:p w14:paraId="4EC0C78D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54B45AF7" w14:textId="322F1E4B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612A168" w14:textId="3D62AB7C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117]</w:t>
            </w:r>
          </w:p>
        </w:tc>
        <w:tc>
          <w:tcPr>
            <w:tcW w:w="327" w:type="pct"/>
            <w:vAlign w:val="center"/>
          </w:tcPr>
          <w:p w14:paraId="33C6C6EF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EFE 9</w:t>
            </w:r>
          </w:p>
        </w:tc>
      </w:tr>
      <w:tr w:rsidR="00E625AE" w:rsidRPr="00C04CBD" w14:paraId="543B91DD" w14:textId="47CEAA52" w:rsidTr="00E625AE">
        <w:trPr>
          <w:trHeight w:val="155"/>
        </w:trPr>
        <w:tc>
          <w:tcPr>
            <w:tcW w:w="1133" w:type="pct"/>
            <w:vMerge/>
          </w:tcPr>
          <w:p w14:paraId="3E9B698F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52FCA9B6" w14:textId="7B887FCA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Măsurarea lungimii. Centimetrul. Metrul</w:t>
            </w:r>
          </w:p>
        </w:tc>
        <w:tc>
          <w:tcPr>
            <w:tcW w:w="246" w:type="pct"/>
          </w:tcPr>
          <w:p w14:paraId="42077CDD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344E0AA5" w14:textId="54A9EBB3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30FB260C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118-119]</w:t>
            </w:r>
          </w:p>
        </w:tc>
        <w:tc>
          <w:tcPr>
            <w:tcW w:w="327" w:type="pct"/>
            <w:vAlign w:val="center"/>
          </w:tcPr>
          <w:p w14:paraId="2DEF667D" w14:textId="77777777" w:rsidR="00E625AE" w:rsidRPr="00C04CBD" w:rsidRDefault="00E625AE" w:rsidP="00B94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1FBBD5AA" w14:textId="775B38E2" w:rsidTr="00E625AE">
        <w:trPr>
          <w:trHeight w:val="141"/>
        </w:trPr>
        <w:tc>
          <w:tcPr>
            <w:tcW w:w="1133" w:type="pct"/>
            <w:vMerge/>
          </w:tcPr>
          <w:p w14:paraId="498DC93A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0C57BDEE" w14:textId="6B2D727B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Măsurarea lungimii. Consolidare-dezvoltare</w:t>
            </w:r>
          </w:p>
        </w:tc>
        <w:tc>
          <w:tcPr>
            <w:tcW w:w="246" w:type="pct"/>
          </w:tcPr>
          <w:p w14:paraId="1D1E037E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2378BCCF" w14:textId="15C424AC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14:paraId="69F02857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14:paraId="3D4874F6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71D2D4DC" w14:textId="473DDDC1" w:rsidTr="00E625AE">
        <w:trPr>
          <w:trHeight w:val="289"/>
        </w:trPr>
        <w:tc>
          <w:tcPr>
            <w:tcW w:w="1133" w:type="pct"/>
            <w:vMerge/>
          </w:tcPr>
          <w:p w14:paraId="0839BAB3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04009B80" w14:textId="5F6D8950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Adunarea și scăderea fără trecere peste ordin până la 100</w:t>
            </w:r>
          </w:p>
        </w:tc>
        <w:tc>
          <w:tcPr>
            <w:tcW w:w="246" w:type="pct"/>
          </w:tcPr>
          <w:p w14:paraId="265A2E94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6CB9BCA1" w14:textId="20BF8A84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2C8656AA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120-121]</w:t>
            </w:r>
          </w:p>
        </w:tc>
        <w:tc>
          <w:tcPr>
            <w:tcW w:w="327" w:type="pct"/>
            <w:vAlign w:val="center"/>
          </w:tcPr>
          <w:p w14:paraId="38B77A12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4660F5A3" w14:textId="2CB35421" w:rsidTr="00E625AE">
        <w:trPr>
          <w:trHeight w:val="293"/>
        </w:trPr>
        <w:tc>
          <w:tcPr>
            <w:tcW w:w="1133" w:type="pct"/>
            <w:vMerge/>
          </w:tcPr>
          <w:p w14:paraId="328E814F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403CF156" w14:textId="29BC2970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Adunarea și scăderea fără trecere peste ordin până la 100. Analiză-sinteză</w:t>
            </w:r>
          </w:p>
        </w:tc>
        <w:tc>
          <w:tcPr>
            <w:tcW w:w="246" w:type="pct"/>
          </w:tcPr>
          <w:p w14:paraId="7D033BFE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0021719E" w14:textId="6F31ADFC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14:paraId="1E107512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14:paraId="7867EFA1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40C16B74" w14:textId="3D54582C" w:rsidTr="00E625AE">
        <w:trPr>
          <w:trHeight w:val="261"/>
        </w:trPr>
        <w:tc>
          <w:tcPr>
            <w:tcW w:w="1133" w:type="pct"/>
            <w:vMerge/>
          </w:tcPr>
          <w:p w14:paraId="41B04BF2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10BC5BB0" w14:textId="20038273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Măsurarea timpului. Ceasul</w:t>
            </w:r>
          </w:p>
        </w:tc>
        <w:tc>
          <w:tcPr>
            <w:tcW w:w="246" w:type="pct"/>
          </w:tcPr>
          <w:p w14:paraId="251630E0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14:paraId="5F5DD538" w14:textId="5FEC9A0D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DC9A900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122]</w:t>
            </w:r>
          </w:p>
        </w:tc>
        <w:tc>
          <w:tcPr>
            <w:tcW w:w="327" w:type="pct"/>
            <w:vAlign w:val="center"/>
          </w:tcPr>
          <w:p w14:paraId="2C652ECE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5808207F" w14:textId="685613C5" w:rsidTr="00E625AE">
        <w:trPr>
          <w:trHeight w:val="274"/>
        </w:trPr>
        <w:tc>
          <w:tcPr>
            <w:tcW w:w="1133" w:type="pct"/>
            <w:vMerge/>
          </w:tcPr>
          <w:p w14:paraId="75727148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57441A14" w14:textId="235E5869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Măsurarea timpului. Calendarul</w:t>
            </w:r>
          </w:p>
        </w:tc>
        <w:tc>
          <w:tcPr>
            <w:tcW w:w="246" w:type="pct"/>
          </w:tcPr>
          <w:p w14:paraId="6AA96268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14:paraId="7F311442" w14:textId="12DEC828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18E31812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123]</w:t>
            </w:r>
          </w:p>
        </w:tc>
        <w:tc>
          <w:tcPr>
            <w:tcW w:w="327" w:type="pct"/>
            <w:vAlign w:val="center"/>
          </w:tcPr>
          <w:p w14:paraId="5B1F3A30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4AB059DA" w14:textId="47E5044C" w:rsidTr="00E625AE">
        <w:trPr>
          <w:trHeight w:val="235"/>
        </w:trPr>
        <w:tc>
          <w:tcPr>
            <w:tcW w:w="1133" w:type="pct"/>
            <w:vMerge/>
          </w:tcPr>
          <w:p w14:paraId="7F44A7AE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31C588ED" w14:textId="4270DFC0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Cine seamănă culege. Aplicare</w:t>
            </w:r>
          </w:p>
        </w:tc>
        <w:tc>
          <w:tcPr>
            <w:tcW w:w="246" w:type="pct"/>
          </w:tcPr>
          <w:p w14:paraId="0222AF63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14:paraId="07AF20CA" w14:textId="07B15B6F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6489A539" w14:textId="4189B240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124-125]</w:t>
            </w:r>
          </w:p>
        </w:tc>
        <w:tc>
          <w:tcPr>
            <w:tcW w:w="327" w:type="pct"/>
            <w:vAlign w:val="center"/>
          </w:tcPr>
          <w:p w14:paraId="0F946340" w14:textId="6E740C0E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49E36E8A" w14:textId="77777777" w:rsidTr="00D42A4B">
        <w:trPr>
          <w:trHeight w:val="278"/>
        </w:trPr>
        <w:tc>
          <w:tcPr>
            <w:tcW w:w="1133" w:type="pct"/>
            <w:vMerge/>
          </w:tcPr>
          <w:p w14:paraId="7B1ED125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5EAFF290" w14:textId="07E1C3BD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Cine seamănă culege. Analiză-sinteză</w:t>
            </w:r>
          </w:p>
        </w:tc>
        <w:tc>
          <w:tcPr>
            <w:tcW w:w="246" w:type="pct"/>
          </w:tcPr>
          <w:p w14:paraId="1EF96D6F" w14:textId="0BC6C35C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14:paraId="61E7FD1C" w14:textId="3A0D6DF1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14:paraId="1BE60772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14:paraId="62B865F2" w14:textId="74FF5DD5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EFE 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E625AE" w:rsidRPr="00C04CBD" w14:paraId="74260730" w14:textId="5B91B5C7" w:rsidTr="00E625AE">
        <w:trPr>
          <w:trHeight w:val="235"/>
        </w:trPr>
        <w:tc>
          <w:tcPr>
            <w:tcW w:w="1133" w:type="pct"/>
            <w:vMerge/>
          </w:tcPr>
          <w:p w14:paraId="0A6DD600" w14:textId="77777777" w:rsidR="00E625AE" w:rsidRPr="00C04CBD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15" w:type="pct"/>
          </w:tcPr>
          <w:p w14:paraId="301DC40A" w14:textId="24B34664" w:rsidR="00E625AE" w:rsidRPr="00D53A46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3A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Numerele naturale 0–100. Adunarea și scăderea în </w:t>
            </w:r>
            <w:proofErr w:type="spellStart"/>
            <w:r w:rsidRPr="00D53A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concentrul</w:t>
            </w:r>
            <w:proofErr w:type="spellEnd"/>
            <w:r w:rsidRPr="00D53A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0–100. Evaluare sumativă</w:t>
            </w:r>
          </w:p>
        </w:tc>
        <w:tc>
          <w:tcPr>
            <w:tcW w:w="246" w:type="pct"/>
          </w:tcPr>
          <w:p w14:paraId="00F69378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14:paraId="0E842249" w14:textId="303F8E5E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2D665262" w14:textId="77777777" w:rsidR="00E625AE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[2, p. 126]</w:t>
            </w:r>
          </w:p>
          <w:p w14:paraId="7E240D21" w14:textId="56EBB96B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Fișe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diferențiate</w:t>
            </w:r>
          </w:p>
        </w:tc>
        <w:tc>
          <w:tcPr>
            <w:tcW w:w="327" w:type="pct"/>
            <w:vAlign w:val="center"/>
          </w:tcPr>
          <w:p w14:paraId="4818A2B0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ES 4</w:t>
            </w:r>
          </w:p>
        </w:tc>
      </w:tr>
      <w:tr w:rsidR="00E625AE" w:rsidRPr="00C04CBD" w14:paraId="18EF8BAD" w14:textId="51BB07AE" w:rsidTr="00E625AE">
        <w:trPr>
          <w:trHeight w:val="235"/>
        </w:trPr>
        <w:tc>
          <w:tcPr>
            <w:tcW w:w="1133" w:type="pct"/>
            <w:vMerge/>
          </w:tcPr>
          <w:p w14:paraId="45662604" w14:textId="77777777" w:rsidR="00E625AE" w:rsidRPr="00C04CBD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71FC3A70" w14:textId="32B78495" w:rsidR="00E625AE" w:rsidRPr="00C04CBD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Numerele naturale 0–100. Adunarea și scăderea în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EEA0B0" w14:textId="0E879403" w:rsidR="00E625AE" w:rsidRPr="00F07BB1" w:rsidRDefault="00E625AE" w:rsidP="00F07BB1">
            <w:pPr>
              <w:pStyle w:val="ListParagraph"/>
              <w:numPr>
                <w:ilvl w:val="0"/>
                <w:numId w:val="55"/>
              </w:num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0–100. </w:t>
            </w:r>
            <w:r w:rsidRPr="00F07BB1">
              <w:rPr>
                <w:rFonts w:ascii="Times New Roman" w:hAnsi="Times New Roman" w:cs="Times New Roman"/>
                <w:sz w:val="24"/>
                <w:szCs w:val="24"/>
              </w:rPr>
              <w:t xml:space="preserve">Activități diferențiate de </w:t>
            </w:r>
            <w:proofErr w:type="spellStart"/>
            <w:r w:rsidRPr="00F07BB1">
              <w:rPr>
                <w:rFonts w:ascii="Times New Roman" w:hAnsi="Times New Roman" w:cs="Times New Roman"/>
                <w:sz w:val="24"/>
                <w:szCs w:val="24"/>
              </w:rPr>
              <w:t>postevaluare</w:t>
            </w:r>
            <w:proofErr w:type="spellEnd"/>
          </w:p>
        </w:tc>
        <w:tc>
          <w:tcPr>
            <w:tcW w:w="246" w:type="pct"/>
          </w:tcPr>
          <w:p w14:paraId="6A9781A3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14:paraId="5155343D" w14:textId="1145817F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14:paraId="4CC1E2D3" w14:textId="1B11647F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14:paraId="45278A40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5AE" w:rsidRPr="00C04CBD" w14:paraId="3461680F" w14:textId="77777777" w:rsidTr="00E625AE">
        <w:trPr>
          <w:trHeight w:val="235"/>
        </w:trPr>
        <w:tc>
          <w:tcPr>
            <w:tcW w:w="1133" w:type="pct"/>
            <w:vMerge/>
          </w:tcPr>
          <w:p w14:paraId="2CFBA6B1" w14:textId="77777777" w:rsidR="00E625AE" w:rsidRPr="0073505E" w:rsidRDefault="00E625AE">
            <w:pPr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5" w:type="pct"/>
          </w:tcPr>
          <w:p w14:paraId="2EDEA1E9" w14:textId="7ACD31C7" w:rsidR="00E625AE" w:rsidRPr="0073505E" w:rsidRDefault="00E625AE" w:rsidP="00F07BB1">
            <w:pPr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Zi de activități </w:t>
            </w:r>
            <w:proofErr w:type="spellStart"/>
            <w:r w:rsidRPr="0073505E">
              <w:rPr>
                <w:rFonts w:ascii="Times New Roman" w:hAnsi="Times New Roman" w:cs="Times New Roman"/>
                <w:i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246" w:type="pct"/>
          </w:tcPr>
          <w:p w14:paraId="2DF637AB" w14:textId="15ECC17A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14:paraId="59C274A9" w14:textId="32859458" w:rsidR="00E625AE" w:rsidRPr="00C04CBD" w:rsidRDefault="00E625AE" w:rsidP="00B94A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1402538F" w14:textId="77777777" w:rsidR="00E625AE" w:rsidRPr="00C04CBD" w:rsidRDefault="00E625AE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14:paraId="384C5876" w14:textId="77777777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625AE" w:rsidRPr="00C04CBD" w14:paraId="557511C1" w14:textId="379565B5" w:rsidTr="00E625AE">
        <w:trPr>
          <w:trHeight w:val="235"/>
        </w:trPr>
        <w:tc>
          <w:tcPr>
            <w:tcW w:w="5000" w:type="pct"/>
            <w:gridSpan w:val="6"/>
            <w:shd w:val="clear" w:color="auto" w:fill="F7CAAC" w:themeFill="accent2" w:themeFillTint="66"/>
          </w:tcPr>
          <w:p w14:paraId="38CE17D5" w14:textId="4D369078" w:rsidR="00E625AE" w:rsidRPr="00C04CBD" w:rsidRDefault="00E625AE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7CAAC" w:themeColor="accent2" w:themeTint="66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Vacanța de Paști</w:t>
            </w:r>
          </w:p>
        </w:tc>
      </w:tr>
    </w:tbl>
    <w:p w14:paraId="07370EFB" w14:textId="70682C3A" w:rsidR="00032DC0" w:rsidRPr="00C04CBD" w:rsidRDefault="00032DC0" w:rsidP="00B94A1B">
      <w:pPr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</w:p>
    <w:p w14:paraId="66465BF1" w14:textId="77777777" w:rsidR="00032DC0" w:rsidRPr="00C04CBD" w:rsidRDefault="00032DC0" w:rsidP="008E498A">
      <w:pPr>
        <w:shd w:val="clear" w:color="auto" w:fill="2F5496" w:themeFill="accent1" w:themeFillShade="BF"/>
        <w:autoSpaceDE w:val="0"/>
        <w:autoSpaceDN w:val="0"/>
        <w:adjustRightInd w:val="0"/>
        <w:spacing w:after="0" w:line="240" w:lineRule="auto"/>
        <w:ind w:left="709" w:right="-30" w:hanging="709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UNITATEA DE ÎNVĂȚARE nr. 6.</w:t>
      </w:r>
      <w:r w:rsidRPr="00C04C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04CBD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 xml:space="preserve">Culegem roadele </w:t>
      </w:r>
      <w:proofErr w:type="spellStart"/>
      <w:r w:rsidRPr="00C04CBD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>învăţării</w:t>
      </w:r>
      <w:proofErr w:type="spellEnd"/>
      <w:r w:rsidRPr="00C04CBD">
        <w:rPr>
          <w:rFonts w:ascii="Times New Roman" w:hAnsi="Times New Roman" w:cs="Times New Roman"/>
          <w:bCs/>
          <w:i/>
          <w:color w:val="FFFFFF" w:themeColor="background1"/>
          <w:sz w:val="24"/>
          <w:szCs w:val="24"/>
        </w:rPr>
        <w:t>.</w:t>
      </w:r>
      <w:r w:rsidRPr="00C04CB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Recapitulare și sistematizare la finele anului școlar</w:t>
      </w:r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34422590" w14:textId="2C1DA519" w:rsidR="00032DC0" w:rsidRDefault="00032DC0" w:rsidP="00B94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b/>
          <w:sz w:val="24"/>
          <w:szCs w:val="24"/>
        </w:rPr>
        <w:t>Nr. de ore alocat:</w:t>
      </w:r>
      <w:r w:rsidRPr="00C04CBD">
        <w:rPr>
          <w:rFonts w:ascii="Times New Roman" w:hAnsi="Times New Roman" w:cs="Times New Roman"/>
          <w:sz w:val="24"/>
          <w:szCs w:val="24"/>
        </w:rPr>
        <w:t xml:space="preserve"> 11 </w:t>
      </w:r>
    </w:p>
    <w:p w14:paraId="08536E80" w14:textId="66A7AF30" w:rsidR="00604207" w:rsidRPr="00604207" w:rsidRDefault="00604207" w:rsidP="0060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Unități de competențe</w:t>
      </w:r>
      <w:r w:rsidRPr="009607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6B77E9" w14:textId="77777777" w:rsidR="00032DC0" w:rsidRPr="00C04CBD" w:rsidRDefault="00032DC0" w:rsidP="00B94A1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sz w:val="24"/>
          <w:szCs w:val="24"/>
        </w:rPr>
        <w:t>La sfârșitul clasei I, elevul poate:</w:t>
      </w:r>
    </w:p>
    <w:p w14:paraId="40E3CFE8" w14:textId="77777777" w:rsidR="00032DC0" w:rsidRPr="00C04CBD" w:rsidRDefault="00032DC0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1276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sz w:val="24"/>
          <w:szCs w:val="24"/>
        </w:rPr>
        <w:t xml:space="preserve">identifica, citi și scrie, compara și ordona numere naturale până la 100; </w:t>
      </w:r>
    </w:p>
    <w:p w14:paraId="7EABBBD6" w14:textId="77777777" w:rsidR="00032DC0" w:rsidRPr="00C04CBD" w:rsidRDefault="00032DC0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1276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sz w:val="24"/>
          <w:szCs w:val="24"/>
        </w:rPr>
        <w:t xml:space="preserve">recunoaște forme geometrice (cerc, triunghi, pătrat, cub)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poziţii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relative ale unor obiecte în modele date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în mediul înconjurător;</w:t>
      </w:r>
    </w:p>
    <w:p w14:paraId="1D5208AA" w14:textId="529F6128" w:rsidR="00032DC0" w:rsidRPr="00C04CBD" w:rsidRDefault="00032DC0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1276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sz w:val="24"/>
          <w:szCs w:val="24"/>
        </w:rPr>
        <w:t xml:space="preserve">efectua operațiile de adunare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de scădere în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concentrul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0–</w:t>
      </w:r>
      <w:r w:rsidR="001260EB">
        <w:rPr>
          <w:rFonts w:ascii="Times New Roman" w:hAnsi="Times New Roman" w:cs="Times New Roman"/>
          <w:sz w:val="24"/>
          <w:szCs w:val="24"/>
        </w:rPr>
        <w:t>1</w:t>
      </w:r>
      <w:r w:rsidRPr="00C04CBD">
        <w:rPr>
          <w:rFonts w:ascii="Times New Roman" w:hAnsi="Times New Roman" w:cs="Times New Roman"/>
          <w:sz w:val="24"/>
          <w:szCs w:val="24"/>
        </w:rPr>
        <w:t>00, fără trecere peste ordin;</w:t>
      </w:r>
    </w:p>
    <w:p w14:paraId="6F23286A" w14:textId="77777777" w:rsidR="00032DC0" w:rsidRPr="00C04CBD" w:rsidRDefault="00032DC0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1276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sz w:val="24"/>
          <w:szCs w:val="24"/>
        </w:rPr>
        <w:t xml:space="preserve">utiliza elemente de limbaj matematic aferent conceptelor de număr natural, adunare, scădere; </w:t>
      </w:r>
    </w:p>
    <w:p w14:paraId="54D532F9" w14:textId="2B77BEB0" w:rsidR="00BF72B8" w:rsidRPr="00C04CBD" w:rsidRDefault="00032DC0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567" w:right="-3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sz w:val="24"/>
          <w:szCs w:val="24"/>
        </w:rPr>
        <w:t xml:space="preserve">aplica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operaţiile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de adunare, scădere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proprietăţile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acestora pentru: compunerea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descompunerea numerelor 0–100; aflarea unor</w:t>
      </w:r>
      <w:r w:rsidR="00E05C03" w:rsidRPr="00C04CBD">
        <w:rPr>
          <w:rFonts w:ascii="Times New Roman" w:hAnsi="Times New Roman" w:cs="Times New Roman"/>
          <w:sz w:val="24"/>
          <w:szCs w:val="24"/>
        </w:rPr>
        <w:t xml:space="preserve"> </w:t>
      </w:r>
      <w:r w:rsidRPr="00C04CBD">
        <w:rPr>
          <w:rFonts w:ascii="Times New Roman" w:hAnsi="Times New Roman" w:cs="Times New Roman"/>
          <w:sz w:val="24"/>
          <w:szCs w:val="24"/>
        </w:rPr>
        <w:t xml:space="preserve">numere necunoscute în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exerciţii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>, șiruri date; schimb de bani;</w:t>
      </w:r>
    </w:p>
    <w:p w14:paraId="67511443" w14:textId="77777777" w:rsidR="00BF72B8" w:rsidRPr="00C04CBD" w:rsidRDefault="00032DC0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567" w:right="-3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sz w:val="24"/>
          <w:szCs w:val="24"/>
        </w:rPr>
        <w:t xml:space="preserve">exprima și compara rezultatele unor măsurători, în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standard de măsură: pentru lungime (cm, m); pentru masă (kg); pentru capacitate (l); pentru timp (ora, ziua, săptămâna, luna); monetare (banul, leul); </w:t>
      </w:r>
    </w:p>
    <w:p w14:paraId="33B5EA92" w14:textId="77777777" w:rsidR="00BF72B8" w:rsidRPr="00C04CBD" w:rsidRDefault="00032DC0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567" w:right="-3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hAnsi="Times New Roman" w:cs="Times New Roman"/>
          <w:sz w:val="24"/>
          <w:szCs w:val="24"/>
        </w:rPr>
        <w:t xml:space="preserve">rezolva probleme simple de adunare </w:t>
      </w:r>
      <w:proofErr w:type="spellStart"/>
      <w:r w:rsidRPr="00C04C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04CBD">
        <w:rPr>
          <w:rFonts w:ascii="Times New Roman" w:hAnsi="Times New Roman" w:cs="Times New Roman"/>
          <w:sz w:val="24"/>
          <w:szCs w:val="24"/>
        </w:rPr>
        <w:t xml:space="preserve"> de scădere, cu sprijin în schemă, rezolvare și răspuns</w:t>
      </w:r>
      <w:r w:rsidR="00033ECD" w:rsidRPr="00C04CBD">
        <w:rPr>
          <w:rFonts w:ascii="Times New Roman" w:hAnsi="Times New Roman" w:cs="Times New Roman"/>
          <w:sz w:val="24"/>
          <w:szCs w:val="24"/>
        </w:rPr>
        <w:t>;</w:t>
      </w:r>
    </w:p>
    <w:p w14:paraId="7EA9D281" w14:textId="36D8BC20" w:rsidR="00033ECD" w:rsidRPr="00C04CBD" w:rsidRDefault="00033ECD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567" w:right="-3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formula probleme simple de adunare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scădere, cu sprijin în: imagini;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enunţ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incomplet; schemă; </w:t>
      </w:r>
      <w:proofErr w:type="spellStart"/>
      <w:r w:rsidRPr="00C04CBD">
        <w:rPr>
          <w:rFonts w:ascii="Times New Roman" w:eastAsia="Times New Roman" w:hAnsi="Times New Roman" w:cs="Times New Roman"/>
          <w:sz w:val="24"/>
          <w:szCs w:val="24"/>
          <w:lang w:eastAsia="ru-RU"/>
        </w:rPr>
        <w:t>exerciţiu</w:t>
      </w:r>
      <w:proofErr w:type="spellEnd"/>
      <w:r w:rsidRPr="00C04CB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36" w:type="pct"/>
        <w:tblInd w:w="108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9635"/>
        <w:gridCol w:w="705"/>
        <w:gridCol w:w="1413"/>
        <w:gridCol w:w="1413"/>
        <w:gridCol w:w="1150"/>
      </w:tblGrid>
      <w:tr w:rsidR="00F960E4" w:rsidRPr="00C04CBD" w14:paraId="6B5B3D86" w14:textId="77777777" w:rsidTr="003C54D9">
        <w:trPr>
          <w:trHeight w:val="235"/>
        </w:trPr>
        <w:tc>
          <w:tcPr>
            <w:tcW w:w="3367" w:type="pct"/>
            <w:shd w:val="clear" w:color="auto" w:fill="D9E2F3" w:themeFill="accent1" w:themeFillTint="33"/>
            <w:vAlign w:val="center"/>
          </w:tcPr>
          <w:p w14:paraId="5C67FAED" w14:textId="77777777" w:rsidR="00032DC0" w:rsidRPr="001C15E3" w:rsidRDefault="00032DC0" w:rsidP="00B94A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C123602" w14:textId="77777777" w:rsidR="00032DC0" w:rsidRPr="001C15E3" w:rsidRDefault="00032DC0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01AEB163" w14:textId="77777777" w:rsidR="00032DC0" w:rsidRPr="001C15E3" w:rsidRDefault="00032DC0" w:rsidP="00B94A1B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25D7E175" w14:textId="77777777" w:rsidR="00032DC0" w:rsidRPr="001C15E3" w:rsidRDefault="00032DC0" w:rsidP="00B94A1B">
            <w:pPr>
              <w:spacing w:after="0" w:line="240" w:lineRule="auto"/>
              <w:ind w:left="34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396" w:type="pct"/>
            <w:shd w:val="clear" w:color="auto" w:fill="D9E2F3" w:themeFill="accent1" w:themeFillTint="33"/>
            <w:vAlign w:val="center"/>
          </w:tcPr>
          <w:p w14:paraId="65F10BB6" w14:textId="77777777" w:rsidR="00032DC0" w:rsidRPr="001C15E3" w:rsidRDefault="00032DC0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5E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F960E4" w:rsidRPr="00C04CBD" w14:paraId="387D0BEE" w14:textId="77777777" w:rsidTr="003C54D9">
        <w:trPr>
          <w:trHeight w:val="235"/>
        </w:trPr>
        <w:tc>
          <w:tcPr>
            <w:tcW w:w="3367" w:type="pct"/>
          </w:tcPr>
          <w:p w14:paraId="265439EA" w14:textId="3D48DAC3" w:rsidR="00032DC0" w:rsidRPr="0073505E" w:rsidRDefault="00A11701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iCs/>
                <w:sz w:val="24"/>
                <w:szCs w:val="24"/>
              </w:rPr>
              <w:t>În ce situații folosim numerele naturale?</w:t>
            </w:r>
            <w:r w:rsidR="00032DC0" w:rsidRPr="007350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A2C68" w:rsidRPr="0073505E">
              <w:rPr>
                <w:rFonts w:ascii="Times New Roman" w:hAnsi="Times New Roman" w:cs="Times New Roman"/>
                <w:iCs/>
                <w:sz w:val="24"/>
                <w:szCs w:val="24"/>
              </w:rPr>
              <w:t>Unde întâlnim forme geometrice?</w:t>
            </w:r>
          </w:p>
        </w:tc>
        <w:tc>
          <w:tcPr>
            <w:tcW w:w="248" w:type="pct"/>
            <w:vAlign w:val="center"/>
          </w:tcPr>
          <w:p w14:paraId="083E7FC8" w14:textId="77777777" w:rsidR="00032DC0" w:rsidRPr="00C04CBD" w:rsidRDefault="00032DC0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60B8D0DB" w14:textId="4998B814" w:rsidR="00032DC0" w:rsidRPr="00C04CBD" w:rsidRDefault="00032DC0" w:rsidP="00B94A1B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2D313A0D" w14:textId="2A202F8E" w:rsidR="00032DC0" w:rsidRPr="00C04CBD" w:rsidRDefault="00032DC0" w:rsidP="00B94A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127</w:t>
            </w:r>
            <w:r w:rsidR="000A2C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-128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96" w:type="pct"/>
            <w:vAlign w:val="center"/>
          </w:tcPr>
          <w:p w14:paraId="548CCC0E" w14:textId="77777777" w:rsidR="00032DC0" w:rsidRPr="00C04CBD" w:rsidRDefault="00032DC0" w:rsidP="00B94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C68" w:rsidRPr="00C04CBD" w14:paraId="2E0D0737" w14:textId="77777777" w:rsidTr="003C54D9">
        <w:trPr>
          <w:trHeight w:val="235"/>
        </w:trPr>
        <w:tc>
          <w:tcPr>
            <w:tcW w:w="3367" w:type="pct"/>
          </w:tcPr>
          <w:p w14:paraId="303F70F2" w14:textId="13DD0A20" w:rsidR="000A2C68" w:rsidRPr="0073505E" w:rsidRDefault="000A2C68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Cum știm să folosim numere natural? </w:t>
            </w:r>
          </w:p>
        </w:tc>
        <w:tc>
          <w:tcPr>
            <w:tcW w:w="248" w:type="pct"/>
            <w:vAlign w:val="center"/>
          </w:tcPr>
          <w:p w14:paraId="0CDCB255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09B2261F" w14:textId="02DAB561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126D326E" w14:textId="52B96375" w:rsidR="000A2C68" w:rsidRPr="00C04CBD" w:rsidRDefault="000A2C68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129]</w:t>
            </w:r>
          </w:p>
        </w:tc>
        <w:tc>
          <w:tcPr>
            <w:tcW w:w="396" w:type="pct"/>
            <w:vAlign w:val="center"/>
          </w:tcPr>
          <w:p w14:paraId="02345E29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C68" w:rsidRPr="00C04CBD" w14:paraId="4392E808" w14:textId="77777777" w:rsidTr="003C54D9">
        <w:trPr>
          <w:trHeight w:val="235"/>
        </w:trPr>
        <w:tc>
          <w:tcPr>
            <w:tcW w:w="3367" w:type="pct"/>
          </w:tcPr>
          <w:p w14:paraId="44DA84ED" w14:textId="21DA20E1" w:rsidR="000A2C68" w:rsidRPr="0073505E" w:rsidRDefault="000A2C68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iCs/>
                <w:sz w:val="24"/>
                <w:szCs w:val="24"/>
              </w:rPr>
              <w:t>Cum știm să folosim operați aritmetice?</w:t>
            </w:r>
          </w:p>
        </w:tc>
        <w:tc>
          <w:tcPr>
            <w:tcW w:w="248" w:type="pct"/>
            <w:vAlign w:val="center"/>
          </w:tcPr>
          <w:p w14:paraId="0E2A4E91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0814DBAF" w14:textId="1B6D031D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233C753C" w14:textId="2D29701F" w:rsidR="000A2C68" w:rsidRPr="00C04CBD" w:rsidRDefault="000A2C68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130]</w:t>
            </w:r>
          </w:p>
        </w:tc>
        <w:tc>
          <w:tcPr>
            <w:tcW w:w="396" w:type="pct"/>
            <w:vAlign w:val="center"/>
          </w:tcPr>
          <w:p w14:paraId="616A3C29" w14:textId="27E7A223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C68" w:rsidRPr="00C04CBD" w14:paraId="2A3F1100" w14:textId="77777777" w:rsidTr="003C54D9">
        <w:trPr>
          <w:trHeight w:val="235"/>
        </w:trPr>
        <w:tc>
          <w:tcPr>
            <w:tcW w:w="3367" w:type="pct"/>
          </w:tcPr>
          <w:p w14:paraId="75DC4D66" w14:textId="482C1481" w:rsidR="000A2C68" w:rsidRPr="0073505E" w:rsidRDefault="000A2C68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05E">
              <w:rPr>
                <w:rFonts w:ascii="Times New Roman" w:hAnsi="Times New Roman" w:cs="Times New Roman"/>
                <w:iCs/>
                <w:sz w:val="24"/>
                <w:szCs w:val="24"/>
              </w:rPr>
              <w:t>Cum știm să creăm și să rezolvăm probleme? Turnir de echipe</w:t>
            </w:r>
          </w:p>
        </w:tc>
        <w:tc>
          <w:tcPr>
            <w:tcW w:w="248" w:type="pct"/>
            <w:vAlign w:val="center"/>
          </w:tcPr>
          <w:p w14:paraId="1F9241BC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48F0908E" w14:textId="401D1DD8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4FE66775" w14:textId="29BF2F54" w:rsidR="000A2C68" w:rsidRPr="00C04CBD" w:rsidRDefault="000A2C68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131]</w:t>
            </w:r>
          </w:p>
        </w:tc>
        <w:tc>
          <w:tcPr>
            <w:tcW w:w="396" w:type="pct"/>
            <w:vAlign w:val="center"/>
          </w:tcPr>
          <w:p w14:paraId="551BE578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C68" w:rsidRPr="00C04CBD" w14:paraId="174DAEDE" w14:textId="77777777" w:rsidTr="003C54D9">
        <w:trPr>
          <w:trHeight w:val="235"/>
        </w:trPr>
        <w:tc>
          <w:tcPr>
            <w:tcW w:w="3367" w:type="pct"/>
          </w:tcPr>
          <w:p w14:paraId="507BEFC3" w14:textId="5E1B7E9D" w:rsidR="000A2C68" w:rsidRPr="0073505E" w:rsidRDefault="000A2C68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Evaluare anuală</w:t>
            </w:r>
          </w:p>
        </w:tc>
        <w:tc>
          <w:tcPr>
            <w:tcW w:w="248" w:type="pct"/>
            <w:vAlign w:val="center"/>
          </w:tcPr>
          <w:p w14:paraId="3DA9DF9C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38F4405C" w14:textId="380EBBB0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0D55D75A" w14:textId="268769BB" w:rsidR="000A2C68" w:rsidRPr="00C04CBD" w:rsidRDefault="000A2C68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Test</w:t>
            </w:r>
          </w:p>
        </w:tc>
        <w:tc>
          <w:tcPr>
            <w:tcW w:w="396" w:type="pct"/>
            <w:vAlign w:val="center"/>
          </w:tcPr>
          <w:p w14:paraId="31334793" w14:textId="64FD0581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(anuală)</w:t>
            </w:r>
          </w:p>
        </w:tc>
      </w:tr>
      <w:tr w:rsidR="000A2C68" w:rsidRPr="00C04CBD" w14:paraId="266C1819" w14:textId="77777777" w:rsidTr="003C54D9">
        <w:trPr>
          <w:trHeight w:val="235"/>
        </w:trPr>
        <w:tc>
          <w:tcPr>
            <w:tcW w:w="3367" w:type="pct"/>
          </w:tcPr>
          <w:p w14:paraId="09EB1A66" w14:textId="5845C9DF" w:rsidR="000A2C68" w:rsidRPr="00C04CBD" w:rsidRDefault="0079624A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Zi de activități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248" w:type="pct"/>
            <w:vAlign w:val="center"/>
          </w:tcPr>
          <w:p w14:paraId="1B6082EA" w14:textId="292DF0AB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608B05E6" w14:textId="28432F13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506E3FEA" w14:textId="085E4AAE" w:rsidR="000A2C68" w:rsidRPr="00C04CBD" w:rsidRDefault="000A2C68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Align w:val="center"/>
          </w:tcPr>
          <w:p w14:paraId="3096DB69" w14:textId="3E01C55B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C68" w:rsidRPr="00C04CBD" w14:paraId="3C39B3CD" w14:textId="77777777" w:rsidTr="003C54D9">
        <w:trPr>
          <w:trHeight w:val="235"/>
        </w:trPr>
        <w:tc>
          <w:tcPr>
            <w:tcW w:w="3367" w:type="pct"/>
          </w:tcPr>
          <w:p w14:paraId="4B3E3268" w14:textId="76A8AB41" w:rsidR="000A2C68" w:rsidRPr="00C04CBD" w:rsidRDefault="0079624A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Cum ne descurcă la cumpărături?</w:t>
            </w:r>
          </w:p>
        </w:tc>
        <w:tc>
          <w:tcPr>
            <w:tcW w:w="248" w:type="pct"/>
            <w:vAlign w:val="center"/>
          </w:tcPr>
          <w:p w14:paraId="2C20A3E3" w14:textId="49F9E270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7B3C08B6" w14:textId="3471A11A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492738BC" w14:textId="411F8B62" w:rsidR="000A2C68" w:rsidRPr="00C04CBD" w:rsidRDefault="0079624A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96" w:type="pct"/>
            <w:vAlign w:val="center"/>
          </w:tcPr>
          <w:p w14:paraId="00B85FA3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C68" w:rsidRPr="00C04CBD" w14:paraId="6CE14F62" w14:textId="77777777" w:rsidTr="003C54D9">
        <w:trPr>
          <w:trHeight w:val="235"/>
        </w:trPr>
        <w:tc>
          <w:tcPr>
            <w:tcW w:w="3367" w:type="pct"/>
          </w:tcPr>
          <w:p w14:paraId="5903E97F" w14:textId="065E9C8E" w:rsidR="000A2C68" w:rsidRPr="00C04CBD" w:rsidRDefault="000A2C68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</w:rPr>
              <w:t>Cum ne pricepem la măsurări?</w:t>
            </w:r>
          </w:p>
        </w:tc>
        <w:tc>
          <w:tcPr>
            <w:tcW w:w="248" w:type="pct"/>
            <w:vAlign w:val="center"/>
          </w:tcPr>
          <w:p w14:paraId="06218136" w14:textId="43E0FBF0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4E66A073" w14:textId="063E3AF1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52263F95" w14:textId="2D265E5C" w:rsidR="000A2C68" w:rsidRPr="00C04CBD" w:rsidRDefault="000A2C68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[2, p. 133]</w:t>
            </w:r>
          </w:p>
        </w:tc>
        <w:tc>
          <w:tcPr>
            <w:tcW w:w="396" w:type="pct"/>
            <w:vAlign w:val="center"/>
          </w:tcPr>
          <w:p w14:paraId="20620EDF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C68" w:rsidRPr="00C04CBD" w14:paraId="46677FB5" w14:textId="77777777" w:rsidTr="003C54D9">
        <w:trPr>
          <w:trHeight w:val="235"/>
        </w:trPr>
        <w:tc>
          <w:tcPr>
            <w:tcW w:w="3367" w:type="pct"/>
          </w:tcPr>
          <w:p w14:paraId="1A3A33AC" w14:textId="2514E95C" w:rsidR="000A2C68" w:rsidRPr="00C04CBD" w:rsidRDefault="000A2C68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 de activități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248" w:type="pct"/>
            <w:vAlign w:val="center"/>
          </w:tcPr>
          <w:p w14:paraId="45DD09BA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4BCAFFE8" w14:textId="1C67D086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45C8513B" w14:textId="5A6EAB21" w:rsidR="000A2C68" w:rsidRPr="00C04CBD" w:rsidRDefault="000A2C68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Align w:val="center"/>
          </w:tcPr>
          <w:p w14:paraId="30E11821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C68" w:rsidRPr="00C04CBD" w14:paraId="0A2C8BD2" w14:textId="77777777" w:rsidTr="003C54D9">
        <w:trPr>
          <w:trHeight w:val="235"/>
        </w:trPr>
        <w:tc>
          <w:tcPr>
            <w:tcW w:w="3367" w:type="pct"/>
          </w:tcPr>
          <w:p w14:paraId="5384430D" w14:textId="2E492353" w:rsidR="000A2C68" w:rsidRPr="00C04CBD" w:rsidRDefault="000A2C68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 de activități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248" w:type="pct"/>
            <w:vAlign w:val="center"/>
          </w:tcPr>
          <w:p w14:paraId="140D1986" w14:textId="7B997A68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5598EE50" w14:textId="55B75528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66FB5B96" w14:textId="4DBFD80D" w:rsidR="000A2C68" w:rsidRPr="00C04CBD" w:rsidRDefault="000A2C68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Align w:val="center"/>
          </w:tcPr>
          <w:p w14:paraId="53F5723E" w14:textId="39B89864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C68" w:rsidRPr="00C04CBD" w14:paraId="22B9DF75" w14:textId="77777777" w:rsidTr="003C54D9">
        <w:trPr>
          <w:trHeight w:val="235"/>
        </w:trPr>
        <w:tc>
          <w:tcPr>
            <w:tcW w:w="3367" w:type="pct"/>
          </w:tcPr>
          <w:p w14:paraId="0B9B14CE" w14:textId="46DCE3C5" w:rsidR="000A2C68" w:rsidRPr="00C04CBD" w:rsidRDefault="000A2C68" w:rsidP="00F07BB1">
            <w:pPr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Zi de activități </w:t>
            </w:r>
            <w:proofErr w:type="spellStart"/>
            <w:r w:rsidRPr="00C04C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transdisciplinare</w:t>
            </w:r>
            <w:proofErr w:type="spellEnd"/>
          </w:p>
        </w:tc>
        <w:tc>
          <w:tcPr>
            <w:tcW w:w="248" w:type="pct"/>
            <w:vAlign w:val="center"/>
          </w:tcPr>
          <w:p w14:paraId="5779D257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14:paraId="77873396" w14:textId="754ACD60" w:rsidR="000A2C68" w:rsidRPr="00C04CBD" w:rsidRDefault="000A2C68" w:rsidP="000A2C68">
            <w:pPr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18D2F57C" w14:textId="12E734C7" w:rsidR="000A2C68" w:rsidRPr="00C04CBD" w:rsidRDefault="000A2C68" w:rsidP="000A2C6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C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14:paraId="7020506A" w14:textId="77777777" w:rsidR="000A2C68" w:rsidRPr="00C04CBD" w:rsidRDefault="000A2C68" w:rsidP="000A2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7B40E85" w14:textId="77777777" w:rsidR="00032DC0" w:rsidRPr="00C04CBD" w:rsidRDefault="00032DC0" w:rsidP="00B94A1B">
      <w:pPr>
        <w:spacing w:after="0" w:line="24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616BD" w14:textId="77777777" w:rsidR="00032DC0" w:rsidRPr="00C04CBD" w:rsidRDefault="00032DC0" w:rsidP="009E70D0">
      <w:pPr>
        <w:shd w:val="clear" w:color="auto" w:fill="2F5496" w:themeFill="accent1" w:themeFillShade="BF"/>
        <w:spacing w:after="0" w:line="240" w:lineRule="auto"/>
        <w:ind w:right="-3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04C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DETALIERI PRIVIND EVALUAREA. Semestrul 2</w:t>
      </w:r>
    </w:p>
    <w:tbl>
      <w:tblPr>
        <w:tblStyle w:val="10"/>
        <w:tblW w:w="4936" w:type="pct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701"/>
        <w:gridCol w:w="5271"/>
        <w:gridCol w:w="7344"/>
      </w:tblGrid>
      <w:tr w:rsidR="00920F30" w:rsidRPr="00C04CBD" w14:paraId="6B14E048" w14:textId="77777777" w:rsidTr="00A2194F">
        <w:trPr>
          <w:trHeight w:val="1670"/>
        </w:trPr>
        <w:tc>
          <w:tcPr>
            <w:tcW w:w="594" w:type="pct"/>
            <w:vMerge w:val="restart"/>
            <w:shd w:val="clear" w:color="auto" w:fill="D9E2F3" w:themeFill="accent1" w:themeFillTint="33"/>
          </w:tcPr>
          <w:p w14:paraId="2C631AEA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învățare nr. 3 (continuare)</w:t>
            </w:r>
          </w:p>
        </w:tc>
        <w:tc>
          <w:tcPr>
            <w:tcW w:w="1841" w:type="pct"/>
          </w:tcPr>
          <w:p w14:paraId="710C5D12" w14:textId="77777777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EI 3: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dictare aritmetică</w:t>
            </w:r>
          </w:p>
          <w:p w14:paraId="025B621F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06CFE601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P3. Calcul oral în baza înțelegerii terminologiei matematice</w:t>
            </w:r>
          </w:p>
          <w:p w14:paraId="70B76451" w14:textId="0D60C711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PT2. Enunț lacunar (cu numere lipsă)</w:t>
            </w:r>
          </w:p>
          <w:p w14:paraId="469071D9" w14:textId="653F10BD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P8. Completarea șirurilor de numere</w:t>
            </w:r>
          </w:p>
        </w:tc>
        <w:tc>
          <w:tcPr>
            <w:tcW w:w="2565" w:type="pct"/>
            <w:vMerge w:val="restart"/>
          </w:tcPr>
          <w:p w14:paraId="2E6C7B42" w14:textId="324476A2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2: test </w:t>
            </w:r>
            <w:r w:rsidR="0079624A"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="0079624A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79624A"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  <w:p w14:paraId="12C15C42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Unități de competențe:</w:t>
            </w:r>
          </w:p>
          <w:p w14:paraId="1EFD1C2E" w14:textId="77777777" w:rsidR="00920F30" w:rsidRPr="00C04CBD" w:rsidRDefault="00920F30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Receptarea elementelor de limbaj matematic aferent conceptelor de adunare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scădere. </w:t>
            </w:r>
          </w:p>
          <w:p w14:paraId="6F2EE022" w14:textId="3023160B" w:rsidR="00920F30" w:rsidRPr="00C04CBD" w:rsidRDefault="00920F30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Efectuarea adunării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scăderii numerelor naturale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0–10. </w:t>
            </w:r>
          </w:p>
          <w:p w14:paraId="745966DE" w14:textId="31A83CD7" w:rsidR="00920F30" w:rsidRPr="00C04CBD" w:rsidRDefault="00920F30" w:rsidP="00B94A1B">
            <w:pPr>
              <w:autoSpaceDE w:val="0"/>
              <w:autoSpaceDN w:val="0"/>
              <w:adjustRightInd w:val="0"/>
              <w:ind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Aplicarea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 adunare, scădere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compunerea, descompunerea numerelor naturale 0–10; aflarea unor numere necunoscute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, șiruri date. </w:t>
            </w:r>
          </w:p>
          <w:p w14:paraId="7CAFB322" w14:textId="77777777" w:rsidR="00920F30" w:rsidRPr="00C04CBD" w:rsidRDefault="00920F30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Rezolvarea problemelor simple de adunare și de scădere, cu sprijin în obiecte/desene și prin exercițiu. </w:t>
            </w:r>
          </w:p>
          <w:p w14:paraId="4D204C1D" w14:textId="32E45578" w:rsidR="00920F30" w:rsidRPr="00C04CBD" w:rsidRDefault="00920F30" w:rsidP="00B9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Formularea problemelor simple de adunare și de scădere, cu sprijin în: imagini;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incomplet.</w:t>
            </w:r>
          </w:p>
        </w:tc>
      </w:tr>
      <w:tr w:rsidR="00920F30" w:rsidRPr="00C04CBD" w14:paraId="07BD7F1F" w14:textId="77777777" w:rsidTr="00A2194F">
        <w:trPr>
          <w:trHeight w:val="2058"/>
        </w:trPr>
        <w:tc>
          <w:tcPr>
            <w:tcW w:w="594" w:type="pct"/>
            <w:vMerge/>
            <w:shd w:val="clear" w:color="auto" w:fill="D9E2F3" w:themeFill="accent1" w:themeFillTint="33"/>
          </w:tcPr>
          <w:p w14:paraId="5EA83F91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pct"/>
          </w:tcPr>
          <w:p w14:paraId="5AFBBFD3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EFE 4: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dictare matematică</w:t>
            </w:r>
          </w:p>
          <w:p w14:paraId="06FAD906" w14:textId="77777777" w:rsidR="00920F30" w:rsidRPr="00C04CBD" w:rsidRDefault="00920F30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</w:t>
            </w: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: 3.1., 3.2., 3.3.</w:t>
            </w:r>
          </w:p>
          <w:p w14:paraId="606466B6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06C5426A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P3. Calcul oral în baza înțelegerii terminologiei matematice</w:t>
            </w:r>
          </w:p>
          <w:p w14:paraId="58919E5E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PT1. Determinarea valorii de adevăr a unei propoziții matematice</w:t>
            </w:r>
          </w:p>
          <w:p w14:paraId="779B98C8" w14:textId="65756F63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PT2. Enunț lacunar (cu numere lipsă)</w:t>
            </w:r>
          </w:p>
        </w:tc>
        <w:tc>
          <w:tcPr>
            <w:tcW w:w="2565" w:type="pct"/>
            <w:vMerge/>
          </w:tcPr>
          <w:p w14:paraId="27411B35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F30" w:rsidRPr="00C04CBD" w14:paraId="537A9758" w14:textId="77777777" w:rsidTr="00A2194F">
        <w:trPr>
          <w:trHeight w:val="130"/>
        </w:trPr>
        <w:tc>
          <w:tcPr>
            <w:tcW w:w="594" w:type="pct"/>
            <w:vMerge w:val="restart"/>
            <w:shd w:val="clear" w:color="auto" w:fill="D9E2F3" w:themeFill="accent1" w:themeFillTint="33"/>
          </w:tcPr>
          <w:p w14:paraId="1D33AC2D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învățare nr. 4</w:t>
            </w:r>
          </w:p>
        </w:tc>
        <w:tc>
          <w:tcPr>
            <w:tcW w:w="1841" w:type="pct"/>
          </w:tcPr>
          <w:p w14:paraId="6260EE6C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EI 4: dictare cu determinarea valorii de adevăr</w:t>
            </w:r>
          </w:p>
          <w:p w14:paraId="3BA7884A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Produs:</w:t>
            </w:r>
          </w:p>
          <w:p w14:paraId="28A3ABD1" w14:textId="0FE5ED90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PT1. Determinarea valorii de adevăr a unei propoziții matematice</w:t>
            </w:r>
          </w:p>
        </w:tc>
        <w:tc>
          <w:tcPr>
            <w:tcW w:w="2565" w:type="pct"/>
            <w:vMerge w:val="restart"/>
          </w:tcPr>
          <w:p w14:paraId="2A034034" w14:textId="74214913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ES 3: test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4A"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[2, p. </w:t>
            </w:r>
            <w:r w:rsidR="0079624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79624A"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  <w:p w14:paraId="59C2C51C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Unități de competențe:</w:t>
            </w:r>
          </w:p>
          <w:p w14:paraId="2010A22F" w14:textId="77777777" w:rsidR="00920F30" w:rsidRPr="00C04CBD" w:rsidRDefault="00920F30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Receptarea elementelor de limbaj matematic aferent conceptelor de număr natural, adunare, scădere. </w:t>
            </w:r>
          </w:p>
          <w:p w14:paraId="392AA4D7" w14:textId="461ED019" w:rsidR="00920F30" w:rsidRPr="00C04CBD" w:rsidRDefault="00920F30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Identificarea, citirea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scrierea numerelor naturale 0–20. </w:t>
            </w:r>
          </w:p>
          <w:p w14:paraId="340295B0" w14:textId="62DF4A8B" w:rsidR="00920F30" w:rsidRPr="00C04CBD" w:rsidRDefault="00920F30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Compararea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ordonarea numerelor naturale 0–20.</w:t>
            </w:r>
          </w:p>
          <w:p w14:paraId="623542A6" w14:textId="2C360A34" w:rsidR="00920F30" w:rsidRPr="00C04CBD" w:rsidRDefault="00920F30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Efectuarea adunării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scăderii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0–20, fără trecere peste ordin.</w:t>
            </w:r>
          </w:p>
          <w:p w14:paraId="304ABF9C" w14:textId="0F527957" w:rsidR="00920F30" w:rsidRPr="00C04CBD" w:rsidRDefault="00920F30" w:rsidP="00B94A1B">
            <w:pPr>
              <w:autoSpaceDE w:val="0"/>
              <w:autoSpaceDN w:val="0"/>
              <w:adjustRightInd w:val="0"/>
              <w:ind w:right="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Aplicarea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 adunare, scădere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compunerea, descompunerea numerelor naturale 0–20; aflarea numerelor necunoscute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, șiruri date. </w:t>
            </w:r>
          </w:p>
          <w:p w14:paraId="3EA58D54" w14:textId="77777777" w:rsidR="00920F30" w:rsidRPr="00C04CBD" w:rsidRDefault="00920F30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. Exprimarea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compararea rezultatelor unor măsurători,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standard de măsură: pentru masă; pentru capacitate.</w:t>
            </w:r>
          </w:p>
          <w:p w14:paraId="1BFC6326" w14:textId="77777777" w:rsidR="00920F30" w:rsidRPr="00C04CBD" w:rsidRDefault="00920F30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. Rezolvarea problemelor simple de adunare și de scădere, cu sprijin în schemă, rezolvare și răspuns. </w:t>
            </w:r>
          </w:p>
          <w:p w14:paraId="702B9832" w14:textId="7EF192F7" w:rsidR="00920F30" w:rsidRPr="00C04CBD" w:rsidRDefault="00920F30" w:rsidP="00B9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Formularea problemelor simple de adunare și de scădere, cu sprijin în: imagini;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incomplet; reprezentări schematice.</w:t>
            </w:r>
          </w:p>
        </w:tc>
      </w:tr>
      <w:tr w:rsidR="00920F30" w:rsidRPr="00C04CBD" w14:paraId="0447A6E7" w14:textId="77777777" w:rsidTr="00A2194F">
        <w:trPr>
          <w:trHeight w:val="1535"/>
        </w:trPr>
        <w:tc>
          <w:tcPr>
            <w:tcW w:w="594" w:type="pct"/>
            <w:vMerge/>
            <w:shd w:val="clear" w:color="auto" w:fill="D9E2F3" w:themeFill="accent1" w:themeFillTint="33"/>
          </w:tcPr>
          <w:p w14:paraId="1AC3A679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pct"/>
          </w:tcPr>
          <w:p w14:paraId="6A6A75DD" w14:textId="77777777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 5: probă scrisă </w:t>
            </w:r>
            <w:r w:rsidRPr="00D65520">
              <w:rPr>
                <w:rFonts w:ascii="Times New Roman" w:hAnsi="Times New Roman" w:cs="Times New Roman"/>
                <w:bCs/>
                <w:sz w:val="24"/>
                <w:szCs w:val="24"/>
              </w:rPr>
              <w:t>[2, p. 79]</w:t>
            </w:r>
          </w:p>
          <w:p w14:paraId="11388890" w14:textId="77777777" w:rsidR="00920F30" w:rsidRPr="00C04CBD" w:rsidRDefault="00920F30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</w:t>
            </w: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: 4.1., 4.2., 4.3.</w:t>
            </w:r>
          </w:p>
          <w:p w14:paraId="40DBB7A8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48217C7A" w14:textId="77777777" w:rsidR="00920F30" w:rsidRPr="00C04CBD" w:rsidRDefault="00920F30" w:rsidP="00B94A1B">
            <w:pPr>
              <w:ind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PT4. Completarea schemelor </w:t>
            </w:r>
          </w:p>
          <w:p w14:paraId="47B122FF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P11. Exercițiu lacunar (cu semne lipsă)</w:t>
            </w:r>
          </w:p>
          <w:p w14:paraId="71985FD5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P8. Completarea șirurilor de numere</w:t>
            </w:r>
          </w:p>
          <w:p w14:paraId="5ED63A22" w14:textId="7B0FE5D0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P7. Formarea șirurilor de numere după o regulă dată</w:t>
            </w:r>
          </w:p>
        </w:tc>
        <w:tc>
          <w:tcPr>
            <w:tcW w:w="2565" w:type="pct"/>
            <w:vMerge/>
          </w:tcPr>
          <w:p w14:paraId="5B8123CF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F30" w:rsidRPr="00C04CBD" w14:paraId="75C11CE2" w14:textId="77777777" w:rsidTr="00A2194F">
        <w:trPr>
          <w:trHeight w:val="1167"/>
        </w:trPr>
        <w:tc>
          <w:tcPr>
            <w:tcW w:w="594" w:type="pct"/>
            <w:vMerge/>
            <w:shd w:val="clear" w:color="auto" w:fill="D9E2F3" w:themeFill="accent1" w:themeFillTint="33"/>
          </w:tcPr>
          <w:p w14:paraId="4BDA9235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pct"/>
          </w:tcPr>
          <w:p w14:paraId="2A1BD381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 6: probă scrisă </w:t>
            </w:r>
            <w:r w:rsidRPr="00C0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[2, p. 87]</w:t>
            </w:r>
          </w:p>
          <w:p w14:paraId="088DBD94" w14:textId="77777777" w:rsidR="00920F30" w:rsidRPr="00C04CBD" w:rsidRDefault="00920F30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</w:t>
            </w: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4.4., 4.7. </w:t>
            </w:r>
          </w:p>
          <w:p w14:paraId="40AE95B5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04B20A6A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P2. Calcul oral în baza unui exercițiu dat</w:t>
            </w:r>
          </w:p>
          <w:p w14:paraId="1B27CE21" w14:textId="2BF05ABE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P5. Rezolvarea problemelor simple</w:t>
            </w:r>
          </w:p>
        </w:tc>
        <w:tc>
          <w:tcPr>
            <w:tcW w:w="2565" w:type="pct"/>
            <w:vMerge/>
          </w:tcPr>
          <w:p w14:paraId="611B776B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F30" w:rsidRPr="00C04CBD" w14:paraId="3D0EF31E" w14:textId="77777777" w:rsidTr="00A2194F">
        <w:trPr>
          <w:trHeight w:val="635"/>
        </w:trPr>
        <w:tc>
          <w:tcPr>
            <w:tcW w:w="594" w:type="pct"/>
            <w:vMerge/>
            <w:shd w:val="clear" w:color="auto" w:fill="D9E2F3" w:themeFill="accent1" w:themeFillTint="33"/>
          </w:tcPr>
          <w:p w14:paraId="0C7E0237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pct"/>
            <w:shd w:val="clear" w:color="auto" w:fill="auto"/>
          </w:tcPr>
          <w:p w14:paraId="063F8D67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 7: probă scrisă </w:t>
            </w:r>
            <w:r w:rsidRPr="00D65520">
              <w:rPr>
                <w:rFonts w:ascii="Times New Roman" w:hAnsi="Times New Roman" w:cs="Times New Roman"/>
                <w:sz w:val="24"/>
                <w:szCs w:val="24"/>
              </w:rPr>
              <w:t>[2, p. 93]</w:t>
            </w:r>
          </w:p>
          <w:p w14:paraId="4F205D18" w14:textId="77777777" w:rsidR="00920F30" w:rsidRPr="00C04CBD" w:rsidRDefault="00920F30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</w:t>
            </w: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4.4., 4.7. </w:t>
            </w:r>
          </w:p>
          <w:p w14:paraId="27A02FCC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475662ED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P2. Calcul oral în baza unui exercițiu dat</w:t>
            </w:r>
          </w:p>
          <w:p w14:paraId="5927B20C" w14:textId="581DF251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P5. Rezolvarea problemelor simple</w:t>
            </w:r>
          </w:p>
        </w:tc>
        <w:tc>
          <w:tcPr>
            <w:tcW w:w="2565" w:type="pct"/>
            <w:vMerge/>
          </w:tcPr>
          <w:p w14:paraId="62E66DCB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F30" w:rsidRPr="00C04CBD" w14:paraId="648D5D9C" w14:textId="77777777" w:rsidTr="00A2194F">
        <w:trPr>
          <w:trHeight w:val="952"/>
        </w:trPr>
        <w:tc>
          <w:tcPr>
            <w:tcW w:w="594" w:type="pct"/>
            <w:vMerge w:val="restart"/>
            <w:shd w:val="clear" w:color="auto" w:fill="D9E2F3" w:themeFill="accent1" w:themeFillTint="33"/>
          </w:tcPr>
          <w:p w14:paraId="210CFB70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învățare nr. 5</w:t>
            </w:r>
          </w:p>
        </w:tc>
        <w:tc>
          <w:tcPr>
            <w:tcW w:w="1841" w:type="pct"/>
            <w:shd w:val="clear" w:color="auto" w:fill="auto"/>
          </w:tcPr>
          <w:p w14:paraId="0A16C3D1" w14:textId="3C0CE29D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EI 5: ștafetă de numărare cu startul, finalul și pasul dat (oral)</w:t>
            </w:r>
          </w:p>
          <w:p w14:paraId="2662F162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Produs: </w:t>
            </w:r>
          </w:p>
          <w:p w14:paraId="7243BC81" w14:textId="383CBF4E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P7. Formarea șirurilor de numere</w:t>
            </w:r>
            <w:r w:rsidR="008F1C0F"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după o regulă dată</w:t>
            </w:r>
          </w:p>
        </w:tc>
        <w:tc>
          <w:tcPr>
            <w:tcW w:w="2565" w:type="pct"/>
            <w:vMerge w:val="restart"/>
          </w:tcPr>
          <w:p w14:paraId="2BA39561" w14:textId="511A2C46" w:rsidR="00920F30" w:rsidRPr="0079624A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ES 4: test</w:t>
            </w:r>
            <w:r w:rsidR="0079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A66F19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Unități de competențe:</w:t>
            </w:r>
          </w:p>
          <w:p w14:paraId="3500E926" w14:textId="774E6425" w:rsidR="00920F30" w:rsidRPr="00C04CBD" w:rsidRDefault="00920F30" w:rsidP="000A2C68">
            <w:pPr>
              <w:numPr>
                <w:ilvl w:val="1"/>
                <w:numId w:val="5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8"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Identificarea, citirea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scrierea numerelor naturale 0–100. </w:t>
            </w:r>
          </w:p>
          <w:p w14:paraId="7EFD3330" w14:textId="562A39A0" w:rsidR="00920F30" w:rsidRPr="00C04CBD" w:rsidRDefault="00920F30" w:rsidP="000A2C68">
            <w:pPr>
              <w:numPr>
                <w:ilvl w:val="1"/>
                <w:numId w:val="5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8"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Compararea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ordonarea numerelor naturale 0–100. </w:t>
            </w:r>
          </w:p>
          <w:p w14:paraId="52A1B737" w14:textId="482BE865" w:rsidR="00920F30" w:rsidRPr="00C04CBD" w:rsidRDefault="00920F30" w:rsidP="000A2C68">
            <w:pPr>
              <w:numPr>
                <w:ilvl w:val="1"/>
                <w:numId w:val="5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8"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Efectuarea adunării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scăderii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0–100, fără trecere peste ordin. </w:t>
            </w:r>
          </w:p>
          <w:p w14:paraId="20FE9FB6" w14:textId="77777777" w:rsidR="00920F30" w:rsidRPr="00C04CBD" w:rsidRDefault="00920F30" w:rsidP="000A2C68">
            <w:pPr>
              <w:numPr>
                <w:ilvl w:val="1"/>
                <w:numId w:val="5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8"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Utilizarea elementelor de limbaj matematic aferent conceptelor de număr natural, adunare, scădere. </w:t>
            </w:r>
          </w:p>
          <w:p w14:paraId="6341BDB7" w14:textId="49243F30" w:rsidR="00920F30" w:rsidRPr="00C04CBD" w:rsidRDefault="00920F30" w:rsidP="000A2C68">
            <w:pPr>
              <w:numPr>
                <w:ilvl w:val="1"/>
                <w:numId w:val="5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8"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Aplicarea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operaţiilor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 adunare, scădere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proprietăţilor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compunerea, descompunerea numerelor 0–100; aflarea numerelor necunoscute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, șiruri date; schimb de bani.</w:t>
            </w:r>
          </w:p>
          <w:p w14:paraId="6C1802F3" w14:textId="77777777" w:rsidR="00920F30" w:rsidRPr="00C04CBD" w:rsidRDefault="00920F30" w:rsidP="000A2C68">
            <w:pPr>
              <w:numPr>
                <w:ilvl w:val="1"/>
                <w:numId w:val="5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8"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Exprimarea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compararea rezultatelor unor măsurători,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standard de măsură: pentru lungime; pentru timp; monetare. </w:t>
            </w:r>
          </w:p>
          <w:p w14:paraId="0CAEF3FD" w14:textId="77777777" w:rsidR="00920F30" w:rsidRPr="00C04CBD" w:rsidRDefault="00920F30" w:rsidP="000A2C68">
            <w:pPr>
              <w:numPr>
                <w:ilvl w:val="1"/>
                <w:numId w:val="5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8"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Rezolvarea problemelor simple de adunare și de scădere, cu sprijin în schemă, rezolvare și răspuns.</w:t>
            </w:r>
          </w:p>
          <w:p w14:paraId="70360C93" w14:textId="50FBB059" w:rsidR="00920F30" w:rsidRPr="00C04CBD" w:rsidRDefault="00920F30" w:rsidP="000A2C68">
            <w:pPr>
              <w:numPr>
                <w:ilvl w:val="1"/>
                <w:numId w:val="5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8"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Formularea problemelor simple, cu sprijin în: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incomplet; schemă;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exerciţiu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F30" w:rsidRPr="00C04CBD" w14:paraId="45913E4D" w14:textId="77777777" w:rsidTr="00A2194F">
        <w:trPr>
          <w:trHeight w:val="2633"/>
        </w:trPr>
        <w:tc>
          <w:tcPr>
            <w:tcW w:w="594" w:type="pct"/>
            <w:vMerge/>
            <w:shd w:val="clear" w:color="auto" w:fill="D9E2F3" w:themeFill="accent1" w:themeFillTint="33"/>
          </w:tcPr>
          <w:p w14:paraId="1063A40D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pct"/>
            <w:shd w:val="clear" w:color="auto" w:fill="auto"/>
          </w:tcPr>
          <w:p w14:paraId="59F7E28E" w14:textId="77777777" w:rsidR="00920F30" w:rsidRPr="00D65520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 8: probă scrisă </w:t>
            </w:r>
            <w:r w:rsidRPr="00D65520">
              <w:rPr>
                <w:rFonts w:ascii="Times New Roman" w:hAnsi="Times New Roman" w:cs="Times New Roman"/>
                <w:sz w:val="24"/>
                <w:szCs w:val="24"/>
              </w:rPr>
              <w:t>[2, p. 107]</w:t>
            </w:r>
          </w:p>
          <w:p w14:paraId="15BB5341" w14:textId="77777777" w:rsidR="00920F30" w:rsidRPr="00C04CBD" w:rsidRDefault="00920F30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</w:t>
            </w: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competențe: 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5.1., 5.2., 5.3.</w:t>
            </w:r>
          </w:p>
          <w:p w14:paraId="4E75AD25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138037B1" w14:textId="77777777" w:rsidR="00920F30" w:rsidRPr="00C04CBD" w:rsidRDefault="00920F30" w:rsidP="00B94A1B">
            <w:pPr>
              <w:ind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PT4. Completarea schemelor </w:t>
            </w:r>
          </w:p>
          <w:p w14:paraId="38E52D36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P11. Exercițiu lacunar (cu semne lipsă)</w:t>
            </w:r>
          </w:p>
          <w:p w14:paraId="4B043507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P1. Scrierea numerelor naturale</w:t>
            </w:r>
          </w:p>
          <w:p w14:paraId="7B732129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P7. Formarea șirurilor de numere după o regulă dată</w:t>
            </w:r>
          </w:p>
          <w:p w14:paraId="59994A62" w14:textId="49B5162A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P2. Calcul oral în baza unui exercițiu dat</w:t>
            </w:r>
          </w:p>
        </w:tc>
        <w:tc>
          <w:tcPr>
            <w:tcW w:w="2565" w:type="pct"/>
            <w:vMerge/>
          </w:tcPr>
          <w:p w14:paraId="68C76C43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F30" w:rsidRPr="00C04CBD" w14:paraId="25172876" w14:textId="77777777" w:rsidTr="00A2194F">
        <w:trPr>
          <w:trHeight w:val="1396"/>
        </w:trPr>
        <w:tc>
          <w:tcPr>
            <w:tcW w:w="594" w:type="pct"/>
            <w:vMerge/>
            <w:shd w:val="clear" w:color="auto" w:fill="D9E2F3" w:themeFill="accent1" w:themeFillTint="33"/>
          </w:tcPr>
          <w:p w14:paraId="700FE264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pct"/>
            <w:shd w:val="clear" w:color="auto" w:fill="auto"/>
          </w:tcPr>
          <w:p w14:paraId="73D67E58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EFE 9: dictare matematică</w:t>
            </w:r>
          </w:p>
          <w:p w14:paraId="06B9E52B" w14:textId="77777777" w:rsidR="00920F30" w:rsidRPr="00C04CBD" w:rsidRDefault="00920F30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</w:t>
            </w: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: 5.1., 5.3., 5.6.</w:t>
            </w:r>
          </w:p>
          <w:p w14:paraId="24994504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Produse:</w:t>
            </w:r>
          </w:p>
          <w:p w14:paraId="26F96C3E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P1. Scrierea numerelor naturale</w:t>
            </w:r>
          </w:p>
          <w:p w14:paraId="49BA4C6E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P3. Calcul oral în baza înțelegerii terminologiei matematice</w:t>
            </w:r>
          </w:p>
          <w:p w14:paraId="2C6D0F0A" w14:textId="4F6B13A3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PT2. Enunț lacunar (cu numere lipsă)</w:t>
            </w:r>
          </w:p>
        </w:tc>
        <w:tc>
          <w:tcPr>
            <w:tcW w:w="2565" w:type="pct"/>
            <w:vMerge/>
          </w:tcPr>
          <w:p w14:paraId="6EE6BE15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F30" w:rsidRPr="00C04CBD" w14:paraId="16646DB9" w14:textId="77777777" w:rsidTr="00A2194F">
        <w:trPr>
          <w:trHeight w:val="1395"/>
        </w:trPr>
        <w:tc>
          <w:tcPr>
            <w:tcW w:w="594" w:type="pct"/>
            <w:vMerge/>
            <w:shd w:val="clear" w:color="auto" w:fill="D9E2F3" w:themeFill="accent1" w:themeFillTint="33"/>
          </w:tcPr>
          <w:p w14:paraId="0D1F27D1" w14:textId="77777777" w:rsidR="00920F30" w:rsidRPr="00A2194F" w:rsidRDefault="00920F3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pct"/>
            <w:shd w:val="clear" w:color="auto" w:fill="auto"/>
          </w:tcPr>
          <w:p w14:paraId="443CA725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EFE 10: dictare matematică</w:t>
            </w:r>
          </w:p>
          <w:p w14:paraId="65E5117A" w14:textId="77777777" w:rsidR="00920F30" w:rsidRPr="00C04CBD" w:rsidRDefault="00920F30" w:rsidP="00B94A1B">
            <w:pPr>
              <w:ind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Unități de </w:t>
            </w:r>
            <w:r w:rsidRPr="00C04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competențe</w:t>
            </w:r>
            <w:r w:rsidRPr="00C04CBD">
              <w:rPr>
                <w:rFonts w:ascii="Times New Roman" w:eastAsia="Times New Roman" w:hAnsi="Times New Roman" w:cs="Times New Roman"/>
                <w:sz w:val="24"/>
                <w:szCs w:val="24"/>
              </w:rPr>
              <w:t>: 5.4., 5.5., 5.6., 5.7.</w:t>
            </w:r>
          </w:p>
          <w:p w14:paraId="1FDC69C3" w14:textId="77777777" w:rsidR="00920F30" w:rsidRPr="00C04CBD" w:rsidRDefault="00920F30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i/>
                <w:sz w:val="24"/>
                <w:szCs w:val="24"/>
              </w:rPr>
              <w:t>Produs:</w:t>
            </w:r>
          </w:p>
          <w:p w14:paraId="65D21BA7" w14:textId="77777777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P3. Calcul oral în baza înțelegerii terminologiei matematice</w:t>
            </w:r>
          </w:p>
          <w:p w14:paraId="487BD040" w14:textId="77777777" w:rsidR="00920F30" w:rsidRPr="00C04CBD" w:rsidRDefault="00920F3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PT1. Determinarea valorii de adevăr a unei propoziții matematice</w:t>
            </w:r>
          </w:p>
          <w:p w14:paraId="7F473EDC" w14:textId="50F10762" w:rsidR="00920F30" w:rsidRPr="00C04CBD" w:rsidRDefault="00920F30" w:rsidP="00B94A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PT2. Enunț lacunar (cu numere lipsă)</w:t>
            </w:r>
          </w:p>
        </w:tc>
        <w:tc>
          <w:tcPr>
            <w:tcW w:w="2565" w:type="pct"/>
            <w:vMerge/>
          </w:tcPr>
          <w:p w14:paraId="6B437821" w14:textId="77777777" w:rsidR="00920F30" w:rsidRPr="00C04CBD" w:rsidRDefault="00920F30" w:rsidP="00B9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DC0" w:rsidRPr="00C04CBD" w14:paraId="591D4994" w14:textId="77777777" w:rsidTr="00A2194F">
        <w:trPr>
          <w:trHeight w:val="3488"/>
        </w:trPr>
        <w:tc>
          <w:tcPr>
            <w:tcW w:w="594" w:type="pct"/>
            <w:shd w:val="clear" w:color="auto" w:fill="D9E2F3" w:themeFill="accent1" w:themeFillTint="33"/>
          </w:tcPr>
          <w:p w14:paraId="1E4D0D67" w14:textId="77777777" w:rsidR="00032DC0" w:rsidRPr="00A2194F" w:rsidRDefault="00032DC0" w:rsidP="00B94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învăța</w:t>
            </w:r>
            <w:r w:rsidRPr="00A219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>re nr. 6</w:t>
            </w:r>
          </w:p>
        </w:tc>
        <w:tc>
          <w:tcPr>
            <w:tcW w:w="4406" w:type="pct"/>
            <w:gridSpan w:val="2"/>
            <w:shd w:val="clear" w:color="auto" w:fill="auto"/>
          </w:tcPr>
          <w:p w14:paraId="0D07F932" w14:textId="77777777" w:rsidR="00032DC0" w:rsidRPr="00C04CBD" w:rsidRDefault="00032DC0" w:rsidP="00B9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b/>
                <w:sz w:val="24"/>
                <w:szCs w:val="24"/>
              </w:rPr>
              <w:t>EA: test</w:t>
            </w: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BF58CF" w14:textId="114A577B" w:rsidR="001A39BD" w:rsidRDefault="001A39BD" w:rsidP="00B9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Unități de competențe</w:t>
            </w:r>
          </w:p>
          <w:p w14:paraId="05EF9F4D" w14:textId="701CD90A" w:rsidR="00032DC0" w:rsidRPr="001A39BD" w:rsidRDefault="00032DC0" w:rsidP="00B94A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39BD">
              <w:rPr>
                <w:rFonts w:ascii="Times New Roman" w:hAnsi="Times New Roman" w:cs="Times New Roman"/>
                <w:iCs/>
                <w:sz w:val="24"/>
                <w:szCs w:val="24"/>
              </w:rPr>
              <w:t>La sfârșitul clasei I, elevul poate:</w:t>
            </w:r>
          </w:p>
          <w:p w14:paraId="54BEFFEC" w14:textId="77777777" w:rsidR="00032DC0" w:rsidRPr="00C04CBD" w:rsidRDefault="00032DC0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identifica, citi și scrie, compara și ordona numere naturale până la 100; </w:t>
            </w:r>
          </w:p>
          <w:p w14:paraId="3E6CEE5B" w14:textId="77777777" w:rsidR="00032DC0" w:rsidRPr="00C04CBD" w:rsidRDefault="00032DC0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recunoaște forme geometrice (cerc, triunghi, pătrat, cub)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poziţii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relative ale unor obiecte în modele date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în mediul înconjurător;</w:t>
            </w:r>
          </w:p>
          <w:p w14:paraId="7400E8EE" w14:textId="34FBDB64" w:rsidR="00032DC0" w:rsidRPr="00C04CBD" w:rsidRDefault="00032DC0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efectua operațiile de adunare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 scădere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concentrul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0–100, fără trecere peste ordin;</w:t>
            </w:r>
          </w:p>
          <w:p w14:paraId="61F4E46D" w14:textId="77777777" w:rsidR="00032DC0" w:rsidRPr="00C04CBD" w:rsidRDefault="00032DC0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utiliza elemente de limbaj matematic aferent conceptelor de număr natural, adunare, scădere; </w:t>
            </w:r>
          </w:p>
          <w:p w14:paraId="0AEC0E14" w14:textId="0CD183A4" w:rsidR="00032DC0" w:rsidRPr="00C04CBD" w:rsidRDefault="00032DC0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aplica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operaţiile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 adunare, scădere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proprietăţile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acestora pentru: compunerea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descompunerea numerelor 0–100; aflarea unor numere necunoscute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, șiruri date; schimb de bani;</w:t>
            </w:r>
          </w:p>
          <w:p w14:paraId="1CE4DEFF" w14:textId="77777777" w:rsidR="00032DC0" w:rsidRPr="00C04CBD" w:rsidRDefault="00032DC0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exprima și compara rezultatele unor măsurători, în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unităţi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standard de măsură: pentru lungime (cm, m); pentru masă (kg); pentru capacitate (l); pentru timp (ora, ziua, săptămâna, luna); monetare (banul, leul); </w:t>
            </w:r>
          </w:p>
          <w:p w14:paraId="4FFC4304" w14:textId="77777777" w:rsidR="00032DC0" w:rsidRPr="00C04CBD" w:rsidRDefault="00032DC0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rezolva probleme simple de adunare </w:t>
            </w:r>
            <w:proofErr w:type="spellStart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4CBD">
              <w:rPr>
                <w:rFonts w:ascii="Times New Roman" w:hAnsi="Times New Roman" w:cs="Times New Roman"/>
                <w:sz w:val="24"/>
                <w:szCs w:val="24"/>
              </w:rPr>
              <w:t xml:space="preserve"> de scădere, cu sprijin în schemă, rezolvare și răspuns</w:t>
            </w:r>
            <w:r w:rsidR="00033ECD" w:rsidRPr="00C04C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4BAC4A" w14:textId="1BA3CDF7" w:rsidR="00033ECD" w:rsidRPr="00C04CBD" w:rsidRDefault="00033ECD">
            <w:pPr>
              <w:numPr>
                <w:ilvl w:val="0"/>
                <w:numId w:val="6"/>
              </w:numPr>
              <w:ind w:left="362" w:hanging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formula probleme simple de adunare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de scădere, cu sprijin în: imagini;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enunţ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incomplet; schemă; </w:t>
            </w:r>
            <w:proofErr w:type="spellStart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exerciţiu</w:t>
            </w:r>
            <w:proofErr w:type="spellEnd"/>
            <w:r w:rsidRPr="00C0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39CA388" w14:textId="77777777" w:rsidR="00032DC0" w:rsidRPr="00C04CBD" w:rsidRDefault="00032DC0" w:rsidP="00B94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746916E" w14:textId="1763755C" w:rsidR="00A6794A" w:rsidRPr="00AA6DBC" w:rsidRDefault="00A6794A" w:rsidP="00BD105B">
      <w:pPr>
        <w:spacing w:line="240" w:lineRule="auto"/>
      </w:pPr>
    </w:p>
    <w:sectPr w:rsidR="00A6794A" w:rsidRPr="00AA6DBC" w:rsidSect="00682F25">
      <w:footerReference w:type="default" r:id="rId10"/>
      <w:pgSz w:w="16838" w:h="11906" w:orient="landscape" w:code="9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F4D7" w14:textId="77777777" w:rsidR="00C068C1" w:rsidRDefault="00C068C1" w:rsidP="00C31DC9">
      <w:pPr>
        <w:spacing w:after="0" w:line="240" w:lineRule="auto"/>
      </w:pPr>
      <w:r>
        <w:separator/>
      </w:r>
    </w:p>
  </w:endnote>
  <w:endnote w:type="continuationSeparator" w:id="0">
    <w:p w14:paraId="0C81012E" w14:textId="77777777" w:rsidR="00C068C1" w:rsidRDefault="00C068C1" w:rsidP="00C3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5879832"/>
      <w:docPartObj>
        <w:docPartGallery w:val="Page Numbers (Bottom of Page)"/>
        <w:docPartUnique/>
      </w:docPartObj>
    </w:sdtPr>
    <w:sdtEndPr/>
    <w:sdtContent>
      <w:p w14:paraId="3FB87AFD" w14:textId="4736A43F" w:rsidR="00B36E25" w:rsidRPr="00DF4CA8" w:rsidRDefault="00B36E2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4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C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4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B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F4C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7ECB15" w14:textId="77777777" w:rsidR="00B36E25" w:rsidRDefault="00B36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473060"/>
      <w:docPartObj>
        <w:docPartGallery w:val="Page Numbers (Bottom of Page)"/>
        <w:docPartUnique/>
      </w:docPartObj>
    </w:sdtPr>
    <w:sdtEndPr/>
    <w:sdtContent>
      <w:p w14:paraId="1A27DDED" w14:textId="77777777" w:rsidR="00B36E25" w:rsidRDefault="00B36E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C7">
          <w:rPr>
            <w:noProof/>
          </w:rPr>
          <w:t>12</w:t>
        </w:r>
        <w:r>
          <w:fldChar w:fldCharType="end"/>
        </w:r>
      </w:p>
    </w:sdtContent>
  </w:sdt>
  <w:p w14:paraId="067984B3" w14:textId="77777777" w:rsidR="00B36E25" w:rsidRDefault="00B36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21FC8" w14:textId="77777777" w:rsidR="00C068C1" w:rsidRDefault="00C068C1" w:rsidP="00C31DC9">
      <w:pPr>
        <w:spacing w:after="0" w:line="240" w:lineRule="auto"/>
      </w:pPr>
      <w:r>
        <w:separator/>
      </w:r>
    </w:p>
  </w:footnote>
  <w:footnote w:type="continuationSeparator" w:id="0">
    <w:p w14:paraId="0670B616" w14:textId="77777777" w:rsidR="00C068C1" w:rsidRDefault="00C068C1" w:rsidP="00C31DC9">
      <w:pPr>
        <w:spacing w:after="0" w:line="240" w:lineRule="auto"/>
      </w:pPr>
      <w:r>
        <w:continuationSeparator/>
      </w:r>
    </w:p>
  </w:footnote>
  <w:footnote w:id="1">
    <w:p w14:paraId="3F30CE36" w14:textId="77777777" w:rsidR="00B36E25" w:rsidRPr="00D87D58" w:rsidRDefault="00B36E25" w:rsidP="00CA6205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 w:rsidRPr="00852F8F">
        <w:rPr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Poate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varia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în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funcție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și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structura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anului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școlar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și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datele</w:t>
      </w:r>
      <w:proofErr w:type="spellEnd"/>
      <w:r w:rsidRPr="00D87D58">
        <w:rPr>
          <w:rFonts w:ascii="Times New Roman" w:hAnsi="Times New Roman"/>
          <w:lang w:val="en-US"/>
        </w:rPr>
        <w:t xml:space="preserve"> </w:t>
      </w:r>
      <w:proofErr w:type="spellStart"/>
      <w:r w:rsidRPr="00D87D58">
        <w:rPr>
          <w:rFonts w:ascii="Times New Roman" w:hAnsi="Times New Roman"/>
          <w:lang w:val="en-US"/>
        </w:rPr>
        <w:t>calendaristice</w:t>
      </w:r>
      <w:proofErr w:type="spellEnd"/>
      <w:r w:rsidRPr="00D87D58">
        <w:rPr>
          <w:rFonts w:ascii="Times New Roman" w:hAnsi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826"/>
    <w:multiLevelType w:val="multilevel"/>
    <w:tmpl w:val="028E42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" w15:restartNumberingAfterBreak="0">
    <w:nsid w:val="04696EF9"/>
    <w:multiLevelType w:val="multilevel"/>
    <w:tmpl w:val="4C98C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7905DEB"/>
    <w:multiLevelType w:val="hybridMultilevel"/>
    <w:tmpl w:val="7C2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6769"/>
    <w:multiLevelType w:val="multilevel"/>
    <w:tmpl w:val="91E2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" w15:restartNumberingAfterBreak="0">
    <w:nsid w:val="0BED3049"/>
    <w:multiLevelType w:val="multilevel"/>
    <w:tmpl w:val="314A6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12796EF2"/>
    <w:multiLevelType w:val="hybridMultilevel"/>
    <w:tmpl w:val="6540DD38"/>
    <w:lvl w:ilvl="0" w:tplc="D054B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49E888C">
      <w:start w:val="1"/>
      <w:numFmt w:val="decimal"/>
      <w:lvlText w:val="%4."/>
      <w:lvlJc w:val="left"/>
      <w:pPr>
        <w:ind w:left="8015" w:hanging="360"/>
      </w:pPr>
      <w:rPr>
        <w:b w:val="0"/>
        <w:bCs/>
        <w:i w:val="0"/>
        <w:iCs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D06"/>
    <w:multiLevelType w:val="multilevel"/>
    <w:tmpl w:val="660427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17AF40DB"/>
    <w:multiLevelType w:val="multilevel"/>
    <w:tmpl w:val="88B2A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D451C9"/>
    <w:multiLevelType w:val="multilevel"/>
    <w:tmpl w:val="D30AD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48454B"/>
    <w:multiLevelType w:val="multilevel"/>
    <w:tmpl w:val="FA1CA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E5724"/>
    <w:multiLevelType w:val="multilevel"/>
    <w:tmpl w:val="615A276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1" w15:restartNumberingAfterBreak="0">
    <w:nsid w:val="26D16AC4"/>
    <w:multiLevelType w:val="multilevel"/>
    <w:tmpl w:val="4A1A5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5341C6"/>
    <w:multiLevelType w:val="multilevel"/>
    <w:tmpl w:val="F1F6F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3" w15:restartNumberingAfterBreak="0">
    <w:nsid w:val="2CE807E6"/>
    <w:multiLevelType w:val="hybridMultilevel"/>
    <w:tmpl w:val="82AA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4ABC"/>
    <w:multiLevelType w:val="multilevel"/>
    <w:tmpl w:val="DF82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2F9B179D"/>
    <w:multiLevelType w:val="hybridMultilevel"/>
    <w:tmpl w:val="CD78EBFA"/>
    <w:lvl w:ilvl="0" w:tplc="6352C2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7911"/>
    <w:multiLevelType w:val="multilevel"/>
    <w:tmpl w:val="BE84559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7" w15:restartNumberingAfterBreak="0">
    <w:nsid w:val="36A87B86"/>
    <w:multiLevelType w:val="hybridMultilevel"/>
    <w:tmpl w:val="300A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644C"/>
    <w:multiLevelType w:val="multilevel"/>
    <w:tmpl w:val="D1FEB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7FB576E"/>
    <w:multiLevelType w:val="multilevel"/>
    <w:tmpl w:val="0DAC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0" w15:restartNumberingAfterBreak="0">
    <w:nsid w:val="42DF3A5C"/>
    <w:multiLevelType w:val="multilevel"/>
    <w:tmpl w:val="81AE6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137AA9"/>
    <w:multiLevelType w:val="hybridMultilevel"/>
    <w:tmpl w:val="0CFC758E"/>
    <w:lvl w:ilvl="0" w:tplc="00BEEEF6">
      <w:start w:val="10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B7743"/>
    <w:multiLevelType w:val="multilevel"/>
    <w:tmpl w:val="24AAD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E16280"/>
    <w:multiLevelType w:val="multilevel"/>
    <w:tmpl w:val="A94A15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4" w15:restartNumberingAfterBreak="0">
    <w:nsid w:val="4B6F1FC3"/>
    <w:multiLevelType w:val="multilevel"/>
    <w:tmpl w:val="97C2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5" w15:restartNumberingAfterBreak="0">
    <w:nsid w:val="4B775579"/>
    <w:multiLevelType w:val="multilevel"/>
    <w:tmpl w:val="1898D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9377AE"/>
    <w:multiLevelType w:val="hybridMultilevel"/>
    <w:tmpl w:val="553648EC"/>
    <w:lvl w:ilvl="0" w:tplc="6FC2D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50FC"/>
    <w:multiLevelType w:val="multilevel"/>
    <w:tmpl w:val="F9DAE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B120C1"/>
    <w:multiLevelType w:val="hybridMultilevel"/>
    <w:tmpl w:val="40F6A774"/>
    <w:lvl w:ilvl="0" w:tplc="7D20C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90E3F"/>
    <w:multiLevelType w:val="hybridMultilevel"/>
    <w:tmpl w:val="564ADAB0"/>
    <w:lvl w:ilvl="0" w:tplc="ACB66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E7623D"/>
    <w:multiLevelType w:val="multilevel"/>
    <w:tmpl w:val="D6BA4A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1" w15:restartNumberingAfterBreak="0">
    <w:nsid w:val="5AE420A6"/>
    <w:multiLevelType w:val="hybridMultilevel"/>
    <w:tmpl w:val="3E4077D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42CE"/>
    <w:multiLevelType w:val="multilevel"/>
    <w:tmpl w:val="3AAAF83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33" w15:restartNumberingAfterBreak="0">
    <w:nsid w:val="62110189"/>
    <w:multiLevelType w:val="multilevel"/>
    <w:tmpl w:val="203E54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F45929"/>
    <w:multiLevelType w:val="multilevel"/>
    <w:tmpl w:val="615A276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35" w15:restartNumberingAfterBreak="0">
    <w:nsid w:val="65F95D5B"/>
    <w:multiLevelType w:val="hybridMultilevel"/>
    <w:tmpl w:val="3E4077D4"/>
    <w:lvl w:ilvl="0" w:tplc="90A0CF3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34ED0"/>
    <w:multiLevelType w:val="multilevel"/>
    <w:tmpl w:val="660427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7" w15:restartNumberingAfterBreak="0">
    <w:nsid w:val="69A41485"/>
    <w:multiLevelType w:val="multilevel"/>
    <w:tmpl w:val="A72A81E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hint="default"/>
        <w:sz w:val="22"/>
      </w:rPr>
    </w:lvl>
  </w:abstractNum>
  <w:abstractNum w:abstractNumId="38" w15:restartNumberingAfterBreak="0">
    <w:nsid w:val="69D85365"/>
    <w:multiLevelType w:val="hybridMultilevel"/>
    <w:tmpl w:val="3E5E2110"/>
    <w:lvl w:ilvl="0" w:tplc="A588FA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538135" w:themeColor="accent6" w:themeShade="B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66F31"/>
    <w:multiLevelType w:val="hybridMultilevel"/>
    <w:tmpl w:val="32208072"/>
    <w:lvl w:ilvl="0" w:tplc="35069A5A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0" w15:restartNumberingAfterBreak="0">
    <w:nsid w:val="6BEE5BEA"/>
    <w:multiLevelType w:val="hybridMultilevel"/>
    <w:tmpl w:val="252A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35BF5"/>
    <w:multiLevelType w:val="multilevel"/>
    <w:tmpl w:val="9D789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FD61D8"/>
    <w:multiLevelType w:val="hybridMultilevel"/>
    <w:tmpl w:val="D228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D1116"/>
    <w:multiLevelType w:val="multilevel"/>
    <w:tmpl w:val="3AAAF83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44" w15:restartNumberingAfterBreak="0">
    <w:nsid w:val="6E2E23A6"/>
    <w:multiLevelType w:val="multilevel"/>
    <w:tmpl w:val="3654B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5" w15:restartNumberingAfterBreak="0">
    <w:nsid w:val="6F5566B5"/>
    <w:multiLevelType w:val="multilevel"/>
    <w:tmpl w:val="A2D2EE8E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Bidi" w:hint="default"/>
        <w:sz w:val="22"/>
      </w:rPr>
    </w:lvl>
  </w:abstractNum>
  <w:abstractNum w:abstractNumId="46" w15:restartNumberingAfterBreak="0">
    <w:nsid w:val="6F6F3488"/>
    <w:multiLevelType w:val="multilevel"/>
    <w:tmpl w:val="21E46A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47" w15:restartNumberingAfterBreak="0">
    <w:nsid w:val="721F5FEC"/>
    <w:multiLevelType w:val="hybridMultilevel"/>
    <w:tmpl w:val="8834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E61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2E4C42"/>
    <w:multiLevelType w:val="multilevel"/>
    <w:tmpl w:val="2BD4F0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674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4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66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65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32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638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12" w:hanging="1800"/>
      </w:pPr>
      <w:rPr>
        <w:rFonts w:asciiTheme="minorHAnsi" w:hAnsiTheme="minorHAnsi" w:cstheme="minorBidi" w:hint="default"/>
        <w:sz w:val="22"/>
      </w:rPr>
    </w:lvl>
  </w:abstractNum>
  <w:abstractNum w:abstractNumId="49" w15:restartNumberingAfterBreak="0">
    <w:nsid w:val="774030D4"/>
    <w:multiLevelType w:val="multilevel"/>
    <w:tmpl w:val="E5129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9690539"/>
    <w:multiLevelType w:val="hybridMultilevel"/>
    <w:tmpl w:val="F192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8E494F"/>
    <w:multiLevelType w:val="multilevel"/>
    <w:tmpl w:val="3D180B9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52" w15:restartNumberingAfterBreak="0">
    <w:nsid w:val="7C285617"/>
    <w:multiLevelType w:val="multilevel"/>
    <w:tmpl w:val="6BFC06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905BB8"/>
    <w:multiLevelType w:val="hybridMultilevel"/>
    <w:tmpl w:val="056C702C"/>
    <w:lvl w:ilvl="0" w:tplc="B8843656">
      <w:start w:val="1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67745"/>
    <w:multiLevelType w:val="hybridMultilevel"/>
    <w:tmpl w:val="2ED64C72"/>
    <w:lvl w:ilvl="0" w:tplc="3FB0BD58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5" w15:restartNumberingAfterBreak="0">
    <w:nsid w:val="7E6C5A97"/>
    <w:multiLevelType w:val="multilevel"/>
    <w:tmpl w:val="9D789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24"/>
  </w:num>
  <w:num w:numId="3">
    <w:abstractNumId w:val="12"/>
  </w:num>
  <w:num w:numId="4">
    <w:abstractNumId w:val="16"/>
  </w:num>
  <w:num w:numId="5">
    <w:abstractNumId w:val="37"/>
  </w:num>
  <w:num w:numId="6">
    <w:abstractNumId w:val="28"/>
  </w:num>
  <w:num w:numId="7">
    <w:abstractNumId w:val="53"/>
  </w:num>
  <w:num w:numId="8">
    <w:abstractNumId w:val="35"/>
  </w:num>
  <w:num w:numId="9">
    <w:abstractNumId w:val="3"/>
  </w:num>
  <w:num w:numId="10">
    <w:abstractNumId w:val="9"/>
  </w:num>
  <w:num w:numId="11">
    <w:abstractNumId w:val="55"/>
  </w:num>
  <w:num w:numId="12">
    <w:abstractNumId w:val="38"/>
  </w:num>
  <w:num w:numId="13">
    <w:abstractNumId w:val="22"/>
  </w:num>
  <w:num w:numId="14">
    <w:abstractNumId w:val="8"/>
  </w:num>
  <w:num w:numId="15">
    <w:abstractNumId w:val="39"/>
  </w:num>
  <w:num w:numId="16">
    <w:abstractNumId w:val="29"/>
  </w:num>
  <w:num w:numId="17">
    <w:abstractNumId w:val="5"/>
  </w:num>
  <w:num w:numId="18">
    <w:abstractNumId w:val="15"/>
  </w:num>
  <w:num w:numId="19">
    <w:abstractNumId w:val="54"/>
  </w:num>
  <w:num w:numId="20">
    <w:abstractNumId w:val="26"/>
  </w:num>
  <w:num w:numId="21">
    <w:abstractNumId w:val="50"/>
  </w:num>
  <w:num w:numId="22">
    <w:abstractNumId w:val="47"/>
  </w:num>
  <w:num w:numId="23">
    <w:abstractNumId w:val="31"/>
  </w:num>
  <w:num w:numId="24">
    <w:abstractNumId w:val="1"/>
  </w:num>
  <w:num w:numId="25">
    <w:abstractNumId w:val="21"/>
  </w:num>
  <w:num w:numId="26">
    <w:abstractNumId w:val="14"/>
  </w:num>
  <w:num w:numId="27">
    <w:abstractNumId w:val="19"/>
  </w:num>
  <w:num w:numId="28">
    <w:abstractNumId w:val="41"/>
  </w:num>
  <w:num w:numId="29">
    <w:abstractNumId w:val="51"/>
  </w:num>
  <w:num w:numId="30">
    <w:abstractNumId w:val="46"/>
  </w:num>
  <w:num w:numId="31">
    <w:abstractNumId w:val="44"/>
  </w:num>
  <w:num w:numId="32">
    <w:abstractNumId w:val="11"/>
  </w:num>
  <w:num w:numId="33">
    <w:abstractNumId w:val="30"/>
  </w:num>
  <w:num w:numId="34">
    <w:abstractNumId w:val="25"/>
  </w:num>
  <w:num w:numId="35">
    <w:abstractNumId w:val="20"/>
  </w:num>
  <w:num w:numId="36">
    <w:abstractNumId w:val="0"/>
  </w:num>
  <w:num w:numId="37">
    <w:abstractNumId w:val="10"/>
  </w:num>
  <w:num w:numId="38">
    <w:abstractNumId w:val="34"/>
  </w:num>
  <w:num w:numId="39">
    <w:abstractNumId w:val="23"/>
  </w:num>
  <w:num w:numId="40">
    <w:abstractNumId w:val="18"/>
  </w:num>
  <w:num w:numId="41">
    <w:abstractNumId w:val="32"/>
  </w:num>
  <w:num w:numId="42">
    <w:abstractNumId w:val="43"/>
  </w:num>
  <w:num w:numId="43">
    <w:abstractNumId w:val="33"/>
  </w:num>
  <w:num w:numId="44">
    <w:abstractNumId w:val="48"/>
  </w:num>
  <w:num w:numId="45">
    <w:abstractNumId w:val="27"/>
  </w:num>
  <w:num w:numId="46">
    <w:abstractNumId w:val="6"/>
  </w:num>
  <w:num w:numId="47">
    <w:abstractNumId w:val="49"/>
  </w:num>
  <w:num w:numId="48">
    <w:abstractNumId w:val="36"/>
  </w:num>
  <w:num w:numId="49">
    <w:abstractNumId w:val="52"/>
  </w:num>
  <w:num w:numId="50">
    <w:abstractNumId w:val="4"/>
  </w:num>
  <w:num w:numId="51">
    <w:abstractNumId w:val="42"/>
  </w:num>
  <w:num w:numId="52">
    <w:abstractNumId w:val="17"/>
  </w:num>
  <w:num w:numId="53">
    <w:abstractNumId w:val="40"/>
  </w:num>
  <w:num w:numId="54">
    <w:abstractNumId w:val="13"/>
  </w:num>
  <w:num w:numId="55">
    <w:abstractNumId w:val="2"/>
  </w:num>
  <w:num w:numId="56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38"/>
    <w:rsid w:val="00000C49"/>
    <w:rsid w:val="00006FCA"/>
    <w:rsid w:val="0001087E"/>
    <w:rsid w:val="00015501"/>
    <w:rsid w:val="0001587A"/>
    <w:rsid w:val="000170E8"/>
    <w:rsid w:val="00017C49"/>
    <w:rsid w:val="00025F6A"/>
    <w:rsid w:val="00026F3A"/>
    <w:rsid w:val="000309A4"/>
    <w:rsid w:val="00032DC0"/>
    <w:rsid w:val="00033ECD"/>
    <w:rsid w:val="00034D72"/>
    <w:rsid w:val="00044CD2"/>
    <w:rsid w:val="000516DB"/>
    <w:rsid w:val="00056CDC"/>
    <w:rsid w:val="000655FA"/>
    <w:rsid w:val="00074746"/>
    <w:rsid w:val="00081A3F"/>
    <w:rsid w:val="00084FF3"/>
    <w:rsid w:val="000A190E"/>
    <w:rsid w:val="000A2A8A"/>
    <w:rsid w:val="000A2C68"/>
    <w:rsid w:val="000B0D76"/>
    <w:rsid w:val="000B1B58"/>
    <w:rsid w:val="000B1E13"/>
    <w:rsid w:val="000B3A9B"/>
    <w:rsid w:val="000B40C3"/>
    <w:rsid w:val="000B6DE4"/>
    <w:rsid w:val="000B77E6"/>
    <w:rsid w:val="000B7998"/>
    <w:rsid w:val="000C4738"/>
    <w:rsid w:val="000C7DB9"/>
    <w:rsid w:val="000D3205"/>
    <w:rsid w:val="000D3699"/>
    <w:rsid w:val="000D719E"/>
    <w:rsid w:val="000E544C"/>
    <w:rsid w:val="000E5FE0"/>
    <w:rsid w:val="00123861"/>
    <w:rsid w:val="001260EB"/>
    <w:rsid w:val="00126BDF"/>
    <w:rsid w:val="00127A9D"/>
    <w:rsid w:val="00135F9B"/>
    <w:rsid w:val="00140413"/>
    <w:rsid w:val="00150797"/>
    <w:rsid w:val="00152C50"/>
    <w:rsid w:val="00155F7F"/>
    <w:rsid w:val="00156169"/>
    <w:rsid w:val="001608E4"/>
    <w:rsid w:val="00173D9A"/>
    <w:rsid w:val="00173E51"/>
    <w:rsid w:val="00177EC1"/>
    <w:rsid w:val="001801EB"/>
    <w:rsid w:val="00181A84"/>
    <w:rsid w:val="00190B8F"/>
    <w:rsid w:val="00190DFF"/>
    <w:rsid w:val="00195C68"/>
    <w:rsid w:val="00196723"/>
    <w:rsid w:val="001A1FD3"/>
    <w:rsid w:val="001A307F"/>
    <w:rsid w:val="001A39BD"/>
    <w:rsid w:val="001A7D5A"/>
    <w:rsid w:val="001B0813"/>
    <w:rsid w:val="001B2266"/>
    <w:rsid w:val="001C15E3"/>
    <w:rsid w:val="001D0D11"/>
    <w:rsid w:val="001D413B"/>
    <w:rsid w:val="001D592F"/>
    <w:rsid w:val="001D6FC4"/>
    <w:rsid w:val="001E18E5"/>
    <w:rsid w:val="001F0F69"/>
    <w:rsid w:val="001F1AB2"/>
    <w:rsid w:val="001F3C7B"/>
    <w:rsid w:val="001F44D2"/>
    <w:rsid w:val="001F5D6D"/>
    <w:rsid w:val="00211B86"/>
    <w:rsid w:val="00214255"/>
    <w:rsid w:val="00214FC2"/>
    <w:rsid w:val="00215F06"/>
    <w:rsid w:val="002303FA"/>
    <w:rsid w:val="00230729"/>
    <w:rsid w:val="00230B90"/>
    <w:rsid w:val="00232194"/>
    <w:rsid w:val="00237B28"/>
    <w:rsid w:val="0024650F"/>
    <w:rsid w:val="002531AE"/>
    <w:rsid w:val="00253414"/>
    <w:rsid w:val="00260DFE"/>
    <w:rsid w:val="00261724"/>
    <w:rsid w:val="002645DA"/>
    <w:rsid w:val="00264E9E"/>
    <w:rsid w:val="00267830"/>
    <w:rsid w:val="00270E6C"/>
    <w:rsid w:val="002721FA"/>
    <w:rsid w:val="0027587B"/>
    <w:rsid w:val="00276964"/>
    <w:rsid w:val="002923B2"/>
    <w:rsid w:val="00292857"/>
    <w:rsid w:val="00293697"/>
    <w:rsid w:val="00297875"/>
    <w:rsid w:val="002A0D64"/>
    <w:rsid w:val="002A1156"/>
    <w:rsid w:val="002A40C8"/>
    <w:rsid w:val="002C4FC0"/>
    <w:rsid w:val="002D021B"/>
    <w:rsid w:val="002F051F"/>
    <w:rsid w:val="002F4D29"/>
    <w:rsid w:val="002F565C"/>
    <w:rsid w:val="00302430"/>
    <w:rsid w:val="00303E5C"/>
    <w:rsid w:val="00307D5C"/>
    <w:rsid w:val="0031267A"/>
    <w:rsid w:val="00312CB6"/>
    <w:rsid w:val="003339C4"/>
    <w:rsid w:val="003344B8"/>
    <w:rsid w:val="003363C0"/>
    <w:rsid w:val="00336BC5"/>
    <w:rsid w:val="0034412B"/>
    <w:rsid w:val="00352B6F"/>
    <w:rsid w:val="00352C2E"/>
    <w:rsid w:val="00353431"/>
    <w:rsid w:val="00354BE3"/>
    <w:rsid w:val="00356719"/>
    <w:rsid w:val="00360611"/>
    <w:rsid w:val="00361552"/>
    <w:rsid w:val="00363DAE"/>
    <w:rsid w:val="00363DE3"/>
    <w:rsid w:val="00380364"/>
    <w:rsid w:val="00386162"/>
    <w:rsid w:val="00390B31"/>
    <w:rsid w:val="00394048"/>
    <w:rsid w:val="00394B81"/>
    <w:rsid w:val="003974D4"/>
    <w:rsid w:val="003A04A4"/>
    <w:rsid w:val="003A1D20"/>
    <w:rsid w:val="003A2D0A"/>
    <w:rsid w:val="003B5A88"/>
    <w:rsid w:val="003B7A0E"/>
    <w:rsid w:val="003C2A99"/>
    <w:rsid w:val="003C2F3D"/>
    <w:rsid w:val="003C54D9"/>
    <w:rsid w:val="003D1F45"/>
    <w:rsid w:val="003D1F7E"/>
    <w:rsid w:val="003D54CD"/>
    <w:rsid w:val="003D61D9"/>
    <w:rsid w:val="003F44D7"/>
    <w:rsid w:val="003F69B7"/>
    <w:rsid w:val="00404071"/>
    <w:rsid w:val="00413910"/>
    <w:rsid w:val="00432634"/>
    <w:rsid w:val="00440636"/>
    <w:rsid w:val="004416A3"/>
    <w:rsid w:val="0044285E"/>
    <w:rsid w:val="004457EA"/>
    <w:rsid w:val="004508F0"/>
    <w:rsid w:val="00453085"/>
    <w:rsid w:val="004531F9"/>
    <w:rsid w:val="00457839"/>
    <w:rsid w:val="004616AD"/>
    <w:rsid w:val="004637AA"/>
    <w:rsid w:val="00465CD0"/>
    <w:rsid w:val="00474698"/>
    <w:rsid w:val="00475803"/>
    <w:rsid w:val="004765C0"/>
    <w:rsid w:val="0048501D"/>
    <w:rsid w:val="00491041"/>
    <w:rsid w:val="004939C0"/>
    <w:rsid w:val="004957D4"/>
    <w:rsid w:val="004A20EE"/>
    <w:rsid w:val="004B2154"/>
    <w:rsid w:val="004B2C56"/>
    <w:rsid w:val="004B61D5"/>
    <w:rsid w:val="004C1559"/>
    <w:rsid w:val="004C79A0"/>
    <w:rsid w:val="004D3089"/>
    <w:rsid w:val="004D60E9"/>
    <w:rsid w:val="004E1B63"/>
    <w:rsid w:val="004E2D95"/>
    <w:rsid w:val="004E38CC"/>
    <w:rsid w:val="004E54AE"/>
    <w:rsid w:val="0050454E"/>
    <w:rsid w:val="00511237"/>
    <w:rsid w:val="00524692"/>
    <w:rsid w:val="005320D5"/>
    <w:rsid w:val="0053337F"/>
    <w:rsid w:val="00537E0E"/>
    <w:rsid w:val="00546F7B"/>
    <w:rsid w:val="005555DE"/>
    <w:rsid w:val="005645E3"/>
    <w:rsid w:val="005660C3"/>
    <w:rsid w:val="00567DDC"/>
    <w:rsid w:val="00573181"/>
    <w:rsid w:val="00580FB9"/>
    <w:rsid w:val="00581047"/>
    <w:rsid w:val="0058513F"/>
    <w:rsid w:val="0059042D"/>
    <w:rsid w:val="00590EBE"/>
    <w:rsid w:val="00595769"/>
    <w:rsid w:val="0059790B"/>
    <w:rsid w:val="00597C53"/>
    <w:rsid w:val="005A1C6E"/>
    <w:rsid w:val="005A1E98"/>
    <w:rsid w:val="005B0260"/>
    <w:rsid w:val="005B359D"/>
    <w:rsid w:val="005B5BF9"/>
    <w:rsid w:val="005C7CCB"/>
    <w:rsid w:val="005D568A"/>
    <w:rsid w:val="005D56B6"/>
    <w:rsid w:val="005D68C5"/>
    <w:rsid w:val="005D7FFB"/>
    <w:rsid w:val="005E1973"/>
    <w:rsid w:val="005E57CA"/>
    <w:rsid w:val="005E62AB"/>
    <w:rsid w:val="005E7CE6"/>
    <w:rsid w:val="005F0764"/>
    <w:rsid w:val="00604207"/>
    <w:rsid w:val="00606D70"/>
    <w:rsid w:val="00627A21"/>
    <w:rsid w:val="00630ACA"/>
    <w:rsid w:val="00631AFD"/>
    <w:rsid w:val="00647423"/>
    <w:rsid w:val="00650570"/>
    <w:rsid w:val="00655712"/>
    <w:rsid w:val="0066178A"/>
    <w:rsid w:val="00661E6A"/>
    <w:rsid w:val="0066277E"/>
    <w:rsid w:val="00662EA5"/>
    <w:rsid w:val="00664A60"/>
    <w:rsid w:val="0066734E"/>
    <w:rsid w:val="006715EF"/>
    <w:rsid w:val="00675013"/>
    <w:rsid w:val="006804CD"/>
    <w:rsid w:val="00682BD3"/>
    <w:rsid w:val="00682F25"/>
    <w:rsid w:val="00691603"/>
    <w:rsid w:val="00693D84"/>
    <w:rsid w:val="00695107"/>
    <w:rsid w:val="00696450"/>
    <w:rsid w:val="006A2891"/>
    <w:rsid w:val="006B1273"/>
    <w:rsid w:val="006B3E10"/>
    <w:rsid w:val="006B4580"/>
    <w:rsid w:val="006D4958"/>
    <w:rsid w:val="006D4D23"/>
    <w:rsid w:val="006E0184"/>
    <w:rsid w:val="006E187B"/>
    <w:rsid w:val="006E2138"/>
    <w:rsid w:val="006F0E6F"/>
    <w:rsid w:val="006F2CB5"/>
    <w:rsid w:val="00714414"/>
    <w:rsid w:val="007234B0"/>
    <w:rsid w:val="00724B1B"/>
    <w:rsid w:val="0072504A"/>
    <w:rsid w:val="007250E7"/>
    <w:rsid w:val="00725471"/>
    <w:rsid w:val="00732B27"/>
    <w:rsid w:val="007343DC"/>
    <w:rsid w:val="007343F5"/>
    <w:rsid w:val="0073505E"/>
    <w:rsid w:val="00752FA2"/>
    <w:rsid w:val="00761C16"/>
    <w:rsid w:val="007622FC"/>
    <w:rsid w:val="00767B6D"/>
    <w:rsid w:val="007728F1"/>
    <w:rsid w:val="00773413"/>
    <w:rsid w:val="00774BDC"/>
    <w:rsid w:val="00780F14"/>
    <w:rsid w:val="0078266C"/>
    <w:rsid w:val="00782D0A"/>
    <w:rsid w:val="007836B0"/>
    <w:rsid w:val="007838D4"/>
    <w:rsid w:val="007848EB"/>
    <w:rsid w:val="00786342"/>
    <w:rsid w:val="0079624A"/>
    <w:rsid w:val="00796490"/>
    <w:rsid w:val="007B0655"/>
    <w:rsid w:val="007B0A33"/>
    <w:rsid w:val="007B577D"/>
    <w:rsid w:val="007B6B73"/>
    <w:rsid w:val="007C061F"/>
    <w:rsid w:val="007C0A4B"/>
    <w:rsid w:val="007C102C"/>
    <w:rsid w:val="007C7657"/>
    <w:rsid w:val="007D364A"/>
    <w:rsid w:val="007D3876"/>
    <w:rsid w:val="007D632C"/>
    <w:rsid w:val="007E01D2"/>
    <w:rsid w:val="00800ED8"/>
    <w:rsid w:val="00802C65"/>
    <w:rsid w:val="00803D02"/>
    <w:rsid w:val="00804618"/>
    <w:rsid w:val="00804F4E"/>
    <w:rsid w:val="00806C4B"/>
    <w:rsid w:val="00807AD3"/>
    <w:rsid w:val="008158DF"/>
    <w:rsid w:val="0082015F"/>
    <w:rsid w:val="008208BD"/>
    <w:rsid w:val="00820A1D"/>
    <w:rsid w:val="00835A97"/>
    <w:rsid w:val="00843926"/>
    <w:rsid w:val="00843F8C"/>
    <w:rsid w:val="00845E55"/>
    <w:rsid w:val="008474C9"/>
    <w:rsid w:val="008501AD"/>
    <w:rsid w:val="00853B69"/>
    <w:rsid w:val="00854DFD"/>
    <w:rsid w:val="00861C9A"/>
    <w:rsid w:val="00867D77"/>
    <w:rsid w:val="008728D4"/>
    <w:rsid w:val="00872E8B"/>
    <w:rsid w:val="008730EF"/>
    <w:rsid w:val="008740AD"/>
    <w:rsid w:val="00881A6D"/>
    <w:rsid w:val="0088219D"/>
    <w:rsid w:val="00885D4E"/>
    <w:rsid w:val="0088729B"/>
    <w:rsid w:val="00887627"/>
    <w:rsid w:val="008908CB"/>
    <w:rsid w:val="00891A37"/>
    <w:rsid w:val="0089208E"/>
    <w:rsid w:val="00892D40"/>
    <w:rsid w:val="008958B8"/>
    <w:rsid w:val="008A5BD0"/>
    <w:rsid w:val="008B0902"/>
    <w:rsid w:val="008B705A"/>
    <w:rsid w:val="008C1BD3"/>
    <w:rsid w:val="008C3E78"/>
    <w:rsid w:val="008D19F1"/>
    <w:rsid w:val="008D32C5"/>
    <w:rsid w:val="008D4C38"/>
    <w:rsid w:val="008D61C4"/>
    <w:rsid w:val="008D694A"/>
    <w:rsid w:val="008E0AA8"/>
    <w:rsid w:val="008E1FBE"/>
    <w:rsid w:val="008E498A"/>
    <w:rsid w:val="008F0297"/>
    <w:rsid w:val="008F1C0F"/>
    <w:rsid w:val="00903703"/>
    <w:rsid w:val="00905CB2"/>
    <w:rsid w:val="00913695"/>
    <w:rsid w:val="00920E39"/>
    <w:rsid w:val="00920F30"/>
    <w:rsid w:val="00934F42"/>
    <w:rsid w:val="00936ED0"/>
    <w:rsid w:val="009467C5"/>
    <w:rsid w:val="0096016F"/>
    <w:rsid w:val="00960749"/>
    <w:rsid w:val="0096174D"/>
    <w:rsid w:val="00990A4A"/>
    <w:rsid w:val="0099405F"/>
    <w:rsid w:val="009962AA"/>
    <w:rsid w:val="009A04D6"/>
    <w:rsid w:val="009A1A16"/>
    <w:rsid w:val="009A3A1E"/>
    <w:rsid w:val="009B6E3E"/>
    <w:rsid w:val="009C0DEA"/>
    <w:rsid w:val="009D068F"/>
    <w:rsid w:val="009D3BC9"/>
    <w:rsid w:val="009D7525"/>
    <w:rsid w:val="009E0053"/>
    <w:rsid w:val="009E3BCE"/>
    <w:rsid w:val="009E6C8A"/>
    <w:rsid w:val="009E70D0"/>
    <w:rsid w:val="009F1D2B"/>
    <w:rsid w:val="009F4414"/>
    <w:rsid w:val="00A018A0"/>
    <w:rsid w:val="00A058A5"/>
    <w:rsid w:val="00A11701"/>
    <w:rsid w:val="00A11E69"/>
    <w:rsid w:val="00A14EE0"/>
    <w:rsid w:val="00A2194F"/>
    <w:rsid w:val="00A27EC5"/>
    <w:rsid w:val="00A32AE0"/>
    <w:rsid w:val="00A364DD"/>
    <w:rsid w:val="00A37A72"/>
    <w:rsid w:val="00A42E9F"/>
    <w:rsid w:val="00A44082"/>
    <w:rsid w:val="00A46447"/>
    <w:rsid w:val="00A54245"/>
    <w:rsid w:val="00A60C63"/>
    <w:rsid w:val="00A64979"/>
    <w:rsid w:val="00A66C2A"/>
    <w:rsid w:val="00A6794A"/>
    <w:rsid w:val="00A703E6"/>
    <w:rsid w:val="00A73F8C"/>
    <w:rsid w:val="00A838DA"/>
    <w:rsid w:val="00A87BEB"/>
    <w:rsid w:val="00A963FD"/>
    <w:rsid w:val="00AA1BD0"/>
    <w:rsid w:val="00AB1D89"/>
    <w:rsid w:val="00AB607F"/>
    <w:rsid w:val="00AB721F"/>
    <w:rsid w:val="00AC54F8"/>
    <w:rsid w:val="00AE232A"/>
    <w:rsid w:val="00AE23B8"/>
    <w:rsid w:val="00AE4A53"/>
    <w:rsid w:val="00AF4D7F"/>
    <w:rsid w:val="00AF5544"/>
    <w:rsid w:val="00B01989"/>
    <w:rsid w:val="00B073DD"/>
    <w:rsid w:val="00B10778"/>
    <w:rsid w:val="00B1196A"/>
    <w:rsid w:val="00B12B1B"/>
    <w:rsid w:val="00B15285"/>
    <w:rsid w:val="00B15AFC"/>
    <w:rsid w:val="00B205EE"/>
    <w:rsid w:val="00B23D50"/>
    <w:rsid w:val="00B24A46"/>
    <w:rsid w:val="00B25BA2"/>
    <w:rsid w:val="00B30CDE"/>
    <w:rsid w:val="00B36E25"/>
    <w:rsid w:val="00B400BD"/>
    <w:rsid w:val="00B40237"/>
    <w:rsid w:val="00B42C4C"/>
    <w:rsid w:val="00B436C8"/>
    <w:rsid w:val="00B45F87"/>
    <w:rsid w:val="00B521B4"/>
    <w:rsid w:val="00B55F0E"/>
    <w:rsid w:val="00B645BB"/>
    <w:rsid w:val="00B64CC8"/>
    <w:rsid w:val="00B679C6"/>
    <w:rsid w:val="00B81267"/>
    <w:rsid w:val="00B81B63"/>
    <w:rsid w:val="00B85A77"/>
    <w:rsid w:val="00B879A8"/>
    <w:rsid w:val="00B91E0E"/>
    <w:rsid w:val="00B923B5"/>
    <w:rsid w:val="00B927A6"/>
    <w:rsid w:val="00B928D4"/>
    <w:rsid w:val="00B94775"/>
    <w:rsid w:val="00B94A1B"/>
    <w:rsid w:val="00B94B2C"/>
    <w:rsid w:val="00BA25C5"/>
    <w:rsid w:val="00BA65E0"/>
    <w:rsid w:val="00BA7A29"/>
    <w:rsid w:val="00BA7DF0"/>
    <w:rsid w:val="00BC0D6C"/>
    <w:rsid w:val="00BC266A"/>
    <w:rsid w:val="00BC4388"/>
    <w:rsid w:val="00BC4C4D"/>
    <w:rsid w:val="00BC63A5"/>
    <w:rsid w:val="00BC6A3C"/>
    <w:rsid w:val="00BD105B"/>
    <w:rsid w:val="00BD551D"/>
    <w:rsid w:val="00BD5AA4"/>
    <w:rsid w:val="00BE0BAB"/>
    <w:rsid w:val="00BE1E62"/>
    <w:rsid w:val="00BE33CD"/>
    <w:rsid w:val="00BE372D"/>
    <w:rsid w:val="00BE623D"/>
    <w:rsid w:val="00BE6D86"/>
    <w:rsid w:val="00BF5169"/>
    <w:rsid w:val="00BF69D5"/>
    <w:rsid w:val="00BF72B8"/>
    <w:rsid w:val="00C04CBD"/>
    <w:rsid w:val="00C065BD"/>
    <w:rsid w:val="00C068C1"/>
    <w:rsid w:val="00C23042"/>
    <w:rsid w:val="00C30051"/>
    <w:rsid w:val="00C31DC9"/>
    <w:rsid w:val="00C31E8C"/>
    <w:rsid w:val="00C32D3B"/>
    <w:rsid w:val="00C374A5"/>
    <w:rsid w:val="00C4285D"/>
    <w:rsid w:val="00C53E02"/>
    <w:rsid w:val="00C54A0B"/>
    <w:rsid w:val="00C6033F"/>
    <w:rsid w:val="00C617A1"/>
    <w:rsid w:val="00C63721"/>
    <w:rsid w:val="00C72F6C"/>
    <w:rsid w:val="00C73AE3"/>
    <w:rsid w:val="00C74380"/>
    <w:rsid w:val="00C76052"/>
    <w:rsid w:val="00C818DD"/>
    <w:rsid w:val="00C90C6B"/>
    <w:rsid w:val="00C91CEE"/>
    <w:rsid w:val="00C93CE5"/>
    <w:rsid w:val="00C940EA"/>
    <w:rsid w:val="00C94A4D"/>
    <w:rsid w:val="00CA08BA"/>
    <w:rsid w:val="00CA1211"/>
    <w:rsid w:val="00CA42AD"/>
    <w:rsid w:val="00CA60C9"/>
    <w:rsid w:val="00CA6205"/>
    <w:rsid w:val="00CC01B0"/>
    <w:rsid w:val="00CC3449"/>
    <w:rsid w:val="00CC56E2"/>
    <w:rsid w:val="00CD3FE9"/>
    <w:rsid w:val="00CE7DAE"/>
    <w:rsid w:val="00CF38F4"/>
    <w:rsid w:val="00CF59F9"/>
    <w:rsid w:val="00D007DE"/>
    <w:rsid w:val="00D0130C"/>
    <w:rsid w:val="00D072EF"/>
    <w:rsid w:val="00D13EA0"/>
    <w:rsid w:val="00D14F21"/>
    <w:rsid w:val="00D24FD9"/>
    <w:rsid w:val="00D275E1"/>
    <w:rsid w:val="00D33334"/>
    <w:rsid w:val="00D362F9"/>
    <w:rsid w:val="00D363C7"/>
    <w:rsid w:val="00D37741"/>
    <w:rsid w:val="00D42019"/>
    <w:rsid w:val="00D42A4B"/>
    <w:rsid w:val="00D44212"/>
    <w:rsid w:val="00D46B16"/>
    <w:rsid w:val="00D528F6"/>
    <w:rsid w:val="00D53A46"/>
    <w:rsid w:val="00D54BF4"/>
    <w:rsid w:val="00D60673"/>
    <w:rsid w:val="00D65520"/>
    <w:rsid w:val="00D7246F"/>
    <w:rsid w:val="00D76ADF"/>
    <w:rsid w:val="00D77096"/>
    <w:rsid w:val="00D80556"/>
    <w:rsid w:val="00D87D58"/>
    <w:rsid w:val="00D87EF7"/>
    <w:rsid w:val="00D90A83"/>
    <w:rsid w:val="00DA36EC"/>
    <w:rsid w:val="00DB749E"/>
    <w:rsid w:val="00DC72B7"/>
    <w:rsid w:val="00DC7662"/>
    <w:rsid w:val="00DD3D82"/>
    <w:rsid w:val="00DE0B13"/>
    <w:rsid w:val="00DE5385"/>
    <w:rsid w:val="00DE562D"/>
    <w:rsid w:val="00DF3978"/>
    <w:rsid w:val="00DF3F44"/>
    <w:rsid w:val="00DF481E"/>
    <w:rsid w:val="00DF4CA8"/>
    <w:rsid w:val="00DF67B5"/>
    <w:rsid w:val="00DF6AEC"/>
    <w:rsid w:val="00DF7913"/>
    <w:rsid w:val="00DF7BB1"/>
    <w:rsid w:val="00DF7FEA"/>
    <w:rsid w:val="00E031F9"/>
    <w:rsid w:val="00E05C03"/>
    <w:rsid w:val="00E10D70"/>
    <w:rsid w:val="00E117A0"/>
    <w:rsid w:val="00E1467D"/>
    <w:rsid w:val="00E15327"/>
    <w:rsid w:val="00E25579"/>
    <w:rsid w:val="00E3086C"/>
    <w:rsid w:val="00E312C8"/>
    <w:rsid w:val="00E36284"/>
    <w:rsid w:val="00E37FCA"/>
    <w:rsid w:val="00E42FB1"/>
    <w:rsid w:val="00E46063"/>
    <w:rsid w:val="00E50BBE"/>
    <w:rsid w:val="00E5781C"/>
    <w:rsid w:val="00E625AE"/>
    <w:rsid w:val="00E62D33"/>
    <w:rsid w:val="00E65756"/>
    <w:rsid w:val="00E73CF0"/>
    <w:rsid w:val="00E76B34"/>
    <w:rsid w:val="00E76B94"/>
    <w:rsid w:val="00E82661"/>
    <w:rsid w:val="00E85BBE"/>
    <w:rsid w:val="00E92A7D"/>
    <w:rsid w:val="00E92F57"/>
    <w:rsid w:val="00E974A4"/>
    <w:rsid w:val="00E97923"/>
    <w:rsid w:val="00EA274C"/>
    <w:rsid w:val="00EA409E"/>
    <w:rsid w:val="00EA47C8"/>
    <w:rsid w:val="00EA4FEF"/>
    <w:rsid w:val="00EB3723"/>
    <w:rsid w:val="00EB79D7"/>
    <w:rsid w:val="00ED1EA4"/>
    <w:rsid w:val="00EE6BC3"/>
    <w:rsid w:val="00EF5CE9"/>
    <w:rsid w:val="00EF60E6"/>
    <w:rsid w:val="00EF6757"/>
    <w:rsid w:val="00F04539"/>
    <w:rsid w:val="00F07BB1"/>
    <w:rsid w:val="00F23B50"/>
    <w:rsid w:val="00F261E5"/>
    <w:rsid w:val="00F34B38"/>
    <w:rsid w:val="00F457B2"/>
    <w:rsid w:val="00F47382"/>
    <w:rsid w:val="00F51BB3"/>
    <w:rsid w:val="00F62A82"/>
    <w:rsid w:val="00F62EDD"/>
    <w:rsid w:val="00F64066"/>
    <w:rsid w:val="00F64BD3"/>
    <w:rsid w:val="00F70F8A"/>
    <w:rsid w:val="00F72761"/>
    <w:rsid w:val="00F76182"/>
    <w:rsid w:val="00F84585"/>
    <w:rsid w:val="00F87C6A"/>
    <w:rsid w:val="00F960E4"/>
    <w:rsid w:val="00FA1952"/>
    <w:rsid w:val="00FA617E"/>
    <w:rsid w:val="00FB1EA7"/>
    <w:rsid w:val="00FB28C4"/>
    <w:rsid w:val="00FC16A6"/>
    <w:rsid w:val="00FD0B98"/>
    <w:rsid w:val="00FD1187"/>
    <w:rsid w:val="00FD4439"/>
    <w:rsid w:val="00FD78CC"/>
    <w:rsid w:val="00FF2499"/>
    <w:rsid w:val="00FF5766"/>
    <w:rsid w:val="00FF64CF"/>
    <w:rsid w:val="00FF683B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062"/>
  <w15:docId w15:val="{67DC1E9C-6F12-4538-BF98-B16B91A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CC"/>
    <w:rPr>
      <w:lang w:val="ro-RO"/>
    </w:rPr>
  </w:style>
  <w:style w:type="paragraph" w:styleId="Heading1">
    <w:name w:val="heading 1"/>
    <w:next w:val="Normal"/>
    <w:link w:val="Heading1Char"/>
    <w:uiPriority w:val="9"/>
    <w:qFormat/>
    <w:rsid w:val="00E42FB1"/>
    <w:pPr>
      <w:keepNext/>
      <w:keepLines/>
      <w:spacing w:after="0"/>
      <w:ind w:left="5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E42FB1"/>
    <w:pPr>
      <w:keepNext/>
      <w:keepLines/>
      <w:spacing w:before="200" w:after="0" w:line="240" w:lineRule="auto"/>
      <w:ind w:left="7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E42FB1"/>
    <w:pPr>
      <w:keepNext/>
      <w:keepLines/>
      <w:spacing w:before="200" w:after="0" w:line="240" w:lineRule="auto"/>
      <w:ind w:left="144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E42FB1"/>
    <w:pPr>
      <w:keepNext/>
      <w:keepLines/>
      <w:spacing w:before="200" w:after="0" w:line="240" w:lineRule="auto"/>
      <w:ind w:left="216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42FB1"/>
    <w:pPr>
      <w:keepNext/>
      <w:keepLines/>
      <w:spacing w:before="200" w:after="0" w:line="240" w:lineRule="auto"/>
      <w:ind w:left="288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nhideWhenUsed/>
    <w:qFormat/>
    <w:rsid w:val="00E42FB1"/>
    <w:pPr>
      <w:keepNext/>
      <w:keepLines/>
      <w:spacing w:before="200" w:after="0" w:line="240" w:lineRule="auto"/>
      <w:ind w:left="36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nhideWhenUsed/>
    <w:qFormat/>
    <w:rsid w:val="00E42FB1"/>
    <w:pPr>
      <w:keepNext/>
      <w:keepLines/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42FB1"/>
    <w:pPr>
      <w:keepNext/>
      <w:keepLines/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42FB1"/>
    <w:pPr>
      <w:keepNext/>
      <w:keepLines/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Normal"/>
    <w:uiPriority w:val="99"/>
    <w:unhideWhenUsed/>
    <w:qFormat/>
    <w:rsid w:val="00C3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C9"/>
  </w:style>
  <w:style w:type="paragraph" w:styleId="Footer">
    <w:name w:val="footer"/>
    <w:basedOn w:val="Normal"/>
    <w:link w:val="FooterChar"/>
    <w:uiPriority w:val="99"/>
    <w:unhideWhenUsed/>
    <w:rsid w:val="00C3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C9"/>
  </w:style>
  <w:style w:type="paragraph" w:styleId="FootnoteText">
    <w:name w:val="footnote text"/>
    <w:basedOn w:val="Normal"/>
    <w:link w:val="FootnoteTextChar"/>
    <w:uiPriority w:val="99"/>
    <w:unhideWhenUsed/>
    <w:rsid w:val="00782D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D0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82D0A"/>
    <w:rPr>
      <w:vertAlign w:val="superscript"/>
    </w:rPr>
  </w:style>
  <w:style w:type="table" w:customStyle="1" w:styleId="TableGrid12">
    <w:name w:val="Table Grid12"/>
    <w:basedOn w:val="TableNormal"/>
    <w:next w:val="TableGrid"/>
    <w:uiPriority w:val="59"/>
    <w:rsid w:val="0078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780F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E38CC"/>
  </w:style>
  <w:style w:type="paragraph" w:styleId="ListParagraph">
    <w:name w:val="List Paragraph"/>
    <w:aliases w:val="List Paragraph 1,List Paragraph1,List Paragraph11,Абзац списка1,Абзац списка2,Resume Title"/>
    <w:basedOn w:val="Normal"/>
    <w:link w:val="ListParagraphChar"/>
    <w:qFormat/>
    <w:rsid w:val="00232194"/>
    <w:pPr>
      <w:ind w:left="720"/>
      <w:contextualSpacing/>
    </w:pPr>
  </w:style>
  <w:style w:type="character" w:customStyle="1" w:styleId="ListParagraphChar">
    <w:name w:val="List Paragraph Char"/>
    <w:aliases w:val="List Paragraph 1 Char,List Paragraph1 Char,List Paragraph11 Char,Абзац списка1 Char,Абзац списка2 Char,Resume Title Char"/>
    <w:link w:val="ListParagraph"/>
    <w:rsid w:val="00F51BB3"/>
  </w:style>
  <w:style w:type="paragraph" w:customStyle="1" w:styleId="1">
    <w:name w:val="Обычный1"/>
    <w:rsid w:val="00EA409E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4">
    <w:name w:val="A4"/>
    <w:uiPriority w:val="99"/>
    <w:rsid w:val="00F51BB3"/>
    <w:rPr>
      <w:rFonts w:cs="Calibri"/>
      <w:b/>
      <w:b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52C2E"/>
    <w:rPr>
      <w:rFonts w:ascii="Calibri" w:hAnsi="Calibri" w:cs="Calibri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01">
    <w:name w:val="fontstyle01"/>
    <w:basedOn w:val="DefaultParagraphFont"/>
    <w:rsid w:val="00352C2E"/>
    <w:rPr>
      <w:rFonts w:ascii="Calibri" w:hAnsi="Calibri" w:cs="Calibri" w:hint="default"/>
      <w:b w:val="0"/>
      <w:bCs w:val="0"/>
      <w:i w:val="0"/>
      <w:iCs w:val="0"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C2E"/>
    <w:rPr>
      <w:color w:val="0000FF"/>
      <w:u w:val="single"/>
    </w:rPr>
  </w:style>
  <w:style w:type="table" w:customStyle="1" w:styleId="10">
    <w:name w:val="Сетка таблицы1"/>
    <w:basedOn w:val="TableNormal"/>
    <w:next w:val="TableGrid"/>
    <w:uiPriority w:val="39"/>
    <w:rsid w:val="00CA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A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2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205"/>
    <w:rPr>
      <w:i/>
      <w:iCs/>
      <w:color w:val="4472C4" w:themeColor="accent1"/>
    </w:rPr>
  </w:style>
  <w:style w:type="paragraph" w:customStyle="1" w:styleId="Pa53">
    <w:name w:val="Pa53"/>
    <w:basedOn w:val="Normal"/>
    <w:next w:val="Normal"/>
    <w:uiPriority w:val="99"/>
    <w:rsid w:val="00032DC0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2DC0"/>
    <w:rPr>
      <w:sz w:val="20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2DC0"/>
    <w:pPr>
      <w:spacing w:after="0" w:line="240" w:lineRule="auto"/>
    </w:pPr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4C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NoList"/>
    <w:uiPriority w:val="99"/>
    <w:semiHidden/>
    <w:unhideWhenUsed/>
    <w:rsid w:val="00152C50"/>
  </w:style>
  <w:style w:type="table" w:customStyle="1" w:styleId="TableGrid13">
    <w:name w:val="Table Grid13"/>
    <w:basedOn w:val="TableNormal"/>
    <w:next w:val="TableGrid"/>
    <w:uiPriority w:val="59"/>
    <w:rsid w:val="0015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15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39"/>
    <w:rsid w:val="0015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72E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2FB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E42FB1"/>
    <w:rPr>
      <w:rFonts w:ascii="Cambria" w:eastAsia="Times New Roman" w:hAnsi="Cambria" w:cs="Times New Roman"/>
      <w:b/>
      <w:bCs/>
      <w:color w:val="4F81BD"/>
      <w:sz w:val="26"/>
      <w:szCs w:val="26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E42FB1"/>
    <w:rPr>
      <w:rFonts w:ascii="Cambria" w:eastAsia="Times New Roman" w:hAnsi="Cambria" w:cs="Times New Roman"/>
      <w:b/>
      <w:bCs/>
      <w:color w:val="4F81BD"/>
      <w:sz w:val="24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E42FB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E42FB1"/>
    <w:rPr>
      <w:rFonts w:ascii="Cambria" w:eastAsia="Times New Roman" w:hAnsi="Cambria" w:cs="Times New Roman"/>
      <w:color w:val="243F60"/>
      <w:sz w:val="24"/>
      <w:szCs w:val="24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E42FB1"/>
    <w:rPr>
      <w:rFonts w:ascii="Cambria" w:eastAsia="Times New Roman" w:hAnsi="Cambria" w:cs="Times New Roman"/>
      <w:i/>
      <w:iCs/>
      <w:color w:val="243F60"/>
      <w:sz w:val="24"/>
      <w:szCs w:val="24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E42FB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rsid w:val="00E42F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42F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20">
    <w:name w:val="Нет списка2"/>
    <w:next w:val="NoList"/>
    <w:uiPriority w:val="99"/>
    <w:semiHidden/>
    <w:unhideWhenUsed/>
    <w:rsid w:val="00E42FB1"/>
  </w:style>
  <w:style w:type="paragraph" w:customStyle="1" w:styleId="footnotedescription">
    <w:name w:val="footnote description"/>
    <w:next w:val="Normal"/>
    <w:link w:val="footnotedescriptionChar"/>
    <w:hidden/>
    <w:rsid w:val="00E42FB1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42FB1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42FB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Pa50">
    <w:name w:val="Pa50"/>
    <w:basedOn w:val="Normal"/>
    <w:next w:val="Normal"/>
    <w:uiPriority w:val="99"/>
    <w:qFormat/>
    <w:rsid w:val="00E42FB1"/>
    <w:pPr>
      <w:autoSpaceDE w:val="0"/>
      <w:autoSpaceDN w:val="0"/>
      <w:adjustRightInd w:val="0"/>
      <w:spacing w:after="0" w:line="201" w:lineRule="atLeast"/>
    </w:pPr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Pa41">
    <w:name w:val="Pa41"/>
    <w:basedOn w:val="Normal"/>
    <w:next w:val="Normal"/>
    <w:uiPriority w:val="99"/>
    <w:rsid w:val="00E42FB1"/>
    <w:pPr>
      <w:autoSpaceDE w:val="0"/>
      <w:autoSpaceDN w:val="0"/>
      <w:adjustRightInd w:val="0"/>
      <w:spacing w:after="0" w:line="201" w:lineRule="atLeast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B1"/>
    <w:pPr>
      <w:spacing w:after="0" w:line="240" w:lineRule="auto"/>
      <w:ind w:left="293" w:hanging="293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B1"/>
    <w:rPr>
      <w:rFonts w:ascii="Segoe UI" w:eastAsia="Times New Roman" w:hAnsi="Segoe UI" w:cs="Segoe UI"/>
      <w:color w:val="000000"/>
      <w:sz w:val="18"/>
      <w:szCs w:val="18"/>
      <w:lang w:val="ro-RO" w:eastAsia="ru-RU"/>
    </w:rPr>
  </w:style>
  <w:style w:type="character" w:customStyle="1" w:styleId="FontStyle164">
    <w:name w:val="Font Style164"/>
    <w:basedOn w:val="DefaultParagraphFont"/>
    <w:rsid w:val="00B91E0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3">
    <w:name w:val="Style33"/>
    <w:basedOn w:val="Normal"/>
    <w:rsid w:val="00B91E0E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Normal"/>
    <w:qFormat/>
    <w:rsid w:val="00B91E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7">
    <w:name w:val="Style7"/>
    <w:basedOn w:val="Normal"/>
    <w:qFormat/>
    <w:rsid w:val="00B9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qFormat/>
    <w:rsid w:val="00B91E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47">
    <w:name w:val="Pa47"/>
    <w:basedOn w:val="Normal"/>
    <w:next w:val="Normal"/>
    <w:uiPriority w:val="99"/>
    <w:rsid w:val="00B91E0E"/>
    <w:pPr>
      <w:autoSpaceDE w:val="0"/>
      <w:autoSpaceDN w:val="0"/>
      <w:adjustRightInd w:val="0"/>
      <w:spacing w:after="0" w:line="201" w:lineRule="atLeast"/>
    </w:pPr>
    <w:rPr>
      <w:rFonts w:ascii="Calibri" w:hAnsi="Calibri" w:cs="Times New Roman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B91E0E"/>
    <w:pPr>
      <w:autoSpaceDE w:val="0"/>
      <w:autoSpaceDN w:val="0"/>
      <w:adjustRightInd w:val="0"/>
      <w:spacing w:after="0" w:line="201" w:lineRule="atLeast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Normal"/>
    <w:qFormat/>
    <w:rsid w:val="00B91E0E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qFormat/>
    <w:rsid w:val="00B9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B91E0E"/>
    <w:pPr>
      <w:widowControl w:val="0"/>
      <w:spacing w:after="0" w:line="240" w:lineRule="auto"/>
    </w:pPr>
    <w:rPr>
      <w:lang w:val="en-US"/>
    </w:rPr>
  </w:style>
  <w:style w:type="paragraph" w:customStyle="1" w:styleId="Style16">
    <w:name w:val="Style16"/>
    <w:basedOn w:val="Normal"/>
    <w:rsid w:val="00B91E0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Normal"/>
    <w:rsid w:val="00B91E0E"/>
    <w:pPr>
      <w:widowControl w:val="0"/>
      <w:autoSpaceDE w:val="0"/>
      <w:autoSpaceDN w:val="0"/>
      <w:adjustRightInd w:val="0"/>
      <w:spacing w:after="0" w:line="369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spaiere1">
    <w:name w:val="Fără spațiere1"/>
    <w:qFormat/>
    <w:rsid w:val="00B91E0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Date">
    <w:name w:val="Date"/>
    <w:basedOn w:val="NoSpacing"/>
    <w:next w:val="Normal"/>
    <w:link w:val="DateChar"/>
    <w:uiPriority w:val="99"/>
    <w:unhideWhenUsed/>
    <w:rsid w:val="00B91E0E"/>
    <w:pPr>
      <w:framePr w:wrap="around" w:hAnchor="page" w:xAlign="center" w:yAlign="top"/>
      <w:contextualSpacing/>
      <w:suppressOverlap/>
      <w:jc w:val="center"/>
    </w:pPr>
    <w:rPr>
      <w:rFonts w:cs="Times New Roman"/>
      <w:b/>
      <w:color w:val="FFFFFF" w:themeColor="background1"/>
      <w:sz w:val="23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B91E0E"/>
    <w:rPr>
      <w:rFonts w:cs="Times New Roman"/>
      <w:b/>
      <w:color w:val="FFFFFF" w:themeColor="background1"/>
      <w:sz w:val="23"/>
      <w:szCs w:val="20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91E0E"/>
    <w:pPr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ro-RO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91E0E"/>
    <w:pPr>
      <w:spacing w:after="100"/>
    </w:pPr>
    <w:rPr>
      <w:lang w:val="en-US"/>
    </w:rPr>
  </w:style>
  <w:style w:type="paragraph" w:customStyle="1" w:styleId="12">
    <w:name w:val="Без интервала1"/>
    <w:qFormat/>
    <w:rsid w:val="00B91E0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1E0E"/>
    <w:pPr>
      <w:widowControl w:val="0"/>
      <w:spacing w:after="0" w:line="240" w:lineRule="auto"/>
      <w:ind w:left="419" w:hanging="284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1E0E"/>
    <w:rPr>
      <w:rFonts w:ascii="Times New Roman" w:eastAsia="Times New Roman" w:hAnsi="Times New Roman"/>
      <w:sz w:val="23"/>
      <w:szCs w:val="23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0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0E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0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0E"/>
  </w:style>
  <w:style w:type="character" w:customStyle="1" w:styleId="13">
    <w:name w:val="Тема примечания Знак1"/>
    <w:basedOn w:val="CommentTextChar"/>
    <w:uiPriority w:val="99"/>
    <w:semiHidden/>
    <w:rsid w:val="00B91E0E"/>
    <w:rPr>
      <w:b/>
      <w:bCs/>
      <w:sz w:val="20"/>
      <w:szCs w:val="20"/>
      <w:lang w:val="en-US"/>
    </w:rPr>
  </w:style>
  <w:style w:type="character" w:customStyle="1" w:styleId="CommentSubjectChar1">
    <w:name w:val="Comment Subject Char1"/>
    <w:basedOn w:val="CommentTextChar"/>
    <w:uiPriority w:val="99"/>
    <w:semiHidden/>
    <w:rsid w:val="00B91E0E"/>
    <w:rPr>
      <w:sz w:val="20"/>
      <w:szCs w:val="20"/>
      <w:lang w:val="en-US"/>
    </w:rPr>
  </w:style>
  <w:style w:type="character" w:customStyle="1" w:styleId="FontStyle295">
    <w:name w:val="Font Style295"/>
    <w:basedOn w:val="DefaultParagraphFont"/>
    <w:rsid w:val="00B91E0E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basedOn w:val="DefaultParagraphFont"/>
    <w:locked/>
    <w:rsid w:val="00B91E0E"/>
    <w:rPr>
      <w:rFonts w:ascii="Cambria" w:hAnsi="Cambria" w:cs="Times New Roman"/>
      <w:b/>
      <w:bCs/>
      <w:color w:val="4F81BD"/>
      <w:sz w:val="26"/>
      <w:szCs w:val="26"/>
      <w:lang w:val="ro-RO" w:eastAsia="ru-RU" w:bidi="ar-SA"/>
    </w:rPr>
  </w:style>
  <w:style w:type="paragraph" w:customStyle="1" w:styleId="Text-intro">
    <w:name w:val="Text - intro"/>
    <w:basedOn w:val="Normal"/>
    <w:rsid w:val="00B91E0E"/>
    <w:pPr>
      <w:tabs>
        <w:tab w:val="left" w:pos="360"/>
      </w:tabs>
      <w:spacing w:before="30" w:after="3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qFormat/>
    <w:rsid w:val="00B91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table" w:customStyle="1" w:styleId="1211">
    <w:name w:val="Сетка таблицы1211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91E0E"/>
    <w:pPr>
      <w:spacing w:after="0" w:line="240" w:lineRule="auto"/>
    </w:pPr>
    <w:rPr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3">
    <w:name w:val="Абзац списка3"/>
    <w:basedOn w:val="Normal"/>
    <w:qFormat/>
    <w:rsid w:val="00B91E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LightGrid-Accent5">
    <w:name w:val="Light Grid Accent 5"/>
    <w:basedOn w:val="TableNormal"/>
    <w:uiPriority w:val="62"/>
    <w:rsid w:val="00B91E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91E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B91E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Pa1">
    <w:name w:val="Pa1"/>
    <w:basedOn w:val="Default"/>
    <w:next w:val="Default"/>
    <w:uiPriority w:val="99"/>
    <w:rsid w:val="00B91E0E"/>
    <w:pPr>
      <w:spacing w:line="221" w:lineRule="atLeast"/>
    </w:pPr>
    <w:rPr>
      <w:rFonts w:ascii="Calibri" w:eastAsiaTheme="minorHAnsi" w:hAnsi="Calibri" w:cs="Times New Roman"/>
      <w:color w:val="auto"/>
    </w:rPr>
  </w:style>
  <w:style w:type="character" w:customStyle="1" w:styleId="A7">
    <w:name w:val="A7"/>
    <w:uiPriority w:val="99"/>
    <w:rsid w:val="00B91E0E"/>
    <w:rPr>
      <w:rFonts w:cs="Calibri"/>
      <w:color w:val="00AEEF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B91E0E"/>
    <w:pPr>
      <w:spacing w:line="221" w:lineRule="atLeast"/>
    </w:pPr>
    <w:rPr>
      <w:rFonts w:ascii="Calibri" w:eastAsiaTheme="minorHAnsi" w:hAnsi="Calibri" w:cs="Times New Roman"/>
      <w:color w:val="auto"/>
    </w:rPr>
  </w:style>
  <w:style w:type="table" w:customStyle="1" w:styleId="TableNormal1">
    <w:name w:val="Table Normal1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msolistparagraphmailrucssattributepostfix">
    <w:name w:val="gmail-msolistparagraph_mailru_css_attribute_postfix"/>
    <w:basedOn w:val="Normal"/>
    <w:rsid w:val="00B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defaultmailrucssattributepostfix">
    <w:name w:val="gmail-default_mailru_css_attribute_postfix"/>
    <w:basedOn w:val="Normal"/>
    <w:rsid w:val="00B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spacingmailrucssattributepostfix">
    <w:name w:val="gmail-msonospacing_mailru_css_attribute_postfix"/>
    <w:basedOn w:val="Normal"/>
    <w:rsid w:val="00B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9">
    <w:name w:val="Pa39"/>
    <w:basedOn w:val="Default"/>
    <w:next w:val="Default"/>
    <w:uiPriority w:val="99"/>
    <w:rsid w:val="00B91E0E"/>
    <w:pPr>
      <w:spacing w:line="201" w:lineRule="atLeast"/>
    </w:pPr>
    <w:rPr>
      <w:rFonts w:ascii="Calibri" w:eastAsiaTheme="minorHAnsi" w:hAnsi="Calibri" w:cs="Times New Roman"/>
      <w:color w:val="auto"/>
    </w:rPr>
  </w:style>
  <w:style w:type="character" w:customStyle="1" w:styleId="ListParagraphChar1">
    <w:name w:val="List Paragraph Char1"/>
    <w:aliases w:val="List Paragraph 1 Char1,List Paragraph1 Char1"/>
    <w:uiPriority w:val="34"/>
    <w:locked/>
    <w:rsid w:val="00B91E0E"/>
  </w:style>
  <w:style w:type="table" w:customStyle="1" w:styleId="30">
    <w:name w:val="Сетка таблицы3"/>
    <w:basedOn w:val="TableNormal"/>
    <w:next w:val="TableGrid"/>
    <w:uiPriority w:val="39"/>
    <w:rsid w:val="00B91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91E0E"/>
    <w:pPr>
      <w:spacing w:after="200" w:line="276" w:lineRule="auto"/>
    </w:pPr>
    <w:rPr>
      <w:rFonts w:ascii="Calibri" w:eastAsia="Calibri" w:hAnsi="Calibri" w:cs="Calibri"/>
      <w:lang w:val="ro-RO" w:eastAsia="ru-RU"/>
    </w:rPr>
  </w:style>
  <w:style w:type="table" w:customStyle="1" w:styleId="GrilTabel1">
    <w:name w:val="Grilă Tabel1"/>
    <w:basedOn w:val="TableNormal"/>
    <w:next w:val="TableGrid"/>
    <w:uiPriority w:val="59"/>
    <w:rsid w:val="00B91E0E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B91E0E"/>
    <w:rPr>
      <w:rFonts w:ascii="Tahoma" w:hAnsi="Tahoma" w:cs="Tahoma"/>
      <w:sz w:val="16"/>
      <w:szCs w:val="16"/>
      <w:lang w:val="en-US" w:eastAsia="en-US"/>
    </w:rPr>
  </w:style>
  <w:style w:type="character" w:customStyle="1" w:styleId="15">
    <w:name w:val="Текст выноски Знак1"/>
    <w:basedOn w:val="DefaultParagraphFont"/>
    <w:uiPriority w:val="99"/>
    <w:semiHidden/>
    <w:rsid w:val="00B91E0E"/>
    <w:rPr>
      <w:rFonts w:ascii="Segoe UI" w:hAnsi="Segoe UI" w:cs="Segoe UI"/>
      <w:sz w:val="18"/>
      <w:szCs w:val="18"/>
    </w:rPr>
  </w:style>
  <w:style w:type="table" w:customStyle="1" w:styleId="120">
    <w:name w:val="Сетка таблицы12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91E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91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">
    <w:name w:val="Сетка таблицы1221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91E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91E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">
    <w:name w:val="Сетка таблицы12111"/>
    <w:basedOn w:val="TableNormal"/>
    <w:uiPriority w:val="39"/>
    <w:rsid w:val="00B9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TableNormal"/>
    <w:next w:val="TableGrid"/>
    <w:uiPriority w:val="39"/>
    <w:rsid w:val="00B91E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6">
    <w:name w:val="A16"/>
    <w:uiPriority w:val="99"/>
    <w:rsid w:val="00B91E0E"/>
    <w:rPr>
      <w:rFonts w:cs="Calibri"/>
      <w:color w:val="221E1F"/>
      <w:sz w:val="20"/>
      <w:szCs w:val="20"/>
    </w:rPr>
  </w:style>
  <w:style w:type="character" w:customStyle="1" w:styleId="A14">
    <w:name w:val="A14"/>
    <w:uiPriority w:val="99"/>
    <w:rsid w:val="00B91E0E"/>
    <w:rPr>
      <w:rFonts w:cs="Calibri"/>
      <w:color w:val="221E1F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B91E0E"/>
    <w:rPr>
      <w:sz w:val="16"/>
      <w:szCs w:val="16"/>
    </w:rPr>
  </w:style>
  <w:style w:type="table" w:customStyle="1" w:styleId="9">
    <w:name w:val="Сетка таблицы9"/>
    <w:basedOn w:val="TableNormal"/>
    <w:next w:val="TableGrid"/>
    <w:uiPriority w:val="59"/>
    <w:rsid w:val="00DF7BB1"/>
    <w:pPr>
      <w:spacing w:after="0" w:line="240" w:lineRule="auto"/>
    </w:pPr>
    <w:rPr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TableNormal"/>
    <w:next w:val="TableGrid"/>
    <w:uiPriority w:val="59"/>
    <w:rsid w:val="00DF7BB1"/>
    <w:pPr>
      <w:spacing w:after="0" w:line="240" w:lineRule="auto"/>
    </w:pPr>
    <w:rPr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Основной текст + Полужирный"/>
    <w:aliases w:val="Интервал 0 pt Exact5"/>
    <w:rsid w:val="00190DF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o-RO" w:bidi="ar-SA"/>
    </w:rPr>
  </w:style>
  <w:style w:type="character" w:customStyle="1" w:styleId="16">
    <w:name w:val="Основной текст1"/>
    <w:rsid w:val="00190DFF"/>
    <w:rPr>
      <w:color w:val="000000"/>
      <w:spacing w:val="0"/>
      <w:w w:val="100"/>
      <w:position w:val="0"/>
      <w:sz w:val="18"/>
      <w:szCs w:val="18"/>
      <w:shd w:val="clear" w:color="auto" w:fill="FFFFFF"/>
      <w:lang w:val="ro-RO" w:bidi="ar-SA"/>
    </w:rPr>
  </w:style>
  <w:style w:type="character" w:customStyle="1" w:styleId="9pt">
    <w:name w:val="Основной текст + 9 pt"/>
    <w:rsid w:val="00190DF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 w:bidi="ar-SA"/>
    </w:rPr>
  </w:style>
  <w:style w:type="character" w:styleId="Strong">
    <w:name w:val="Strong"/>
    <w:qFormat/>
    <w:rsid w:val="006B458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Chișinău, 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A177B-2622-4C03-9281-99694D7C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14</Pages>
  <Words>3645</Words>
  <Characters>20783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MODELE DE PROIECTE DIDACTICE                                                                      DE LUNGĂ DURATĂ                                                                                                             CLASELE I-IV                     </vt:lpstr>
      <vt:lpstr>MODELE DE PROIECTE DIDACTICE                                                                      DE LUNGĂ DURATĂ                                                                                                             CLASELE I-IV                     </vt:lpstr>
    </vt:vector>
  </TitlesOfParts>
  <Company/>
  <LinksUpToDate>false</LinksUpToDate>
  <CharactersWithSpaces>24380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PROIECTE DIDACTICE                                                                      DE LUNGĂ DURATĂ                                                                                                             CLASELE I-IV                     </dc:title>
  <dc:subject>Coordonator: Valentina GAICIUC, consultant principal, MECC        Expert consultant: Ludmila URSU, dr., prof. univ., UPS „Ion Creangă” din Chișinău</dc:subject>
  <dc:creator>Пользователь</dc:creator>
  <cp:keywords/>
  <dc:description/>
  <cp:lastModifiedBy>Angela Prisacaru</cp:lastModifiedBy>
  <cp:revision>92</cp:revision>
  <cp:lastPrinted>2023-12-18T08:54:00Z</cp:lastPrinted>
  <dcterms:created xsi:type="dcterms:W3CDTF">2023-12-02T21:21:00Z</dcterms:created>
  <dcterms:modified xsi:type="dcterms:W3CDTF">2024-04-23T10:09:00Z</dcterms:modified>
</cp:coreProperties>
</file>