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8C56" w14:textId="77777777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MD"/>
        </w:rPr>
      </w:pPr>
      <w:r w:rsidRPr="00A66C2A">
        <w:rPr>
          <w:rFonts w:ascii="Times New Roman" w:hAnsi="Times New Roman" w:cs="Times New Roman"/>
          <w:b/>
          <w:bCs/>
          <w:sz w:val="32"/>
          <w:szCs w:val="32"/>
          <w:lang w:val="ro-MD"/>
        </w:rPr>
        <w:t>MINISTERUL EDUCAȚIEI ȘI CERCETĂRII AL REPUBLICII MOLDOVA</w:t>
      </w:r>
    </w:p>
    <w:p w14:paraId="02787904" w14:textId="77777777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lang w:val="ro-MD"/>
        </w:rPr>
      </w:pPr>
    </w:p>
    <w:p w14:paraId="62C743A7" w14:textId="77777777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lang w:val="ro-MD"/>
        </w:rPr>
      </w:pPr>
    </w:p>
    <w:p w14:paraId="117B362A" w14:textId="77777777" w:rsidR="006F1F20" w:rsidRPr="00A66C2A" w:rsidRDefault="006F1F20" w:rsidP="006F1F20">
      <w:pPr>
        <w:tabs>
          <w:tab w:val="left" w:pos="3960"/>
        </w:tabs>
        <w:spacing w:after="120" w:line="360" w:lineRule="auto"/>
        <w:rPr>
          <w:rFonts w:ascii="Times New Roman" w:hAnsi="Times New Roman" w:cs="Times New Roman"/>
          <w:lang w:val="ro-MD"/>
        </w:rPr>
      </w:pPr>
      <w:r w:rsidRPr="00A66C2A">
        <w:rPr>
          <w:rFonts w:ascii="Times New Roman" w:hAnsi="Times New Roman" w:cs="Times New Roman"/>
          <w:sz w:val="28"/>
          <w:szCs w:val="28"/>
          <w:lang w:val="ro-MD"/>
        </w:rPr>
        <w:t>Discutat la Ședința Comisiei Metodice __________________</w:t>
      </w:r>
      <w:r w:rsidRPr="00A66C2A">
        <w:rPr>
          <w:rFonts w:ascii="Times New Roman" w:hAnsi="Times New Roman" w:cs="Times New Roman"/>
          <w:lang w:val="ro-MD"/>
        </w:rPr>
        <w:t xml:space="preserve">                </w:t>
      </w:r>
      <w:r w:rsidRPr="00A66C2A">
        <w:rPr>
          <w:rFonts w:ascii="Times New Roman" w:hAnsi="Times New Roman" w:cs="Times New Roman"/>
          <w:sz w:val="28"/>
          <w:szCs w:val="28"/>
          <w:lang w:val="ro-MD"/>
        </w:rPr>
        <w:t xml:space="preserve">APROBAT </w:t>
      </w:r>
      <w:r w:rsidRPr="00A66C2A">
        <w:rPr>
          <w:rFonts w:ascii="Times New Roman" w:hAnsi="Times New Roman" w:cs="Times New Roman"/>
          <w:lang w:val="ro-MD"/>
        </w:rPr>
        <w:t>____________________________________</w:t>
      </w:r>
    </w:p>
    <w:p w14:paraId="3ED9A13B" w14:textId="77777777" w:rsidR="006F1F20" w:rsidRPr="00A66C2A" w:rsidRDefault="006F1F20" w:rsidP="006F1F20">
      <w:pPr>
        <w:tabs>
          <w:tab w:val="left" w:pos="3960"/>
        </w:tabs>
        <w:spacing w:after="120" w:line="360" w:lineRule="auto"/>
        <w:jc w:val="center"/>
        <w:rPr>
          <w:rFonts w:ascii="Times New Roman" w:hAnsi="Times New Roman" w:cs="Times New Roman"/>
          <w:lang w:val="ro-MD"/>
        </w:rPr>
      </w:pPr>
      <w:r w:rsidRPr="00A66C2A">
        <w:rPr>
          <w:rFonts w:ascii="Times New Roman" w:hAnsi="Times New Roman" w:cs="Times New Roman"/>
          <w:lang w:val="ro-MD"/>
        </w:rPr>
        <w:t xml:space="preserve">                                                                   Șeful Comisiei metodice</w:t>
      </w:r>
    </w:p>
    <w:p w14:paraId="3E0B2236" w14:textId="77777777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lang w:val="ro-MD"/>
        </w:rPr>
      </w:pPr>
    </w:p>
    <w:p w14:paraId="4C2C39EC" w14:textId="77777777" w:rsidR="006F1F20" w:rsidRPr="00A66C2A" w:rsidRDefault="006F1F20" w:rsidP="006F1F20">
      <w:pPr>
        <w:spacing w:after="120" w:line="276" w:lineRule="auto"/>
        <w:rPr>
          <w:rFonts w:ascii="Times New Roman" w:hAnsi="Times New Roman" w:cs="Times New Roman"/>
          <w:b/>
          <w:lang w:val="ro-MD"/>
        </w:rPr>
      </w:pPr>
    </w:p>
    <w:p w14:paraId="33B10D77" w14:textId="77777777" w:rsidR="00A021FB" w:rsidRPr="00230B90" w:rsidRDefault="00A021FB" w:rsidP="00A021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ro-MD"/>
        </w:rPr>
      </w:pPr>
      <w:r w:rsidRPr="00230B90">
        <w:rPr>
          <w:rFonts w:ascii="Times New Roman" w:hAnsi="Times New Roman" w:cs="Times New Roman"/>
          <w:b/>
          <w:sz w:val="32"/>
          <w:szCs w:val="36"/>
          <w:lang w:val="ro-MD"/>
        </w:rPr>
        <w:t xml:space="preserve">PROIECT DIDACTIC DE LUNGĂ DURATĂ </w:t>
      </w:r>
    </w:p>
    <w:p w14:paraId="2A5E4FA5" w14:textId="77777777" w:rsidR="00A021FB" w:rsidRPr="00230B90" w:rsidRDefault="00A021FB" w:rsidP="00A021F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6"/>
          <w:lang w:val="ro-MD"/>
        </w:rPr>
      </w:pPr>
      <w:r w:rsidRPr="00230B90">
        <w:rPr>
          <w:rFonts w:ascii="Times New Roman" w:hAnsi="Times New Roman" w:cs="Times New Roman"/>
          <w:b/>
          <w:sz w:val="32"/>
          <w:szCs w:val="36"/>
          <w:lang w:val="ro-MD"/>
        </w:rPr>
        <w:t xml:space="preserve">LA DISCIPLINA ȘCOLARĂ </w:t>
      </w:r>
      <w:r w:rsidRPr="00230B90">
        <w:rPr>
          <w:rFonts w:ascii="Times New Roman" w:hAnsi="Times New Roman" w:cs="Times New Roman"/>
          <w:b/>
          <w:iCs/>
          <w:sz w:val="32"/>
          <w:szCs w:val="36"/>
          <w:lang w:val="ro-MD"/>
        </w:rPr>
        <w:t>MATEMATICĂ</w:t>
      </w:r>
    </w:p>
    <w:p w14:paraId="7F22365E" w14:textId="553C5B61" w:rsidR="00A021FB" w:rsidRPr="00877198" w:rsidRDefault="00A021FB" w:rsidP="00A02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o-MD"/>
        </w:rPr>
      </w:pP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(</w:t>
      </w:r>
      <w:r w:rsidR="00B705E1" w:rsidRPr="001766FB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elaborat de Grupul de lucru, conform ordinului MEC nr.1544/2023, </w:t>
      </w:r>
      <w:bookmarkStart w:id="0" w:name="_GoBack"/>
      <w:bookmarkEnd w:id="0"/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în baza Curriculumului aprobat prin ordinul </w:t>
      </w:r>
      <w:r w:rsidRPr="001F0C86">
        <w:rPr>
          <w:rFonts w:ascii="Times New Roman" w:eastAsia="Times New Roman" w:hAnsi="Times New Roman" w:cs="Times New Roman"/>
          <w:sz w:val="28"/>
          <w:szCs w:val="24"/>
          <w:lang w:val="ro-MD"/>
        </w:rPr>
        <w:t>Ministerului Educaţiei, Culturii și Cercetării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 xml:space="preserve"> nr. </w:t>
      </w:r>
      <w:r>
        <w:rPr>
          <w:rFonts w:ascii="Times New Roman" w:eastAsia="Times New Roman" w:hAnsi="Times New Roman" w:cs="Times New Roman"/>
          <w:sz w:val="28"/>
          <w:szCs w:val="24"/>
          <w:lang w:val="ro-MD"/>
        </w:rPr>
        <w:t>1124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/201</w:t>
      </w:r>
      <w:r>
        <w:rPr>
          <w:rFonts w:ascii="Times New Roman" w:eastAsia="Times New Roman" w:hAnsi="Times New Roman" w:cs="Times New Roman"/>
          <w:sz w:val="28"/>
          <w:szCs w:val="24"/>
          <w:lang w:val="ro-MD"/>
        </w:rPr>
        <w:t>8</w:t>
      </w:r>
      <w:r w:rsidRPr="00877198">
        <w:rPr>
          <w:rFonts w:ascii="Times New Roman" w:eastAsia="Times New Roman" w:hAnsi="Times New Roman" w:cs="Times New Roman"/>
          <w:sz w:val="28"/>
          <w:szCs w:val="24"/>
          <w:lang w:val="ro-MD"/>
        </w:rPr>
        <w:t>)</w:t>
      </w:r>
    </w:p>
    <w:p w14:paraId="5E8CB4A6" w14:textId="77777777" w:rsidR="00A021FB" w:rsidRDefault="00A021FB" w:rsidP="006F1F20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</w:p>
    <w:p w14:paraId="17ABCD71" w14:textId="77777777" w:rsidR="006F1F20" w:rsidRPr="00A66C2A" w:rsidRDefault="006F1F20" w:rsidP="006F1F20">
      <w:pPr>
        <w:spacing w:after="120" w:line="360" w:lineRule="auto"/>
        <w:jc w:val="center"/>
        <w:rPr>
          <w:rFonts w:ascii="Times New Roman" w:hAnsi="Times New Roman" w:cs="Times New Roman"/>
          <w:lang w:val="ro-MD"/>
        </w:rPr>
      </w:pPr>
      <w:r w:rsidRPr="00A66C2A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Clasa </w:t>
      </w:r>
      <w:r>
        <w:rPr>
          <w:rFonts w:ascii="Times New Roman" w:hAnsi="Times New Roman" w:cs="Times New Roman"/>
          <w:b/>
          <w:i/>
          <w:sz w:val="28"/>
          <w:szCs w:val="28"/>
          <w:lang w:val="ro-MD"/>
        </w:rPr>
        <w:t>a IV-a</w:t>
      </w:r>
      <w:r w:rsidRPr="00A66C2A">
        <w:rPr>
          <w:rFonts w:ascii="Times New Roman" w:hAnsi="Times New Roman" w:cs="Times New Roman"/>
          <w:b/>
          <w:i/>
          <w:sz w:val="28"/>
          <w:szCs w:val="28"/>
          <w:lang w:val="ro-MD"/>
        </w:rPr>
        <w:t xml:space="preserve">    </w:t>
      </w:r>
    </w:p>
    <w:p w14:paraId="34F51FE0" w14:textId="1C5B1358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66C2A">
        <w:rPr>
          <w:rFonts w:ascii="Times New Roman" w:hAnsi="Times New Roman" w:cs="Times New Roman"/>
          <w:b/>
          <w:sz w:val="28"/>
          <w:szCs w:val="28"/>
          <w:lang w:val="ro-MD"/>
        </w:rPr>
        <w:t xml:space="preserve">Anul de studii: </w:t>
      </w:r>
      <w:r>
        <w:rPr>
          <w:rFonts w:ascii="Times New Roman" w:hAnsi="Times New Roman" w:cs="Times New Roman"/>
          <w:b/>
          <w:sz w:val="28"/>
          <w:szCs w:val="28"/>
          <w:lang w:val="ro-MD"/>
        </w:rPr>
        <w:t>_______________</w:t>
      </w:r>
    </w:p>
    <w:p w14:paraId="3AD49437" w14:textId="77777777" w:rsidR="006F1F20" w:rsidRPr="00A66C2A" w:rsidRDefault="006F1F20" w:rsidP="006F1F2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0846D288" w14:textId="77777777" w:rsidR="006F1F20" w:rsidRPr="00A66C2A" w:rsidRDefault="006F1F20" w:rsidP="006F1F2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0076900" w14:textId="77777777" w:rsidR="006F1F20" w:rsidRPr="00A66C2A" w:rsidRDefault="006F1F20" w:rsidP="006F1F2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66C2A">
        <w:rPr>
          <w:rFonts w:ascii="Times New Roman" w:hAnsi="Times New Roman" w:cs="Times New Roman"/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5753E450" w14:textId="77777777" w:rsidR="006F1F20" w:rsidRPr="00A66C2A" w:rsidRDefault="006F1F20" w:rsidP="006F1F20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486ABD8F" w14:textId="77777777" w:rsidR="006F1F20" w:rsidRPr="00A66C2A" w:rsidRDefault="006F1F20" w:rsidP="006F1F20">
      <w:pPr>
        <w:spacing w:after="120" w:line="276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A66C2A">
        <w:rPr>
          <w:rFonts w:ascii="Times New Roman" w:hAnsi="Times New Roman" w:cs="Times New Roman"/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20CFE428" w14:textId="77777777" w:rsidR="006F1F20" w:rsidRDefault="006F1F20" w:rsidP="00F76182">
      <w:pPr>
        <w:rPr>
          <w:rFonts w:ascii="Times New Roman" w:hAnsi="Times New Roman" w:cs="Times New Roman"/>
          <w:b/>
          <w:bCs/>
          <w:sz w:val="24"/>
          <w:szCs w:val="24"/>
        </w:rPr>
        <w:sectPr w:rsidR="006F1F20" w:rsidSect="006F1F20">
          <w:footerReference w:type="default" r:id="rId9"/>
          <w:pgSz w:w="16838" w:h="11906" w:orient="landscape" w:code="9"/>
          <w:pgMar w:top="1134" w:right="1138" w:bottom="850" w:left="1138" w:header="706" w:footer="706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5A19F620" w14:textId="381ECA04" w:rsidR="00F76182" w:rsidRPr="00C53E44" w:rsidRDefault="00F76182" w:rsidP="006F1F20">
      <w:pPr>
        <w:pStyle w:val="IntenseQuote"/>
        <w:pBdr>
          <w:bottom w:val="single" w:sz="4" w:space="0" w:color="4472C4" w:themeColor="accent1"/>
        </w:pBdr>
        <w:spacing w:before="0" w:after="0" w:line="240" w:lineRule="auto"/>
        <w:ind w:left="0" w:right="11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70D0">
        <w:rPr>
          <w:rFonts w:ascii="Times New Roman" w:hAnsi="Times New Roman" w:cs="Times New Roman"/>
          <w:b/>
          <w:bCs/>
          <w:i w:val="0"/>
          <w:iCs w:val="0"/>
          <w:color w:val="2F5496" w:themeColor="accent1" w:themeShade="BF"/>
          <w:sz w:val="24"/>
          <w:szCs w:val="24"/>
        </w:rPr>
        <w:lastRenderedPageBreak/>
        <w:t>ATENȚIE!</w:t>
      </w:r>
      <w:r w:rsidRPr="009E70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E70D0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Cadrele didactice vor personaliza proiectele didactice de lungă durată, în funcție de specificul colectivului de elevi și al resurselor educaționale disponibile, în conformitate cu prevederile </w:t>
      </w:r>
      <w:r w:rsidRPr="009E70D0">
        <w:rPr>
          <w:rFonts w:ascii="Times New Roman" w:hAnsi="Times New Roman" w:cs="Times New Roman"/>
          <w:b/>
          <w:bCs/>
          <w:color w:val="auto"/>
          <w:sz w:val="24"/>
          <w:szCs w:val="24"/>
        </w:rPr>
        <w:t>Reperelor metodologice privind organizarea procesului educațional în învățământul primar</w:t>
      </w:r>
      <w:r w:rsidR="006F1F20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20EF4891" w14:textId="7AD13149" w:rsidR="002838A1" w:rsidRPr="006B1273" w:rsidRDefault="002838A1" w:rsidP="00AE217C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Competenţele specifice</w:t>
      </w:r>
      <w:r w:rsidRPr="006B1273">
        <w:rPr>
          <w:rFonts w:ascii="Times New Roman" w:hAnsi="Times New Roman" w:cs="Times New Roman"/>
          <w:b/>
          <w:sz w:val="24"/>
          <w:szCs w:val="24"/>
        </w:rPr>
        <w:t xml:space="preserve"> disciplinei</w:t>
      </w: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16BFACEF" w14:textId="77777777" w:rsidR="002838A1" w:rsidRPr="006B1273" w:rsidRDefault="002838A1" w:rsidP="002838A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Identificarea şi utilizarea conceptelor matematice şi a limbajului matematic în situaţii de învățare și cotidiene, dând dovadă de corectitudine și coerență. </w:t>
      </w:r>
    </w:p>
    <w:p w14:paraId="525A0086" w14:textId="77777777" w:rsidR="002838A1" w:rsidRPr="006B1273" w:rsidRDefault="002838A1" w:rsidP="002838A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Aplicarea operaţiilor aritmetice şi a proprietăţilor acestora în contexte variate, manifestând atenție și interes pentru calcul corect, rațional, fluent.</w:t>
      </w:r>
    </w:p>
    <w:p w14:paraId="61D2FB41" w14:textId="77777777" w:rsidR="002838A1" w:rsidRPr="006B1273" w:rsidRDefault="002838A1" w:rsidP="002838A1">
      <w:pPr>
        <w:pStyle w:val="ListParagraph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Rezolvarea problemelor pe baza utilizării achizițiilor matematice, dând dovadă de gândire critică în adoptarea unui plan pertinent de rezolvare. </w:t>
      </w:r>
    </w:p>
    <w:p w14:paraId="75FDE000" w14:textId="77777777" w:rsidR="002838A1" w:rsidRPr="006B1273" w:rsidRDefault="002838A1" w:rsidP="002838A1">
      <w:pPr>
        <w:pStyle w:val="ListParagraph"/>
        <w:numPr>
          <w:ilvl w:val="0"/>
          <w:numId w:val="18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Realizarea demersurilor explorative-investigative pentru soluționarea/formularea unor situații de problemă/probleme, manifestând curiozitate și creativitate în integrarea achiziţiilor matematice cu cele din alte domenii.</w:t>
      </w:r>
    </w:p>
    <w:p w14:paraId="278755B7" w14:textId="77777777" w:rsidR="002838A1" w:rsidRPr="006B1273" w:rsidRDefault="002838A1" w:rsidP="002838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273">
        <w:rPr>
          <w:rFonts w:ascii="Times New Roman" w:hAnsi="Times New Roman" w:cs="Times New Roman"/>
          <w:b/>
          <w:sz w:val="24"/>
          <w:szCs w:val="24"/>
        </w:rPr>
        <w:t>Bibliografie:</w:t>
      </w:r>
    </w:p>
    <w:p w14:paraId="0DF00EBF" w14:textId="77777777" w:rsidR="002838A1" w:rsidRPr="006B1273" w:rsidRDefault="002838A1" w:rsidP="002838A1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Curriculum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național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Învățământul primar. Chișinău: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</w:t>
      </w:r>
    </w:p>
    <w:p w14:paraId="4D7270E1" w14:textId="77777777" w:rsidR="002838A1" w:rsidRPr="006B1273" w:rsidRDefault="002838A1" w:rsidP="002838A1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Ursu L., Lupu I., Iasinschi </w:t>
      </w:r>
      <w:proofErr w:type="gramStart"/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Iu</w:t>
      </w:r>
      <w:proofErr w:type="gramEnd"/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Matematică, manual pentru clasa </w:t>
      </w:r>
      <w:proofErr w:type="gramStart"/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IV-a. Chișinău: Prut, 2020.</w:t>
      </w:r>
    </w:p>
    <w:p w14:paraId="3A614A1F" w14:textId="77777777" w:rsidR="002838A1" w:rsidRPr="006B1273" w:rsidRDefault="002838A1" w:rsidP="002838A1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Ghid de implementare a curriculumului pentru învățământul primar. Chișinău: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2018.</w:t>
      </w:r>
    </w:p>
    <w:p w14:paraId="41654DB2" w14:textId="77777777" w:rsidR="002838A1" w:rsidRPr="008329A2" w:rsidRDefault="002838A1" w:rsidP="002838A1">
      <w:pPr>
        <w:pStyle w:val="ListParagraph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Evaluarea criterială prin descriptori în învățământul primar, clasele I-IV. 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Chișinău: 2019.</w:t>
      </w:r>
    </w:p>
    <w:p w14:paraId="6662759C" w14:textId="77777777" w:rsidR="002838A1" w:rsidRPr="008329A2" w:rsidRDefault="002838A1" w:rsidP="002838A1">
      <w:pPr>
        <w:pStyle w:val="ListParagraph"/>
        <w:numPr>
          <w:ilvl w:val="0"/>
          <w:numId w:val="29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29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Repere metodologice privind organizarea procesului educațional în învățământul primar în anul de studii 2023-2024. 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Chișinău: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MEC</w:t>
      </w:r>
      <w:r w:rsidRPr="006B1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2023.</w:t>
      </w:r>
    </w:p>
    <w:p w14:paraId="0926A45B" w14:textId="77777777" w:rsidR="002838A1" w:rsidRPr="00214255" w:rsidRDefault="002838A1" w:rsidP="00D97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ADMINISTRAREA DISCIPLINEI</w:t>
      </w:r>
    </w:p>
    <w:tbl>
      <w:tblPr>
        <w:tblW w:w="0" w:type="auto"/>
        <w:jc w:val="center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</w:tblPr>
      <w:tblGrid>
        <w:gridCol w:w="3106"/>
        <w:gridCol w:w="3106"/>
      </w:tblGrid>
      <w:tr w:rsidR="002838A1" w:rsidRPr="006B1273" w14:paraId="24C185EC" w14:textId="77777777" w:rsidTr="00D979AB">
        <w:trPr>
          <w:trHeight w:val="166"/>
          <w:jc w:val="center"/>
        </w:trPr>
        <w:tc>
          <w:tcPr>
            <w:tcW w:w="3106" w:type="dxa"/>
            <w:tcBorders>
              <w:left w:val="single" w:sz="4" w:space="0" w:color="5B9BD5"/>
              <w:bottom w:val="single" w:sz="12" w:space="0" w:color="9CC2E5"/>
            </w:tcBorders>
            <w:shd w:val="clear" w:color="auto" w:fill="DEEAF6" w:themeFill="accent5" w:themeFillTint="33"/>
            <w:vAlign w:val="center"/>
          </w:tcPr>
          <w:p w14:paraId="2A7BFEC4" w14:textId="77777777" w:rsidR="002838A1" w:rsidRPr="006B1273" w:rsidRDefault="002838A1" w:rsidP="00D9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</w:rPr>
              <w:t>Nr. de ore/săptămână</w:t>
            </w:r>
          </w:p>
        </w:tc>
        <w:tc>
          <w:tcPr>
            <w:tcW w:w="3106" w:type="dxa"/>
            <w:tcBorders>
              <w:bottom w:val="single" w:sz="12" w:space="0" w:color="9CC2E5"/>
            </w:tcBorders>
            <w:shd w:val="clear" w:color="auto" w:fill="DEEAF6" w:themeFill="accent5" w:themeFillTint="33"/>
            <w:vAlign w:val="center"/>
          </w:tcPr>
          <w:p w14:paraId="71E97885" w14:textId="77777777" w:rsidR="002838A1" w:rsidRPr="006B1273" w:rsidRDefault="002838A1" w:rsidP="00D97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</w:rPr>
              <w:t>Nr. de ore/an</w:t>
            </w:r>
          </w:p>
        </w:tc>
      </w:tr>
      <w:tr w:rsidR="002838A1" w:rsidRPr="006B1273" w14:paraId="2E8FAC78" w14:textId="77777777" w:rsidTr="00D979AB">
        <w:trPr>
          <w:trHeight w:val="139"/>
          <w:jc w:val="center"/>
        </w:trPr>
        <w:tc>
          <w:tcPr>
            <w:tcW w:w="3106" w:type="dxa"/>
            <w:shd w:val="clear" w:color="auto" w:fill="FFFFFF"/>
            <w:vAlign w:val="center"/>
          </w:tcPr>
          <w:p w14:paraId="2F3B6F19" w14:textId="77777777" w:rsidR="002838A1" w:rsidRPr="006B1273" w:rsidRDefault="002838A1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06" w:type="dxa"/>
            <w:shd w:val="clear" w:color="auto" w:fill="FFFFFF"/>
            <w:vAlign w:val="center"/>
          </w:tcPr>
          <w:p w14:paraId="1621ED0C" w14:textId="77777777" w:rsidR="002838A1" w:rsidRPr="006B1273" w:rsidRDefault="002838A1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04CB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tbl>
      <w:tblPr>
        <w:tblStyle w:val="TableGrid11"/>
        <w:tblW w:w="9493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516"/>
        <w:gridCol w:w="850"/>
        <w:gridCol w:w="709"/>
        <w:gridCol w:w="709"/>
        <w:gridCol w:w="709"/>
      </w:tblGrid>
      <w:tr w:rsidR="002838A1" w:rsidRPr="006B1273" w14:paraId="3CABD45A" w14:textId="77777777" w:rsidTr="00D979AB">
        <w:trPr>
          <w:trHeight w:val="138"/>
        </w:trPr>
        <w:tc>
          <w:tcPr>
            <w:tcW w:w="6516" w:type="dxa"/>
            <w:vMerge w:val="restart"/>
            <w:shd w:val="clear" w:color="auto" w:fill="auto"/>
            <w:vAlign w:val="center"/>
          </w:tcPr>
          <w:p w14:paraId="58D83988" w14:textId="4C2316F6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Unități de învățare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A23EA3F" w14:textId="77777777" w:rsidR="002838A1" w:rsidRPr="006B1273" w:rsidRDefault="002838A1" w:rsidP="00D979AB">
            <w:pPr>
              <w:ind w:left="-66" w:right="-91"/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Nr.</w:t>
            </w:r>
          </w:p>
          <w:p w14:paraId="4EDE7CE7" w14:textId="77777777" w:rsidR="002838A1" w:rsidRPr="006B1273" w:rsidRDefault="002838A1" w:rsidP="00D979AB">
            <w:pPr>
              <w:ind w:left="-66" w:right="-91"/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ore</w:t>
            </w:r>
          </w:p>
        </w:tc>
        <w:tc>
          <w:tcPr>
            <w:tcW w:w="2127" w:type="dxa"/>
            <w:gridSpan w:val="3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486A9A3C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Evaluări</w:t>
            </w:r>
          </w:p>
        </w:tc>
      </w:tr>
      <w:tr w:rsidR="002838A1" w:rsidRPr="006B1273" w14:paraId="12B47F41" w14:textId="77777777" w:rsidTr="00D979AB">
        <w:trPr>
          <w:trHeight w:val="186"/>
        </w:trPr>
        <w:tc>
          <w:tcPr>
            <w:tcW w:w="6516" w:type="dxa"/>
            <w:vMerge/>
            <w:tcBorders>
              <w:bottom w:val="single" w:sz="4" w:space="0" w:color="00B0F0"/>
            </w:tcBorders>
            <w:shd w:val="clear" w:color="auto" w:fill="D9E2F3" w:themeFill="accent1" w:themeFillTint="33"/>
            <w:vAlign w:val="center"/>
          </w:tcPr>
          <w:p w14:paraId="26FE5165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B0F0"/>
            </w:tcBorders>
            <w:shd w:val="clear" w:color="auto" w:fill="D9E2F3" w:themeFill="accent1" w:themeFillTint="33"/>
          </w:tcPr>
          <w:p w14:paraId="05855B39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680950C7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486CCF8A" w14:textId="77777777" w:rsidR="002838A1" w:rsidRPr="006B1273" w:rsidRDefault="002838A1" w:rsidP="00D979AB">
            <w:pPr>
              <w:ind w:left="-168" w:right="-113"/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EFE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shd w:val="clear" w:color="auto" w:fill="auto"/>
            <w:vAlign w:val="center"/>
          </w:tcPr>
          <w:p w14:paraId="1162B488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ES</w:t>
            </w:r>
          </w:p>
        </w:tc>
      </w:tr>
      <w:tr w:rsidR="002838A1" w:rsidRPr="006B1273" w14:paraId="7AC57906" w14:textId="77777777" w:rsidTr="00D979AB">
        <w:trPr>
          <w:trHeight w:val="132"/>
        </w:trPr>
        <w:tc>
          <w:tcPr>
            <w:tcW w:w="9493" w:type="dxa"/>
            <w:gridSpan w:val="5"/>
            <w:shd w:val="clear" w:color="auto" w:fill="DEEAF6" w:themeFill="accent5" w:themeFillTint="33"/>
            <w:vAlign w:val="center"/>
          </w:tcPr>
          <w:p w14:paraId="31829CC8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Semestrul 1</w:t>
            </w:r>
          </w:p>
        </w:tc>
      </w:tr>
      <w:tr w:rsidR="002838A1" w:rsidRPr="006B1273" w14:paraId="79949EBD" w14:textId="77777777" w:rsidTr="00D979AB">
        <w:trPr>
          <w:trHeight w:val="204"/>
        </w:trPr>
        <w:tc>
          <w:tcPr>
            <w:tcW w:w="6516" w:type="dxa"/>
            <w:vAlign w:val="center"/>
          </w:tcPr>
          <w:p w14:paraId="04C0C941" w14:textId="7934CB28" w:rsidR="002838A1" w:rsidRPr="006B1273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sz w:val="24"/>
                <w:szCs w:val="24"/>
                <w:lang w:bidi="en-US"/>
              </w:rPr>
            </w:pPr>
            <w:r w:rsidRPr="006B1273">
              <w:rPr>
                <w:bCs/>
                <w:sz w:val="24"/>
                <w:szCs w:val="24"/>
              </w:rPr>
              <w:t xml:space="preserve">Evocare prin exerciții și probleme. </w:t>
            </w:r>
            <w:r w:rsidRPr="00B645BB">
              <w:rPr>
                <w:sz w:val="24"/>
                <w:szCs w:val="24"/>
              </w:rPr>
              <w:t>Repetarea și</w:t>
            </w:r>
            <w:r>
              <w:rPr>
                <w:sz w:val="24"/>
                <w:szCs w:val="24"/>
              </w:rPr>
              <w:t xml:space="preserve"> </w:t>
            </w:r>
            <w:r w:rsidRPr="00B645BB">
              <w:rPr>
                <w:sz w:val="24"/>
                <w:szCs w:val="24"/>
              </w:rPr>
              <w:t xml:space="preserve">sistematizarea achizițiilor curriculare însușite în clasa a </w:t>
            </w:r>
            <w:r w:rsidRPr="006B1273">
              <w:rPr>
                <w:sz w:val="24"/>
                <w:szCs w:val="24"/>
                <w:lang w:val="en-US"/>
              </w:rPr>
              <w:t>III-a</w:t>
            </w:r>
          </w:p>
        </w:tc>
        <w:tc>
          <w:tcPr>
            <w:tcW w:w="850" w:type="dxa"/>
            <w:vAlign w:val="center"/>
          </w:tcPr>
          <w:p w14:paraId="72F56FA4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4CC8ED26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33EAD56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8C909D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</w:p>
        </w:tc>
      </w:tr>
      <w:tr w:rsidR="002838A1" w:rsidRPr="006B1273" w14:paraId="65D0A8BD" w14:textId="77777777" w:rsidTr="00D979AB">
        <w:trPr>
          <w:trHeight w:val="265"/>
        </w:trPr>
        <w:tc>
          <w:tcPr>
            <w:tcW w:w="6516" w:type="dxa"/>
            <w:vAlign w:val="center"/>
          </w:tcPr>
          <w:p w14:paraId="559AB258" w14:textId="77777777" w:rsidR="002838A1" w:rsidRPr="006B1273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bCs/>
                <w:sz w:val="24"/>
                <w:szCs w:val="24"/>
              </w:rPr>
            </w:pPr>
            <w:r w:rsidRPr="006B1273">
              <w:rPr>
                <w:bCs/>
                <w:sz w:val="24"/>
                <w:szCs w:val="24"/>
                <w:lang w:val="en-US"/>
              </w:rPr>
              <w:t xml:space="preserve">Numerele naturale până la </w:t>
            </w:r>
            <w:r>
              <w:rPr>
                <w:bCs/>
                <w:sz w:val="24"/>
                <w:szCs w:val="24"/>
              </w:rPr>
              <w:t>un milion</w:t>
            </w:r>
          </w:p>
        </w:tc>
        <w:tc>
          <w:tcPr>
            <w:tcW w:w="850" w:type="dxa"/>
            <w:vAlign w:val="center"/>
          </w:tcPr>
          <w:p w14:paraId="2AB8B336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0ABFDEE9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DD73E46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57CF505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</w:tr>
      <w:tr w:rsidR="002838A1" w:rsidRPr="006B1273" w14:paraId="375FBFD7" w14:textId="77777777" w:rsidTr="00D979AB">
        <w:trPr>
          <w:trHeight w:val="270"/>
        </w:trPr>
        <w:tc>
          <w:tcPr>
            <w:tcW w:w="6516" w:type="dxa"/>
            <w:vAlign w:val="center"/>
          </w:tcPr>
          <w:p w14:paraId="10E65865" w14:textId="77777777" w:rsidR="002838A1" w:rsidRPr="006B1273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bCs/>
                <w:sz w:val="24"/>
                <w:szCs w:val="24"/>
                <w:lang w:bidi="en-US"/>
              </w:rPr>
            </w:pPr>
            <w:r w:rsidRPr="006B1273">
              <w:rPr>
                <w:bCs/>
                <w:sz w:val="24"/>
                <w:szCs w:val="24"/>
              </w:rPr>
              <w:t xml:space="preserve">Adunarea şi scăderea </w:t>
            </w:r>
            <w:r>
              <w:rPr>
                <w:bCs/>
                <w:sz w:val="24"/>
                <w:szCs w:val="24"/>
              </w:rPr>
              <w:t>numerelor naturale, până la un milion</w:t>
            </w:r>
          </w:p>
        </w:tc>
        <w:tc>
          <w:tcPr>
            <w:tcW w:w="850" w:type="dxa"/>
            <w:vAlign w:val="center"/>
          </w:tcPr>
          <w:p w14:paraId="6FD9C639" w14:textId="77777777" w:rsidR="002838A1" w:rsidRPr="006B1273" w:rsidRDefault="002838A1" w:rsidP="00D979AB">
            <w:pPr>
              <w:jc w:val="center"/>
              <w:rPr>
                <w:sz w:val="24"/>
                <w:szCs w:val="24"/>
                <w:lang w:val="en-US"/>
              </w:rPr>
            </w:pPr>
            <w:r w:rsidRPr="006B127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  <w:vAlign w:val="center"/>
          </w:tcPr>
          <w:p w14:paraId="10966701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74FA5339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257A4F2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</w:tr>
      <w:tr w:rsidR="002838A1" w:rsidRPr="006B1273" w14:paraId="6066A155" w14:textId="77777777" w:rsidTr="00D979AB">
        <w:trPr>
          <w:trHeight w:val="270"/>
        </w:trPr>
        <w:tc>
          <w:tcPr>
            <w:tcW w:w="6516" w:type="dxa"/>
            <w:vAlign w:val="center"/>
          </w:tcPr>
          <w:p w14:paraId="6F4F7278" w14:textId="77777777" w:rsidR="002838A1" w:rsidRPr="006B1273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bCs/>
                <w:i/>
                <w:sz w:val="24"/>
                <w:szCs w:val="24"/>
              </w:rPr>
            </w:pPr>
            <w:r w:rsidRPr="006B1273">
              <w:rPr>
                <w:bCs/>
                <w:sz w:val="24"/>
                <w:szCs w:val="24"/>
              </w:rPr>
              <w:t xml:space="preserve">Înmulțirea și împărțirea </w:t>
            </w:r>
            <w:r>
              <w:rPr>
                <w:bCs/>
                <w:sz w:val="24"/>
                <w:szCs w:val="24"/>
              </w:rPr>
              <w:t>numerelor naturale, până la un milion</w:t>
            </w:r>
          </w:p>
        </w:tc>
        <w:tc>
          <w:tcPr>
            <w:tcW w:w="850" w:type="dxa"/>
            <w:vAlign w:val="center"/>
          </w:tcPr>
          <w:p w14:paraId="55E75DDA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28086291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4BA1D81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530ACCFB" w14:textId="77777777" w:rsidR="002838A1" w:rsidRPr="006B1273" w:rsidRDefault="002838A1" w:rsidP="00D979AB">
            <w:pPr>
              <w:jc w:val="center"/>
              <w:rPr>
                <w:sz w:val="24"/>
                <w:szCs w:val="24"/>
              </w:rPr>
            </w:pPr>
            <w:r w:rsidRPr="006B1273">
              <w:rPr>
                <w:sz w:val="24"/>
                <w:szCs w:val="24"/>
              </w:rPr>
              <w:t>1</w:t>
            </w:r>
          </w:p>
        </w:tc>
      </w:tr>
      <w:tr w:rsidR="002838A1" w:rsidRPr="006B1273" w14:paraId="6BE5A168" w14:textId="77777777" w:rsidTr="00D979AB">
        <w:trPr>
          <w:trHeight w:val="273"/>
        </w:trPr>
        <w:tc>
          <w:tcPr>
            <w:tcW w:w="6516" w:type="dxa"/>
            <w:tcBorders>
              <w:bottom w:val="single" w:sz="4" w:space="0" w:color="00B0F0"/>
            </w:tcBorders>
            <w:vAlign w:val="center"/>
          </w:tcPr>
          <w:p w14:paraId="5C482626" w14:textId="77777777" w:rsidR="002838A1" w:rsidRPr="006B1273" w:rsidRDefault="002838A1" w:rsidP="00D979AB">
            <w:pPr>
              <w:ind w:left="225"/>
              <w:jc w:val="center"/>
              <w:rPr>
                <w:b/>
                <w:bCs/>
                <w:sz w:val="24"/>
                <w:szCs w:val="24"/>
              </w:rPr>
            </w:pPr>
            <w:r w:rsidRPr="006B1273">
              <w:rPr>
                <w:b/>
                <w:bCs/>
                <w:sz w:val="24"/>
                <w:szCs w:val="24"/>
              </w:rPr>
              <w:t>Total semestrul 1</w:t>
            </w:r>
          </w:p>
        </w:tc>
        <w:tc>
          <w:tcPr>
            <w:tcW w:w="850" w:type="dxa"/>
            <w:tcBorders>
              <w:bottom w:val="single" w:sz="4" w:space="0" w:color="00B0F0"/>
            </w:tcBorders>
            <w:vAlign w:val="center"/>
          </w:tcPr>
          <w:p w14:paraId="56EC6BB3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46ECA172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7EFA7012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68AA64B0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sz w:val="24"/>
                <w:szCs w:val="24"/>
              </w:rPr>
              <w:t>3</w:t>
            </w:r>
          </w:p>
        </w:tc>
      </w:tr>
      <w:tr w:rsidR="002838A1" w:rsidRPr="006B1273" w14:paraId="0D46287A" w14:textId="77777777" w:rsidTr="00D979AB">
        <w:trPr>
          <w:trHeight w:val="144"/>
        </w:trPr>
        <w:tc>
          <w:tcPr>
            <w:tcW w:w="9493" w:type="dxa"/>
            <w:gridSpan w:val="5"/>
            <w:shd w:val="clear" w:color="auto" w:fill="DEEAF6" w:themeFill="accent5" w:themeFillTint="33"/>
            <w:vAlign w:val="center"/>
          </w:tcPr>
          <w:p w14:paraId="636DFB14" w14:textId="77777777" w:rsidR="002838A1" w:rsidRPr="006B1273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B1273">
              <w:rPr>
                <w:b/>
                <w:bCs/>
                <w:sz w:val="24"/>
                <w:szCs w:val="24"/>
              </w:rPr>
              <w:t>Semestrul 2</w:t>
            </w:r>
          </w:p>
        </w:tc>
      </w:tr>
      <w:tr w:rsidR="002838A1" w:rsidRPr="006B1273" w14:paraId="4B4B05C2" w14:textId="77777777" w:rsidTr="00D979AB">
        <w:trPr>
          <w:trHeight w:val="267"/>
        </w:trPr>
        <w:tc>
          <w:tcPr>
            <w:tcW w:w="6516" w:type="dxa"/>
            <w:vAlign w:val="center"/>
          </w:tcPr>
          <w:p w14:paraId="578B8D9C" w14:textId="77777777" w:rsidR="002838A1" w:rsidRPr="00214255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214255">
              <w:rPr>
                <w:bCs/>
                <w:sz w:val="24"/>
                <w:szCs w:val="24"/>
                <w:lang w:val="en-US"/>
              </w:rPr>
              <w:t>Înmulțirea și împărțirea numerelor naturale, până la un milion (continuare)</w:t>
            </w:r>
          </w:p>
        </w:tc>
        <w:tc>
          <w:tcPr>
            <w:tcW w:w="850" w:type="dxa"/>
            <w:vAlign w:val="center"/>
          </w:tcPr>
          <w:p w14:paraId="1FC489D8" w14:textId="77777777" w:rsidR="002838A1" w:rsidRPr="0078266C" w:rsidRDefault="002838A1" w:rsidP="00D979AB">
            <w:pPr>
              <w:jc w:val="center"/>
              <w:rPr>
                <w:sz w:val="24"/>
                <w:szCs w:val="24"/>
              </w:rPr>
            </w:pPr>
            <w:r w:rsidRPr="0078266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51E8D3B9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6C0F3925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1F103196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38A1" w:rsidRPr="006B1273" w14:paraId="309320B5" w14:textId="77777777" w:rsidTr="00D979AB">
        <w:trPr>
          <w:trHeight w:val="400"/>
        </w:trPr>
        <w:tc>
          <w:tcPr>
            <w:tcW w:w="6516" w:type="dxa"/>
            <w:vAlign w:val="center"/>
          </w:tcPr>
          <w:p w14:paraId="1828BB25" w14:textId="77777777" w:rsidR="002838A1" w:rsidRPr="00214255" w:rsidRDefault="002838A1" w:rsidP="00D979AB">
            <w:pPr>
              <w:numPr>
                <w:ilvl w:val="0"/>
                <w:numId w:val="23"/>
              </w:numPr>
              <w:ind w:left="306" w:hanging="284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214255">
              <w:rPr>
                <w:bCs/>
                <w:sz w:val="24"/>
                <w:szCs w:val="24"/>
                <w:lang w:val="en-US"/>
              </w:rPr>
              <w:t>Fracții</w:t>
            </w:r>
          </w:p>
        </w:tc>
        <w:tc>
          <w:tcPr>
            <w:tcW w:w="850" w:type="dxa"/>
            <w:vAlign w:val="center"/>
          </w:tcPr>
          <w:p w14:paraId="6DA041D8" w14:textId="77777777" w:rsidR="002838A1" w:rsidRPr="0078266C" w:rsidRDefault="002838A1" w:rsidP="00D979AB">
            <w:pPr>
              <w:jc w:val="center"/>
              <w:rPr>
                <w:sz w:val="24"/>
                <w:szCs w:val="24"/>
              </w:rPr>
            </w:pPr>
            <w:r w:rsidRPr="00782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80AFFA5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18FE204E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82A0F20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38A1" w:rsidRPr="006B1273" w14:paraId="5ACEACDB" w14:textId="77777777" w:rsidTr="00D979AB">
        <w:trPr>
          <w:trHeight w:val="150"/>
        </w:trPr>
        <w:tc>
          <w:tcPr>
            <w:tcW w:w="6516" w:type="dxa"/>
            <w:vAlign w:val="center"/>
          </w:tcPr>
          <w:p w14:paraId="175A90AE" w14:textId="77777777" w:rsidR="002838A1" w:rsidRPr="00214255" w:rsidRDefault="002838A1" w:rsidP="00D979AB">
            <w:pPr>
              <w:numPr>
                <w:ilvl w:val="0"/>
                <w:numId w:val="23"/>
              </w:numPr>
              <w:ind w:left="255" w:hanging="255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214255">
              <w:rPr>
                <w:bCs/>
                <w:sz w:val="24"/>
                <w:szCs w:val="24"/>
                <w:lang w:val="en-US"/>
              </w:rPr>
              <w:t>Elemente de geometrie și măsurări</w:t>
            </w:r>
          </w:p>
        </w:tc>
        <w:tc>
          <w:tcPr>
            <w:tcW w:w="850" w:type="dxa"/>
            <w:vAlign w:val="center"/>
          </w:tcPr>
          <w:p w14:paraId="086D1D49" w14:textId="77777777" w:rsidR="002838A1" w:rsidRPr="0078266C" w:rsidRDefault="002838A1" w:rsidP="00D979AB">
            <w:pPr>
              <w:jc w:val="center"/>
              <w:rPr>
                <w:sz w:val="24"/>
                <w:szCs w:val="24"/>
              </w:rPr>
            </w:pPr>
            <w:r w:rsidRPr="0078266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5D09243A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42BFB371" w14:textId="77777777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F53BEE1" w14:textId="7962BE08" w:rsidR="002838A1" w:rsidRPr="003F397E" w:rsidRDefault="002838A1" w:rsidP="00D979A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397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2838A1" w:rsidRPr="006B1273" w14:paraId="20114191" w14:textId="77777777" w:rsidTr="00D979AB">
        <w:trPr>
          <w:trHeight w:val="150"/>
        </w:trPr>
        <w:tc>
          <w:tcPr>
            <w:tcW w:w="6516" w:type="dxa"/>
            <w:vAlign w:val="center"/>
          </w:tcPr>
          <w:p w14:paraId="45CA35B5" w14:textId="77777777" w:rsidR="002838A1" w:rsidRPr="00214255" w:rsidRDefault="002838A1" w:rsidP="00D979AB">
            <w:pPr>
              <w:numPr>
                <w:ilvl w:val="0"/>
                <w:numId w:val="23"/>
              </w:numPr>
              <w:ind w:left="255" w:hanging="255"/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214255">
              <w:rPr>
                <w:bCs/>
                <w:sz w:val="24"/>
                <w:szCs w:val="24"/>
                <w:lang w:val="en-US"/>
              </w:rPr>
              <w:t>Recapitulare finală. Matematică în viața noastră. Roadele învățării</w:t>
            </w:r>
          </w:p>
        </w:tc>
        <w:tc>
          <w:tcPr>
            <w:tcW w:w="850" w:type="dxa"/>
            <w:vAlign w:val="center"/>
          </w:tcPr>
          <w:p w14:paraId="797B4D06" w14:textId="77777777" w:rsidR="002838A1" w:rsidRPr="0078266C" w:rsidRDefault="002838A1" w:rsidP="00D979AB">
            <w:pPr>
              <w:jc w:val="center"/>
              <w:rPr>
                <w:sz w:val="24"/>
                <w:szCs w:val="24"/>
              </w:rPr>
            </w:pPr>
            <w:r w:rsidRPr="007826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0A46CB14" w14:textId="77777777" w:rsidR="002838A1" w:rsidRPr="00651192" w:rsidRDefault="002838A1" w:rsidP="00D9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E98752" w14:textId="77777777" w:rsidR="002838A1" w:rsidRPr="00651192" w:rsidRDefault="002838A1" w:rsidP="00D979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F93274" w14:textId="77777777" w:rsidR="002838A1" w:rsidRPr="00651192" w:rsidRDefault="002838A1" w:rsidP="00D979AB">
            <w:pPr>
              <w:jc w:val="center"/>
              <w:rPr>
                <w:sz w:val="24"/>
                <w:szCs w:val="24"/>
              </w:rPr>
            </w:pPr>
            <w:r w:rsidRPr="00651192">
              <w:rPr>
                <w:sz w:val="24"/>
                <w:szCs w:val="24"/>
              </w:rPr>
              <w:t>1(A)</w:t>
            </w:r>
          </w:p>
        </w:tc>
      </w:tr>
      <w:tr w:rsidR="002838A1" w:rsidRPr="006B1273" w14:paraId="22F0F6A0" w14:textId="77777777" w:rsidTr="00D979AB">
        <w:trPr>
          <w:trHeight w:val="300"/>
        </w:trPr>
        <w:tc>
          <w:tcPr>
            <w:tcW w:w="6516" w:type="dxa"/>
            <w:vAlign w:val="center"/>
          </w:tcPr>
          <w:p w14:paraId="510D1EB5" w14:textId="77777777" w:rsidR="002838A1" w:rsidRPr="003F397E" w:rsidRDefault="002838A1" w:rsidP="00D979AB">
            <w:pPr>
              <w:ind w:left="2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397E">
              <w:rPr>
                <w:b/>
                <w:bCs/>
                <w:color w:val="000000" w:themeColor="text1"/>
                <w:sz w:val="24"/>
                <w:szCs w:val="24"/>
              </w:rPr>
              <w:t>Total semestrul 2</w:t>
            </w:r>
          </w:p>
        </w:tc>
        <w:tc>
          <w:tcPr>
            <w:tcW w:w="850" w:type="dxa"/>
            <w:vAlign w:val="center"/>
          </w:tcPr>
          <w:p w14:paraId="7F5FE715" w14:textId="77777777" w:rsidR="002838A1" w:rsidRPr="003F397E" w:rsidRDefault="002838A1" w:rsidP="00D97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397E">
              <w:rPr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1D310EF6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511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7E17B06E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5119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6DD86D96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838A1" w:rsidRPr="006B1273" w14:paraId="45CB9B9B" w14:textId="77777777" w:rsidTr="00D979AB">
        <w:trPr>
          <w:trHeight w:val="300"/>
        </w:trPr>
        <w:tc>
          <w:tcPr>
            <w:tcW w:w="6516" w:type="dxa"/>
            <w:tcBorders>
              <w:bottom w:val="single" w:sz="4" w:space="0" w:color="00B0F0"/>
            </w:tcBorders>
            <w:vAlign w:val="center"/>
          </w:tcPr>
          <w:p w14:paraId="11321798" w14:textId="77777777" w:rsidR="002838A1" w:rsidRPr="003F397E" w:rsidRDefault="002838A1" w:rsidP="00D979AB">
            <w:pPr>
              <w:ind w:left="225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F397E">
              <w:rPr>
                <w:b/>
                <w:bCs/>
                <w:color w:val="000000" w:themeColor="text1"/>
                <w:sz w:val="24"/>
                <w:szCs w:val="24"/>
              </w:rPr>
              <w:t>Total an</w:t>
            </w:r>
          </w:p>
        </w:tc>
        <w:tc>
          <w:tcPr>
            <w:tcW w:w="850" w:type="dxa"/>
            <w:tcBorders>
              <w:bottom w:val="single" w:sz="4" w:space="0" w:color="00B0F0"/>
            </w:tcBorders>
            <w:vAlign w:val="center"/>
          </w:tcPr>
          <w:p w14:paraId="49BFCFED" w14:textId="77777777" w:rsidR="002838A1" w:rsidRPr="003F397E" w:rsidRDefault="002838A1" w:rsidP="00D979A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F397E">
              <w:rPr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5E98894B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5119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1CD7E60E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 w:rsidRPr="0065119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B0F0"/>
            </w:tcBorders>
            <w:vAlign w:val="center"/>
          </w:tcPr>
          <w:p w14:paraId="21A15877" w14:textId="77777777" w:rsidR="002838A1" w:rsidRPr="00651192" w:rsidRDefault="002838A1" w:rsidP="00D97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14:paraId="2F1D6300" w14:textId="77777777" w:rsidR="002838A1" w:rsidRPr="006B1273" w:rsidRDefault="002838A1" w:rsidP="00D9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2838A1" w:rsidRPr="006B1273" w:rsidSect="00AE217C">
          <w:pgSz w:w="11906" w:h="16838" w:code="9"/>
          <w:pgMar w:top="993" w:right="991" w:bottom="1138" w:left="1134" w:header="706" w:footer="706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35850A2D" w14:textId="1B5AE0AF" w:rsidR="00A6794A" w:rsidRPr="006B1273" w:rsidRDefault="00A6794A" w:rsidP="00A6794A">
      <w:pPr>
        <w:pBdr>
          <w:top w:val="single" w:sz="4" w:space="10" w:color="4472C4" w:themeColor="accent1"/>
          <w:bottom w:val="single" w:sz="4" w:space="10" w:color="4472C4" w:themeColor="accent1"/>
        </w:pBdr>
        <w:spacing w:after="0" w:line="240" w:lineRule="auto"/>
        <w:ind w:right="8"/>
        <w:jc w:val="center"/>
        <w:rPr>
          <w:rFonts w:ascii="Times New Roman" w:hAnsi="Times New Roman" w:cs="Times New Roman"/>
          <w:b/>
          <w:iCs/>
          <w:color w:val="4472C4" w:themeColor="accent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iCs/>
          <w:color w:val="4472C4" w:themeColor="accent1"/>
          <w:sz w:val="24"/>
          <w:szCs w:val="24"/>
          <w:lang w:val="en-US"/>
        </w:rPr>
        <w:lastRenderedPageBreak/>
        <w:t>SEMESTRUL 1</w:t>
      </w:r>
    </w:p>
    <w:p w14:paraId="4BE43744" w14:textId="77777777" w:rsidR="00A6794A" w:rsidRDefault="00A6794A" w:rsidP="00A6794A">
      <w:pPr>
        <w:autoSpaceDE w:val="0"/>
        <w:autoSpaceDN w:val="0"/>
        <w:adjustRightInd w:val="0"/>
        <w:spacing w:after="0" w:line="276" w:lineRule="auto"/>
        <w:ind w:left="708"/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70C0"/>
          <w:lang w:val="en-US"/>
        </w:rPr>
      </w:pPr>
    </w:p>
    <w:p w14:paraId="0D28FA28" w14:textId="77777777" w:rsidR="00A6794A" w:rsidRPr="008329A2" w:rsidRDefault="00A6794A" w:rsidP="00A6794A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en-US"/>
        </w:rPr>
      </w:pPr>
      <w:r w:rsidRPr="008329A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2F5496" w:themeFill="accent1" w:themeFillShade="BF"/>
          <w:lang w:val="en-US"/>
        </w:rPr>
        <w:t>UNITATEA DE ÎNVĂȚARE nr. 1.</w:t>
      </w:r>
      <w:r w:rsidRPr="008329A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2F5496" w:themeFill="accent1" w:themeFillShade="BF"/>
          <w:lang w:val="en-US"/>
        </w:rPr>
        <w:t xml:space="preserve"> </w:t>
      </w:r>
      <w:r w:rsidRPr="008329A2">
        <w:rPr>
          <w:rFonts w:ascii="Times New Roman" w:hAnsi="Times New Roman" w:cs="Times New Roman"/>
          <w:i/>
          <w:color w:val="FFFFFF" w:themeColor="background1"/>
          <w:sz w:val="24"/>
          <w:szCs w:val="24"/>
          <w:shd w:val="clear" w:color="auto" w:fill="2F5496" w:themeFill="accent1" w:themeFillShade="BF"/>
          <w:lang w:val="en-US"/>
        </w:rPr>
        <w:t>Evocare</w:t>
      </w:r>
      <w:r w:rsidRPr="006B1273">
        <w:rPr>
          <w:rFonts w:ascii="Times New Roman" w:hAnsi="Times New Roman" w:cs="Times New Roman"/>
          <w:i/>
          <w:color w:val="FFFFFF" w:themeColor="background1"/>
          <w:sz w:val="24"/>
          <w:szCs w:val="24"/>
          <w:lang w:val="en-US"/>
        </w:rPr>
        <w:t xml:space="preserve"> prin exerciții și probleme. </w:t>
      </w:r>
      <w:r w:rsidRPr="008329A2">
        <w:rPr>
          <w:rFonts w:ascii="Times New Roman" w:hAnsi="Times New Roman" w:cs="Times New Roman"/>
          <w:iCs/>
          <w:color w:val="FFFFFF" w:themeColor="background1"/>
          <w:sz w:val="24"/>
          <w:szCs w:val="24"/>
          <w:lang w:val="en-US"/>
        </w:rPr>
        <w:t>Repetarea și sistematizarea achizițiilor curriculare însușite în clasa a III-a</w:t>
      </w:r>
    </w:p>
    <w:p w14:paraId="78118AD3" w14:textId="77777777" w:rsidR="00A6794A" w:rsidRPr="006B1273" w:rsidRDefault="00A6794A" w:rsidP="00A6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6B1273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14:paraId="5407A6A1" w14:textId="77777777" w:rsidR="00A6794A" w:rsidRPr="006B1273" w:rsidRDefault="00A6794A" w:rsidP="00A679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Unități de competențe</w:t>
      </w:r>
      <w:r w:rsidRPr="006B1273">
        <w:rPr>
          <w:rFonts w:ascii="Times New Roman" w:hAnsi="Times New Roman" w:cs="Times New Roman"/>
          <w:sz w:val="24"/>
          <w:szCs w:val="24"/>
          <w:lang w:val="en-US"/>
        </w:rPr>
        <w:t xml:space="preserve"> prevăzute la finele clasei </w:t>
      </w:r>
      <w:proofErr w:type="gramStart"/>
      <w:r w:rsidRPr="006B127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B1273">
        <w:rPr>
          <w:rFonts w:ascii="Times New Roman" w:hAnsi="Times New Roman" w:cs="Times New Roman"/>
          <w:sz w:val="24"/>
          <w:szCs w:val="24"/>
          <w:lang w:val="en-US"/>
        </w:rPr>
        <w:t xml:space="preserve"> III-a:</w:t>
      </w:r>
    </w:p>
    <w:p w14:paraId="44905092" w14:textId="77777777" w:rsidR="00A6794A" w:rsidRPr="006B1273" w:rsidRDefault="00A6794A" w:rsidP="009962AA">
      <w:pPr>
        <w:autoSpaceDE w:val="0"/>
        <w:autoSpaceDN w:val="0"/>
        <w:adjustRightInd w:val="0"/>
        <w:spacing w:after="4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i/>
          <w:sz w:val="24"/>
          <w:szCs w:val="24"/>
          <w:lang w:val="en-US"/>
        </w:rPr>
        <w:t>Elevul poate:</w:t>
      </w:r>
    </w:p>
    <w:p w14:paraId="6F6FC1F6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identifica, citi și scrie, compara și ordona numere naturale până la 1000;</w:t>
      </w:r>
    </w:p>
    <w:p w14:paraId="2D70DACD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utiliza elemente de limbaj matematic aferent conceptelor de număr natural, operație aritmetică;</w:t>
      </w:r>
    </w:p>
    <w:p w14:paraId="5D86BB9E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recunoaște figuri geometrice (punct, linie dreaptă, segment de dreaptă, linie frântă deschisă/ închisă, linie curbă deschisă/ închisă, cerc, triunghi, pătrat, dreptunghi), corpuri geometrice (sferă, cub, cuboid), elementele acestora (vârf, latură; vârf, muchie, față) în modele date şi în mediul înconjurător;</w:t>
      </w:r>
    </w:p>
    <w:p w14:paraId="14D891BD" w14:textId="58E4BA9F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efectua operaţii aritmetice în concentrul 0</w:t>
      </w:r>
      <w:r w:rsidR="00807AD3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8329A2">
        <w:rPr>
          <w:rFonts w:ascii="Times New Roman" w:hAnsi="Times New Roman" w:cs="Times New Roman"/>
          <w:sz w:val="24"/>
          <w:szCs w:val="24"/>
          <w:lang w:eastAsia="ru-RU"/>
        </w:rPr>
        <w:t>1000: adunarea şi scăderea fără şi cu treceri peste ordin; înmulţirea şi împărţirea la un număr de o cifră; înmulţirea la 10, 100, la numere formate din zeci sau sute întregi; împărţirea exactă la 10, 100, la numere formate din zeci sau sute întregi;</w:t>
      </w:r>
    </w:p>
    <w:p w14:paraId="535BC45E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explica modul de calcul şi ordinea efectuării operaţiilor în exerciţii cu, cel mult, trei operaţii, fără şi cu paranteze;</w:t>
      </w:r>
    </w:p>
    <w:p w14:paraId="028939A5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 xml:space="preserve">aplica operaţiile aritmetice şi propietăţile acestora pentru aflarea unor numere necunoscute în exerciţii, șriruri date; </w:t>
      </w:r>
    </w:p>
    <w:p w14:paraId="65752D34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realiza transformări simple ale unităților standard de măsură: pentru lungime; pentru timp; monetare;</w:t>
      </w:r>
    </w:p>
    <w:p w14:paraId="5B5421EC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rezolva probleme cu, cel mult, trei operaţii: cu plan sau cu justificări, prin exerciţiu;</w:t>
      </w:r>
    </w:p>
    <w:p w14:paraId="45A63925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explora modalităţi elementare de organizare şi clasificare a datelor: scheme; tabele;</w:t>
      </w:r>
    </w:p>
    <w:p w14:paraId="14EB1530" w14:textId="77777777" w:rsidR="00A6794A" w:rsidRPr="008329A2" w:rsidRDefault="00A679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4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investiga situaţii-problemă din cotidian, care solicită aplicarea operaţiilor aritmetice, a metodelor de rezolvare învăţate,</w:t>
      </w:r>
    </w:p>
    <w:p w14:paraId="199896A0" w14:textId="77777777" w:rsidR="00A6794A" w:rsidRPr="006B1273" w:rsidRDefault="00A6794A" w:rsidP="00A6794A">
      <w:pPr>
        <w:autoSpaceDE w:val="0"/>
        <w:autoSpaceDN w:val="0"/>
        <w:adjustRightInd w:val="0"/>
        <w:spacing w:after="0" w:line="240" w:lineRule="auto"/>
        <w:ind w:left="709" w:hanging="709"/>
        <w:contextualSpacing/>
        <w:jc w:val="center"/>
        <w:rPr>
          <w:rFonts w:ascii="Times New Roman" w:hAnsi="Times New Roman" w:cs="Times New Roman"/>
          <w:i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i/>
          <w:sz w:val="24"/>
          <w:szCs w:val="24"/>
          <w:lang w:val="ro-MD"/>
        </w:rPr>
        <w:t>manifestând ca atitudini și valori specifice predominante:</w:t>
      </w:r>
    </w:p>
    <w:p w14:paraId="0DD736D8" w14:textId="77777777" w:rsidR="00A6794A" w:rsidRPr="008329A2" w:rsidRDefault="00A679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right="25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corectitudinea și coerența limbajului matematic;</w:t>
      </w:r>
    </w:p>
    <w:p w14:paraId="145FB139" w14:textId="77777777" w:rsidR="00A6794A" w:rsidRPr="008329A2" w:rsidRDefault="00A679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right="25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atenția și interesul pentru calcul corect, rațional, fluent;</w:t>
      </w:r>
    </w:p>
    <w:p w14:paraId="361E8663" w14:textId="77777777" w:rsidR="00A6794A" w:rsidRPr="008329A2" w:rsidRDefault="00A679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right="25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valorificarea gândirii critice pentru adoptarea unui plan pertinent în rezolvarea problemelor;</w:t>
      </w:r>
    </w:p>
    <w:p w14:paraId="4C166406" w14:textId="77777777" w:rsidR="00A6794A" w:rsidRDefault="00A6794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right="25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29A2">
        <w:rPr>
          <w:rFonts w:ascii="Times New Roman" w:hAnsi="Times New Roman" w:cs="Times New Roman"/>
          <w:sz w:val="24"/>
          <w:szCs w:val="24"/>
          <w:lang w:eastAsia="ru-RU"/>
        </w:rPr>
        <w:t>curiozitatea și creativitatea în integrarea achizițiilor matematice cu cele din alte domenii.</w:t>
      </w:r>
    </w:p>
    <w:p w14:paraId="604CE821" w14:textId="77777777" w:rsidR="00193069" w:rsidRPr="008329A2" w:rsidRDefault="0019306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right="252" w:hanging="142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55" w:type="pct"/>
        <w:tblInd w:w="108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9977"/>
        <w:gridCol w:w="757"/>
        <w:gridCol w:w="1326"/>
        <w:gridCol w:w="1616"/>
        <w:gridCol w:w="1118"/>
      </w:tblGrid>
      <w:tr w:rsidR="00B85A77" w:rsidRPr="006B1273" w14:paraId="11F9DE30" w14:textId="77777777" w:rsidTr="00B85A77">
        <w:trPr>
          <w:trHeight w:val="82"/>
        </w:trPr>
        <w:tc>
          <w:tcPr>
            <w:tcW w:w="3372" w:type="pct"/>
            <w:shd w:val="clear" w:color="auto" w:fill="D9E2F3" w:themeFill="accent1" w:themeFillTint="33"/>
            <w:vAlign w:val="center"/>
            <w:hideMark/>
          </w:tcPr>
          <w:p w14:paraId="12080EC7" w14:textId="77777777" w:rsidR="00A6794A" w:rsidRPr="001C15E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56" w:type="pct"/>
            <w:shd w:val="clear" w:color="auto" w:fill="D9E2F3" w:themeFill="accent1" w:themeFillTint="33"/>
            <w:vAlign w:val="center"/>
          </w:tcPr>
          <w:p w14:paraId="5A2B9E8A" w14:textId="77777777" w:rsidR="00A6794A" w:rsidRPr="001C15E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o</w:t>
            </w: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</w:p>
        </w:tc>
        <w:tc>
          <w:tcPr>
            <w:tcW w:w="448" w:type="pct"/>
            <w:shd w:val="clear" w:color="auto" w:fill="D9E2F3" w:themeFill="accent1" w:themeFillTint="33"/>
            <w:vAlign w:val="center"/>
          </w:tcPr>
          <w:p w14:paraId="566E0174" w14:textId="77777777" w:rsidR="00A6794A" w:rsidRPr="001C15E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Data</w:t>
            </w:r>
          </w:p>
        </w:tc>
        <w:tc>
          <w:tcPr>
            <w:tcW w:w="546" w:type="pct"/>
            <w:shd w:val="clear" w:color="auto" w:fill="D9E2F3" w:themeFill="accent1" w:themeFillTint="33"/>
            <w:vAlign w:val="center"/>
            <w:hideMark/>
          </w:tcPr>
          <w:p w14:paraId="553A9981" w14:textId="77777777" w:rsidR="00A6794A" w:rsidRPr="001C15E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Resurse</w:t>
            </w:r>
          </w:p>
        </w:tc>
        <w:tc>
          <w:tcPr>
            <w:tcW w:w="378" w:type="pct"/>
            <w:shd w:val="clear" w:color="auto" w:fill="D9E2F3" w:themeFill="accent1" w:themeFillTint="33"/>
            <w:vAlign w:val="center"/>
            <w:hideMark/>
          </w:tcPr>
          <w:p w14:paraId="441FC5F3" w14:textId="77777777" w:rsidR="00A6794A" w:rsidRPr="001C15E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B85A77" w:rsidRPr="006B1273" w14:paraId="37C60AF1" w14:textId="77777777" w:rsidTr="00B85A77">
        <w:trPr>
          <w:trHeight w:val="274"/>
        </w:trPr>
        <w:tc>
          <w:tcPr>
            <w:tcW w:w="3372" w:type="pct"/>
            <w:shd w:val="clear" w:color="auto" w:fill="auto"/>
            <w:vAlign w:val="center"/>
          </w:tcPr>
          <w:p w14:paraId="39CD81EC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Inițiere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BFE1434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7D59BDB8" w14:textId="5C0AC687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46" w:type="pct"/>
            <w:shd w:val="clear" w:color="auto" w:fill="auto"/>
          </w:tcPr>
          <w:p w14:paraId="76D029D6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, p. 4]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2AE1E976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A77" w:rsidRPr="006B1273" w14:paraId="08C02734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439E866F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probleme. Fixare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347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(1)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39823B8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6E9F2A0D" w14:textId="246F1C0F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14:paraId="6B1D1740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5-6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611ED0E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A77" w:rsidRPr="006B1273" w14:paraId="1FE6FA9D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4EACA5B2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F</w:t>
            </w:r>
            <w:r w:rsidRPr="00F3474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ixare (2)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505D7328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2C17A90A" w14:textId="55943E52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22BCA081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39662D5C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A77" w:rsidRPr="006B1273" w14:paraId="46F151A2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7B292ADB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Antrenare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55DFAE2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316E9C86" w14:textId="3327A595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46" w:type="pct"/>
            <w:shd w:val="clear" w:color="auto" w:fill="auto"/>
          </w:tcPr>
          <w:p w14:paraId="7B779439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[2, p. 7]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357E3CDA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85A77" w:rsidRPr="006B1273" w14:paraId="498E435C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32D596E8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Consolidare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470B2111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11005A67" w14:textId="13081E26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shd w:val="clear" w:color="auto" w:fill="auto"/>
          </w:tcPr>
          <w:p w14:paraId="5598D0FF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[2, p. 8]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6296AD96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05DA42E8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71BB0187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Dezvoltare (1)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2E368178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7C11A1F2" w14:textId="39794330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14:paraId="4B7EBA73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9-10]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7C3993B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2D3B6806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214562EC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Evocare prin exerciții și probleme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. Dezvoltare (2)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DF0CAC0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199F31D8" w14:textId="7C1368CB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0B47FC52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3A788E3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65EC057F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5B1275CF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Calcul corect, rațional, fluent. Analiză-sinteză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6E3E78E9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6DB1865E" w14:textId="0FA82437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vMerge w:val="restart"/>
            <w:shd w:val="clear" w:color="auto" w:fill="auto"/>
          </w:tcPr>
          <w:p w14:paraId="4E7CAA93" w14:textId="2DF59720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Modele, fișe de lucru</w:t>
            </w:r>
          </w:p>
          <w:p w14:paraId="1FA8AEEF" w14:textId="77777777" w:rsidR="00A6794A" w:rsidRPr="00F34747" w:rsidRDefault="00A6794A" w:rsidP="00D80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54BBF06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3BFFC6E1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2A9BBB72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compuse: argumentarea unul plan pertinent de rezolvare. Analiză-sinteză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3372C3E1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54D162CF" w14:textId="40821E2F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7FC87164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47B3137F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06B5C457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5E7D741D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Transformări simple ale unităților de măsură. Proiect „Măsurări în casa/ ograda mea. 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</w:rPr>
              <w:t>Ce? Cu ce? Pentru ce?”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0DDC563A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58E4B2CE" w14:textId="5ACCC07F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14:paraId="58AC6A77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697D4B11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85A77" w:rsidRPr="006B1273" w14:paraId="2928D9DA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0639E612" w14:textId="77777777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Evaluare</w:t>
            </w:r>
            <w:r w:rsidRPr="00F347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inițială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763BF74F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758B896F" w14:textId="7C01B6A7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shd w:val="clear" w:color="auto" w:fill="auto"/>
          </w:tcPr>
          <w:p w14:paraId="05244B5B" w14:textId="77777777" w:rsidR="00A6794A" w:rsidRPr="00F34747" w:rsidRDefault="00A6794A" w:rsidP="00D80556">
            <w:pPr>
              <w:spacing w:after="0" w:line="240" w:lineRule="auto"/>
              <w:ind w:left="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, p. 11]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5C6BA86A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EI 1</w:t>
            </w:r>
          </w:p>
        </w:tc>
      </w:tr>
      <w:tr w:rsidR="00B85A77" w:rsidRPr="006B1273" w14:paraId="3AD6F144" w14:textId="77777777" w:rsidTr="00B85A77">
        <w:trPr>
          <w:trHeight w:val="274"/>
        </w:trPr>
        <w:tc>
          <w:tcPr>
            <w:tcW w:w="3372" w:type="pct"/>
            <w:shd w:val="clear" w:color="auto" w:fill="auto"/>
          </w:tcPr>
          <w:p w14:paraId="1F3A56E4" w14:textId="1E4742B4" w:rsidR="00A6794A" w:rsidRPr="00F34747" w:rsidRDefault="00A6794A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Activități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60611">
              <w:rPr>
                <w:rFonts w:ascii="Times New Roman" w:hAnsi="Times New Roman" w:cs="Times New Roman"/>
                <w:bCs/>
                <w:sz w:val="24"/>
                <w:szCs w:val="24"/>
              </w:rPr>
              <w:t>diferențiate</w:t>
            </w:r>
            <w:r w:rsidRPr="00F347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postevaluare</w:t>
            </w:r>
          </w:p>
        </w:tc>
        <w:tc>
          <w:tcPr>
            <w:tcW w:w="256" w:type="pct"/>
            <w:shd w:val="clear" w:color="auto" w:fill="auto"/>
            <w:vAlign w:val="center"/>
          </w:tcPr>
          <w:p w14:paraId="1C242260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7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auto"/>
          </w:tcPr>
          <w:p w14:paraId="31478389" w14:textId="68C921CC" w:rsidR="00A6794A" w:rsidRPr="00F34747" w:rsidRDefault="00A6794A" w:rsidP="00DF67B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14:paraId="1F8DDD43" w14:textId="77777777" w:rsidR="00A6794A" w:rsidRPr="00F34747" w:rsidRDefault="00A6794A" w:rsidP="00D979AB">
            <w:pPr>
              <w:spacing w:after="0" w:line="240" w:lineRule="auto"/>
              <w:ind w:left="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14:paraId="206E198D" w14:textId="77777777" w:rsidR="00A6794A" w:rsidRPr="00F34747" w:rsidRDefault="00A6794A" w:rsidP="00D979AB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62F29CA3" w14:textId="77777777" w:rsidR="00A6794A" w:rsidRPr="006B1273" w:rsidRDefault="00A6794A" w:rsidP="00A67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6FF861" w14:textId="324F3E1B" w:rsidR="00A6794A" w:rsidRPr="006B1273" w:rsidRDefault="00A6794A" w:rsidP="00B85A77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ind w:right="-284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UNITATEA DE ÎNVĂȚARE nr. 2.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 </w:t>
      </w:r>
      <w:r w:rsidRPr="006B127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Numerele naturale </w:t>
      </w:r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până la </w:t>
      </w:r>
      <w:proofErr w:type="gramStart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un</w:t>
      </w:r>
      <w:proofErr w:type="gramEnd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 milion</w:t>
      </w:r>
    </w:p>
    <w:p w14:paraId="1725171B" w14:textId="41D854B1" w:rsidR="00A6794A" w:rsidRPr="00F76182" w:rsidRDefault="00A6794A" w:rsidP="00F7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9E1578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9E1578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9E1578">
        <w:rPr>
          <w:rFonts w:ascii="Times New Roman" w:hAnsi="Times New Roman" w:cs="Times New Roman"/>
          <w:sz w:val="24"/>
          <w:szCs w:val="24"/>
          <w:lang w:val="ro-MD"/>
        </w:rPr>
        <w:t xml:space="preserve"> 18</w:t>
      </w:r>
    </w:p>
    <w:tbl>
      <w:tblPr>
        <w:tblW w:w="4998" w:type="pct"/>
        <w:tblInd w:w="108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3618"/>
        <w:gridCol w:w="6334"/>
        <w:gridCol w:w="822"/>
        <w:gridCol w:w="1274"/>
        <w:gridCol w:w="1624"/>
        <w:gridCol w:w="1250"/>
      </w:tblGrid>
      <w:tr w:rsidR="00B85A77" w:rsidRPr="009E1578" w14:paraId="2D282BE0" w14:textId="77777777" w:rsidTr="00AC1EEF">
        <w:trPr>
          <w:trHeight w:val="272"/>
        </w:trPr>
        <w:tc>
          <w:tcPr>
            <w:tcW w:w="1212" w:type="pct"/>
            <w:shd w:val="clear" w:color="auto" w:fill="D9E2F3" w:themeFill="accent1" w:themeFillTint="33"/>
            <w:vAlign w:val="center"/>
          </w:tcPr>
          <w:p w14:paraId="2065F531" w14:textId="2E00D86B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122" w:type="pct"/>
            <w:shd w:val="clear" w:color="auto" w:fill="D9E2F3" w:themeFill="accent1" w:themeFillTint="33"/>
            <w:vAlign w:val="center"/>
            <w:hideMark/>
          </w:tcPr>
          <w:p w14:paraId="04F42946" w14:textId="21658B8C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75" w:type="pct"/>
            <w:shd w:val="clear" w:color="auto" w:fill="D9E2F3" w:themeFill="accent1" w:themeFillTint="33"/>
            <w:vAlign w:val="center"/>
          </w:tcPr>
          <w:p w14:paraId="25E01A54" w14:textId="5BAB4C1A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27" w:type="pct"/>
            <w:shd w:val="clear" w:color="auto" w:fill="D9E2F3" w:themeFill="accent1" w:themeFillTint="33"/>
            <w:vAlign w:val="center"/>
          </w:tcPr>
          <w:p w14:paraId="215ECF53" w14:textId="13EAB11F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44" w:type="pct"/>
            <w:shd w:val="clear" w:color="auto" w:fill="D9E2F3" w:themeFill="accent1" w:themeFillTint="33"/>
            <w:vAlign w:val="center"/>
            <w:hideMark/>
          </w:tcPr>
          <w:p w14:paraId="4D446F94" w14:textId="7C77BE4F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19" w:type="pct"/>
            <w:shd w:val="clear" w:color="auto" w:fill="D9E2F3" w:themeFill="accent1" w:themeFillTint="33"/>
            <w:vAlign w:val="center"/>
            <w:hideMark/>
          </w:tcPr>
          <w:p w14:paraId="55796518" w14:textId="057FE476" w:rsidR="00F76182" w:rsidRPr="001C15E3" w:rsidRDefault="00F76182" w:rsidP="00F76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F76182" w:rsidRPr="009E1578" w14:paraId="7CED025A" w14:textId="77777777" w:rsidTr="00AC1EEF">
        <w:trPr>
          <w:trHeight w:val="251"/>
        </w:trPr>
        <w:tc>
          <w:tcPr>
            <w:tcW w:w="1212" w:type="pct"/>
            <w:vMerge w:val="restart"/>
          </w:tcPr>
          <w:p w14:paraId="3E95E27B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 xml:space="preserve">Identificarea, citirea şi scrierea numerelor naturale 0 – 1 000 000. </w:t>
            </w:r>
          </w:p>
          <w:p w14:paraId="097FF206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 xml:space="preserve">Citirea şi scrierea numerelor naturale până la 30 cu cifre romane. </w:t>
            </w:r>
          </w:p>
          <w:p w14:paraId="66FC46BD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 xml:space="preserve">Compararea şi ordonarea numerelor naturale 0 – 1 000 000. </w:t>
            </w:r>
          </w:p>
          <w:p w14:paraId="48A472B9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 xml:space="preserve">Utilizarea elementelor de limbaj matematic aferent conceptului de număr natural. </w:t>
            </w:r>
          </w:p>
          <w:p w14:paraId="30606FBC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 xml:space="preserve">Explorarea modalităţilor de compunere, descompunere zecimală a numerelor naturale 0 – 1 000 000. </w:t>
            </w:r>
          </w:p>
          <w:p w14:paraId="076D6762" w14:textId="77777777" w:rsidR="00F76182" w:rsidRPr="00F76182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t>Completarea unor șiruri de numere naturale asociate după reguli indicate sau identificate prin observare. 1.7.</w:t>
            </w:r>
          </w:p>
          <w:p w14:paraId="7025C0F7" w14:textId="0C933BE5" w:rsidR="00F76182" w:rsidRPr="009E1578" w:rsidRDefault="00F76182">
            <w:pPr>
              <w:pStyle w:val="ListParagraph"/>
              <w:numPr>
                <w:ilvl w:val="1"/>
                <w:numId w:val="44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7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Explorarea unor modalităţi elementare de organizare şi clasificare a datelor: scheme; tabele.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9280843" w14:textId="027C2861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Formarea, citirea 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 scrierea numerelor naturale cuprinse între 1000 și 10 000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0FD1F505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4B16BE7" w14:textId="6BF43095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25854168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12-13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042AE703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EI 2</w:t>
            </w:r>
          </w:p>
        </w:tc>
      </w:tr>
      <w:tr w:rsidR="00F76182" w:rsidRPr="009E1578" w14:paraId="734DDB33" w14:textId="77777777" w:rsidTr="00AC1EEF">
        <w:trPr>
          <w:trHeight w:val="274"/>
        </w:trPr>
        <w:tc>
          <w:tcPr>
            <w:tcW w:w="1212" w:type="pct"/>
            <w:vMerge/>
          </w:tcPr>
          <w:p w14:paraId="137F841B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2B80339A" w14:textId="7368B89E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Formarea, citirea 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și scrierea numerelor naturale cuprinse între 1000 și 10 000. Consolidare-dezvoltare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0486CFD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58A2225" w14:textId="11F8BF50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3F4C9F36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7984B62D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6182" w:rsidRPr="009E1578" w14:paraId="4A72D083" w14:textId="77777777" w:rsidTr="00AC1EEF">
        <w:trPr>
          <w:trHeight w:val="274"/>
        </w:trPr>
        <w:tc>
          <w:tcPr>
            <w:tcW w:w="1212" w:type="pct"/>
            <w:vMerge/>
          </w:tcPr>
          <w:p w14:paraId="5CFFBED8" w14:textId="7777777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0CDF214D" w14:textId="1DFBB948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Numerele naturale până la 100 000</w:t>
            </w:r>
          </w:p>
        </w:tc>
        <w:tc>
          <w:tcPr>
            <w:tcW w:w="275" w:type="pct"/>
            <w:shd w:val="clear" w:color="auto" w:fill="auto"/>
          </w:tcPr>
          <w:p w14:paraId="670D3E7E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2235878" w14:textId="0ED02B38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2105AE44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14-15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1FB22CC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6182" w:rsidRPr="009E1578" w14:paraId="778AA2C0" w14:textId="77777777" w:rsidTr="00AC1EEF">
        <w:trPr>
          <w:trHeight w:val="274"/>
        </w:trPr>
        <w:tc>
          <w:tcPr>
            <w:tcW w:w="1212" w:type="pct"/>
            <w:vMerge/>
          </w:tcPr>
          <w:p w14:paraId="492CD43F" w14:textId="7777777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31B61AB7" w14:textId="5A494D71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Numerele naturale până la 100 000. Consolidare-dezvoltare</w:t>
            </w:r>
          </w:p>
        </w:tc>
        <w:tc>
          <w:tcPr>
            <w:tcW w:w="275" w:type="pct"/>
            <w:shd w:val="clear" w:color="auto" w:fill="auto"/>
          </w:tcPr>
          <w:p w14:paraId="322BB240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621DF0" w14:textId="6316BDF0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3C234E1D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317884C7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7FFDF198" w14:textId="77777777" w:rsidTr="00AC1EEF">
        <w:trPr>
          <w:trHeight w:val="274"/>
        </w:trPr>
        <w:tc>
          <w:tcPr>
            <w:tcW w:w="1212" w:type="pct"/>
            <w:vMerge/>
          </w:tcPr>
          <w:p w14:paraId="7B9D7419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40E3DBD1" w14:textId="0E29C91E" w:rsidR="00F76182" w:rsidRPr="00F76182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Formarea, citirea 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și scrierea numerelor naturale cuprinse între 100 000 și </w:t>
            </w:r>
            <w:r w:rsidRPr="00F76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1 000 000</w:t>
            </w:r>
          </w:p>
        </w:tc>
        <w:tc>
          <w:tcPr>
            <w:tcW w:w="275" w:type="pct"/>
            <w:shd w:val="clear" w:color="auto" w:fill="auto"/>
          </w:tcPr>
          <w:p w14:paraId="0074C33C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A729444" w14:textId="7A817BAC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38AEA269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16-17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1E9973D8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2A4125DE" w14:textId="77777777" w:rsidTr="00AC1EEF">
        <w:trPr>
          <w:trHeight w:val="274"/>
        </w:trPr>
        <w:tc>
          <w:tcPr>
            <w:tcW w:w="1212" w:type="pct"/>
            <w:vMerge/>
          </w:tcPr>
          <w:p w14:paraId="464F7351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  <w:vAlign w:val="center"/>
          </w:tcPr>
          <w:p w14:paraId="0C5AA2FD" w14:textId="2972DB60" w:rsidR="00F76182" w:rsidRPr="00F76182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Formarea, citirea 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și scrierea numerelor naturale cuprinse între 100 000 și </w:t>
            </w:r>
            <w:r w:rsidRPr="00F761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1 000 000. Consolidare-dezvoltare</w:t>
            </w:r>
          </w:p>
        </w:tc>
        <w:tc>
          <w:tcPr>
            <w:tcW w:w="275" w:type="pct"/>
            <w:shd w:val="clear" w:color="auto" w:fill="auto"/>
          </w:tcPr>
          <w:p w14:paraId="0C2B7AE9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B16FC8E" w14:textId="54726D5E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3BE3D177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2DE7A211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76FF92BA" w14:textId="77777777" w:rsidTr="00AC1EEF">
        <w:trPr>
          <w:trHeight w:val="274"/>
        </w:trPr>
        <w:tc>
          <w:tcPr>
            <w:tcW w:w="1212" w:type="pct"/>
            <w:vMerge/>
          </w:tcPr>
          <w:p w14:paraId="5351873E" w14:textId="7777777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20567843" w14:textId="7107CD0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Compararea și ordonarea numerelor până la 1 000 000</w:t>
            </w:r>
          </w:p>
        </w:tc>
        <w:tc>
          <w:tcPr>
            <w:tcW w:w="275" w:type="pct"/>
            <w:shd w:val="clear" w:color="auto" w:fill="auto"/>
          </w:tcPr>
          <w:p w14:paraId="3050682D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7B944EA" w14:textId="44DAA0F7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3995922F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18-19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A15F25C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54E8E66F" w14:textId="77777777" w:rsidTr="00AC1EEF">
        <w:trPr>
          <w:trHeight w:val="274"/>
        </w:trPr>
        <w:tc>
          <w:tcPr>
            <w:tcW w:w="1212" w:type="pct"/>
            <w:vMerge/>
          </w:tcPr>
          <w:p w14:paraId="1298B887" w14:textId="7777777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45ACEB92" w14:textId="79BE3F8B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Compararea și ordonarea numerelor până la 1 000 000. Analiză-sinteză</w:t>
            </w:r>
          </w:p>
        </w:tc>
        <w:tc>
          <w:tcPr>
            <w:tcW w:w="275" w:type="pct"/>
            <w:shd w:val="clear" w:color="auto" w:fill="auto"/>
          </w:tcPr>
          <w:p w14:paraId="15D61F93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2861495" w14:textId="125DFA33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7CD06B39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2AE5467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EFE 1</w:t>
            </w:r>
          </w:p>
        </w:tc>
      </w:tr>
      <w:tr w:rsidR="00F76182" w:rsidRPr="009E1578" w14:paraId="63DDC775" w14:textId="77777777" w:rsidTr="00AC1EEF">
        <w:trPr>
          <w:trHeight w:val="274"/>
        </w:trPr>
        <w:tc>
          <w:tcPr>
            <w:tcW w:w="1212" w:type="pct"/>
            <w:vMerge/>
          </w:tcPr>
          <w:p w14:paraId="79F53BF4" w14:textId="77777777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05DD0333" w14:textId="07EBBE6E" w:rsidR="00F76182" w:rsidRPr="0073505E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Înmulțirea cu 10, 100, 1000</w:t>
            </w:r>
          </w:p>
        </w:tc>
        <w:tc>
          <w:tcPr>
            <w:tcW w:w="275" w:type="pct"/>
            <w:shd w:val="clear" w:color="auto" w:fill="auto"/>
          </w:tcPr>
          <w:p w14:paraId="0AD06AF6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78A41204" w14:textId="3A544188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49541B90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20-23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AB243BF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4B51ABEA" w14:textId="77777777" w:rsidTr="00AC1EEF">
        <w:trPr>
          <w:trHeight w:val="274"/>
        </w:trPr>
        <w:tc>
          <w:tcPr>
            <w:tcW w:w="1212" w:type="pct"/>
            <w:vMerge/>
          </w:tcPr>
          <w:p w14:paraId="284D2E60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4E39C1DF" w14:textId="5009F01B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Împărțirea exacta la 10, 100, 1000</w:t>
            </w:r>
          </w:p>
        </w:tc>
        <w:tc>
          <w:tcPr>
            <w:tcW w:w="275" w:type="pct"/>
            <w:shd w:val="clear" w:color="auto" w:fill="auto"/>
          </w:tcPr>
          <w:p w14:paraId="18CF7735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6A1CF502" w14:textId="4D62D16D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73F035E0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614FBEA5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72433227" w14:textId="77777777" w:rsidTr="00AC1EEF">
        <w:trPr>
          <w:trHeight w:val="274"/>
        </w:trPr>
        <w:tc>
          <w:tcPr>
            <w:tcW w:w="1212" w:type="pct"/>
            <w:vMerge/>
          </w:tcPr>
          <w:p w14:paraId="6EF49A20" w14:textId="77777777" w:rsidR="00F76182" w:rsidRPr="000A2C6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pct"/>
            <w:shd w:val="clear" w:color="auto" w:fill="auto"/>
          </w:tcPr>
          <w:p w14:paraId="173D0009" w14:textId="33F8E84D" w:rsidR="00F76182" w:rsidRPr="000A2C6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2C68">
              <w:rPr>
                <w:rFonts w:ascii="Times New Roman" w:hAnsi="Times New Roman" w:cs="Times New Roman"/>
                <w:bCs/>
                <w:sz w:val="24"/>
                <w:szCs w:val="24"/>
              </w:rPr>
              <w:t>Înmulțirea și împărțirea exacta la 10, 100, 1000</w:t>
            </w:r>
          </w:p>
        </w:tc>
        <w:tc>
          <w:tcPr>
            <w:tcW w:w="275" w:type="pct"/>
            <w:shd w:val="clear" w:color="auto" w:fill="auto"/>
          </w:tcPr>
          <w:p w14:paraId="1A370C73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CE54D93" w14:textId="63092653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13DDEA47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43717285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692D1CE3" w14:textId="77777777" w:rsidTr="00AC1EEF">
        <w:trPr>
          <w:trHeight w:val="274"/>
        </w:trPr>
        <w:tc>
          <w:tcPr>
            <w:tcW w:w="1212" w:type="pct"/>
            <w:vMerge/>
          </w:tcPr>
          <w:p w14:paraId="2E0E6524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16E7FA35" w14:textId="38C9BAC2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Transformări ale unităților de măsură. Activități integrate de transfer</w:t>
            </w:r>
          </w:p>
        </w:tc>
        <w:tc>
          <w:tcPr>
            <w:tcW w:w="275" w:type="pct"/>
            <w:shd w:val="clear" w:color="auto" w:fill="auto"/>
          </w:tcPr>
          <w:p w14:paraId="5C76766E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7AA361F" w14:textId="71103549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shd w:val="clear" w:color="auto" w:fill="auto"/>
          </w:tcPr>
          <w:p w14:paraId="67EB2D22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24-25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42F6471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099916F3" w14:textId="77777777" w:rsidTr="00AC1EEF">
        <w:trPr>
          <w:trHeight w:val="274"/>
        </w:trPr>
        <w:tc>
          <w:tcPr>
            <w:tcW w:w="1212" w:type="pct"/>
            <w:vMerge/>
          </w:tcPr>
          <w:p w14:paraId="497B8C35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02BA2881" w14:textId="794AE68C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Cifre romane</w:t>
            </w:r>
          </w:p>
        </w:tc>
        <w:tc>
          <w:tcPr>
            <w:tcW w:w="275" w:type="pct"/>
            <w:shd w:val="clear" w:color="auto" w:fill="auto"/>
          </w:tcPr>
          <w:p w14:paraId="3AB08FE4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28CEC0F" w14:textId="15D92A62" w:rsidR="00F76182" w:rsidRPr="009E1578" w:rsidRDefault="00F76182" w:rsidP="00DF67B5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shd w:val="clear" w:color="auto" w:fill="auto"/>
          </w:tcPr>
          <w:p w14:paraId="1348B7D8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26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7C19C61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669382F8" w14:textId="77777777" w:rsidTr="00AC1EEF">
        <w:trPr>
          <w:trHeight w:val="274"/>
        </w:trPr>
        <w:tc>
          <w:tcPr>
            <w:tcW w:w="1212" w:type="pct"/>
            <w:vMerge/>
          </w:tcPr>
          <w:p w14:paraId="668439B6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5112165C" w14:textId="23BEB721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Cine seamănă culege. Analiză-sinteză</w:t>
            </w:r>
          </w:p>
        </w:tc>
        <w:tc>
          <w:tcPr>
            <w:tcW w:w="275" w:type="pct"/>
            <w:shd w:val="clear" w:color="auto" w:fill="auto"/>
          </w:tcPr>
          <w:p w14:paraId="3DF09619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51BB0C48" w14:textId="473BA4A1" w:rsidR="00F76182" w:rsidRPr="009E1578" w:rsidRDefault="00F76182" w:rsidP="00F76182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14:paraId="0FD2FFC6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27-28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  <w:p w14:paraId="2CAB0BB3" w14:textId="6F6FB339" w:rsidR="00F76182" w:rsidRPr="009E1578" w:rsidRDefault="00F76182" w:rsidP="00D80556">
            <w:pPr>
              <w:spacing w:after="0" w:line="240" w:lineRule="auto"/>
              <w:ind w:right="-108" w:firstLine="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Fișe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diferențiate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8EC916B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EFE 2</w:t>
            </w:r>
          </w:p>
        </w:tc>
      </w:tr>
      <w:tr w:rsidR="00F76182" w:rsidRPr="009E1578" w14:paraId="0AC656C4" w14:textId="77777777" w:rsidTr="00AC1EEF">
        <w:trPr>
          <w:trHeight w:val="274"/>
        </w:trPr>
        <w:tc>
          <w:tcPr>
            <w:tcW w:w="1212" w:type="pct"/>
            <w:vMerge/>
          </w:tcPr>
          <w:p w14:paraId="16044A77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441460C6" w14:textId="79A6FB51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învățare</w:t>
            </w:r>
          </w:p>
        </w:tc>
        <w:tc>
          <w:tcPr>
            <w:tcW w:w="275" w:type="pct"/>
            <w:shd w:val="clear" w:color="auto" w:fill="auto"/>
          </w:tcPr>
          <w:p w14:paraId="5CD16F5C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69A9F7AF" w14:textId="562782B6" w:rsidR="00F76182" w:rsidRPr="009E1578" w:rsidRDefault="00F76182" w:rsidP="00F76182">
            <w:pPr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14:paraId="388FD78E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14:paraId="014D3A68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4A2823DE" w14:textId="77777777" w:rsidTr="00AC1EEF">
        <w:trPr>
          <w:trHeight w:val="274"/>
        </w:trPr>
        <w:tc>
          <w:tcPr>
            <w:tcW w:w="1212" w:type="pct"/>
            <w:vMerge/>
          </w:tcPr>
          <w:p w14:paraId="2763F3F2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75FB4C68" w14:textId="3DA96A68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Numerele naturale 0–1 000 000. Evaluare sumativă</w:t>
            </w:r>
          </w:p>
        </w:tc>
        <w:tc>
          <w:tcPr>
            <w:tcW w:w="275" w:type="pct"/>
            <w:shd w:val="clear" w:color="auto" w:fill="auto"/>
          </w:tcPr>
          <w:p w14:paraId="44AF27C2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0E9503FD" w14:textId="44CE723C" w:rsidR="00F76182" w:rsidRPr="009E1578" w:rsidRDefault="00F76182" w:rsidP="00F76182">
            <w:pPr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shd w:val="clear" w:color="auto" w:fill="auto"/>
          </w:tcPr>
          <w:p w14:paraId="05C6B178" w14:textId="77777777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2, p. 29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292F0AE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ES 1</w:t>
            </w:r>
          </w:p>
        </w:tc>
      </w:tr>
      <w:tr w:rsidR="00F76182" w:rsidRPr="009E1578" w14:paraId="1D8F05D8" w14:textId="77777777" w:rsidTr="00AC1EEF">
        <w:trPr>
          <w:trHeight w:val="274"/>
        </w:trPr>
        <w:tc>
          <w:tcPr>
            <w:tcW w:w="1212" w:type="pct"/>
            <w:vMerge/>
          </w:tcPr>
          <w:p w14:paraId="47D77853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00F4E1A1" w14:textId="40924E6D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Numerele naturale 0–1 000 000.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75" w:type="pct"/>
            <w:shd w:val="clear" w:color="auto" w:fill="auto"/>
          </w:tcPr>
          <w:p w14:paraId="4D809921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597F774E" w14:textId="3F0133C6" w:rsidR="00F76182" w:rsidRPr="009E1578" w:rsidRDefault="00F76182" w:rsidP="00F7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shd w:val="clear" w:color="auto" w:fill="auto"/>
          </w:tcPr>
          <w:p w14:paraId="0A10DB5B" w14:textId="76786432" w:rsidR="00F76182" w:rsidRPr="009E1578" w:rsidRDefault="00F76182" w:rsidP="00D80556">
            <w:pPr>
              <w:spacing w:after="0" w:line="240" w:lineRule="auto"/>
              <w:ind w:right="-108" w:firstLine="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Fișe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diferențiate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3BBFABD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F76182" w:rsidRPr="009E1578" w14:paraId="140371E3" w14:textId="77777777" w:rsidTr="00AC1EEF">
        <w:trPr>
          <w:trHeight w:val="274"/>
        </w:trPr>
        <w:tc>
          <w:tcPr>
            <w:tcW w:w="1212" w:type="pct"/>
            <w:vMerge/>
          </w:tcPr>
          <w:p w14:paraId="37FD9EF2" w14:textId="77777777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22" w:type="pct"/>
            <w:shd w:val="clear" w:color="auto" w:fill="auto"/>
          </w:tcPr>
          <w:p w14:paraId="12DFF980" w14:textId="302FE1FE" w:rsidR="00F76182" w:rsidRPr="009E1578" w:rsidRDefault="00F7618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Activități ludice de integrare și transfer</w:t>
            </w:r>
          </w:p>
        </w:tc>
        <w:tc>
          <w:tcPr>
            <w:tcW w:w="275" w:type="pct"/>
            <w:shd w:val="clear" w:color="auto" w:fill="auto"/>
          </w:tcPr>
          <w:p w14:paraId="357368A9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1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7" w:type="pct"/>
            <w:shd w:val="clear" w:color="auto" w:fill="auto"/>
          </w:tcPr>
          <w:p w14:paraId="2782E7F9" w14:textId="2C2C13D0" w:rsidR="00F76182" w:rsidRPr="009E1578" w:rsidRDefault="00F76182" w:rsidP="00F761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pct"/>
            <w:shd w:val="clear" w:color="auto" w:fill="auto"/>
          </w:tcPr>
          <w:p w14:paraId="640A075C" w14:textId="2DCB1D9E" w:rsidR="00F76182" w:rsidRPr="009E1578" w:rsidRDefault="00F76182" w:rsidP="00D80556">
            <w:pPr>
              <w:spacing w:after="0" w:line="240" w:lineRule="auto"/>
              <w:ind w:left="168" w:right="-108" w:hanging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J</w:t>
            </w:r>
            <w:r w:rsidRPr="009E157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ocuri, fișe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6FC92E55" w14:textId="77777777" w:rsidR="00F76182" w:rsidRPr="009E1578" w:rsidRDefault="00F76182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6334C071" w14:textId="77777777" w:rsidR="00A6794A" w:rsidRPr="00475803" w:rsidRDefault="00A6794A" w:rsidP="00A6794A">
      <w:pPr>
        <w:spacing w:after="0"/>
        <w:rPr>
          <w:rFonts w:ascii="Times New Roman" w:hAnsi="Times New Roman" w:cs="Times New Roman"/>
          <w:color w:val="00B050"/>
          <w:sz w:val="24"/>
          <w:szCs w:val="24"/>
          <w:lang w:val="en-US"/>
        </w:rPr>
      </w:pPr>
    </w:p>
    <w:p w14:paraId="79C7AAFB" w14:textId="13C3F718" w:rsidR="00A6794A" w:rsidRPr="009E1578" w:rsidRDefault="00A6794A" w:rsidP="00B85A77">
      <w:pPr>
        <w:shd w:val="clear" w:color="auto" w:fill="2F5496" w:themeFill="accent1" w:themeFillShade="BF"/>
        <w:spacing w:after="0" w:line="276" w:lineRule="auto"/>
        <w:ind w:right="-284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9E1578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UNITATEA DE ÎNVĂȚARE nr. 3.</w:t>
      </w:r>
      <w:r w:rsidRPr="009E1578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9E1578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Adunarea şi scăderea </w:t>
      </w:r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numerelor naturale, până la </w:t>
      </w:r>
      <w:proofErr w:type="gramStart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un</w:t>
      </w:r>
      <w:proofErr w:type="gramEnd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 milion</w:t>
      </w:r>
    </w:p>
    <w:p w14:paraId="58D19037" w14:textId="7A2C6A4C" w:rsidR="00A6794A" w:rsidRPr="00F76182" w:rsidRDefault="00A6794A" w:rsidP="00F761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9E15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Nr. </w:t>
      </w:r>
      <w:r w:rsidRPr="00F404C3">
        <w:rPr>
          <w:rFonts w:ascii="Times New Roman" w:hAnsi="Times New Roman" w:cs="Times New Roman"/>
          <w:b/>
          <w:sz w:val="24"/>
          <w:szCs w:val="24"/>
          <w:lang w:val="en-US"/>
        </w:rPr>
        <w:t>de ore alocat</w:t>
      </w:r>
      <w:r w:rsidRPr="00F404C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F404C3">
        <w:rPr>
          <w:rFonts w:ascii="Times New Roman" w:hAnsi="Times New Roman" w:cs="Times New Roman"/>
          <w:sz w:val="24"/>
          <w:szCs w:val="24"/>
          <w:lang w:val="ro-MD"/>
        </w:rPr>
        <w:t xml:space="preserve"> 15 </w:t>
      </w:r>
    </w:p>
    <w:tbl>
      <w:tblPr>
        <w:tblW w:w="5028" w:type="pct"/>
        <w:tblInd w:w="108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ook w:val="04A0" w:firstRow="1" w:lastRow="0" w:firstColumn="1" w:lastColumn="0" w:noHBand="0" w:noVBand="1"/>
      </w:tblPr>
      <w:tblGrid>
        <w:gridCol w:w="3609"/>
        <w:gridCol w:w="6449"/>
        <w:gridCol w:w="700"/>
        <w:gridCol w:w="1261"/>
        <w:gridCol w:w="1765"/>
        <w:gridCol w:w="1228"/>
      </w:tblGrid>
      <w:tr w:rsidR="001C15E3" w:rsidRPr="00F404C3" w14:paraId="122A16C8" w14:textId="77777777" w:rsidTr="0001087E">
        <w:trPr>
          <w:trHeight w:val="191"/>
        </w:trPr>
        <w:tc>
          <w:tcPr>
            <w:tcW w:w="1202" w:type="pct"/>
            <w:shd w:val="clear" w:color="auto" w:fill="D9E2F3" w:themeFill="accent1" w:themeFillTint="33"/>
            <w:vAlign w:val="center"/>
          </w:tcPr>
          <w:p w14:paraId="78E371BE" w14:textId="1343D864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148" w:type="pct"/>
            <w:shd w:val="clear" w:color="auto" w:fill="D9E2F3" w:themeFill="accent1" w:themeFillTint="33"/>
            <w:vAlign w:val="center"/>
            <w:hideMark/>
          </w:tcPr>
          <w:p w14:paraId="7A967441" w14:textId="6D97EB06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33" w:type="pct"/>
            <w:shd w:val="clear" w:color="auto" w:fill="D9E2F3" w:themeFill="accent1" w:themeFillTint="33"/>
            <w:vAlign w:val="center"/>
          </w:tcPr>
          <w:p w14:paraId="78F6DF7D" w14:textId="08605A5F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20" w:type="pct"/>
            <w:shd w:val="clear" w:color="auto" w:fill="D9E2F3" w:themeFill="accent1" w:themeFillTint="33"/>
            <w:vAlign w:val="center"/>
          </w:tcPr>
          <w:p w14:paraId="31E8C49C" w14:textId="4E9703B4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88" w:type="pct"/>
            <w:shd w:val="clear" w:color="auto" w:fill="D9E2F3" w:themeFill="accent1" w:themeFillTint="33"/>
            <w:vAlign w:val="center"/>
            <w:hideMark/>
          </w:tcPr>
          <w:p w14:paraId="49CB5470" w14:textId="51F51C1A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09" w:type="pct"/>
            <w:shd w:val="clear" w:color="auto" w:fill="D9E2F3" w:themeFill="accent1" w:themeFillTint="33"/>
            <w:vAlign w:val="center"/>
            <w:hideMark/>
          </w:tcPr>
          <w:p w14:paraId="18731645" w14:textId="22AE3E47" w:rsidR="001C15E3" w:rsidRPr="001C15E3" w:rsidRDefault="001C15E3" w:rsidP="001C15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1C15E3" w:rsidRPr="00F404C3" w14:paraId="29C8BB5F" w14:textId="77777777" w:rsidTr="0001087E">
        <w:trPr>
          <w:trHeight w:val="274"/>
        </w:trPr>
        <w:tc>
          <w:tcPr>
            <w:tcW w:w="1202" w:type="pct"/>
            <w:vMerge w:val="restart"/>
          </w:tcPr>
          <w:p w14:paraId="78D5683A" w14:textId="77777777" w:rsidR="004B2C56" w:rsidRPr="004B2C56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 xml:space="preserve">Efectuarea adunării şi scăderii în concentrul 0 – 1 000 000, fără şi cu treceri peste ordin. </w:t>
            </w:r>
          </w:p>
          <w:p w14:paraId="5BDF34E9" w14:textId="77777777" w:rsidR="004B2C56" w:rsidRPr="004B2C56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>Explicarea modului de calcul şi a ordinii efectuării operaţiilor în exerciţii cu şi fără paranteze.</w:t>
            </w:r>
          </w:p>
          <w:p w14:paraId="5721C2FF" w14:textId="77777777" w:rsidR="004416A3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>Aplicarea adunării, scăderii şi a proprietăţilor acestora pentru aflarea unor numere necunoscute în exerciţii, șiruri date</w:t>
            </w:r>
            <w:r w:rsidR="00441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908A0" w14:textId="3D6141B0" w:rsidR="004B2C56" w:rsidRPr="004B2C56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 xml:space="preserve">Rezolvarea problemelor, cu plan sau cu justificări, prin exerciţiu. </w:t>
            </w:r>
          </w:p>
          <w:p w14:paraId="68955866" w14:textId="77777777" w:rsidR="004B2C56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>Formularea problemelor, cu sprijin în: enunţ incomplet, schemă, operaţii aritmetice, exerciţiu.</w:t>
            </w:r>
          </w:p>
          <w:p w14:paraId="45622DB7" w14:textId="6EAC71C4" w:rsidR="004B2C56" w:rsidRPr="004B2C56" w:rsidRDefault="004B2C56">
            <w:pPr>
              <w:pStyle w:val="ListParagraph"/>
              <w:numPr>
                <w:ilvl w:val="1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C56">
              <w:rPr>
                <w:rFonts w:ascii="Times New Roman" w:hAnsi="Times New Roman" w:cs="Times New Roman"/>
                <w:sz w:val="24"/>
                <w:szCs w:val="24"/>
              </w:rPr>
              <w:t>Explorarea unor modalităţi elementare de organizare şi clasificare a datelor: scheme, tabele.</w:t>
            </w:r>
          </w:p>
        </w:tc>
        <w:tc>
          <w:tcPr>
            <w:tcW w:w="2148" w:type="pct"/>
            <w:shd w:val="clear" w:color="auto" w:fill="auto"/>
          </w:tcPr>
          <w:p w14:paraId="73B8B598" w14:textId="488F8806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cu două sume sau două diferențe</w:t>
            </w:r>
          </w:p>
        </w:tc>
        <w:tc>
          <w:tcPr>
            <w:tcW w:w="233" w:type="pct"/>
            <w:shd w:val="clear" w:color="auto" w:fill="auto"/>
          </w:tcPr>
          <w:p w14:paraId="101B783D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8E084EB" w14:textId="3200E715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2857ED29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30-31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03203CD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EI 3</w:t>
            </w:r>
          </w:p>
        </w:tc>
      </w:tr>
      <w:tr w:rsidR="001C15E3" w:rsidRPr="00F404C3" w14:paraId="4D5BE02C" w14:textId="77777777" w:rsidTr="0001087E">
        <w:trPr>
          <w:trHeight w:val="274"/>
        </w:trPr>
        <w:tc>
          <w:tcPr>
            <w:tcW w:w="1202" w:type="pct"/>
            <w:vMerge/>
          </w:tcPr>
          <w:p w14:paraId="7914197D" w14:textId="77777777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14C8F492" w14:textId="62808FA8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cu două sume sau două diferențe. Consolidare-dezvoltare</w:t>
            </w:r>
          </w:p>
        </w:tc>
        <w:tc>
          <w:tcPr>
            <w:tcW w:w="233" w:type="pct"/>
            <w:shd w:val="clear" w:color="auto" w:fill="auto"/>
          </w:tcPr>
          <w:p w14:paraId="7C5B3C55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53268B07" w14:textId="67ADE645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08B07904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51F5063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0F10A8FF" w14:textId="77777777" w:rsidTr="0001087E">
        <w:trPr>
          <w:trHeight w:val="274"/>
        </w:trPr>
        <w:tc>
          <w:tcPr>
            <w:tcW w:w="1202" w:type="pct"/>
            <w:vMerge/>
          </w:tcPr>
          <w:p w14:paraId="3670EDD3" w14:textId="77777777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58B3DBB6" w14:textId="1322BB1C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și scăderea numerelor mai mici decât 10 000</w:t>
            </w:r>
          </w:p>
        </w:tc>
        <w:tc>
          <w:tcPr>
            <w:tcW w:w="233" w:type="pct"/>
            <w:shd w:val="clear" w:color="auto" w:fill="auto"/>
          </w:tcPr>
          <w:p w14:paraId="0700CC42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4A8AC1C" w14:textId="1567D683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15DF877D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32-33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5D8DAB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45E84D78" w14:textId="77777777" w:rsidTr="0001087E">
        <w:trPr>
          <w:trHeight w:val="274"/>
        </w:trPr>
        <w:tc>
          <w:tcPr>
            <w:tcW w:w="1202" w:type="pct"/>
            <w:vMerge/>
          </w:tcPr>
          <w:p w14:paraId="03AF0C7A" w14:textId="77777777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0D300A3E" w14:textId="25608A86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și scăderea numerelor mai mici decât 10 000. Consolidare-dezvoltare</w:t>
            </w:r>
          </w:p>
        </w:tc>
        <w:tc>
          <w:tcPr>
            <w:tcW w:w="233" w:type="pct"/>
            <w:shd w:val="clear" w:color="auto" w:fill="auto"/>
          </w:tcPr>
          <w:p w14:paraId="0705AA91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F6D3F6F" w14:textId="4B9D1337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1D277F76" w14:textId="77777777" w:rsidR="001C15E3" w:rsidRPr="00F404C3" w:rsidRDefault="001C15E3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F518858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7F38A3A8" w14:textId="77777777" w:rsidTr="0001087E">
        <w:trPr>
          <w:trHeight w:val="79"/>
        </w:trPr>
        <w:tc>
          <w:tcPr>
            <w:tcW w:w="1202" w:type="pct"/>
            <w:vMerge/>
          </w:tcPr>
          <w:p w14:paraId="771BC039" w14:textId="77777777" w:rsidR="001C15E3" w:rsidRPr="00F404C3" w:rsidRDefault="001C15E3" w:rsidP="001C15E3">
            <w:pPr>
              <w:pStyle w:val="ListParagraph"/>
              <w:spacing w:after="0" w:line="240" w:lineRule="auto"/>
              <w:ind w:left="31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0EAA3A4E" w14:textId="55068B53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și scăderea numerelor mai mari decât 10 000</w:t>
            </w:r>
          </w:p>
        </w:tc>
        <w:tc>
          <w:tcPr>
            <w:tcW w:w="233" w:type="pct"/>
            <w:shd w:val="clear" w:color="auto" w:fill="auto"/>
          </w:tcPr>
          <w:p w14:paraId="338B7BBB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09169405" w14:textId="63F70496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42394A8D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34-35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AEDC8AF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24A73BE0" w14:textId="77777777" w:rsidTr="0001087E">
        <w:trPr>
          <w:trHeight w:val="274"/>
        </w:trPr>
        <w:tc>
          <w:tcPr>
            <w:tcW w:w="1202" w:type="pct"/>
            <w:vMerge/>
          </w:tcPr>
          <w:p w14:paraId="635C7D2B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3AEB6C2D" w14:textId="7EAA3913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Adunarea și scăderea numerelor mai </w:t>
            </w:r>
            <w:proofErr w:type="gramStart"/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mari</w:t>
            </w:r>
            <w:proofErr w:type="gramEnd"/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decât 10 000. Consolidare-dezvoltare</w:t>
            </w:r>
          </w:p>
        </w:tc>
        <w:tc>
          <w:tcPr>
            <w:tcW w:w="233" w:type="pct"/>
            <w:shd w:val="clear" w:color="auto" w:fill="auto"/>
          </w:tcPr>
          <w:p w14:paraId="74A1D5D5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F954443" w14:textId="1677E601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1C68B029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73AC512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5632BB65" w14:textId="77777777" w:rsidTr="0001087E">
        <w:trPr>
          <w:trHeight w:val="274"/>
        </w:trPr>
        <w:tc>
          <w:tcPr>
            <w:tcW w:w="1202" w:type="pct"/>
            <w:vMerge/>
          </w:tcPr>
          <w:p w14:paraId="616873A7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3EB0CF6D" w14:textId="6E3AD0C8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și scăderea în concentrul 0</w:t>
            </w: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–1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000 000. Analiză-sinteză</w:t>
            </w:r>
          </w:p>
        </w:tc>
        <w:tc>
          <w:tcPr>
            <w:tcW w:w="233" w:type="pct"/>
            <w:shd w:val="clear" w:color="auto" w:fill="auto"/>
          </w:tcPr>
          <w:p w14:paraId="20125447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A37ECCC" w14:textId="10BF8357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4E84597A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6697177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EFE 3</w:t>
            </w:r>
          </w:p>
        </w:tc>
      </w:tr>
      <w:tr w:rsidR="001C15E3" w:rsidRPr="00F404C3" w14:paraId="0935449E" w14:textId="77777777" w:rsidTr="0001087E">
        <w:trPr>
          <w:trHeight w:val="274"/>
        </w:trPr>
        <w:tc>
          <w:tcPr>
            <w:tcW w:w="1202" w:type="pct"/>
            <w:vMerge/>
          </w:tcPr>
          <w:p w14:paraId="7E3F5E8C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734BF15F" w14:textId="7F29B630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de scăcdere a două sume (adunare a două diferențe)</w:t>
            </w:r>
          </w:p>
        </w:tc>
        <w:tc>
          <w:tcPr>
            <w:tcW w:w="233" w:type="pct"/>
            <w:shd w:val="clear" w:color="auto" w:fill="auto"/>
          </w:tcPr>
          <w:p w14:paraId="4377C7FE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65402620" w14:textId="1E1E6551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69038512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36-37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14EF83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4D48BCC1" w14:textId="77777777" w:rsidTr="0001087E">
        <w:trPr>
          <w:trHeight w:val="274"/>
        </w:trPr>
        <w:tc>
          <w:tcPr>
            <w:tcW w:w="1202" w:type="pct"/>
            <w:vMerge/>
          </w:tcPr>
          <w:p w14:paraId="0B7438B4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5B961493" w14:textId="601B1EAA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de săcdere a două sume (adunare a două diferențe). Consolidare-dezvoltare</w:t>
            </w:r>
          </w:p>
        </w:tc>
        <w:tc>
          <w:tcPr>
            <w:tcW w:w="233" w:type="pct"/>
            <w:shd w:val="clear" w:color="auto" w:fill="auto"/>
          </w:tcPr>
          <w:p w14:paraId="27A02791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61AA930" w14:textId="0F219D8F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07D9632B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39BE1C19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4EB43275" w14:textId="77777777" w:rsidTr="0001087E">
        <w:trPr>
          <w:trHeight w:val="274"/>
        </w:trPr>
        <w:tc>
          <w:tcPr>
            <w:tcW w:w="1202" w:type="pct"/>
            <w:vMerge/>
          </w:tcPr>
          <w:p w14:paraId="6D75C450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7A7E1180" w14:textId="04AFF5CF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Cine seamănă culege. Aplicare</w:t>
            </w:r>
          </w:p>
        </w:tc>
        <w:tc>
          <w:tcPr>
            <w:tcW w:w="233" w:type="pct"/>
            <w:shd w:val="clear" w:color="auto" w:fill="auto"/>
          </w:tcPr>
          <w:p w14:paraId="51725016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29774E1C" w14:textId="17A63538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60FC5426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[2, p. 38-41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]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B3516B0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3AF8801E" w14:textId="77777777" w:rsidTr="0001087E">
        <w:trPr>
          <w:trHeight w:val="274"/>
        </w:trPr>
        <w:tc>
          <w:tcPr>
            <w:tcW w:w="1202" w:type="pct"/>
            <w:vMerge/>
          </w:tcPr>
          <w:p w14:paraId="4579CB2E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72008825" w14:textId="59F9212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Cine seamănă culege. Antrenare</w:t>
            </w:r>
          </w:p>
        </w:tc>
        <w:tc>
          <w:tcPr>
            <w:tcW w:w="233" w:type="pct"/>
            <w:shd w:val="clear" w:color="auto" w:fill="auto"/>
          </w:tcPr>
          <w:p w14:paraId="1973E4E3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0E208C3E" w14:textId="5E5456A5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11B0EDB5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4B9C01A9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EFE 4</w:t>
            </w:r>
          </w:p>
        </w:tc>
      </w:tr>
      <w:tr w:rsidR="001C15E3" w:rsidRPr="00F404C3" w14:paraId="17A3F342" w14:textId="77777777" w:rsidTr="0001087E">
        <w:trPr>
          <w:trHeight w:val="274"/>
        </w:trPr>
        <w:tc>
          <w:tcPr>
            <w:tcW w:w="1202" w:type="pct"/>
            <w:vMerge/>
          </w:tcPr>
          <w:p w14:paraId="4C7CF655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6A57E2ED" w14:textId="6C7480C5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Cine seamănă culege. Recapitulare</w:t>
            </w:r>
          </w:p>
        </w:tc>
        <w:tc>
          <w:tcPr>
            <w:tcW w:w="233" w:type="pct"/>
            <w:shd w:val="clear" w:color="auto" w:fill="auto"/>
          </w:tcPr>
          <w:p w14:paraId="48A98ABE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2B3C8366" w14:textId="648CE5B6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4B89BADE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7DD2B62E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4DA316A1" w14:textId="77777777" w:rsidTr="0001087E">
        <w:trPr>
          <w:trHeight w:val="274"/>
        </w:trPr>
        <w:tc>
          <w:tcPr>
            <w:tcW w:w="1202" w:type="pct"/>
            <w:vMerge/>
          </w:tcPr>
          <w:p w14:paraId="1B952FF2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07B7D7DD" w14:textId="710302F4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Adunarea și scăderea în concentrul 0–1 000 000.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învățare</w:t>
            </w:r>
          </w:p>
        </w:tc>
        <w:tc>
          <w:tcPr>
            <w:tcW w:w="233" w:type="pct"/>
            <w:shd w:val="clear" w:color="auto" w:fill="auto"/>
          </w:tcPr>
          <w:p w14:paraId="32E0E532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8C57392" w14:textId="0C5554EE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49EFA206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09278EEF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1C15E3" w:rsidRPr="00F404C3" w14:paraId="3D2D21F0" w14:textId="77777777" w:rsidTr="0001087E">
        <w:trPr>
          <w:trHeight w:val="274"/>
        </w:trPr>
        <w:tc>
          <w:tcPr>
            <w:tcW w:w="1202" w:type="pct"/>
            <w:vMerge/>
          </w:tcPr>
          <w:p w14:paraId="20B749B9" w14:textId="77777777" w:rsidR="001C15E3" w:rsidRPr="0073505E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04A7F3FC" w14:textId="455D2092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</w:t>
            </w:r>
            <w:r w:rsidRPr="00F404C3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și scăderea în concentrul 0–1 000 000. Evaluare sumativă</w:t>
            </w:r>
          </w:p>
        </w:tc>
        <w:tc>
          <w:tcPr>
            <w:tcW w:w="233" w:type="pct"/>
            <w:shd w:val="clear" w:color="auto" w:fill="auto"/>
          </w:tcPr>
          <w:p w14:paraId="3A47C7B0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6EC48D2A" w14:textId="40A7F1D2" w:rsidR="001C15E3" w:rsidRPr="00F404C3" w:rsidRDefault="001C15E3" w:rsidP="00D979A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auto"/>
          </w:tcPr>
          <w:p w14:paraId="0568897C" w14:textId="77777777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66F0C07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ES 2</w:t>
            </w:r>
          </w:p>
        </w:tc>
      </w:tr>
      <w:tr w:rsidR="001C15E3" w:rsidRPr="00F404C3" w14:paraId="51FF20EF" w14:textId="77777777" w:rsidTr="0001087E">
        <w:trPr>
          <w:trHeight w:val="274"/>
        </w:trPr>
        <w:tc>
          <w:tcPr>
            <w:tcW w:w="1202" w:type="pct"/>
            <w:vMerge/>
          </w:tcPr>
          <w:p w14:paraId="71C54B92" w14:textId="7777777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077BD346" w14:textId="3293F907" w:rsidR="001C15E3" w:rsidRPr="00F404C3" w:rsidRDefault="001C15E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Adunarea și scăderea în concentrul 0–1 000 000.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33" w:type="pct"/>
            <w:shd w:val="clear" w:color="auto" w:fill="auto"/>
          </w:tcPr>
          <w:p w14:paraId="3464EB2A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04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1E9E6FB8" w14:textId="05F4EA72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auto"/>
          </w:tcPr>
          <w:p w14:paraId="3F30A7EE" w14:textId="16A3D88E" w:rsidR="001C15E3" w:rsidRPr="00F404C3" w:rsidRDefault="001C15E3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4C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Fișe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diferențiate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8A7373E" w14:textId="77777777" w:rsidR="001C15E3" w:rsidRPr="00F404C3" w:rsidRDefault="001C15E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</w:tbl>
    <w:p w14:paraId="439F61BE" w14:textId="77777777" w:rsidR="00A6794A" w:rsidRPr="00D14F21" w:rsidRDefault="00A6794A" w:rsidP="00A679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</w:pPr>
    </w:p>
    <w:p w14:paraId="54758599" w14:textId="03742F77" w:rsidR="00A6794A" w:rsidRPr="006B1273" w:rsidRDefault="00A6794A" w:rsidP="0001087E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ind w:right="-284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UNITATEA DE ÎNVĂȚARE nr. 4.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Pr="006B127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Înmulțirea și împărțirea </w:t>
      </w:r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numerelor naturale, până la </w:t>
      </w:r>
      <w:proofErr w:type="gramStart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un</w:t>
      </w:r>
      <w:proofErr w:type="gramEnd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 milion</w:t>
      </w:r>
    </w:p>
    <w:p w14:paraId="148CFF60" w14:textId="6FCA2838" w:rsidR="00A6794A" w:rsidRPr="004B2C56" w:rsidRDefault="00A6794A" w:rsidP="004B2C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17 (în semestrul 1)</w:t>
      </w:r>
    </w:p>
    <w:tbl>
      <w:tblPr>
        <w:tblW w:w="5028" w:type="pct"/>
        <w:tblInd w:w="10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609"/>
        <w:gridCol w:w="6449"/>
        <w:gridCol w:w="703"/>
        <w:gridCol w:w="1261"/>
        <w:gridCol w:w="1765"/>
        <w:gridCol w:w="1225"/>
      </w:tblGrid>
      <w:tr w:rsidR="00E85BBE" w:rsidRPr="006B1273" w14:paraId="1D909103" w14:textId="77777777" w:rsidTr="0001087E">
        <w:trPr>
          <w:trHeight w:val="191"/>
        </w:trPr>
        <w:tc>
          <w:tcPr>
            <w:tcW w:w="1202" w:type="pct"/>
            <w:shd w:val="clear" w:color="auto" w:fill="DBE5F1"/>
            <w:vAlign w:val="center"/>
          </w:tcPr>
          <w:p w14:paraId="39AC9700" w14:textId="60CD20D6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148" w:type="pct"/>
            <w:shd w:val="clear" w:color="auto" w:fill="DBE5F1"/>
            <w:vAlign w:val="center"/>
            <w:hideMark/>
          </w:tcPr>
          <w:p w14:paraId="002DC724" w14:textId="7B575302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34" w:type="pct"/>
            <w:shd w:val="clear" w:color="auto" w:fill="DBE5F1"/>
            <w:vAlign w:val="center"/>
          </w:tcPr>
          <w:p w14:paraId="773D6B91" w14:textId="2304FBBA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20" w:type="pct"/>
            <w:shd w:val="clear" w:color="auto" w:fill="DBE5F1"/>
            <w:vAlign w:val="center"/>
          </w:tcPr>
          <w:p w14:paraId="0A54A26D" w14:textId="73990CB4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88" w:type="pct"/>
            <w:shd w:val="clear" w:color="auto" w:fill="DBE5F1"/>
            <w:vAlign w:val="center"/>
            <w:hideMark/>
          </w:tcPr>
          <w:p w14:paraId="6BE7DE20" w14:textId="1CA859C4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08" w:type="pct"/>
            <w:shd w:val="clear" w:color="auto" w:fill="DBE5F1"/>
            <w:vAlign w:val="center"/>
            <w:hideMark/>
          </w:tcPr>
          <w:p w14:paraId="39416A1C" w14:textId="684EF7C5" w:rsidR="004B2C56" w:rsidRPr="006B1273" w:rsidRDefault="004B2C56" w:rsidP="004B2C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01087E" w:rsidRPr="006B1273" w14:paraId="69205CDD" w14:textId="77777777" w:rsidTr="0001087E">
        <w:trPr>
          <w:trHeight w:val="274"/>
        </w:trPr>
        <w:tc>
          <w:tcPr>
            <w:tcW w:w="1202" w:type="pct"/>
            <w:vMerge w:val="restart"/>
          </w:tcPr>
          <w:p w14:paraId="1F360F7E" w14:textId="77777777" w:rsidR="004416A3" w:rsidRPr="004416A3" w:rsidRDefault="004B2C5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Efectuarea operaţiilor de înmulţire şi împărţire în concentrul 0 – 1 000 000, fără şi cu treceri peste ordin. </w:t>
            </w:r>
          </w:p>
          <w:p w14:paraId="2DFC1E63" w14:textId="77777777" w:rsidR="004416A3" w:rsidRPr="004416A3" w:rsidRDefault="004B2C5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Explicarea modului de calcul şi a ordinii efectuării operaţiilor în exerciţii cu şi fără paranteze. </w:t>
            </w:r>
          </w:p>
          <w:p w14:paraId="0946B03F" w14:textId="77777777" w:rsidR="004416A3" w:rsidRPr="004416A3" w:rsidRDefault="004B2C5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Aplicarea înmulţirii, împărţirii şi a proprietăţilor acestora pentru aflarea unor numere necunoscute în exerciţii, șiruri date. </w:t>
            </w:r>
          </w:p>
          <w:p w14:paraId="454A5F0F" w14:textId="77777777" w:rsidR="004416A3" w:rsidRPr="004416A3" w:rsidRDefault="004B2C5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Rezolvarea problemelor, cu plan sau cu justificări, prin exerciţiu. </w:t>
            </w:r>
          </w:p>
          <w:p w14:paraId="7FC20785" w14:textId="77777777" w:rsidR="004416A3" w:rsidRPr="004416A3" w:rsidRDefault="004B2C56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>Formularea problemelor, cu sprijin în: enunţ incomplet, schemă, operaţii aritmetice, exerciţiu, tematică.</w:t>
            </w:r>
          </w:p>
          <w:p w14:paraId="7FE051AA" w14:textId="77777777" w:rsidR="004416A3" w:rsidRPr="004416A3" w:rsidRDefault="004416A3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Explorarea unor modalităţi elementare de organizare şi clasificare a datelor: scheme, tabele. </w:t>
            </w:r>
          </w:p>
          <w:p w14:paraId="35A9669F" w14:textId="1FD9C17B" w:rsidR="004416A3" w:rsidRPr="004416A3" w:rsidRDefault="004416A3">
            <w:pPr>
              <w:pStyle w:val="ListParagraph"/>
              <w:numPr>
                <w:ilvl w:val="1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Investigarea unor situaţii-problemă din cotidian, care solicită aplicarea operaţiilor </w:t>
            </w:r>
            <w:r w:rsidRPr="0044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aritmetice şi a metodelor de rezolvare învăţate.</w:t>
            </w:r>
          </w:p>
        </w:tc>
        <w:tc>
          <w:tcPr>
            <w:tcW w:w="2148" w:type="pct"/>
            <w:shd w:val="clear" w:color="auto" w:fill="auto"/>
            <w:vAlign w:val="center"/>
          </w:tcPr>
          <w:p w14:paraId="4E17D597" w14:textId="2D29BFA2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Înmulțirea numerelor care se termină cu zerouri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369CFDC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0D57E1C6" w14:textId="1FD2D322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7F7D1AE7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42-43]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D7E1609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EI 4</w:t>
            </w:r>
          </w:p>
        </w:tc>
      </w:tr>
      <w:tr w:rsidR="0001087E" w:rsidRPr="006B1273" w14:paraId="7B273116" w14:textId="77777777" w:rsidTr="0001087E">
        <w:trPr>
          <w:trHeight w:val="274"/>
        </w:trPr>
        <w:tc>
          <w:tcPr>
            <w:tcW w:w="1202" w:type="pct"/>
            <w:vMerge/>
          </w:tcPr>
          <w:p w14:paraId="317D2245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19978565" w14:textId="3ED2A12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Înmulțirea numerelor care se termină cu zerouri. Consolidare-dezvoltare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4E537E0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89D7174" w14:textId="75FA9045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5B164A41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12B74A9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6A731B09" w14:textId="77777777" w:rsidTr="0001087E">
        <w:trPr>
          <w:trHeight w:val="274"/>
        </w:trPr>
        <w:tc>
          <w:tcPr>
            <w:tcW w:w="1202" w:type="pct"/>
            <w:vMerge/>
          </w:tcPr>
          <w:p w14:paraId="7E8E9E07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299313F4" w14:textId="28988763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Împărțirea exactă a numerelor care se termină cu zerouri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A713982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34B7D6BE" w14:textId="287DADDD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0BB5F870" w14:textId="77777777" w:rsidR="004B2C56" w:rsidRPr="008E6765" w:rsidRDefault="004B2C56" w:rsidP="00D80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44-45]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5F08AA1E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034E3553" w14:textId="77777777" w:rsidTr="0001087E">
        <w:trPr>
          <w:trHeight w:val="274"/>
        </w:trPr>
        <w:tc>
          <w:tcPr>
            <w:tcW w:w="1202" w:type="pct"/>
            <w:vMerge/>
          </w:tcPr>
          <w:p w14:paraId="0FE278C1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5CE115D0" w14:textId="4051742B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Împărțirea exactă a numerelor care se termină cu zerouri. Consolidare-dezvoltare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20EBBD5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4A48AA1A" w14:textId="7883C86E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vMerge/>
            <w:shd w:val="clear" w:color="auto" w:fill="auto"/>
          </w:tcPr>
          <w:p w14:paraId="60B28B79" w14:textId="77777777" w:rsidR="004B2C56" w:rsidRPr="008E6765" w:rsidRDefault="004B2C56" w:rsidP="00D80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3C9D8D9B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5E62AB" w14:paraId="0AA2EE18" w14:textId="77777777" w:rsidTr="0001087E">
        <w:trPr>
          <w:trHeight w:val="274"/>
        </w:trPr>
        <w:tc>
          <w:tcPr>
            <w:tcW w:w="1202" w:type="pct"/>
            <w:vMerge/>
          </w:tcPr>
          <w:p w14:paraId="5C0D78F7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6A60659A" w14:textId="7E3F4380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Înmulțirea și împărțirea exactă a numerelor care se termină cu zerouri.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învățare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F26A47C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5880E3DD" w14:textId="72AD194C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</w:tcPr>
          <w:p w14:paraId="63B285AD" w14:textId="77777777" w:rsidR="004B2C56" w:rsidRPr="008E6765" w:rsidRDefault="004B2C56" w:rsidP="00D8055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2BF295E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1295D62F" w14:textId="77777777" w:rsidTr="0001087E">
        <w:trPr>
          <w:trHeight w:val="274"/>
        </w:trPr>
        <w:tc>
          <w:tcPr>
            <w:tcW w:w="1202" w:type="pct"/>
            <w:vMerge/>
          </w:tcPr>
          <w:p w14:paraId="22B4F9A9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2794B442" w14:textId="0BE67220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Probleme despre cumpăprpturi ce relevă dependența proporțională: metoda reducerii la unitate; metoda proporțiilor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0ED421E5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</w:tcPr>
          <w:p w14:paraId="7B250077" w14:textId="75B063D4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558FD0DC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46-48]</w:t>
            </w:r>
          </w:p>
          <w:p w14:paraId="094C7D0A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6659870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B2C56" w:rsidRPr="006B1273" w14:paraId="77756657" w14:textId="77777777" w:rsidTr="0001087E">
        <w:trPr>
          <w:trHeight w:val="274"/>
        </w:trPr>
        <w:tc>
          <w:tcPr>
            <w:tcW w:w="1202" w:type="pct"/>
            <w:vMerge/>
          </w:tcPr>
          <w:p w14:paraId="45272E20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19468638" w14:textId="13DA9F8A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Probleme despre cumpărături </w:t>
            </w:r>
            <w:proofErr w:type="gramStart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gramEnd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relevă dependența proporțională: metoda reducerii la unitate; metoda proporțiilor. Consolidare-dezvoltare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197CE36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7CECC79" w14:textId="0AF2B986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53873C83" w14:textId="77777777" w:rsidR="004B2C56" w:rsidRPr="008E6765" w:rsidRDefault="004B2C56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6293F7E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B2C56" w:rsidRPr="006B1273" w14:paraId="62D348E4" w14:textId="77777777" w:rsidTr="0001087E">
        <w:trPr>
          <w:trHeight w:val="68"/>
        </w:trPr>
        <w:tc>
          <w:tcPr>
            <w:tcW w:w="1202" w:type="pct"/>
            <w:vMerge/>
          </w:tcPr>
          <w:p w14:paraId="18E9FF7A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6DE3FFD4" w14:textId="0B2155EC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Probleme </w:t>
            </w:r>
            <w:proofErr w:type="gramStart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gramEnd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relevă dependența proporțională. Analiză-sinteză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EDA5B54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9EE9455" w14:textId="1CC406C0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50BD7385" w14:textId="77777777" w:rsidR="004B2C56" w:rsidRPr="008E6765" w:rsidRDefault="004B2C56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F058BDD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7E440D79" w14:textId="77777777" w:rsidTr="0001087E">
        <w:trPr>
          <w:trHeight w:val="274"/>
        </w:trPr>
        <w:tc>
          <w:tcPr>
            <w:tcW w:w="1202" w:type="pct"/>
            <w:vMerge/>
          </w:tcPr>
          <w:p w14:paraId="204ECDEC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5EA04817" w14:textId="63FA9C65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Înmulțirea cu un număr de o cifră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45FA7E76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35D2421F" w14:textId="2743A8A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5E3F5D27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49-51]</w:t>
            </w:r>
          </w:p>
          <w:p w14:paraId="3FE57C5B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61E08B12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B2C56" w:rsidRPr="006B1273" w14:paraId="02A2A7C9" w14:textId="77777777" w:rsidTr="0001087E">
        <w:trPr>
          <w:trHeight w:val="274"/>
        </w:trPr>
        <w:tc>
          <w:tcPr>
            <w:tcW w:w="1202" w:type="pct"/>
            <w:vMerge/>
          </w:tcPr>
          <w:p w14:paraId="1EBBAF19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13C5D64B" w14:textId="0A3E9A8C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Înmulțirea cu </w:t>
            </w:r>
            <w:proofErr w:type="gramStart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</w:t>
            </w:r>
            <w:proofErr w:type="gramEnd"/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număr de o cifră. Consolidare-dezvoltare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27BAAE20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</w:tcPr>
          <w:p w14:paraId="3FB6C1EA" w14:textId="69A9CB48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613A0200" w14:textId="77777777" w:rsidR="004B2C56" w:rsidRPr="008E6765" w:rsidRDefault="004B2C56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096BAB98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B2C56" w:rsidRPr="006B1273" w14:paraId="13CFF5EB" w14:textId="77777777" w:rsidTr="0001087E">
        <w:trPr>
          <w:trHeight w:val="274"/>
        </w:trPr>
        <w:tc>
          <w:tcPr>
            <w:tcW w:w="1202" w:type="pct"/>
            <w:vMerge/>
          </w:tcPr>
          <w:p w14:paraId="26DE6ADC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350B7B06" w14:textId="21391B70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Exerciții și probleme cu cazurile învățate de înmulțire și împărțire în concentrul 0–1 000 000. Aplicare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147B6715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5D2E4933" w14:textId="31E88756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/>
            <w:shd w:val="clear" w:color="auto" w:fill="auto"/>
            <w:vAlign w:val="center"/>
          </w:tcPr>
          <w:p w14:paraId="53BB08AF" w14:textId="77777777" w:rsidR="004B2C56" w:rsidRPr="008E6765" w:rsidRDefault="004B2C56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494915A3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1F3A37F3" w14:textId="77777777" w:rsidTr="0001087E">
        <w:trPr>
          <w:trHeight w:val="274"/>
        </w:trPr>
        <w:tc>
          <w:tcPr>
            <w:tcW w:w="1202" w:type="pct"/>
            <w:vMerge/>
          </w:tcPr>
          <w:p w14:paraId="148A8A9B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vAlign w:val="center"/>
          </w:tcPr>
          <w:p w14:paraId="2C19FAD6" w14:textId="3DB6453A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Exerciții și probleme cu cazurile învățate de înmulțire și împărțire în concentrul 0–1 000 000. Calcul corect, rațional, fluent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7BB89BA3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7437A962" w14:textId="409CC396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8" w:type="pct"/>
            <w:shd w:val="clear" w:color="auto" w:fill="auto"/>
          </w:tcPr>
          <w:p w14:paraId="166A0778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52]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CAD4B99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01087E" w:rsidRPr="006B1273" w14:paraId="10658EE4" w14:textId="77777777" w:rsidTr="0001087E">
        <w:trPr>
          <w:trHeight w:val="274"/>
        </w:trPr>
        <w:tc>
          <w:tcPr>
            <w:tcW w:w="1202" w:type="pct"/>
            <w:vMerge/>
          </w:tcPr>
          <w:p w14:paraId="2A116F13" w14:textId="77777777" w:rsidR="004B2C56" w:rsidRPr="0073505E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vAlign w:val="center"/>
          </w:tcPr>
          <w:p w14:paraId="1781396D" w14:textId="21F40931" w:rsidR="004B2C56" w:rsidRPr="0073505E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Exerciții și probleme cu cazurile învățate de înmulțire și împărțire în concentrul 0–1 000 000. Analiză-sinteză</w:t>
            </w:r>
          </w:p>
        </w:tc>
        <w:tc>
          <w:tcPr>
            <w:tcW w:w="234" w:type="pct"/>
            <w:vAlign w:val="center"/>
          </w:tcPr>
          <w:p w14:paraId="5384BD66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2662D1BD" w14:textId="5908270F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88" w:type="pct"/>
            <w:vMerge w:val="restart"/>
            <w:shd w:val="clear" w:color="auto" w:fill="auto"/>
          </w:tcPr>
          <w:p w14:paraId="381517C7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53]</w:t>
            </w:r>
          </w:p>
        </w:tc>
        <w:tc>
          <w:tcPr>
            <w:tcW w:w="408" w:type="pct"/>
            <w:vAlign w:val="center"/>
          </w:tcPr>
          <w:p w14:paraId="1C3DF826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EFE 5</w:t>
            </w:r>
          </w:p>
        </w:tc>
      </w:tr>
      <w:tr w:rsidR="0001087E" w:rsidRPr="006B1273" w14:paraId="2DFB28A7" w14:textId="77777777" w:rsidTr="0001087E">
        <w:trPr>
          <w:trHeight w:val="274"/>
        </w:trPr>
        <w:tc>
          <w:tcPr>
            <w:tcW w:w="1202" w:type="pct"/>
            <w:vMerge/>
          </w:tcPr>
          <w:p w14:paraId="78B600AE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vAlign w:val="center"/>
          </w:tcPr>
          <w:p w14:paraId="23278670" w14:textId="79DEF04F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Exerciții și probleme cu cazurile învățate de înmulțire și </w:t>
            </w: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împărțire în concentrul 0–1 000 000.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învățare</w:t>
            </w:r>
          </w:p>
        </w:tc>
        <w:tc>
          <w:tcPr>
            <w:tcW w:w="234" w:type="pct"/>
            <w:vAlign w:val="center"/>
          </w:tcPr>
          <w:p w14:paraId="3E5D46B6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0" w:type="pct"/>
          </w:tcPr>
          <w:p w14:paraId="1B6E8DA9" w14:textId="28CF54ED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88" w:type="pct"/>
            <w:vMerge/>
          </w:tcPr>
          <w:p w14:paraId="7B3D4231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8" w:type="pct"/>
            <w:vAlign w:val="center"/>
          </w:tcPr>
          <w:p w14:paraId="78213BAC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087E" w:rsidRPr="006B1273" w14:paraId="77FC585A" w14:textId="77777777" w:rsidTr="0001087E">
        <w:trPr>
          <w:trHeight w:val="274"/>
        </w:trPr>
        <w:tc>
          <w:tcPr>
            <w:tcW w:w="1202" w:type="pct"/>
            <w:vMerge/>
          </w:tcPr>
          <w:p w14:paraId="685D2E65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17534931" w14:textId="79450852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Înmulțirea și împărțirea în concentrul 0–1 000 000. Evaluare sumativă (secvențială)</w:t>
            </w:r>
          </w:p>
        </w:tc>
        <w:tc>
          <w:tcPr>
            <w:tcW w:w="234" w:type="pct"/>
            <w:vAlign w:val="center"/>
          </w:tcPr>
          <w:p w14:paraId="712B8AF4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2E7EAEA6" w14:textId="34F9BFD8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88" w:type="pct"/>
          </w:tcPr>
          <w:p w14:paraId="4CFEE175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Test</w:t>
            </w:r>
          </w:p>
        </w:tc>
        <w:tc>
          <w:tcPr>
            <w:tcW w:w="408" w:type="pct"/>
            <w:vAlign w:val="center"/>
          </w:tcPr>
          <w:p w14:paraId="691C2675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ES 3</w:t>
            </w:r>
          </w:p>
        </w:tc>
      </w:tr>
      <w:tr w:rsidR="0001087E" w:rsidRPr="006B1273" w14:paraId="45BC1352" w14:textId="77777777" w:rsidTr="0001087E">
        <w:trPr>
          <w:trHeight w:val="274"/>
        </w:trPr>
        <w:tc>
          <w:tcPr>
            <w:tcW w:w="1202" w:type="pct"/>
            <w:vMerge/>
          </w:tcPr>
          <w:p w14:paraId="2A3A586D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  <w:vAlign w:val="center"/>
          </w:tcPr>
          <w:p w14:paraId="26D66C95" w14:textId="59C9B53A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Exerciții și probleme cu cazurile învățate de înmulțire și împărțire în concentrul 0–1 000 000.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34" w:type="pct"/>
            <w:vAlign w:val="center"/>
          </w:tcPr>
          <w:p w14:paraId="0B105B96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</w:tcPr>
          <w:p w14:paraId="0D963999" w14:textId="6C41A0B3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88" w:type="pct"/>
          </w:tcPr>
          <w:p w14:paraId="572C6D96" w14:textId="00F6F65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Fișe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diferențiate</w:t>
            </w:r>
          </w:p>
        </w:tc>
        <w:tc>
          <w:tcPr>
            <w:tcW w:w="408" w:type="pct"/>
            <w:vAlign w:val="center"/>
          </w:tcPr>
          <w:p w14:paraId="5E74E683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01087E" w:rsidRPr="006B1273" w14:paraId="47B26860" w14:textId="77777777" w:rsidTr="0001087E">
        <w:trPr>
          <w:trHeight w:val="274"/>
        </w:trPr>
        <w:tc>
          <w:tcPr>
            <w:tcW w:w="1202" w:type="pct"/>
            <w:vMerge/>
          </w:tcPr>
          <w:p w14:paraId="276B3F8F" w14:textId="77777777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148" w:type="pct"/>
            <w:shd w:val="clear" w:color="auto" w:fill="auto"/>
          </w:tcPr>
          <w:p w14:paraId="5B3E018F" w14:textId="1B5F05B9" w:rsidR="004B2C56" w:rsidRPr="008E6765" w:rsidRDefault="004B2C5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n-US"/>
              </w:rPr>
              <w:t>Zi de activități transdisciplinare</w:t>
            </w:r>
          </w:p>
        </w:tc>
        <w:tc>
          <w:tcPr>
            <w:tcW w:w="234" w:type="pct"/>
            <w:shd w:val="clear" w:color="auto" w:fill="auto"/>
          </w:tcPr>
          <w:p w14:paraId="74CEC3CE" w14:textId="77777777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E6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0" w:type="pct"/>
          </w:tcPr>
          <w:p w14:paraId="3B3AB584" w14:textId="2CBEEE10" w:rsidR="004B2C56" w:rsidRPr="008E6765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8" w:type="pct"/>
            <w:shd w:val="clear" w:color="auto" w:fill="auto"/>
          </w:tcPr>
          <w:p w14:paraId="56525035" w14:textId="77777777" w:rsidR="004B2C56" w:rsidRPr="008E6765" w:rsidRDefault="004B2C56" w:rsidP="00D8055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8E6765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Jocuri, fișe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2EDBF77E" w14:textId="77777777" w:rsidR="004B2C56" w:rsidRPr="006B1273" w:rsidRDefault="004B2C56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</w:tbl>
    <w:p w14:paraId="52D73C6C" w14:textId="77777777" w:rsidR="004416A3" w:rsidRPr="006B1273" w:rsidRDefault="004416A3" w:rsidP="00A679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077C3" w14:textId="77777777" w:rsidR="00A6794A" w:rsidRPr="006B1273" w:rsidRDefault="00A6794A" w:rsidP="00D37741">
      <w:pPr>
        <w:shd w:val="clear" w:color="auto" w:fill="2F5496" w:themeFill="accent1" w:themeFillShade="BF"/>
        <w:spacing w:after="0"/>
        <w:ind w:right="-103"/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0070C0"/>
          <w:lang w:val="ro-MD"/>
        </w:rPr>
      </w:pPr>
      <w:r w:rsidRPr="00611228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2F5496" w:themeFill="accent1" w:themeFillShade="BF"/>
          <w:lang w:val="ro-MD"/>
        </w:rPr>
        <w:t>DETALIERI PRIVIND EVALUAREA, Semestrul 1</w:t>
      </w:r>
    </w:p>
    <w:tbl>
      <w:tblPr>
        <w:tblStyle w:val="10"/>
        <w:tblW w:w="4974" w:type="pct"/>
        <w:tblInd w:w="108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764"/>
        <w:gridCol w:w="5830"/>
        <w:gridCol w:w="7256"/>
      </w:tblGrid>
      <w:tr w:rsidR="00A6794A" w:rsidRPr="0031366D" w14:paraId="3F9C77FC" w14:textId="77777777" w:rsidTr="000D3205">
        <w:trPr>
          <w:trHeight w:val="809"/>
        </w:trPr>
        <w:tc>
          <w:tcPr>
            <w:tcW w:w="594" w:type="pct"/>
            <w:shd w:val="clear" w:color="auto" w:fill="D9E2F3" w:themeFill="accent1" w:themeFillTint="33"/>
          </w:tcPr>
          <w:p w14:paraId="0C7F6822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 nr. 1</w:t>
            </w:r>
          </w:p>
        </w:tc>
        <w:tc>
          <w:tcPr>
            <w:tcW w:w="4406" w:type="pct"/>
            <w:gridSpan w:val="2"/>
          </w:tcPr>
          <w:p w14:paraId="0ECA903C" w14:textId="77777777" w:rsidR="00A6794A" w:rsidRPr="006B1273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 1: test</w:t>
            </w:r>
            <w:r w:rsidRPr="006B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11]</w:t>
            </w:r>
          </w:p>
          <w:p w14:paraId="0C0C03E6" w14:textId="77777777" w:rsidR="00A6794A" w:rsidRPr="006B1273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</w:t>
            </w:r>
            <w:r w:rsidRPr="006B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prevăzute la finele clasei a III-a:</w:t>
            </w:r>
          </w:p>
          <w:p w14:paraId="43FE4793" w14:textId="77777777" w:rsidR="00A6794A" w:rsidRPr="006B1273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Elevul poate:</w:t>
            </w:r>
          </w:p>
          <w:p w14:paraId="0D0CB503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identifica, citi și scrie, compara și ordona numere naturale până la 1000;</w:t>
            </w:r>
          </w:p>
          <w:p w14:paraId="3B88E911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utiliza elemente de limbaj matematic aferent conceptelor de număr natural, operație aritmetică;</w:t>
            </w:r>
          </w:p>
          <w:p w14:paraId="0E61F4C4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recunoaște figuri geometrice (punct, linie dreaptă, segment de dreaptă, linie frântă deschisă/ închisă, linie curbă deschisă/ închisă, cerc, triunghi, pătrat, dreptunghi), corpuri geometrice (sferă, cub, cuboid), elementele acestora (vârf, latură; vârf, muchie, față) în modele date şi în mediul înconjurător;</w:t>
            </w:r>
          </w:p>
          <w:p w14:paraId="5EF7B088" w14:textId="77567025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efectua operaţii aritmetice în concentrul 0</w:t>
            </w:r>
            <w:r w:rsidR="0078266C" w:rsidRPr="00FF68D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1000: adunarea şi scăderea fără şi cu treceri peste ordin; înmulţirea şi împărţirea la un număr de o cifră; înmulţirea la 10, 100, la numere formate din zeci sau sute întregi; împărţirea exactă la 10, 100, la numere formate din zeci sau sute întregi;</w:t>
            </w:r>
          </w:p>
          <w:p w14:paraId="5F3C4D7C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explica modul de calcul şi ordinea efectuării operaţiilor în exerciţii cu, cel mult, trei operaţii, fără şi cu paranteze;</w:t>
            </w:r>
          </w:p>
          <w:p w14:paraId="27758675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 xml:space="preserve">aplica operaţiile aritmetice şi propietăţile acestora pentru aflarea unor numere necunoscute în exerciţii, șriruri date; </w:t>
            </w:r>
          </w:p>
          <w:p w14:paraId="62B40C5F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realiza transformări simple ale unităților standard de măsură: pentru lungime; pentru timp; monetare;</w:t>
            </w:r>
          </w:p>
          <w:p w14:paraId="304B787F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rezolva probleme cu, cel mult, trei operaţii: cu plan sau cu justificări, prin exerciţiu;</w:t>
            </w:r>
          </w:p>
          <w:p w14:paraId="5A5A6DC3" w14:textId="77777777" w:rsidR="00A6794A" w:rsidRPr="00FF68DC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explora modalităţi elementare de organizare şi clasificare a datelor: scheme; tabele;</w:t>
            </w:r>
          </w:p>
          <w:p w14:paraId="5A31B292" w14:textId="77777777" w:rsidR="00A6794A" w:rsidRPr="00F55BD6" w:rsidRDefault="00A6794A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FF68DC">
              <w:rPr>
                <w:rFonts w:ascii="Times New Roman" w:hAnsi="Times New Roman" w:cs="Times New Roman"/>
                <w:sz w:val="24"/>
                <w:szCs w:val="24"/>
              </w:rPr>
              <w:t>investiga situaţii-problemă din cotidian, care solicită aplicarea operaţiilor aritmetice, a metodelor de rezolvare învăţate.</w:t>
            </w:r>
          </w:p>
        </w:tc>
      </w:tr>
      <w:tr w:rsidR="00A6794A" w:rsidRPr="0031366D" w14:paraId="18E3F9F8" w14:textId="77777777" w:rsidTr="000D3205">
        <w:trPr>
          <w:trHeight w:val="846"/>
        </w:trPr>
        <w:tc>
          <w:tcPr>
            <w:tcW w:w="594" w:type="pct"/>
            <w:shd w:val="clear" w:color="auto" w:fill="D9E2F3" w:themeFill="accent1" w:themeFillTint="33"/>
          </w:tcPr>
          <w:p w14:paraId="70B3DC6E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 nr. 2</w:t>
            </w:r>
          </w:p>
        </w:tc>
        <w:tc>
          <w:tcPr>
            <w:tcW w:w="1963" w:type="pct"/>
          </w:tcPr>
          <w:p w14:paraId="3F1C58A7" w14:textId="77777777" w:rsidR="00A6794A" w:rsidRPr="00717489" w:rsidRDefault="00A6794A" w:rsidP="00D979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EI 2: ștafetă de numărare pe segmentul numeric 1000–10 000 </w:t>
            </w: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ro-MD"/>
              </w:rPr>
              <w:t>cu startul, finalul, pasul dat (cu trecere peste numere formate din mii întregi, sute întregi, din zeci întregi).</w:t>
            </w:r>
          </w:p>
          <w:p w14:paraId="3D81DFB3" w14:textId="77777777" w:rsidR="00A6794A" w:rsidRPr="00717489" w:rsidRDefault="00A6794A" w:rsidP="00D979AB">
            <w:pPr>
              <w:tabs>
                <w:tab w:val="left" w:pos="459"/>
              </w:tabs>
              <w:autoSpaceDE w:val="0"/>
              <w:autoSpaceDN w:val="0"/>
              <w:adjustRightInd w:val="0"/>
              <w:ind w:left="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Atitudini și valori specifice:</w:t>
            </w:r>
          </w:p>
          <w:p w14:paraId="3A6FB87C" w14:textId="77777777" w:rsidR="00A6794A" w:rsidRPr="00717489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atenția și interesul pentru calcul corect, rațional, fluent.</w:t>
            </w:r>
          </w:p>
        </w:tc>
        <w:tc>
          <w:tcPr>
            <w:tcW w:w="2443" w:type="pct"/>
          </w:tcPr>
          <w:p w14:paraId="6B053A72" w14:textId="77777777" w:rsidR="00A6794A" w:rsidRPr="00717489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ES 1: test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[2, p. 29]</w:t>
            </w:r>
          </w:p>
          <w:p w14:paraId="42A0199B" w14:textId="77777777" w:rsidR="00A6794A" w:rsidRPr="00717489" w:rsidRDefault="00A6794A" w:rsidP="00D979AB">
            <w:pPr>
              <w:tabs>
                <w:tab w:val="left" w:pos="0"/>
                <w:tab w:val="left" w:pos="419"/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competențe:</w:t>
            </w:r>
          </w:p>
          <w:p w14:paraId="13032242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Identificarea, citirea şi scrierea numerelor naturale 0–1 000 000.</w:t>
            </w:r>
          </w:p>
          <w:p w14:paraId="7A45F45F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Citirea şi scrierea numerelor naturale până la 30 cu cifre romane.</w:t>
            </w:r>
          </w:p>
          <w:p w14:paraId="68BCDBC4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Compararea şi ordonarea numerelor naturale 0–1 000 000. </w:t>
            </w:r>
          </w:p>
          <w:p w14:paraId="3047E6C4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Utilizarea elementelor de limbaj matematic aferent conceptului de număr natural. </w:t>
            </w:r>
          </w:p>
          <w:p w14:paraId="516CAAA5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Explorarea modalităţilor de compunere, descompunere zecimală a numerelor naturale 0–1 000 000. </w:t>
            </w:r>
          </w:p>
          <w:p w14:paraId="50DB53AF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Completarea unor șiruri de numere naturale asociate după reguli indicate sau identificate prin observare. </w:t>
            </w:r>
          </w:p>
          <w:p w14:paraId="09262EF4" w14:textId="77777777" w:rsidR="00A6794A" w:rsidRPr="00221925" w:rsidRDefault="00A6794A">
            <w:pPr>
              <w:pStyle w:val="ListParagraph"/>
              <w:numPr>
                <w:ilvl w:val="1"/>
                <w:numId w:val="30"/>
              </w:numPr>
              <w:tabs>
                <w:tab w:val="left" w:pos="0"/>
                <w:tab w:val="left" w:pos="39"/>
                <w:tab w:val="left" w:pos="369"/>
                <w:tab w:val="left" w:pos="46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Explorarea unor modalităţi elementare de organizare şi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19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clasificare a datelor: scheme; tabele.</w:t>
            </w:r>
          </w:p>
        </w:tc>
      </w:tr>
      <w:tr w:rsidR="00A6794A" w:rsidRPr="0031366D" w14:paraId="25277902" w14:textId="77777777" w:rsidTr="000D3205">
        <w:trPr>
          <w:trHeight w:val="982"/>
        </w:trPr>
        <w:tc>
          <w:tcPr>
            <w:tcW w:w="594" w:type="pct"/>
            <w:vMerge w:val="restart"/>
            <w:shd w:val="clear" w:color="auto" w:fill="D9E2F3" w:themeFill="accent1" w:themeFillTint="33"/>
            <w:vAlign w:val="center"/>
          </w:tcPr>
          <w:p w14:paraId="7CF962D3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065140A7" w14:textId="77777777" w:rsidR="00A6794A" w:rsidRPr="00717489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 1: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probă scrisă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[2, p. 19]</w:t>
            </w:r>
          </w:p>
          <w:p w14:paraId="7629EDDA" w14:textId="77777777" w:rsidR="00A6794A" w:rsidRPr="00717489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1.1., 1.3., 1.4., 1.5., 1.6.</w:t>
            </w:r>
          </w:p>
          <w:p w14:paraId="4196C453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P1. Scrierea numerelor naturale </w:t>
            </w:r>
          </w:p>
          <w:p w14:paraId="3C0D64D0" w14:textId="35A8B078" w:rsidR="00A6794A" w:rsidRPr="008F1C0F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P15. Formarea șirurilor de numere după o regulă data</w:t>
            </w:r>
          </w:p>
        </w:tc>
        <w:tc>
          <w:tcPr>
            <w:tcW w:w="2443" w:type="pct"/>
            <w:vMerge w:val="restart"/>
          </w:tcPr>
          <w:p w14:paraId="68E1452B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5C263BBB" w14:textId="77777777" w:rsidTr="000D3205">
        <w:trPr>
          <w:trHeight w:val="1487"/>
        </w:trPr>
        <w:tc>
          <w:tcPr>
            <w:tcW w:w="594" w:type="pct"/>
            <w:vMerge/>
            <w:shd w:val="clear" w:color="auto" w:fill="D9E2F3" w:themeFill="accent1" w:themeFillTint="33"/>
            <w:vAlign w:val="center"/>
          </w:tcPr>
          <w:p w14:paraId="765A1B43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79D4DBDD" w14:textId="77777777" w:rsidR="00A6794A" w:rsidRPr="00717489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 2: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dictare de numerație</w:t>
            </w:r>
          </w:p>
          <w:p w14:paraId="7603974E" w14:textId="77777777" w:rsidR="00A6794A" w:rsidRPr="00717489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1.1., 1.2., 1.3., 1.4, 1.5., 1.6.</w:t>
            </w:r>
          </w:p>
          <w:p w14:paraId="02D08C71" w14:textId="77777777" w:rsidR="00A6794A" w:rsidRPr="00717489" w:rsidRDefault="00A6794A" w:rsidP="00D97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Produse:</w:t>
            </w:r>
          </w:p>
          <w:p w14:paraId="15A87D55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P1. Scrierea numerelor naturale</w:t>
            </w:r>
          </w:p>
          <w:p w14:paraId="7BDCD4C8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P4. Calcul oral în baza unui exercițiu dat</w:t>
            </w:r>
          </w:p>
          <w:p w14:paraId="61DC089F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P16. Completarea șirurilor de numere </w:t>
            </w:r>
          </w:p>
          <w:p w14:paraId="5143A14A" w14:textId="77777777" w:rsidR="00A6794A" w:rsidRPr="001A1476" w:rsidRDefault="00A6794A" w:rsidP="00D979AB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PT2. Enunț lacunar (cu numere lipsă)</w:t>
            </w:r>
          </w:p>
        </w:tc>
        <w:tc>
          <w:tcPr>
            <w:tcW w:w="2443" w:type="pct"/>
            <w:vMerge/>
          </w:tcPr>
          <w:p w14:paraId="2A8F7272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68B13FED" w14:textId="77777777" w:rsidTr="000D3205">
        <w:trPr>
          <w:trHeight w:val="1417"/>
        </w:trPr>
        <w:tc>
          <w:tcPr>
            <w:tcW w:w="594" w:type="pct"/>
            <w:vMerge w:val="restart"/>
            <w:shd w:val="clear" w:color="auto" w:fill="D9E2F3" w:themeFill="accent1" w:themeFillTint="33"/>
          </w:tcPr>
          <w:p w14:paraId="41CE573D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 nr. 3</w:t>
            </w:r>
          </w:p>
          <w:p w14:paraId="23F5A4FD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21C751FB" w14:textId="77777777" w:rsidR="00A6794A" w:rsidRPr="00717489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EI 3</w:t>
            </w: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: conversație frontală 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(terminologia matematică aferentă operațiilor de adunare și scădere; algoritmi de calcul oral și în coloniță).</w:t>
            </w:r>
          </w:p>
          <w:p w14:paraId="76A0DC60" w14:textId="77777777" w:rsidR="00A6794A" w:rsidRPr="00717489" w:rsidRDefault="00A6794A" w:rsidP="00D979AB">
            <w:pPr>
              <w:tabs>
                <w:tab w:val="left" w:pos="459"/>
              </w:tabs>
              <w:autoSpaceDE w:val="0"/>
              <w:autoSpaceDN w:val="0"/>
              <w:adjustRightInd w:val="0"/>
              <w:ind w:left="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Atitudini și valori specifice:</w:t>
            </w:r>
          </w:p>
          <w:p w14:paraId="1433590C" w14:textId="77777777" w:rsidR="00A6794A" w:rsidRPr="00717489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corectitudinea și coerența limbajului matematic </w:t>
            </w:r>
          </w:p>
          <w:p w14:paraId="10EBD2BE" w14:textId="77777777" w:rsidR="00A6794A" w:rsidRPr="00DF0521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71748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atenția și interesul pentru calcul corect, rațional, fluent</w:t>
            </w:r>
          </w:p>
        </w:tc>
        <w:tc>
          <w:tcPr>
            <w:tcW w:w="2443" w:type="pct"/>
            <w:vMerge w:val="restart"/>
          </w:tcPr>
          <w:p w14:paraId="42006B09" w14:textId="77777777" w:rsidR="00A6794A" w:rsidRPr="0083355B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 2: test</w:t>
            </w: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51711F6" w14:textId="77777777" w:rsidR="00A6794A" w:rsidRPr="0083355B" w:rsidRDefault="00A6794A" w:rsidP="00D979AB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Unități de competențe: </w:t>
            </w:r>
          </w:p>
          <w:p w14:paraId="0118CE1B" w14:textId="72C0CE41" w:rsidR="00A6794A" w:rsidRPr="000F60D4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Efectuarea adunării şi 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scăderii în concentrul 0–1 000 000, fără şi cu treceri peste ordin. </w:t>
            </w:r>
          </w:p>
          <w:p w14:paraId="2FA79D14" w14:textId="77777777" w:rsidR="00A6794A" w:rsidRPr="000F60D4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Explicarea modului de calcul şi </w:t>
            </w:r>
            <w:proofErr w:type="gramStart"/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ordinii efectuării operaţiilor în exerciţii cu şi fără paranteze.</w:t>
            </w:r>
          </w:p>
          <w:p w14:paraId="4C41D5BE" w14:textId="77777777" w:rsidR="00A6794A" w:rsidRPr="00717489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Aplicarea adunării, scăderii şi a proprietăţilor acestora pentru aflarea unor numere necunoscute în exerciţii, șiruri date. </w:t>
            </w:r>
          </w:p>
          <w:p w14:paraId="14B1B853" w14:textId="77777777" w:rsidR="00A6794A" w:rsidRPr="00717489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Rezolvarea problemelor, cu plan sau cu justificări, prin exerciţiu. </w:t>
            </w:r>
          </w:p>
          <w:p w14:paraId="00F8FF4E" w14:textId="77777777" w:rsidR="00A6794A" w:rsidRPr="00717489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Formularea problemelor, cu sprijin în: enunţ incomplet, schemă, operaţii aritmetice, exerciţiu. </w:t>
            </w:r>
          </w:p>
          <w:p w14:paraId="6B66FAD2" w14:textId="77777777" w:rsidR="00A6794A" w:rsidRPr="00717489" w:rsidRDefault="00A6794A">
            <w:pPr>
              <w:pStyle w:val="ListParagraph"/>
              <w:numPr>
                <w:ilvl w:val="1"/>
                <w:numId w:val="31"/>
              </w:numPr>
              <w:tabs>
                <w:tab w:val="left" w:pos="458"/>
              </w:tabs>
              <w:ind w:left="0" w:firstLine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Explorarea unor modalităţi elementare de organizare şi clasificare a datelor: scheme, tabele.</w:t>
            </w:r>
          </w:p>
        </w:tc>
      </w:tr>
      <w:tr w:rsidR="00A6794A" w:rsidRPr="006B1273" w14:paraId="0ED0A258" w14:textId="77777777" w:rsidTr="000D3205">
        <w:trPr>
          <w:trHeight w:val="1554"/>
        </w:trPr>
        <w:tc>
          <w:tcPr>
            <w:tcW w:w="594" w:type="pct"/>
            <w:vMerge/>
            <w:shd w:val="clear" w:color="auto" w:fill="D9E2F3" w:themeFill="accent1" w:themeFillTint="33"/>
          </w:tcPr>
          <w:p w14:paraId="72EE5337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3BFB694E" w14:textId="77777777" w:rsidR="00A6794A" w:rsidRPr="00717489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 3</w:t>
            </w: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: </w:t>
            </w:r>
            <w:r w:rsidRPr="0071748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probă scrisă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[2, p. 35]</w:t>
            </w:r>
          </w:p>
          <w:p w14:paraId="3703A6C9" w14:textId="77777777" w:rsidR="00A6794A" w:rsidRPr="00717489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</w:t>
            </w: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2.1., 2.2., 2.3., 2.4., 2.6.</w:t>
            </w:r>
          </w:p>
          <w:p w14:paraId="22223182" w14:textId="77777777" w:rsidR="00A6794A" w:rsidRPr="00717489" w:rsidRDefault="00A6794A" w:rsidP="00D97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Produse:</w:t>
            </w:r>
          </w:p>
          <w:p w14:paraId="14D1FC74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P6. Calcul în coloniță</w:t>
            </w:r>
          </w:p>
          <w:p w14:paraId="56CEB8C5" w14:textId="77777777" w:rsidR="00A6794A" w:rsidRPr="00717489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PT4. Completarea tabelelor</w:t>
            </w:r>
          </w:p>
          <w:p w14:paraId="5393341C" w14:textId="77777777" w:rsidR="00A6794A" w:rsidRPr="006B1273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7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P12. Rezolvarea problemelor compuse</w:t>
            </w:r>
          </w:p>
        </w:tc>
        <w:tc>
          <w:tcPr>
            <w:tcW w:w="2443" w:type="pct"/>
            <w:vMerge/>
          </w:tcPr>
          <w:p w14:paraId="5142E825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66A9FC93" w14:textId="77777777" w:rsidTr="000D3205">
        <w:trPr>
          <w:trHeight w:val="131"/>
        </w:trPr>
        <w:tc>
          <w:tcPr>
            <w:tcW w:w="594" w:type="pct"/>
            <w:vMerge/>
            <w:shd w:val="clear" w:color="auto" w:fill="D9E2F3" w:themeFill="accent1" w:themeFillTint="33"/>
          </w:tcPr>
          <w:p w14:paraId="74F0C7B5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542A5E5E" w14:textId="77777777" w:rsidR="00A6794A" w:rsidRPr="0083355B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 4: probă scrisă</w:t>
            </w: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[2, p. 41]</w:t>
            </w:r>
          </w:p>
          <w:p w14:paraId="78732079" w14:textId="77777777" w:rsidR="00A6794A" w:rsidRPr="0083355B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competențe:</w:t>
            </w: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2.1., 2.3., 2.4.</w:t>
            </w:r>
          </w:p>
          <w:p w14:paraId="73B1CA79" w14:textId="77777777" w:rsidR="00A6794A" w:rsidRPr="0083355B" w:rsidRDefault="00A6794A" w:rsidP="00D97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Produse:</w:t>
            </w:r>
          </w:p>
          <w:p w14:paraId="06B1825D" w14:textId="77777777" w:rsidR="00A6794A" w:rsidRPr="0083355B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P6. Calcul în coloniță</w:t>
            </w:r>
          </w:p>
          <w:p w14:paraId="62E2EDBE" w14:textId="77777777" w:rsidR="00A6794A" w:rsidRPr="0083355B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P4. Calcul oral în baza înțelegerii terminologiei matematice</w:t>
            </w:r>
          </w:p>
          <w:p w14:paraId="36C78890" w14:textId="77777777" w:rsidR="00A6794A" w:rsidRPr="0083355B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P16. Completarea șirurilor de numere </w:t>
            </w:r>
          </w:p>
          <w:p w14:paraId="1FCEBD6D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P12. Rezolvarea problemelor compuse</w:t>
            </w:r>
          </w:p>
        </w:tc>
        <w:tc>
          <w:tcPr>
            <w:tcW w:w="2443" w:type="pct"/>
            <w:vMerge/>
          </w:tcPr>
          <w:p w14:paraId="5945D284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05FB1C22" w14:textId="77777777" w:rsidTr="000D3205">
        <w:trPr>
          <w:trHeight w:val="224"/>
        </w:trPr>
        <w:tc>
          <w:tcPr>
            <w:tcW w:w="594" w:type="pct"/>
            <w:vMerge w:val="restart"/>
            <w:shd w:val="clear" w:color="auto" w:fill="D9E2F3" w:themeFill="accent1" w:themeFillTint="33"/>
          </w:tcPr>
          <w:p w14:paraId="224B7F73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Unitatea de </w:t>
            </w: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învățare nr. 4 (parțial)</w:t>
            </w:r>
          </w:p>
        </w:tc>
        <w:tc>
          <w:tcPr>
            <w:tcW w:w="1963" w:type="pct"/>
          </w:tcPr>
          <w:p w14:paraId="456535C5" w14:textId="77777777" w:rsidR="00A6794A" w:rsidRPr="0083355B" w:rsidRDefault="00A6794A" w:rsidP="00D979AB">
            <w:pPr>
              <w:tabs>
                <w:tab w:val="left" w:pos="430"/>
                <w:tab w:val="left" w:pos="572"/>
              </w:tabs>
              <w:autoSpaceDE w:val="0"/>
              <w:autoSpaceDN w:val="0"/>
              <w:adjustRightInd w:val="0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833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EI 4: </w:t>
            </w:r>
            <w:r w:rsidRPr="0083355B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conversație frontală </w:t>
            </w:r>
            <w:r w:rsidRPr="0083355B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(contrapunerea terminologiei și a proprietăților operațiilor de adunare și înmulțire).</w:t>
            </w:r>
          </w:p>
          <w:p w14:paraId="56CC9BFC" w14:textId="77777777" w:rsidR="00A6794A" w:rsidRPr="0083355B" w:rsidRDefault="00A6794A" w:rsidP="00D979AB">
            <w:pPr>
              <w:tabs>
                <w:tab w:val="left" w:pos="459"/>
              </w:tabs>
              <w:autoSpaceDE w:val="0"/>
              <w:autoSpaceDN w:val="0"/>
              <w:adjustRightInd w:val="0"/>
              <w:ind w:left="2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Atitudini și valori specifice:</w:t>
            </w:r>
          </w:p>
          <w:p w14:paraId="0288EF16" w14:textId="77777777" w:rsidR="00A6794A" w:rsidRPr="0083355B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5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corectitudinea și coerența limbajului matematic</w:t>
            </w:r>
          </w:p>
        </w:tc>
        <w:tc>
          <w:tcPr>
            <w:tcW w:w="2443" w:type="pct"/>
            <w:vMerge w:val="restart"/>
          </w:tcPr>
          <w:p w14:paraId="5A48DEFB" w14:textId="77777777" w:rsidR="00A6794A" w:rsidRPr="0083355B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 3 (secvențială): test</w:t>
            </w: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89F21AC" w14:textId="77777777" w:rsidR="00A6794A" w:rsidRPr="0083355B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Unități de competențe: </w:t>
            </w:r>
          </w:p>
          <w:p w14:paraId="346566EB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Efectuarea operaţiilor de înmulţire şi împărţire în concentrul 0 – 1 000 000, fără şi cu treceri peste ordin. </w:t>
            </w:r>
          </w:p>
          <w:p w14:paraId="4DD9431E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Explicarea modului de calcul şi a ordinii efectuării operaţiilor în exerciţii cu şi fără paranteze. </w:t>
            </w:r>
          </w:p>
          <w:p w14:paraId="7FC85C41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Aplicarea înmulţirii, împărţirii şi a proprietăţilor acestora pentru aflarea unor numere necunoscute în exerciţii, șiruri date. </w:t>
            </w:r>
          </w:p>
          <w:p w14:paraId="759E2C94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Rezolvarea problemelor, cu plan sau cu justificări, prin exerciţiu. </w:t>
            </w:r>
          </w:p>
          <w:p w14:paraId="0D172B50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>Formularea problemelor, cu sprijin în: enunţ incomplet, schemă, operaţii aritmetice, exerciţiu, tematică.</w:t>
            </w:r>
          </w:p>
          <w:p w14:paraId="2EB98259" w14:textId="77777777" w:rsid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Explorarea unor modalităţi elementare de organizare şi clasificare a datelor: scheme, tabele. </w:t>
            </w:r>
          </w:p>
          <w:p w14:paraId="59A0B98C" w14:textId="71F713A5" w:rsidR="00A6794A" w:rsidRPr="004416A3" w:rsidRDefault="004416A3">
            <w:pPr>
              <w:pStyle w:val="ListParagraph"/>
              <w:numPr>
                <w:ilvl w:val="1"/>
                <w:numId w:val="47"/>
              </w:numPr>
              <w:tabs>
                <w:tab w:val="left" w:pos="51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>Investigarea unor situaţii-problemă din cotidian, care solicită aplicarea operaţiilor aritmetice şi a metodelor de rezolvare învăţate.</w:t>
            </w:r>
          </w:p>
        </w:tc>
      </w:tr>
      <w:tr w:rsidR="00A6794A" w:rsidRPr="006B1273" w14:paraId="09894109" w14:textId="77777777" w:rsidTr="000D3205">
        <w:trPr>
          <w:trHeight w:val="224"/>
        </w:trPr>
        <w:tc>
          <w:tcPr>
            <w:tcW w:w="594" w:type="pct"/>
            <w:vMerge/>
            <w:shd w:val="clear" w:color="auto" w:fill="D9E2F3" w:themeFill="accent1" w:themeFillTint="33"/>
            <w:vAlign w:val="center"/>
          </w:tcPr>
          <w:p w14:paraId="0D7309E3" w14:textId="77777777" w:rsidR="00A6794A" w:rsidRPr="00DF0521" w:rsidRDefault="00A6794A" w:rsidP="00D979AB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1963" w:type="pct"/>
          </w:tcPr>
          <w:p w14:paraId="114F1286" w14:textId="77777777" w:rsidR="00A6794A" w:rsidRPr="000F60D4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EFE 5:</w:t>
            </w: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probă scrisă</w:t>
            </w: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[2, p. 53]</w:t>
            </w:r>
          </w:p>
          <w:p w14:paraId="218655FB" w14:textId="77777777" w:rsidR="00A6794A" w:rsidRPr="000F60D4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Unități de competențe:</w:t>
            </w: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3.1, 3.2, 3.3, 3.4, 3.6.</w:t>
            </w:r>
          </w:p>
          <w:p w14:paraId="399D339C" w14:textId="77777777" w:rsidR="00A6794A" w:rsidRPr="000F60D4" w:rsidRDefault="00A6794A" w:rsidP="00D97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Produse:</w:t>
            </w:r>
          </w:p>
          <w:p w14:paraId="5ED1AEB4" w14:textId="77777777" w:rsidR="00A6794A" w:rsidRPr="000F60D4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P6. Calcul în coloniță</w:t>
            </w:r>
          </w:p>
          <w:p w14:paraId="2D2810B9" w14:textId="77777777" w:rsidR="00A6794A" w:rsidRPr="000F60D4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P8. Rezolvarea unui exercițiu cu/ fără paranteze</w:t>
            </w:r>
          </w:p>
          <w:p w14:paraId="7516612C" w14:textId="77777777" w:rsidR="00A6794A" w:rsidRPr="000F60D4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P16. Completarea șirurilor de numere </w:t>
            </w:r>
          </w:p>
          <w:p w14:paraId="769AB843" w14:textId="77777777" w:rsidR="00A6794A" w:rsidRPr="000F60D4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P12. Rezolvarea problemelor compuse</w:t>
            </w:r>
          </w:p>
          <w:p w14:paraId="289BD61B" w14:textId="77777777" w:rsidR="00A6794A" w:rsidRPr="00DF0521" w:rsidRDefault="00A6794A" w:rsidP="00D979AB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  <w:r w:rsidRPr="000F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PT4. Completarea tabelelor</w:t>
            </w:r>
          </w:p>
        </w:tc>
        <w:tc>
          <w:tcPr>
            <w:tcW w:w="2443" w:type="pct"/>
            <w:vMerge/>
          </w:tcPr>
          <w:p w14:paraId="7D7195B5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7190A88B" w14:textId="77777777" w:rsidR="00A6794A" w:rsidRDefault="00A6794A" w:rsidP="00A679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23BC166" w14:textId="77777777" w:rsidR="00193069" w:rsidRDefault="00193069" w:rsidP="00A679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9D638BD" w14:textId="77777777" w:rsidR="00A6794A" w:rsidRPr="006B1273" w:rsidRDefault="00A6794A" w:rsidP="00A6794A">
      <w:pPr>
        <w:pBdr>
          <w:top w:val="single" w:sz="4" w:space="10" w:color="4472C4" w:themeColor="accent1"/>
          <w:bottom w:val="single" w:sz="4" w:space="10" w:color="4472C4" w:themeColor="accent1"/>
        </w:pBdr>
        <w:spacing w:after="0" w:line="240" w:lineRule="auto"/>
        <w:ind w:right="-31"/>
        <w:jc w:val="center"/>
        <w:rPr>
          <w:rFonts w:ascii="Times New Roman" w:hAnsi="Times New Roman" w:cs="Times New Roman"/>
          <w:b/>
          <w:iCs/>
          <w:color w:val="0070C0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iCs/>
          <w:color w:val="0070C0"/>
          <w:sz w:val="24"/>
          <w:szCs w:val="24"/>
          <w:lang w:val="ro-MD"/>
        </w:rPr>
        <w:t>SEMESTRUL 2</w:t>
      </w:r>
    </w:p>
    <w:p w14:paraId="3A4B80D4" w14:textId="77777777" w:rsidR="00A6794A" w:rsidRDefault="00A6794A" w:rsidP="00D37741">
      <w:pPr>
        <w:spacing w:after="0"/>
        <w:ind w:right="-142"/>
        <w:rPr>
          <w:rFonts w:ascii="Times New Roman" w:hAnsi="Times New Roman" w:cs="Times New Roman"/>
          <w:sz w:val="24"/>
          <w:szCs w:val="24"/>
          <w:lang w:val="en-US"/>
        </w:rPr>
      </w:pPr>
    </w:p>
    <w:p w14:paraId="7D9A1A81" w14:textId="57C358F3" w:rsidR="00A6794A" w:rsidRPr="006B1273" w:rsidRDefault="00A6794A" w:rsidP="004416A3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UNITATEA DE ÎNVĂȚARE nr. 4.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 w:rsidR="009E70D0" w:rsidRPr="006B1273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Înmulțirea și împărțirea </w:t>
      </w:r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numerelor naturale, până la </w:t>
      </w:r>
      <w:proofErr w:type="gramStart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un</w:t>
      </w:r>
      <w:proofErr w:type="gramEnd"/>
      <w:r w:rsidR="009E70D0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 xml:space="preserve"> milion</w:t>
      </w:r>
    </w:p>
    <w:p w14:paraId="0D0F782B" w14:textId="3F80D909" w:rsidR="00A6794A" w:rsidRPr="004416A3" w:rsidRDefault="00A6794A" w:rsidP="00441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MD"/>
        </w:rPr>
        <w:t>19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(în semestrul </w:t>
      </w:r>
      <w:r>
        <w:rPr>
          <w:rFonts w:ascii="Times New Roman" w:hAnsi="Times New Roman" w:cs="Times New Roman"/>
          <w:sz w:val="24"/>
          <w:szCs w:val="24"/>
          <w:lang w:val="ro-MD"/>
        </w:rPr>
        <w:t>2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>)</w:t>
      </w:r>
    </w:p>
    <w:tbl>
      <w:tblPr>
        <w:tblW w:w="4984" w:type="pct"/>
        <w:tblInd w:w="10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676"/>
        <w:gridCol w:w="6035"/>
        <w:gridCol w:w="723"/>
        <w:gridCol w:w="1306"/>
        <w:gridCol w:w="1765"/>
        <w:gridCol w:w="1375"/>
      </w:tblGrid>
      <w:tr w:rsidR="004416A3" w:rsidRPr="006B1273" w14:paraId="3017F245" w14:textId="77777777" w:rsidTr="00B85A77">
        <w:trPr>
          <w:trHeight w:val="272"/>
        </w:trPr>
        <w:tc>
          <w:tcPr>
            <w:tcW w:w="1235" w:type="pct"/>
            <w:shd w:val="clear" w:color="auto" w:fill="DBE5F1"/>
            <w:vAlign w:val="center"/>
          </w:tcPr>
          <w:p w14:paraId="780A10B4" w14:textId="676F61B0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028" w:type="pct"/>
            <w:shd w:val="clear" w:color="auto" w:fill="DBE5F1"/>
            <w:vAlign w:val="center"/>
            <w:hideMark/>
          </w:tcPr>
          <w:p w14:paraId="2581C21E" w14:textId="1BD9577E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43" w:type="pct"/>
            <w:shd w:val="clear" w:color="auto" w:fill="DBE5F1"/>
            <w:vAlign w:val="center"/>
          </w:tcPr>
          <w:p w14:paraId="7E00D116" w14:textId="633465E9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39" w:type="pct"/>
            <w:shd w:val="clear" w:color="auto" w:fill="DBE5F1"/>
            <w:vAlign w:val="center"/>
          </w:tcPr>
          <w:p w14:paraId="0062312E" w14:textId="016B1A88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3" w:type="pct"/>
            <w:shd w:val="clear" w:color="auto" w:fill="DBE5F1"/>
            <w:vAlign w:val="center"/>
            <w:hideMark/>
          </w:tcPr>
          <w:p w14:paraId="520572AC" w14:textId="74A25BB4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62" w:type="pct"/>
            <w:shd w:val="clear" w:color="auto" w:fill="DBE5F1"/>
            <w:vAlign w:val="center"/>
            <w:hideMark/>
          </w:tcPr>
          <w:p w14:paraId="360D1CD5" w14:textId="3ACD7F84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4416A3" w:rsidRPr="006B1273" w14:paraId="7F6198E0" w14:textId="77777777" w:rsidTr="00B85A77">
        <w:trPr>
          <w:trHeight w:val="274"/>
        </w:trPr>
        <w:tc>
          <w:tcPr>
            <w:tcW w:w="1235" w:type="pct"/>
            <w:vMerge w:val="restart"/>
          </w:tcPr>
          <w:p w14:paraId="27639A83" w14:textId="77777777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Efectuarea operaţiilor de înmulţire şi împărţire în </w:t>
            </w:r>
            <w:r w:rsidRPr="0044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concentrul 0 – 1 000 000, fără şi cu treceri peste ordin. </w:t>
            </w:r>
          </w:p>
          <w:p w14:paraId="332B650A" w14:textId="77777777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Explicarea modului de calcul şi a ordinii efectuării operaţiilor în exerciţii cu şi fără paranteze. </w:t>
            </w:r>
          </w:p>
          <w:p w14:paraId="22CFF51F" w14:textId="77777777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Aplicarea înmulţirii, împărţirii şi a proprietăţilor acestora pentru aflarea unor numere necunoscute în exerciţii, șiruri date. </w:t>
            </w:r>
          </w:p>
          <w:p w14:paraId="1EFB5A7D" w14:textId="77777777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Rezolvarea problemelor, cu plan sau cu justificări, prin exerciţiu. </w:t>
            </w:r>
          </w:p>
          <w:p w14:paraId="2BCB380A" w14:textId="77777777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>Formularea problemelor, cu sprijin în: enunţ incomplet, schemă, operaţii aritmetice, exerciţiu, tematică.</w:t>
            </w:r>
          </w:p>
          <w:p w14:paraId="49DAD769" w14:textId="77777777" w:rsid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 xml:space="preserve">Explorarea unor modalităţi elementare de organizare şi clasificare a datelor: scheme, tabele. </w:t>
            </w:r>
          </w:p>
          <w:p w14:paraId="018FC96C" w14:textId="04B5B484" w:rsidR="004416A3" w:rsidRPr="004416A3" w:rsidRDefault="004416A3">
            <w:pPr>
              <w:pStyle w:val="ListParagraph"/>
              <w:numPr>
                <w:ilvl w:val="1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6A3">
              <w:rPr>
                <w:rFonts w:ascii="Times New Roman" w:hAnsi="Times New Roman" w:cs="Times New Roman"/>
                <w:sz w:val="24"/>
                <w:szCs w:val="24"/>
              </w:rPr>
              <w:t>Investigarea unor situaţii-problemă din cotidian, care solicită aplicarea operaţiilor aritmetice şi a metodelor de rezolvare învăţate.</w:t>
            </w:r>
          </w:p>
        </w:tc>
        <w:tc>
          <w:tcPr>
            <w:tcW w:w="2028" w:type="pct"/>
            <w:shd w:val="clear" w:color="auto" w:fill="auto"/>
            <w:vAlign w:val="center"/>
          </w:tcPr>
          <w:p w14:paraId="21B60135" w14:textId="352FB06B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Rezolvare de exerciții și probleme. Actualizare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E59144F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1A6D1489" w14:textId="33BF992E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auto"/>
          </w:tcPr>
          <w:p w14:paraId="65B98C95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Jocuri, fișe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A530E8B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EI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5</w:t>
            </w:r>
          </w:p>
        </w:tc>
      </w:tr>
      <w:tr w:rsidR="004416A3" w:rsidRPr="006B1273" w14:paraId="46D169CC" w14:textId="77777777" w:rsidTr="00B85A77">
        <w:trPr>
          <w:trHeight w:val="274"/>
        </w:trPr>
        <w:tc>
          <w:tcPr>
            <w:tcW w:w="1235" w:type="pct"/>
            <w:vMerge/>
          </w:tcPr>
          <w:p w14:paraId="18001155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5E32B3EC" w14:textId="042EF1D4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Împărţirea la un număr de o cifră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A2D49F6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167B4B6B" w14:textId="58644A7C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130914AD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54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55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E6AEB4A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3FEF1128" w14:textId="77777777" w:rsidTr="00B85A77">
        <w:trPr>
          <w:trHeight w:val="274"/>
        </w:trPr>
        <w:tc>
          <w:tcPr>
            <w:tcW w:w="1235" w:type="pct"/>
            <w:vMerge/>
          </w:tcPr>
          <w:p w14:paraId="52174BB0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6AD490DF" w14:textId="55A5BB82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Împărţirea la </w:t>
            </w:r>
            <w:proofErr w:type="gramStart"/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</w:t>
            </w:r>
            <w:proofErr w:type="gramEnd"/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număr de o cifră. Consolidare-dezvoltare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7C6AC13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1BC458DB" w14:textId="1A8A498C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56917817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5B8DC7B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683AA04C" w14:textId="77777777" w:rsidTr="00B85A77">
        <w:trPr>
          <w:trHeight w:val="274"/>
        </w:trPr>
        <w:tc>
          <w:tcPr>
            <w:tcW w:w="1235" w:type="pct"/>
            <w:vMerge/>
          </w:tcPr>
          <w:p w14:paraId="6985D990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51720765" w14:textId="62BF8CB5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Cazurile speciale de îmărțire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E927BB2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74A01282" w14:textId="463432D0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3BF303EE" w14:textId="77777777" w:rsidR="004416A3" w:rsidRPr="006B1273" w:rsidRDefault="004416A3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56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57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4EAA14B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584E3D62" w14:textId="77777777" w:rsidTr="00B85A77">
        <w:trPr>
          <w:trHeight w:val="274"/>
        </w:trPr>
        <w:tc>
          <w:tcPr>
            <w:tcW w:w="1235" w:type="pct"/>
            <w:vMerge/>
          </w:tcPr>
          <w:p w14:paraId="2796656D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2C246CBC" w14:textId="4EF85309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Cazurile speciale de îmărțire. Consolidare-dezvoltare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C6C3C12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</w:tcPr>
          <w:p w14:paraId="2F4934DD" w14:textId="5B8E1CD1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267DD036" w14:textId="77777777" w:rsidR="004416A3" w:rsidRPr="006B1273" w:rsidRDefault="004416A3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3A97DDC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1A5A7AB2" w14:textId="77777777" w:rsidTr="00B85A77">
        <w:trPr>
          <w:trHeight w:val="274"/>
        </w:trPr>
        <w:tc>
          <w:tcPr>
            <w:tcW w:w="1235" w:type="pct"/>
            <w:vMerge/>
          </w:tcPr>
          <w:p w14:paraId="3DD46E59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4C95B7FC" w14:textId="4FBDC251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Rezolvare și creare de exerciții ș probleme. Aplicare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26C02128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</w:tcPr>
          <w:p w14:paraId="33C4B082" w14:textId="75F47429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1BB42ED0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58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59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A74B541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42D2F23C" w14:textId="77777777" w:rsidTr="00B85A77">
        <w:trPr>
          <w:trHeight w:val="274"/>
        </w:trPr>
        <w:tc>
          <w:tcPr>
            <w:tcW w:w="1235" w:type="pct"/>
            <w:vMerge/>
          </w:tcPr>
          <w:p w14:paraId="4AB42C46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1C21D0B7" w14:textId="199A2CC4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Rezolvare și creare de exerciții ș probleme. Analiză-sinteză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850ABFC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9E2C288" w14:textId="3E193ADC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7B4DA907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D5A78A3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EFE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6</w:t>
            </w:r>
          </w:p>
        </w:tc>
      </w:tr>
      <w:tr w:rsidR="004416A3" w:rsidRPr="005D1518" w14:paraId="5D5904F3" w14:textId="77777777" w:rsidTr="00B85A77">
        <w:trPr>
          <w:trHeight w:val="274"/>
        </w:trPr>
        <w:tc>
          <w:tcPr>
            <w:tcW w:w="1235" w:type="pct"/>
            <w:vMerge/>
          </w:tcPr>
          <w:p w14:paraId="6C81EC4D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31A3CCBA" w14:textId="7D1367CC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Activități ludice și de transfer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73F1C8BE" w14:textId="1982A1AB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DAF24AD" w14:textId="68F3EE66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shd w:val="clear" w:color="auto" w:fill="auto"/>
          </w:tcPr>
          <w:p w14:paraId="631EB9DE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CCD5C41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7535A1A9" w14:textId="77777777" w:rsidTr="00B85A77">
        <w:trPr>
          <w:trHeight w:val="274"/>
        </w:trPr>
        <w:tc>
          <w:tcPr>
            <w:tcW w:w="1235" w:type="pct"/>
            <w:vMerge/>
          </w:tcPr>
          <w:p w14:paraId="46289B95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3B1FC83A" w14:textId="4F53351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Probleme despre cumpărături </w:t>
            </w:r>
            <w:proofErr w:type="gramStart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gramEnd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relevă dependența proporțională: metoda reducerii la unitate; metoda proporțiilor. Aplicare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4D512CC4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3E2F30EC" w14:textId="710DAF25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33749FC8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60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61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C229187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612CB4C5" w14:textId="77777777" w:rsidTr="00B85A77">
        <w:trPr>
          <w:trHeight w:val="274"/>
        </w:trPr>
        <w:tc>
          <w:tcPr>
            <w:tcW w:w="1235" w:type="pct"/>
            <w:vMerge/>
          </w:tcPr>
          <w:p w14:paraId="6306BE23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2587C463" w14:textId="1EE57002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Probleme despre cumpărături </w:t>
            </w:r>
            <w:proofErr w:type="gramStart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ce</w:t>
            </w:r>
            <w:proofErr w:type="gramEnd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relevă dependența proporțională: metoda reducerii la unitate; metoda proporțiilor. Antrenare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6485C455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AC9DDD2" w14:textId="35051474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2D4FC58A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85A0989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2DEBEAAC" w14:textId="77777777" w:rsidTr="00B85A77">
        <w:trPr>
          <w:trHeight w:val="274"/>
        </w:trPr>
        <w:tc>
          <w:tcPr>
            <w:tcW w:w="1235" w:type="pct"/>
            <w:vMerge/>
          </w:tcPr>
          <w:p w14:paraId="2020395E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0B1FC7E8" w14:textId="14B93483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Înmulțirea cu un număr de două cifre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D44B6B1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vAlign w:val="center"/>
          </w:tcPr>
          <w:p w14:paraId="302192F9" w14:textId="1EEE8347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131018CD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62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63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B9428BE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1D66DE3C" w14:textId="77777777" w:rsidTr="00B85A77">
        <w:trPr>
          <w:trHeight w:val="274"/>
        </w:trPr>
        <w:tc>
          <w:tcPr>
            <w:tcW w:w="1235" w:type="pct"/>
            <w:vMerge/>
          </w:tcPr>
          <w:p w14:paraId="7B0B8FC8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4E96A6D2" w14:textId="0F459255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Înmulțirea cu </w:t>
            </w:r>
            <w:proofErr w:type="gramStart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</w:t>
            </w:r>
            <w:proofErr w:type="gramEnd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număr de două cifre. Antrenare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048A9412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vAlign w:val="center"/>
          </w:tcPr>
          <w:p w14:paraId="535F187B" w14:textId="3F2F0C2A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14:paraId="023B0B64" w14:textId="77777777" w:rsidR="004416A3" w:rsidRPr="006B1273" w:rsidRDefault="004416A3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2E30B39A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256D8DAA" w14:textId="77777777" w:rsidTr="00B85A77">
        <w:trPr>
          <w:trHeight w:val="274"/>
        </w:trPr>
        <w:tc>
          <w:tcPr>
            <w:tcW w:w="1235" w:type="pct"/>
            <w:vMerge/>
          </w:tcPr>
          <w:p w14:paraId="2EBC1A0E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0E6872A0" w14:textId="0597E1BF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Înmulțirea cu </w:t>
            </w:r>
            <w:proofErr w:type="gramStart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</w:t>
            </w:r>
            <w:proofErr w:type="gramEnd"/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număr de două cifre. Consolidare-dezvoltare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58021AE5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63CEBAED" w14:textId="0AF28B24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14:paraId="0CE5F9FB" w14:textId="77777777" w:rsidR="004416A3" w:rsidRPr="000C263F" w:rsidRDefault="004416A3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6DB3CA87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17285696" w14:textId="77777777" w:rsidTr="00B85A77">
        <w:trPr>
          <w:trHeight w:val="274"/>
        </w:trPr>
        <w:tc>
          <w:tcPr>
            <w:tcW w:w="1235" w:type="pct"/>
            <w:vMerge/>
          </w:tcPr>
          <w:p w14:paraId="1B7E6B87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vAlign w:val="center"/>
          </w:tcPr>
          <w:p w14:paraId="76E06688" w14:textId="0140515F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Aplicare 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19CA5CF4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35CC5B3" w14:textId="15D09C6D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pct"/>
            <w:vMerge w:val="restart"/>
            <w:shd w:val="clear" w:color="auto" w:fill="auto"/>
          </w:tcPr>
          <w:p w14:paraId="19191B54" w14:textId="77777777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64-67]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33A1AF0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70177583" w14:textId="77777777" w:rsidTr="00B85A77">
        <w:trPr>
          <w:trHeight w:val="274"/>
        </w:trPr>
        <w:tc>
          <w:tcPr>
            <w:tcW w:w="1235" w:type="pct"/>
            <w:vMerge/>
          </w:tcPr>
          <w:p w14:paraId="19D1A2D0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vAlign w:val="center"/>
          </w:tcPr>
          <w:p w14:paraId="018E7377" w14:textId="5BEFCE7E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Consolidare-dezvoltare</w:t>
            </w:r>
          </w:p>
        </w:tc>
        <w:tc>
          <w:tcPr>
            <w:tcW w:w="243" w:type="pct"/>
            <w:vAlign w:val="center"/>
          </w:tcPr>
          <w:p w14:paraId="50F04DD5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DE6C7A9" w14:textId="7F0DCBD9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09867730" w14:textId="77777777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06972948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2A1AFF99" w14:textId="77777777" w:rsidTr="00B85A77">
        <w:trPr>
          <w:trHeight w:val="274"/>
        </w:trPr>
        <w:tc>
          <w:tcPr>
            <w:tcW w:w="1235" w:type="pct"/>
            <w:vMerge/>
          </w:tcPr>
          <w:p w14:paraId="652527FC" w14:textId="7777777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vAlign w:val="center"/>
          </w:tcPr>
          <w:p w14:paraId="4F0411EF" w14:textId="1A5FB811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Analiz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ă-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sintez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ă</w:t>
            </w:r>
          </w:p>
        </w:tc>
        <w:tc>
          <w:tcPr>
            <w:tcW w:w="243" w:type="pct"/>
            <w:vAlign w:val="center"/>
          </w:tcPr>
          <w:p w14:paraId="6A30D4AA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" w:type="pct"/>
            <w:vAlign w:val="center"/>
          </w:tcPr>
          <w:p w14:paraId="6E5B6B9A" w14:textId="4F524442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93" w:type="pct"/>
            <w:vMerge/>
          </w:tcPr>
          <w:p w14:paraId="443BD7B9" w14:textId="77777777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14:paraId="46CFB9E2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EFE 7</w:t>
            </w:r>
          </w:p>
        </w:tc>
      </w:tr>
      <w:tr w:rsidR="004416A3" w:rsidRPr="006B1273" w14:paraId="055BE252" w14:textId="77777777" w:rsidTr="00B85A77">
        <w:trPr>
          <w:trHeight w:val="274"/>
        </w:trPr>
        <w:tc>
          <w:tcPr>
            <w:tcW w:w="1235" w:type="pct"/>
            <w:vMerge/>
          </w:tcPr>
          <w:p w14:paraId="72F99628" w14:textId="77777777" w:rsidR="004416A3" w:rsidRPr="000C263F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shd w:val="clear" w:color="auto" w:fill="auto"/>
          </w:tcPr>
          <w:p w14:paraId="68CC6B05" w14:textId="5D7BD725" w:rsidR="004416A3" w:rsidRPr="000C263F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  <w:r w:rsidRPr="000C26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  <w:t>Înmulțirea</w:t>
            </w:r>
            <w:r w:rsidRPr="000C26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și împărțirea în concentrul 0–1 000 000. Evaluare sumativă</w:t>
            </w:r>
          </w:p>
        </w:tc>
        <w:tc>
          <w:tcPr>
            <w:tcW w:w="243" w:type="pct"/>
            <w:vAlign w:val="center"/>
          </w:tcPr>
          <w:p w14:paraId="053281E0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DAD26CB" w14:textId="22117EB5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93" w:type="pct"/>
          </w:tcPr>
          <w:p w14:paraId="76B63154" w14:textId="77777777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Test</w:t>
            </w:r>
          </w:p>
        </w:tc>
        <w:tc>
          <w:tcPr>
            <w:tcW w:w="462" w:type="pct"/>
            <w:vAlign w:val="center"/>
          </w:tcPr>
          <w:p w14:paraId="468F5FD2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ES 3</w:t>
            </w:r>
          </w:p>
        </w:tc>
      </w:tr>
      <w:tr w:rsidR="004416A3" w:rsidRPr="006B1273" w14:paraId="735EC3A6" w14:textId="77777777" w:rsidTr="00B85A77">
        <w:trPr>
          <w:trHeight w:val="274"/>
        </w:trPr>
        <w:tc>
          <w:tcPr>
            <w:tcW w:w="1235" w:type="pct"/>
            <w:vMerge/>
          </w:tcPr>
          <w:p w14:paraId="357835A1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  <w:vAlign w:val="center"/>
          </w:tcPr>
          <w:p w14:paraId="31060DE6" w14:textId="6C027610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Înmulțirea și împărțirea în concentrul 0–1 000 000.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43" w:type="pct"/>
            <w:vAlign w:val="center"/>
          </w:tcPr>
          <w:p w14:paraId="50500D8A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pct"/>
            <w:vAlign w:val="center"/>
          </w:tcPr>
          <w:p w14:paraId="2A2450EF" w14:textId="14369A5B" w:rsidR="004416A3" w:rsidRPr="000C263F" w:rsidRDefault="004416A3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93" w:type="pct"/>
          </w:tcPr>
          <w:p w14:paraId="4E41A695" w14:textId="62C8218E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Fișe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diferențiate</w:t>
            </w:r>
          </w:p>
        </w:tc>
        <w:tc>
          <w:tcPr>
            <w:tcW w:w="462" w:type="pct"/>
            <w:vAlign w:val="center"/>
          </w:tcPr>
          <w:p w14:paraId="47A08017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4416A3" w:rsidRPr="006B1273" w14:paraId="14BA0786" w14:textId="77777777" w:rsidTr="00B85A77">
        <w:trPr>
          <w:trHeight w:val="274"/>
        </w:trPr>
        <w:tc>
          <w:tcPr>
            <w:tcW w:w="1235" w:type="pct"/>
            <w:vMerge/>
          </w:tcPr>
          <w:p w14:paraId="39A85CE1" w14:textId="77777777" w:rsidR="004416A3" w:rsidRPr="000C263F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shd w:val="clear" w:color="auto" w:fill="auto"/>
          </w:tcPr>
          <w:p w14:paraId="1584BA95" w14:textId="5FAE3807" w:rsidR="004416A3" w:rsidRPr="0073505E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Activități</w:t>
            </w:r>
            <w:r w:rsidRPr="0073505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ludice de calcul corect, rational, fluent</w:t>
            </w:r>
          </w:p>
        </w:tc>
        <w:tc>
          <w:tcPr>
            <w:tcW w:w="243" w:type="pct"/>
            <w:shd w:val="clear" w:color="auto" w:fill="auto"/>
          </w:tcPr>
          <w:p w14:paraId="1FF6A299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" w:type="pct"/>
          </w:tcPr>
          <w:p w14:paraId="53C89176" w14:textId="0DCC5C2B" w:rsidR="004416A3" w:rsidRPr="000C263F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3" w:type="pct"/>
            <w:shd w:val="clear" w:color="auto" w:fill="auto"/>
          </w:tcPr>
          <w:p w14:paraId="50813974" w14:textId="77777777" w:rsidR="004416A3" w:rsidRPr="000C263F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Jocuri, fișe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885EBF7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</w:tbl>
    <w:p w14:paraId="3FBF5A46" w14:textId="77777777" w:rsidR="00A6794A" w:rsidRDefault="00A6794A" w:rsidP="00A679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F70AEB" w14:textId="77777777" w:rsidR="00A6794A" w:rsidRPr="006B1273" w:rsidRDefault="00A6794A" w:rsidP="00546F7B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ind w:right="-145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UNITATEA DE ÎNVĂȚARE nr.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5</w:t>
      </w: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Fracții</w:t>
      </w:r>
    </w:p>
    <w:p w14:paraId="312ADEA5" w14:textId="24823677" w:rsidR="00A6794A" w:rsidRPr="004416A3" w:rsidRDefault="00A6794A" w:rsidP="004416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3F397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1</w:t>
      </w:r>
      <w:r w:rsidR="0089208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2</w:t>
      </w:r>
      <w:r w:rsidRPr="003F397E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 xml:space="preserve"> </w:t>
      </w:r>
    </w:p>
    <w:tbl>
      <w:tblPr>
        <w:tblW w:w="4962" w:type="pct"/>
        <w:tblInd w:w="108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678"/>
        <w:gridCol w:w="6031"/>
        <w:gridCol w:w="736"/>
        <w:gridCol w:w="1321"/>
        <w:gridCol w:w="1763"/>
        <w:gridCol w:w="1286"/>
      </w:tblGrid>
      <w:tr w:rsidR="00E85BBE" w:rsidRPr="006B1273" w14:paraId="0F329086" w14:textId="77777777" w:rsidTr="000D3205">
        <w:trPr>
          <w:trHeight w:val="191"/>
        </w:trPr>
        <w:tc>
          <w:tcPr>
            <w:tcW w:w="1241" w:type="pct"/>
            <w:shd w:val="clear" w:color="auto" w:fill="DBE5F1"/>
            <w:vAlign w:val="center"/>
          </w:tcPr>
          <w:p w14:paraId="41A21F1A" w14:textId="3C6CFB27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035" w:type="pct"/>
            <w:shd w:val="clear" w:color="auto" w:fill="DBE5F1"/>
            <w:vAlign w:val="center"/>
            <w:hideMark/>
          </w:tcPr>
          <w:p w14:paraId="54AC3668" w14:textId="6243A57C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48" w:type="pct"/>
            <w:shd w:val="clear" w:color="auto" w:fill="DBE5F1"/>
            <w:vAlign w:val="center"/>
          </w:tcPr>
          <w:p w14:paraId="6DB02525" w14:textId="54F7C0D3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46" w:type="pct"/>
            <w:shd w:val="clear" w:color="auto" w:fill="DBE5F1"/>
            <w:vAlign w:val="center"/>
          </w:tcPr>
          <w:p w14:paraId="198DF5D4" w14:textId="722C5927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5" w:type="pct"/>
            <w:shd w:val="clear" w:color="auto" w:fill="DBE5F1"/>
            <w:vAlign w:val="center"/>
            <w:hideMark/>
          </w:tcPr>
          <w:p w14:paraId="761C8361" w14:textId="02F290A6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34" w:type="pct"/>
            <w:shd w:val="clear" w:color="auto" w:fill="DBE5F1"/>
            <w:vAlign w:val="center"/>
            <w:hideMark/>
          </w:tcPr>
          <w:p w14:paraId="3EE91760" w14:textId="5DC87F76" w:rsidR="004416A3" w:rsidRPr="006B1273" w:rsidRDefault="004416A3" w:rsidP="004416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4416A3" w:rsidRPr="006B1273" w14:paraId="41537A4A" w14:textId="77777777" w:rsidTr="000D3205">
        <w:trPr>
          <w:trHeight w:val="274"/>
        </w:trPr>
        <w:tc>
          <w:tcPr>
            <w:tcW w:w="1241" w:type="pct"/>
            <w:vMerge w:val="restart"/>
          </w:tcPr>
          <w:p w14:paraId="1743883A" w14:textId="77777777" w:rsidR="00E85BBE" w:rsidRPr="00E85BBE" w:rsidRDefault="00E85BBE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Identificarea, citirea şi scrierea </w:t>
            </w:r>
            <w:r w:rsidRPr="00E8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fracţiilor. </w:t>
            </w:r>
          </w:p>
          <w:p w14:paraId="73842B79" w14:textId="77777777" w:rsidR="00E85BBE" w:rsidRPr="00E85BBE" w:rsidRDefault="00E85BBE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Explorarea modalităţilor de reprezentare prin desen a fracţiilor cu numitorul până la 20. </w:t>
            </w:r>
          </w:p>
          <w:p w14:paraId="7B28F93D" w14:textId="77777777" w:rsidR="00E85BBE" w:rsidRPr="00E85BBE" w:rsidRDefault="00E85BBE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Utilizarea elementelor de limbaj matematic aferent conceptului de fracţie. </w:t>
            </w:r>
          </w:p>
          <w:p w14:paraId="125107DF" w14:textId="77777777" w:rsidR="00E85BBE" w:rsidRDefault="00E85BBE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Efectuarea adunării şi scăderii fracţiilor cu acelaşi numitor, aflarea unei fracţii dintr-un număr dat. </w:t>
            </w:r>
          </w:p>
          <w:p w14:paraId="48696889" w14:textId="1440BAF5" w:rsidR="004416A3" w:rsidRPr="00E85BBE" w:rsidRDefault="00E85BBE">
            <w:pPr>
              <w:pStyle w:val="ListParagraph"/>
              <w:numPr>
                <w:ilvl w:val="1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>Rezolvarea problemelor cu fracţii, cu sprijin în reprezentare figurativă.</w:t>
            </w:r>
          </w:p>
        </w:tc>
        <w:tc>
          <w:tcPr>
            <w:tcW w:w="2035" w:type="pct"/>
            <w:shd w:val="clear" w:color="auto" w:fill="auto"/>
            <w:vAlign w:val="center"/>
          </w:tcPr>
          <w:p w14:paraId="21DF2592" w14:textId="03900DAD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Formarea, citirea și scrierea fracțiilor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08B1110F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0BE816B6" w14:textId="73F89F8E" w:rsidR="004416A3" w:rsidRPr="000C263F" w:rsidRDefault="004416A3" w:rsidP="00782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vMerge w:val="restart"/>
            <w:shd w:val="clear" w:color="auto" w:fill="auto"/>
          </w:tcPr>
          <w:p w14:paraId="61BC08AD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68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A5B668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EI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6</w:t>
            </w:r>
          </w:p>
        </w:tc>
      </w:tr>
      <w:tr w:rsidR="004416A3" w:rsidRPr="006B1273" w14:paraId="094B38B5" w14:textId="77777777" w:rsidTr="000D3205">
        <w:trPr>
          <w:trHeight w:val="274"/>
        </w:trPr>
        <w:tc>
          <w:tcPr>
            <w:tcW w:w="1241" w:type="pct"/>
            <w:vMerge/>
          </w:tcPr>
          <w:p w14:paraId="2D40EDD9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3A873FCD" w14:textId="0EDC1C93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Formarea, scrierea şi citirea fracţiilor. Aplicare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1A769EB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3E976364" w14:textId="240E04CC" w:rsidR="004416A3" w:rsidRPr="000C263F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50CCD974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DBF2715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0CF71F19" w14:textId="77777777" w:rsidTr="000D3205">
        <w:trPr>
          <w:trHeight w:val="274"/>
        </w:trPr>
        <w:tc>
          <w:tcPr>
            <w:tcW w:w="1241" w:type="pct"/>
            <w:vMerge/>
          </w:tcPr>
          <w:p w14:paraId="7EB1685D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25CB36B2" w14:textId="2EF16B62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Formarea, scrierea şi citirea fracţiilor. Consolidare</w:t>
            </w:r>
            <w:r w:rsidRPr="000C263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-dezvoltare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FFE1451" w14:textId="77777777" w:rsidR="004416A3" w:rsidRPr="000C263F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C263F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515E5678" w14:textId="48DAC37A" w:rsidR="004416A3" w:rsidRPr="000C263F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2B281AED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C9DCE10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1CD778F6" w14:textId="77777777" w:rsidTr="000D3205">
        <w:trPr>
          <w:trHeight w:val="274"/>
        </w:trPr>
        <w:tc>
          <w:tcPr>
            <w:tcW w:w="1241" w:type="pct"/>
            <w:vMerge/>
          </w:tcPr>
          <w:p w14:paraId="7C4390C7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7F70A90B" w14:textId="76FDA8D9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fracţiilor cu acelaşi numitor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011F639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6C1F997C" w14:textId="0B89F019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shd w:val="clear" w:color="auto" w:fill="auto"/>
          </w:tcPr>
          <w:p w14:paraId="13500D68" w14:textId="77777777" w:rsidR="004416A3" w:rsidRPr="006B1273" w:rsidRDefault="004416A3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71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11EFCDE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1334CB91" w14:textId="77777777" w:rsidTr="000D3205">
        <w:trPr>
          <w:trHeight w:val="274"/>
        </w:trPr>
        <w:tc>
          <w:tcPr>
            <w:tcW w:w="1241" w:type="pct"/>
            <w:vMerge/>
          </w:tcPr>
          <w:p w14:paraId="36787C6B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11484492" w14:textId="47161D8D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Scăderea fracţiilor cu acelaşi numitor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C7B53CB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424A5E29" w14:textId="45CC9B37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5" w:type="pct"/>
            <w:shd w:val="clear" w:color="auto" w:fill="auto"/>
          </w:tcPr>
          <w:p w14:paraId="3A0B310F" w14:textId="77777777" w:rsidR="004416A3" w:rsidRPr="006B1273" w:rsidRDefault="004416A3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72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A65ECA8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24DDA225" w14:textId="77777777" w:rsidTr="000D3205">
        <w:trPr>
          <w:trHeight w:val="274"/>
        </w:trPr>
        <w:tc>
          <w:tcPr>
            <w:tcW w:w="1241" w:type="pct"/>
            <w:vMerge/>
          </w:tcPr>
          <w:p w14:paraId="7BD5DC96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6B7227AE" w14:textId="4749F8AD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Adunarea şi scăderea fracţiilor cu acelaşi  numitor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5692C49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</w:tcPr>
          <w:p w14:paraId="7ED4998C" w14:textId="556B664B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shd w:val="clear" w:color="auto" w:fill="auto"/>
          </w:tcPr>
          <w:p w14:paraId="3D13966E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73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37EDC7E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EFE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8</w:t>
            </w:r>
          </w:p>
        </w:tc>
      </w:tr>
      <w:tr w:rsidR="004416A3" w:rsidRPr="006B1273" w14:paraId="754E2B60" w14:textId="77777777" w:rsidTr="000D3205">
        <w:trPr>
          <w:trHeight w:val="274"/>
        </w:trPr>
        <w:tc>
          <w:tcPr>
            <w:tcW w:w="1241" w:type="pct"/>
            <w:vMerge/>
          </w:tcPr>
          <w:p w14:paraId="7BC4C045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65A22D25" w14:textId="567C5B3B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Aflarea unei fracţii dintr-un număr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9AADE21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4B184ADD" w14:textId="144038DF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</w:tcPr>
          <w:p w14:paraId="7DFCE6EF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74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75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A34592E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78601213" w14:textId="77777777" w:rsidTr="000D3205">
        <w:trPr>
          <w:trHeight w:val="274"/>
        </w:trPr>
        <w:tc>
          <w:tcPr>
            <w:tcW w:w="1241" w:type="pct"/>
            <w:vMerge/>
          </w:tcPr>
          <w:p w14:paraId="177D31FD" w14:textId="77777777" w:rsidR="004416A3" w:rsidRPr="00453085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52E2F0C5" w14:textId="46110F1A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Aflarea unei fracţii dintr-un număr. Consolidare</w:t>
            </w: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-dezvoltare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673B88CF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71FC65D5" w14:textId="7ED26C85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7ADB8726" w14:textId="77777777" w:rsidR="004416A3" w:rsidRPr="006B1273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2DCB6DD" w14:textId="77777777" w:rsidR="004416A3" w:rsidRPr="006B1273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076EA909" w14:textId="77777777" w:rsidTr="000D3205">
        <w:trPr>
          <w:trHeight w:val="66"/>
        </w:trPr>
        <w:tc>
          <w:tcPr>
            <w:tcW w:w="1241" w:type="pct"/>
            <w:vMerge/>
          </w:tcPr>
          <w:p w14:paraId="6D9E45A0" w14:textId="77777777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18A26248" w14:textId="38F36CB6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</w:t>
            </w: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Consolidare</w:t>
            </w: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-dezvoltare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28A135E8" w14:textId="537167B8" w:rsidR="004416A3" w:rsidRPr="00611228" w:rsidRDefault="004416A3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11228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B9DBF46" w14:textId="699A1C48" w:rsidR="004416A3" w:rsidRPr="00611228" w:rsidRDefault="004416A3" w:rsidP="00A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vMerge w:val="restart"/>
            <w:shd w:val="clear" w:color="auto" w:fill="auto"/>
          </w:tcPr>
          <w:p w14:paraId="7DBFD0E5" w14:textId="77777777" w:rsidR="004416A3" w:rsidRPr="00611228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76-78]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2BDD3AF" w14:textId="77777777" w:rsidR="004416A3" w:rsidRPr="00611228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4416A3" w:rsidRPr="006B1273" w14:paraId="219CA27A" w14:textId="77777777" w:rsidTr="000D3205">
        <w:trPr>
          <w:trHeight w:val="274"/>
        </w:trPr>
        <w:tc>
          <w:tcPr>
            <w:tcW w:w="1241" w:type="pct"/>
            <w:vMerge/>
          </w:tcPr>
          <w:p w14:paraId="57E25DD2" w14:textId="77777777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shd w:val="clear" w:color="auto" w:fill="auto"/>
            <w:vAlign w:val="center"/>
          </w:tcPr>
          <w:p w14:paraId="4A5777F1" w14:textId="6BE1FE36" w:rsidR="004416A3" w:rsidRPr="00611228" w:rsidRDefault="004416A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Cine seamănă culege. Analiză-sinteză 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18A12FFF" w14:textId="77777777" w:rsidR="004416A3" w:rsidRPr="00611228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11228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ABAFC23" w14:textId="583BDAA2" w:rsidR="004416A3" w:rsidRPr="0061122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vMerge/>
            <w:shd w:val="clear" w:color="auto" w:fill="auto"/>
          </w:tcPr>
          <w:p w14:paraId="7267B4E3" w14:textId="77777777" w:rsidR="004416A3" w:rsidRPr="00611228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F935125" w14:textId="77777777" w:rsidR="004416A3" w:rsidRPr="00611228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EFE 9</w:t>
            </w:r>
          </w:p>
        </w:tc>
      </w:tr>
      <w:tr w:rsidR="004416A3" w:rsidRPr="006B1273" w14:paraId="1D3EE263" w14:textId="77777777" w:rsidTr="000D3205">
        <w:trPr>
          <w:trHeight w:val="274"/>
        </w:trPr>
        <w:tc>
          <w:tcPr>
            <w:tcW w:w="1241" w:type="pct"/>
            <w:vMerge/>
          </w:tcPr>
          <w:p w14:paraId="0F8520A1" w14:textId="77777777" w:rsidR="004416A3" w:rsidRPr="00611228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  <w:vAlign w:val="center"/>
          </w:tcPr>
          <w:p w14:paraId="1111F857" w14:textId="2236130A" w:rsidR="004416A3" w:rsidRPr="00611228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6112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Fracții. Evaluare sumativă</w:t>
            </w:r>
          </w:p>
        </w:tc>
        <w:tc>
          <w:tcPr>
            <w:tcW w:w="248" w:type="pct"/>
            <w:shd w:val="clear" w:color="auto" w:fill="auto"/>
            <w:vAlign w:val="center"/>
          </w:tcPr>
          <w:p w14:paraId="7970E929" w14:textId="77777777" w:rsidR="004416A3" w:rsidRPr="00611228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7BADB5A3" w14:textId="0B3F68F3" w:rsidR="004416A3" w:rsidRPr="005D1518" w:rsidRDefault="004416A3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pct"/>
            <w:shd w:val="clear" w:color="auto" w:fill="auto"/>
          </w:tcPr>
          <w:p w14:paraId="521E3635" w14:textId="39D734DC" w:rsidR="004416A3" w:rsidRPr="00B45F87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 </w:t>
            </w: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79</w:t>
            </w: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C12832A" w14:textId="77777777" w:rsidR="004416A3" w:rsidRPr="00611228" w:rsidRDefault="004416A3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ES 4</w:t>
            </w:r>
          </w:p>
        </w:tc>
      </w:tr>
      <w:tr w:rsidR="004416A3" w:rsidRPr="006B1273" w14:paraId="63FCCB6D" w14:textId="77777777" w:rsidTr="000D3205">
        <w:trPr>
          <w:trHeight w:val="274"/>
        </w:trPr>
        <w:tc>
          <w:tcPr>
            <w:tcW w:w="1241" w:type="pct"/>
            <w:vMerge/>
          </w:tcPr>
          <w:p w14:paraId="4A6EB558" w14:textId="77777777" w:rsidR="004416A3" w:rsidRPr="00611228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35" w:type="pct"/>
          </w:tcPr>
          <w:p w14:paraId="107FBAD2" w14:textId="01418A99" w:rsidR="004416A3" w:rsidRPr="00611228" w:rsidRDefault="004416A3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Fracții.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48" w:type="pct"/>
          </w:tcPr>
          <w:p w14:paraId="0F2ECF60" w14:textId="77777777" w:rsidR="004416A3" w:rsidRPr="00611228" w:rsidRDefault="004416A3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2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6" w:type="pct"/>
            <w:shd w:val="clear" w:color="auto" w:fill="auto"/>
          </w:tcPr>
          <w:p w14:paraId="11D65B7D" w14:textId="1AA9DB91" w:rsidR="004416A3" w:rsidRPr="005D1518" w:rsidRDefault="004416A3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5" w:type="pct"/>
            <w:shd w:val="clear" w:color="auto" w:fill="auto"/>
          </w:tcPr>
          <w:p w14:paraId="67807411" w14:textId="775E3B07" w:rsidR="004416A3" w:rsidRPr="00611228" w:rsidRDefault="004416A3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11228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Fișe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diferențiate</w:t>
            </w:r>
          </w:p>
        </w:tc>
        <w:tc>
          <w:tcPr>
            <w:tcW w:w="434" w:type="pct"/>
            <w:shd w:val="clear" w:color="auto" w:fill="auto"/>
          </w:tcPr>
          <w:p w14:paraId="45F1B014" w14:textId="77777777" w:rsidR="004416A3" w:rsidRPr="00611228" w:rsidRDefault="004416A3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</w:tbl>
    <w:p w14:paraId="2AAD8F09" w14:textId="77777777" w:rsidR="000D3205" w:rsidRDefault="000D3205" w:rsidP="000D3205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right="-142" w:hanging="112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14:paraId="49770958" w14:textId="77777777" w:rsidR="00193069" w:rsidRDefault="00193069" w:rsidP="000D3205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ind w:right="-142" w:hanging="112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</w:pPr>
    </w:p>
    <w:p w14:paraId="647334AF" w14:textId="2DF4FD7E" w:rsidR="00A6794A" w:rsidRPr="006B1273" w:rsidRDefault="00A6794A" w:rsidP="0078266C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ind w:right="-142" w:hanging="112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UNITATEA DE ÎNVĂȚARE nr.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6</w:t>
      </w: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Elemente de geometrie și măsurări</w:t>
      </w:r>
    </w:p>
    <w:p w14:paraId="7CF86F2D" w14:textId="39BC9368" w:rsidR="00A6794A" w:rsidRPr="00E85BBE" w:rsidRDefault="00A6794A" w:rsidP="00E85BB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6F5288">
        <w:rPr>
          <w:rFonts w:ascii="Times New Roman" w:hAnsi="Times New Roman" w:cs="Times New Roman"/>
          <w:sz w:val="24"/>
          <w:szCs w:val="24"/>
          <w:lang w:val="ro-MD"/>
        </w:rPr>
        <w:t>2</w:t>
      </w:r>
      <w:r w:rsidR="00034D72">
        <w:rPr>
          <w:rFonts w:ascii="Times New Roman" w:hAnsi="Times New Roman" w:cs="Times New Roman"/>
          <w:sz w:val="24"/>
          <w:szCs w:val="24"/>
          <w:lang w:val="ro-MD"/>
        </w:rPr>
        <w:t>6</w:t>
      </w:r>
    </w:p>
    <w:tbl>
      <w:tblPr>
        <w:tblW w:w="5000" w:type="pct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3789"/>
        <w:gridCol w:w="6028"/>
        <w:gridCol w:w="734"/>
        <w:gridCol w:w="1323"/>
        <w:gridCol w:w="1764"/>
        <w:gridCol w:w="1290"/>
      </w:tblGrid>
      <w:tr w:rsidR="00E85BBE" w:rsidRPr="006B1273" w14:paraId="4D170678" w14:textId="77777777" w:rsidTr="00E85BBE">
        <w:trPr>
          <w:trHeight w:val="191"/>
        </w:trPr>
        <w:tc>
          <w:tcPr>
            <w:tcW w:w="1269" w:type="pct"/>
            <w:shd w:val="clear" w:color="auto" w:fill="DBE5F1"/>
            <w:vAlign w:val="center"/>
          </w:tcPr>
          <w:p w14:paraId="755DFCA6" w14:textId="5B25CF68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Unități de competențe</w:t>
            </w:r>
          </w:p>
        </w:tc>
        <w:tc>
          <w:tcPr>
            <w:tcW w:w="2019" w:type="pct"/>
            <w:shd w:val="clear" w:color="auto" w:fill="DBE5F1"/>
            <w:vAlign w:val="center"/>
            <w:hideMark/>
          </w:tcPr>
          <w:p w14:paraId="61CE1119" w14:textId="1C4C9335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Detalieri de conținut</w:t>
            </w:r>
          </w:p>
        </w:tc>
        <w:tc>
          <w:tcPr>
            <w:tcW w:w="246" w:type="pct"/>
            <w:shd w:val="clear" w:color="auto" w:fill="DBE5F1"/>
            <w:vAlign w:val="center"/>
          </w:tcPr>
          <w:p w14:paraId="3972E0BF" w14:textId="7116C60D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Nr. ore</w:t>
            </w:r>
          </w:p>
        </w:tc>
        <w:tc>
          <w:tcPr>
            <w:tcW w:w="443" w:type="pct"/>
            <w:shd w:val="clear" w:color="auto" w:fill="DBE5F1"/>
            <w:vAlign w:val="center"/>
          </w:tcPr>
          <w:p w14:paraId="0724D21D" w14:textId="7838A847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91" w:type="pct"/>
            <w:shd w:val="clear" w:color="auto" w:fill="DBE5F1"/>
            <w:vAlign w:val="center"/>
            <w:hideMark/>
          </w:tcPr>
          <w:p w14:paraId="2A9D4408" w14:textId="05DE030B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Resurse</w:t>
            </w:r>
          </w:p>
        </w:tc>
        <w:tc>
          <w:tcPr>
            <w:tcW w:w="432" w:type="pct"/>
            <w:shd w:val="clear" w:color="auto" w:fill="DBE5F1"/>
            <w:vAlign w:val="center"/>
            <w:hideMark/>
          </w:tcPr>
          <w:p w14:paraId="6E47A1CC" w14:textId="539F2645" w:rsidR="00E85BBE" w:rsidRPr="006B1273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15E3">
              <w:rPr>
                <w:rFonts w:ascii="Times New Roman" w:hAnsi="Times New Roman" w:cs="Times New Roman"/>
                <w:b/>
                <w:sz w:val="24"/>
                <w:szCs w:val="24"/>
              </w:rPr>
              <w:t>Evaluare</w:t>
            </w:r>
          </w:p>
        </w:tc>
      </w:tr>
      <w:tr w:rsidR="00E85BBE" w:rsidRPr="006B1273" w14:paraId="30EA37BD" w14:textId="77777777" w:rsidTr="000D3205">
        <w:trPr>
          <w:trHeight w:val="274"/>
        </w:trPr>
        <w:tc>
          <w:tcPr>
            <w:tcW w:w="1269" w:type="pct"/>
            <w:vMerge w:val="restart"/>
          </w:tcPr>
          <w:p w14:paraId="4EF9FA3D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Recunoașterea formelor geometrice și a elementelor acestora în modele date și în mediul înconjurător. </w:t>
            </w:r>
          </w:p>
          <w:p w14:paraId="7D751633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Completarea unor șiruri de forme geometrice, rezultate ale unor măsurători, asociate după reguli simple indicate sau identificate prin observare. </w:t>
            </w:r>
          </w:p>
          <w:p w14:paraId="779905AC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Aplicarea formulelor pentru calculul perimetrelor unor dreptunghiuri şi pătrate. </w:t>
            </w:r>
          </w:p>
          <w:p w14:paraId="62EB5314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Exprimarea, compararea, estimarea rezultatelor unor măsurători, în unităţi standard de măsură: pentru lungime, pentru masă, pentru capacitate, pentru timp, monetare. </w:t>
            </w:r>
          </w:p>
          <w:p w14:paraId="4B8D5DFB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Efectuarea transformărilor unităților standard de măsură: pentru lungime, pentru masă, pentru timp, monetare. </w:t>
            </w:r>
          </w:p>
          <w:p w14:paraId="422381F1" w14:textId="77777777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 xml:space="preserve">Explorarea unor modalităţi elementare de organizare a rezultatelor unor observări şi măsurători: tabele, scheme. </w:t>
            </w:r>
          </w:p>
          <w:p w14:paraId="21EE8BF3" w14:textId="0B6F2678" w:rsidR="00E85BBE" w:rsidRPr="00E85BBE" w:rsidRDefault="00E85BBE">
            <w:pPr>
              <w:pStyle w:val="ListParagraph"/>
              <w:numPr>
                <w:ilvl w:val="1"/>
                <w:numId w:val="29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85BBE">
              <w:rPr>
                <w:rFonts w:ascii="Times New Roman" w:hAnsi="Times New Roman" w:cs="Times New Roman"/>
                <w:sz w:val="24"/>
                <w:szCs w:val="24"/>
              </w:rPr>
              <w:t>Investigarea unor situaţii-problemă din cotidian, care presupun efectuarea operațiilor aritmetice asupra rezultatelor unor măsurători.</w:t>
            </w:r>
          </w:p>
        </w:tc>
        <w:tc>
          <w:tcPr>
            <w:tcW w:w="2019" w:type="pct"/>
            <w:shd w:val="clear" w:color="auto" w:fill="auto"/>
            <w:vAlign w:val="center"/>
          </w:tcPr>
          <w:p w14:paraId="07601113" w14:textId="31B25834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Poligoane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B7BB376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3A07A21" w14:textId="01590061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5E7A09AC" w14:textId="77777777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80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81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AD1E27B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EI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7</w:t>
            </w:r>
          </w:p>
        </w:tc>
      </w:tr>
      <w:tr w:rsidR="00E85BBE" w:rsidRPr="006B1273" w14:paraId="415F5907" w14:textId="77777777" w:rsidTr="000D3205">
        <w:trPr>
          <w:trHeight w:val="274"/>
        </w:trPr>
        <w:tc>
          <w:tcPr>
            <w:tcW w:w="1269" w:type="pct"/>
            <w:vMerge/>
          </w:tcPr>
          <w:p w14:paraId="3CCC0331" w14:textId="77777777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24692A33" w14:textId="577BA093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Poligoane.</w:t>
            </w: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Consolidare-dezvoltare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184A683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8F4F471" w14:textId="4E702D47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3852487A" w14:textId="77777777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7B3375A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5B201A3E" w14:textId="77777777" w:rsidTr="000D3205">
        <w:trPr>
          <w:trHeight w:val="178"/>
        </w:trPr>
        <w:tc>
          <w:tcPr>
            <w:tcW w:w="1269" w:type="pct"/>
            <w:vMerge/>
          </w:tcPr>
          <w:p w14:paraId="05550DB7" w14:textId="77777777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01E73983" w14:textId="79A335D4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Perimetrul poligonului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E961382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E772F8D" w14:textId="4085E4CB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1" w:type="pct"/>
            <w:shd w:val="clear" w:color="auto" w:fill="auto"/>
          </w:tcPr>
          <w:p w14:paraId="3D683673" w14:textId="77777777" w:rsidR="00E85BBE" w:rsidRPr="006B1273" w:rsidRDefault="00E85BBE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82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1FDA7ED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2A04C1C7" w14:textId="77777777" w:rsidTr="00E85BBE">
        <w:trPr>
          <w:trHeight w:val="178"/>
        </w:trPr>
        <w:tc>
          <w:tcPr>
            <w:tcW w:w="1269" w:type="pct"/>
            <w:vMerge/>
          </w:tcPr>
          <w:p w14:paraId="1A7A03C8" w14:textId="77777777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3031085F" w14:textId="2AFBD729" w:rsidR="00E85BBE" w:rsidRPr="00453085" w:rsidRDefault="00E85BB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4" w:hanging="313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Perimetrul poligonului.</w:t>
            </w: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Activități practice de atelier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41AE8C5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443" w:type="pct"/>
            <w:shd w:val="clear" w:color="auto" w:fill="auto"/>
            <w:vAlign w:val="center"/>
          </w:tcPr>
          <w:p w14:paraId="7760B99C" w14:textId="6BA7298B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54BD9307" w14:textId="77777777" w:rsidR="00E85BBE" w:rsidRPr="006B1273" w:rsidRDefault="00E85BBE" w:rsidP="0089208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7BE490A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5A44A88D" w14:textId="77777777" w:rsidTr="000D3205">
        <w:trPr>
          <w:trHeight w:val="274"/>
        </w:trPr>
        <w:tc>
          <w:tcPr>
            <w:tcW w:w="1269" w:type="pct"/>
            <w:vMerge/>
          </w:tcPr>
          <w:p w14:paraId="7DC77623" w14:textId="77777777" w:rsidR="00E85BBE" w:rsidRPr="00453085" w:rsidRDefault="00E85BBE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3C754721" w14:textId="7E46D0DC" w:rsidR="00E85BBE" w:rsidRPr="00453085" w:rsidRDefault="00E85BBE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</w:rPr>
              <w:t>Unități de măsură pentru lungime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A3680DF" w14:textId="77777777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7FADA95" w14:textId="06F1A59F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0DA04B71" w14:textId="6660F40F" w:rsidR="00E85BBE" w:rsidRPr="006B1273" w:rsidRDefault="00E85BBE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83-85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97AE233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22AD4AA9" w14:textId="77777777" w:rsidTr="000D3205">
        <w:trPr>
          <w:trHeight w:val="66"/>
        </w:trPr>
        <w:tc>
          <w:tcPr>
            <w:tcW w:w="1269" w:type="pct"/>
            <w:vMerge/>
          </w:tcPr>
          <w:p w14:paraId="34DDA830" w14:textId="77777777" w:rsidR="00E85BBE" w:rsidRPr="00453085" w:rsidRDefault="00E85BBE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170303E4" w14:textId="680C2468" w:rsidR="00E85BBE" w:rsidRPr="00453085" w:rsidRDefault="00E85BBE">
            <w:pPr>
              <w:numPr>
                <w:ilvl w:val="0"/>
                <w:numId w:val="19"/>
              </w:numPr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Unități de măsură pentru lungime. Consolidare-dezvoltare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69B8ED0F" w14:textId="7AA2CC03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66B513B" w14:textId="7F6B7C6E" w:rsidR="00E85BBE" w:rsidRPr="0086229A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0E183D25" w14:textId="11C0D796" w:rsidR="00E85BBE" w:rsidRPr="006B1273" w:rsidRDefault="00E85BBE" w:rsidP="000D320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2EE7FE5" w14:textId="77777777" w:rsidR="00E85BBE" w:rsidRPr="006B1273" w:rsidRDefault="00E85BBE" w:rsidP="008920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31B27CFE" w14:textId="77777777" w:rsidTr="000D3205">
        <w:trPr>
          <w:trHeight w:val="274"/>
        </w:trPr>
        <w:tc>
          <w:tcPr>
            <w:tcW w:w="1269" w:type="pct"/>
            <w:vMerge/>
          </w:tcPr>
          <w:p w14:paraId="66C8225B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679CDDAB" w14:textId="3689FD53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Perimentrul pătratului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7F0DC71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E457D12" w14:textId="5991869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0ADBE0DA" w14:textId="55093B42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86-87]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304DBF59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53B4F9F9" w14:textId="77777777" w:rsidTr="000D3205">
        <w:trPr>
          <w:trHeight w:val="274"/>
        </w:trPr>
        <w:tc>
          <w:tcPr>
            <w:tcW w:w="1269" w:type="pct"/>
            <w:vMerge/>
          </w:tcPr>
          <w:p w14:paraId="371C4894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2771F6F0" w14:textId="26DAE8A8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Perimentrul pătratului. Consolidare-dezvoltare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A1B26C8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EABBF70" w14:textId="3EE527CC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7DDC2465" w14:textId="121797F9" w:rsidR="00E85BBE" w:rsidRPr="0086229A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016D2870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20CF32CD" w14:textId="77777777" w:rsidTr="000D3205">
        <w:trPr>
          <w:trHeight w:val="274"/>
        </w:trPr>
        <w:tc>
          <w:tcPr>
            <w:tcW w:w="1269" w:type="pct"/>
            <w:vMerge/>
          </w:tcPr>
          <w:p w14:paraId="058F5E27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60E6A284" w14:textId="53191D8C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Perimetrul dreptunghului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0AF59E30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BC25110" w14:textId="783487E2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38AC7A13" w14:textId="2064C5E9" w:rsidR="00E85BBE" w:rsidRPr="0086229A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88-89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BD40BA2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34B6A1AE" w14:textId="77777777" w:rsidTr="000D3205">
        <w:trPr>
          <w:trHeight w:val="274"/>
        </w:trPr>
        <w:tc>
          <w:tcPr>
            <w:tcW w:w="1269" w:type="pct"/>
            <w:vMerge/>
          </w:tcPr>
          <w:p w14:paraId="08C5C0C4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47DC99FF" w14:textId="681BACEC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Perimetrul dreptunghului. Consolidare-dezvoltare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750C95F6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vAlign w:val="center"/>
          </w:tcPr>
          <w:p w14:paraId="7EE205C2" w14:textId="124DF3F2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4003EC5F" w14:textId="5D3F4F13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18FCCF4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180A1824" w14:textId="77777777" w:rsidTr="000D3205">
        <w:trPr>
          <w:trHeight w:val="274"/>
        </w:trPr>
        <w:tc>
          <w:tcPr>
            <w:tcW w:w="1269" w:type="pct"/>
            <w:vMerge/>
          </w:tcPr>
          <w:p w14:paraId="58B7DF0C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5D655F8F" w14:textId="2580C951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Rezolvare de exerciții și probleme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150FD881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1BF18164" w14:textId="539454B8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1AFD9978" w14:textId="3183D148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06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[2, p. 90-91]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DF556A8" w14:textId="18BCD9BB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513FD5D0" w14:textId="77777777" w:rsidTr="000D3205">
        <w:trPr>
          <w:trHeight w:val="274"/>
        </w:trPr>
        <w:tc>
          <w:tcPr>
            <w:tcW w:w="1269" w:type="pct"/>
            <w:vMerge/>
          </w:tcPr>
          <w:p w14:paraId="67701FA7" w14:textId="77777777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vAlign w:val="center"/>
          </w:tcPr>
          <w:p w14:paraId="564CDDE4" w14:textId="20F4B929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Rezolvare de exerciții și probleme. 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diferențiate</w:t>
            </w:r>
            <w:r w:rsidRPr="0086229A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de învățare</w:t>
            </w:r>
          </w:p>
        </w:tc>
        <w:tc>
          <w:tcPr>
            <w:tcW w:w="246" w:type="pct"/>
            <w:shd w:val="clear" w:color="auto" w:fill="auto"/>
            <w:vAlign w:val="center"/>
          </w:tcPr>
          <w:p w14:paraId="5DE9523C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5B04C2E7" w14:textId="7C82ED75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60B60277" w14:textId="38EA9DBB" w:rsidR="00E85BBE" w:rsidRPr="00F406E4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4189744F" w14:textId="1FF995C1" w:rsidR="00E85BBE" w:rsidRPr="00F406E4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MD" w:eastAsia="ru-RU"/>
              </w:rPr>
            </w:pPr>
            <w:r w:rsidRPr="00F406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MD" w:eastAsia="ru-RU"/>
              </w:rPr>
              <w:t>EFE 10</w:t>
            </w:r>
          </w:p>
        </w:tc>
      </w:tr>
      <w:tr w:rsidR="00E85BBE" w:rsidRPr="006B1273" w14:paraId="07D1AC5A" w14:textId="77777777" w:rsidTr="000D3205">
        <w:trPr>
          <w:trHeight w:val="274"/>
        </w:trPr>
        <w:tc>
          <w:tcPr>
            <w:tcW w:w="1269" w:type="pct"/>
            <w:vMerge/>
          </w:tcPr>
          <w:p w14:paraId="36AC1CC9" w14:textId="77777777" w:rsidR="00E85BBE" w:rsidRPr="006F5288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vAlign w:val="center"/>
          </w:tcPr>
          <w:p w14:paraId="18FA619C" w14:textId="537B27A1" w:rsidR="00E85BBE" w:rsidRPr="0086229A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Corpuri geometrice</w:t>
            </w:r>
          </w:p>
        </w:tc>
        <w:tc>
          <w:tcPr>
            <w:tcW w:w="246" w:type="pct"/>
            <w:vAlign w:val="center"/>
          </w:tcPr>
          <w:p w14:paraId="587F575E" w14:textId="77777777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22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84785BF" w14:textId="45DCA0CF" w:rsidR="00E85BBE" w:rsidRPr="0086229A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5AE2A6A2" w14:textId="1BB1CF73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92-93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41F822C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111880EF" w14:textId="77777777" w:rsidTr="000D3205">
        <w:trPr>
          <w:trHeight w:val="274"/>
        </w:trPr>
        <w:tc>
          <w:tcPr>
            <w:tcW w:w="1269" w:type="pct"/>
            <w:vMerge/>
          </w:tcPr>
          <w:p w14:paraId="3CDDB84B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</w:tcPr>
          <w:p w14:paraId="11CDAE6C" w14:textId="03D927EF" w:rsidR="00E85BBE" w:rsidRPr="006F5288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Corpuri geometrice. Activități explorare, modelare și calcul</w:t>
            </w:r>
          </w:p>
        </w:tc>
        <w:tc>
          <w:tcPr>
            <w:tcW w:w="246" w:type="pct"/>
            <w:vAlign w:val="center"/>
          </w:tcPr>
          <w:p w14:paraId="1AA921C7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14:paraId="6581A023" w14:textId="3C11F00E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38E95E8B" w14:textId="6E2004C5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6BDCCFB0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85BBE" w:rsidRPr="006B1273" w14:paraId="2260E1A3" w14:textId="77777777" w:rsidTr="000D3205">
        <w:trPr>
          <w:trHeight w:val="274"/>
        </w:trPr>
        <w:tc>
          <w:tcPr>
            <w:tcW w:w="1269" w:type="pct"/>
            <w:vMerge/>
          </w:tcPr>
          <w:p w14:paraId="46C3AC36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74171D2C" w14:textId="20F3DF21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Unităţi de măsură pentru masă</w:t>
            </w:r>
          </w:p>
        </w:tc>
        <w:tc>
          <w:tcPr>
            <w:tcW w:w="246" w:type="pct"/>
            <w:vAlign w:val="center"/>
          </w:tcPr>
          <w:p w14:paraId="35C724B6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3D81A2F" w14:textId="17330E2C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04713C2B" w14:textId="5D63F798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94-95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71DEEDA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E85BBE" w:rsidRPr="006B1273" w14:paraId="750E082B" w14:textId="77777777" w:rsidTr="000D3205">
        <w:trPr>
          <w:trHeight w:val="274"/>
        </w:trPr>
        <w:tc>
          <w:tcPr>
            <w:tcW w:w="1269" w:type="pct"/>
            <w:vMerge/>
          </w:tcPr>
          <w:p w14:paraId="665D5BD7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79BCE5C8" w14:textId="5BB2686F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Unităţi de măsură pentru masa. 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Consolidare-dezvoltare</w:t>
            </w:r>
          </w:p>
        </w:tc>
        <w:tc>
          <w:tcPr>
            <w:tcW w:w="246" w:type="pct"/>
            <w:vAlign w:val="center"/>
          </w:tcPr>
          <w:p w14:paraId="5EC81301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14:paraId="3C8DF630" w14:textId="1CB37398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591" w:type="pct"/>
            <w:vMerge/>
          </w:tcPr>
          <w:p w14:paraId="2D2A6DB3" w14:textId="164C7D21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432" w:type="pct"/>
            <w:vAlign w:val="center"/>
          </w:tcPr>
          <w:p w14:paraId="4FBF32D5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E85BBE" w:rsidRPr="006B1273" w14:paraId="7543AF84" w14:textId="77777777" w:rsidTr="000D3205">
        <w:trPr>
          <w:trHeight w:val="185"/>
        </w:trPr>
        <w:tc>
          <w:tcPr>
            <w:tcW w:w="1269" w:type="pct"/>
            <w:vMerge/>
          </w:tcPr>
          <w:p w14:paraId="5CA2C94C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  <w:vAlign w:val="center"/>
          </w:tcPr>
          <w:p w14:paraId="365C3DF3" w14:textId="26992811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Unităţi de măsură pentru capacitate</w:t>
            </w:r>
          </w:p>
        </w:tc>
        <w:tc>
          <w:tcPr>
            <w:tcW w:w="246" w:type="pct"/>
            <w:shd w:val="clear" w:color="auto" w:fill="auto"/>
          </w:tcPr>
          <w:p w14:paraId="0BC17583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vAlign w:val="center"/>
          </w:tcPr>
          <w:p w14:paraId="17C5DB17" w14:textId="2B665E3E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 w:val="restart"/>
          </w:tcPr>
          <w:p w14:paraId="1C72B32F" w14:textId="0679772D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96-97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vAlign w:val="center"/>
          </w:tcPr>
          <w:p w14:paraId="7750E3E5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576764E2" w14:textId="77777777" w:rsidTr="000D3205">
        <w:trPr>
          <w:trHeight w:val="274"/>
        </w:trPr>
        <w:tc>
          <w:tcPr>
            <w:tcW w:w="1269" w:type="pct"/>
            <w:vMerge/>
          </w:tcPr>
          <w:p w14:paraId="71AFB396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40B14760" w14:textId="6C11607E" w:rsidR="00E85BBE" w:rsidRPr="006F5288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Unităţi de măsură pentru capacitate. 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Consolidare-dezvoltare</w:t>
            </w:r>
          </w:p>
        </w:tc>
        <w:tc>
          <w:tcPr>
            <w:tcW w:w="246" w:type="pct"/>
            <w:shd w:val="clear" w:color="auto" w:fill="auto"/>
          </w:tcPr>
          <w:p w14:paraId="6C0C016B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2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239F5405" w14:textId="113A4A11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3266F7E5" w14:textId="2A4D4E17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3340C8E2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2EFA94C2" w14:textId="77777777" w:rsidTr="000D3205">
        <w:trPr>
          <w:trHeight w:val="58"/>
        </w:trPr>
        <w:tc>
          <w:tcPr>
            <w:tcW w:w="1269" w:type="pct"/>
            <w:vMerge/>
          </w:tcPr>
          <w:p w14:paraId="41C2E11A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349629B0" w14:textId="7C897E65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Unități monetare</w:t>
            </w:r>
          </w:p>
        </w:tc>
        <w:tc>
          <w:tcPr>
            <w:tcW w:w="246" w:type="pct"/>
            <w:shd w:val="clear" w:color="auto" w:fill="auto"/>
          </w:tcPr>
          <w:p w14:paraId="7FCA1AE0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077610B2" w14:textId="043823FA" w:rsidR="00E85BBE" w:rsidRPr="00AA6DBC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576B1FF4" w14:textId="72B9A411" w:rsidR="00E85BBE" w:rsidRPr="006B1273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98-99]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43B5C2AF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3FC15A84" w14:textId="77777777" w:rsidTr="000D3205">
        <w:trPr>
          <w:trHeight w:val="58"/>
        </w:trPr>
        <w:tc>
          <w:tcPr>
            <w:tcW w:w="1269" w:type="pct"/>
            <w:vMerge/>
          </w:tcPr>
          <w:p w14:paraId="4D1154EA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5E29A081" w14:textId="6C427863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Unități monetare. 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Consolidare-dezvoltare</w:t>
            </w:r>
          </w:p>
        </w:tc>
        <w:tc>
          <w:tcPr>
            <w:tcW w:w="246" w:type="pct"/>
            <w:shd w:val="clear" w:color="auto" w:fill="auto"/>
          </w:tcPr>
          <w:p w14:paraId="7DFF6062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921828B" w14:textId="78C8F154" w:rsidR="00E85BBE" w:rsidRPr="00AA6DBC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2599DA8D" w14:textId="1C263CC8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A6214B6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6B1273" w14:paraId="204B97EA" w14:textId="77777777" w:rsidTr="000D3205">
        <w:trPr>
          <w:trHeight w:val="58"/>
        </w:trPr>
        <w:tc>
          <w:tcPr>
            <w:tcW w:w="1269" w:type="pct"/>
            <w:vMerge/>
          </w:tcPr>
          <w:p w14:paraId="1543263A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77BA4FF8" w14:textId="2CF3850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Unități</w:t>
            </w:r>
            <w:r w:rsidRPr="006F52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de măsură pentru timp. Aplicare </w:t>
            </w:r>
          </w:p>
        </w:tc>
        <w:tc>
          <w:tcPr>
            <w:tcW w:w="246" w:type="pct"/>
            <w:shd w:val="clear" w:color="auto" w:fill="auto"/>
          </w:tcPr>
          <w:p w14:paraId="419ACB04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6A6B1DE9" w14:textId="4FDF169B" w:rsidR="00E85BBE" w:rsidRPr="00AA6DBC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2A675C19" w14:textId="3B5086C7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100-102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A44E680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426958" w14:paraId="454229FC" w14:textId="77777777" w:rsidTr="00E85BBE">
        <w:trPr>
          <w:trHeight w:val="58"/>
        </w:trPr>
        <w:tc>
          <w:tcPr>
            <w:tcW w:w="1269" w:type="pct"/>
            <w:vMerge/>
          </w:tcPr>
          <w:p w14:paraId="3E9FA9DC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0F0FB691" w14:textId="4C1E39E3" w:rsidR="00E85BBE" w:rsidRPr="006F5288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Unități de măsură pentru timp. 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Consolidare-dezvoltare</w:t>
            </w:r>
          </w:p>
        </w:tc>
        <w:tc>
          <w:tcPr>
            <w:tcW w:w="246" w:type="pct"/>
            <w:shd w:val="clear" w:color="auto" w:fill="auto"/>
          </w:tcPr>
          <w:p w14:paraId="68DB81E2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812B78F" w14:textId="3C731226" w:rsidR="00E85BBE" w:rsidRPr="00AA6DBC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14:paraId="1118B77A" w14:textId="648DDBB7" w:rsidR="00E85BBE" w:rsidRPr="006B1273" w:rsidRDefault="00E85BBE" w:rsidP="00597C5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C438494" w14:textId="77777777" w:rsidR="00E85BBE" w:rsidRPr="006B1273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426958" w14:paraId="7332AFCD" w14:textId="77777777" w:rsidTr="000D3205">
        <w:trPr>
          <w:trHeight w:val="58"/>
        </w:trPr>
        <w:tc>
          <w:tcPr>
            <w:tcW w:w="1269" w:type="pct"/>
            <w:vMerge/>
          </w:tcPr>
          <w:p w14:paraId="66DC4C34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16518B15" w14:textId="0E442216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Cine seamănă culege. Consolidare-dezvoltare</w:t>
            </w:r>
          </w:p>
        </w:tc>
        <w:tc>
          <w:tcPr>
            <w:tcW w:w="246" w:type="pct"/>
            <w:shd w:val="clear" w:color="auto" w:fill="auto"/>
          </w:tcPr>
          <w:p w14:paraId="515152A2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37DBFEEC" w14:textId="258C0D7A" w:rsidR="00E85BBE" w:rsidRPr="00AA6DBC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 w:val="restart"/>
            <w:shd w:val="clear" w:color="auto" w:fill="auto"/>
          </w:tcPr>
          <w:p w14:paraId="0DCF770F" w14:textId="2C45C77F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103-105]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6B172D53" w14:textId="07C37829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E85BBE" w:rsidRPr="00426958" w14:paraId="77C51A96" w14:textId="77777777" w:rsidTr="000D3205">
        <w:trPr>
          <w:trHeight w:val="58"/>
        </w:trPr>
        <w:tc>
          <w:tcPr>
            <w:tcW w:w="1269" w:type="pct"/>
            <w:vMerge/>
          </w:tcPr>
          <w:p w14:paraId="20BD2D73" w14:textId="77777777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7A8F45FA" w14:textId="2C645928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Cine seamănă culege. Analiză-s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nteză</w:t>
            </w:r>
          </w:p>
        </w:tc>
        <w:tc>
          <w:tcPr>
            <w:tcW w:w="246" w:type="pct"/>
            <w:shd w:val="clear" w:color="auto" w:fill="auto"/>
          </w:tcPr>
          <w:p w14:paraId="657C876C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756420F5" w14:textId="08EDDAB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</w:tcPr>
          <w:p w14:paraId="1D515855" w14:textId="07DB5851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54B67C23" w14:textId="70E56AF9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EFE 11</w:t>
            </w:r>
          </w:p>
        </w:tc>
      </w:tr>
      <w:tr w:rsidR="00E85BBE" w:rsidRPr="00426958" w14:paraId="4665FCF0" w14:textId="77777777" w:rsidTr="000D3205">
        <w:trPr>
          <w:trHeight w:val="58"/>
        </w:trPr>
        <w:tc>
          <w:tcPr>
            <w:tcW w:w="1269" w:type="pct"/>
            <w:vMerge/>
          </w:tcPr>
          <w:p w14:paraId="5803B95A" w14:textId="77777777" w:rsidR="00E85BBE" w:rsidRPr="006F5288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5F99DE75" w14:textId="1485470F" w:rsidR="00E85BBE" w:rsidRPr="00453085" w:rsidRDefault="00E85BBE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318" w:hanging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F52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Elemente intuitive de geometrie și măsurări. Evaluare sumativă</w:t>
            </w:r>
          </w:p>
        </w:tc>
        <w:tc>
          <w:tcPr>
            <w:tcW w:w="246" w:type="pct"/>
            <w:shd w:val="clear" w:color="auto" w:fill="auto"/>
          </w:tcPr>
          <w:p w14:paraId="2CF812FC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  <w:vAlign w:val="center"/>
          </w:tcPr>
          <w:p w14:paraId="43FD1747" w14:textId="27EC4658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shd w:val="clear" w:color="auto" w:fill="auto"/>
          </w:tcPr>
          <w:p w14:paraId="5F72CE71" w14:textId="04D7D041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Test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5266A21C" w14:textId="4CC64BB9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>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  <w:t xml:space="preserve"> 5</w:t>
            </w:r>
          </w:p>
        </w:tc>
      </w:tr>
      <w:tr w:rsidR="00E85BBE" w:rsidRPr="00426958" w14:paraId="59087DAC" w14:textId="77777777" w:rsidTr="000D3205">
        <w:trPr>
          <w:trHeight w:val="58"/>
        </w:trPr>
        <w:tc>
          <w:tcPr>
            <w:tcW w:w="1269" w:type="pct"/>
            <w:vMerge/>
          </w:tcPr>
          <w:p w14:paraId="420869A0" w14:textId="77777777" w:rsidR="00E85BBE" w:rsidRPr="00453085" w:rsidRDefault="00E85BBE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019" w:type="pct"/>
            <w:shd w:val="clear" w:color="auto" w:fill="auto"/>
          </w:tcPr>
          <w:p w14:paraId="51A56B30" w14:textId="21EAA6A9" w:rsidR="00E85BBE" w:rsidRPr="006F5288" w:rsidRDefault="00E85BBE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Elemente</w:t>
            </w:r>
            <w:r w:rsidRPr="006F528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intuitive de geometrie și măsurări.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Activități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diferențiate</w:t>
            </w: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de postevaluare</w:t>
            </w:r>
          </w:p>
        </w:tc>
        <w:tc>
          <w:tcPr>
            <w:tcW w:w="246" w:type="pct"/>
            <w:shd w:val="clear" w:color="auto" w:fill="auto"/>
          </w:tcPr>
          <w:p w14:paraId="520DEEC5" w14:textId="77777777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3" w:type="pct"/>
            <w:shd w:val="clear" w:color="auto" w:fill="auto"/>
          </w:tcPr>
          <w:p w14:paraId="7B8DEFB4" w14:textId="2E5369B9" w:rsidR="00E85BBE" w:rsidRPr="006F5288" w:rsidRDefault="00E85BBE" w:rsidP="00E85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  <w:shd w:val="clear" w:color="auto" w:fill="auto"/>
          </w:tcPr>
          <w:p w14:paraId="0F31BB10" w14:textId="4EEB0EF8" w:rsidR="00E85BBE" w:rsidRPr="006F5288" w:rsidRDefault="00E85BBE" w:rsidP="000D3205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</w:pPr>
            <w:r w:rsidRPr="006F5288"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 xml:space="preserve">Fișe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MD"/>
              </w:rPr>
              <w:t>diferențiate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01E2133B" w14:textId="5A10ACE9" w:rsidR="00E85BBE" w:rsidRPr="006F5288" w:rsidRDefault="00E85BBE" w:rsidP="00597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</w:tbl>
    <w:p w14:paraId="6387B5CC" w14:textId="77777777" w:rsidR="00A6794A" w:rsidRDefault="00A6794A" w:rsidP="00A6794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8563D82" w14:textId="77777777" w:rsidR="00A6794A" w:rsidRPr="006B1273" w:rsidRDefault="00A6794A" w:rsidP="00D37741">
      <w:pPr>
        <w:shd w:val="clear" w:color="auto" w:fill="2F5496" w:themeFill="accent1" w:themeFillShade="BF"/>
        <w:autoSpaceDE w:val="0"/>
        <w:autoSpaceDN w:val="0"/>
        <w:adjustRightInd w:val="0"/>
        <w:spacing w:after="0" w:line="276" w:lineRule="auto"/>
        <w:ind w:right="-142" w:hanging="98"/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 xml:space="preserve">UNITATEA DE ÎNVĂȚARE nr.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7</w:t>
      </w:r>
      <w:r w:rsidRPr="006B1273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r w:rsidRPr="006B1273">
        <w:rPr>
          <w:rFonts w:ascii="Times New Roman" w:hAnsi="Times New Roman" w:cs="Times New Roman"/>
          <w:color w:val="FFFFFF" w:themeColor="background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en-US"/>
        </w:rPr>
        <w:t>Matematica în viața noastră. Roadele învățării</w:t>
      </w:r>
    </w:p>
    <w:p w14:paraId="4F82925F" w14:textId="63499F21" w:rsidR="00A6794A" w:rsidRPr="003F397E" w:rsidRDefault="00A6794A" w:rsidP="000D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Nr. de ore alocat</w:t>
      </w:r>
      <w:r w:rsidRPr="006B1273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  <w:r w:rsidRPr="006B1273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="00920E39">
        <w:rPr>
          <w:rFonts w:ascii="Times New Roman" w:hAnsi="Times New Roman" w:cs="Times New Roman"/>
          <w:color w:val="000000" w:themeColor="text1"/>
          <w:sz w:val="24"/>
          <w:szCs w:val="24"/>
          <w:lang w:val="ro-MD"/>
        </w:rPr>
        <w:t>18</w:t>
      </w:r>
    </w:p>
    <w:p w14:paraId="496A730A" w14:textId="13876456" w:rsidR="000D3205" w:rsidRPr="006B1273" w:rsidRDefault="000D3205" w:rsidP="000D32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1273">
        <w:rPr>
          <w:rFonts w:ascii="Times New Roman" w:hAnsi="Times New Roman" w:cs="Times New Roman"/>
          <w:b/>
          <w:sz w:val="24"/>
          <w:szCs w:val="24"/>
          <w:lang w:val="en-US"/>
        </w:rPr>
        <w:t>Unități de competențe</w:t>
      </w:r>
      <w:r w:rsidRPr="006B1273">
        <w:rPr>
          <w:rFonts w:ascii="Times New Roman" w:hAnsi="Times New Roman" w:cs="Times New Roman"/>
          <w:sz w:val="24"/>
          <w:szCs w:val="24"/>
          <w:lang w:val="en-US"/>
        </w:rPr>
        <w:t xml:space="preserve"> prevăzute la finele clasei </w:t>
      </w:r>
      <w:proofErr w:type="gramStart"/>
      <w:r w:rsidRPr="006B127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B127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B1273">
        <w:rPr>
          <w:rFonts w:ascii="Times New Roman" w:hAnsi="Times New Roman" w:cs="Times New Roman"/>
          <w:sz w:val="24"/>
          <w:szCs w:val="24"/>
          <w:lang w:val="en-US"/>
        </w:rPr>
        <w:t>-a:</w:t>
      </w:r>
    </w:p>
    <w:p w14:paraId="06FCADDC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>identifica, citi și scrie, compara și ordona numere naturale până la 1 000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D3205">
        <w:rPr>
          <w:rFonts w:ascii="Times New Roman" w:hAnsi="Times New Roman" w:cs="Times New Roman"/>
          <w:sz w:val="24"/>
          <w:szCs w:val="24"/>
        </w:rPr>
        <w:t>000;</w:t>
      </w:r>
    </w:p>
    <w:p w14:paraId="6FFBF710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identifica, citi și scrie, reprezenta fracţii cu numitorul până la 20; </w:t>
      </w:r>
    </w:p>
    <w:p w14:paraId="49DCDA1E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utiliza elemente de limbaj matematic aferent conceptelor de număr natural, fracție, operație aritmetică; </w:t>
      </w:r>
    </w:p>
    <w:p w14:paraId="50E89DD6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efectua operaţii aritmetice: cu numere naturale până la un milion (adunarea şi scăderea fără şi cu treceri peste ordin; înmulţirea la un număr de 1-2 cifre; împărțirea la un număr de o cifră; înmulţirea și împărțirea numerelor care se termină cu zerouri); cu fracții (adunarea și scăderea fracțiilor cu același numitor; aflarea unei fracții dintr-un număr); </w:t>
      </w:r>
    </w:p>
    <w:p w14:paraId="3577B1A1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explica modul de calcul şi ordinea efectuării operaţiilor în exerciţii cu, cel mult, trei operaţii, fără şi cu paranteze; </w:t>
      </w:r>
    </w:p>
    <w:p w14:paraId="73B4FA99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aplica operaţiile aritmetice şi proprietăţile acestora pentru aflarea unor numere necunoscute în exerciţii, șiruri date; </w:t>
      </w:r>
    </w:p>
    <w:p w14:paraId="5125C54A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lastRenderedPageBreak/>
        <w:t xml:space="preserve">recunoaște figuri geometrice (punct, linie dreaptă, segment de dreaptă, linie frântă deschisă/închisă, linie curbă deschisă/închisă, cerc, poligon: triunghi, pătrat, dreptunghi), corpuri geometrice (sferă, cub, cuboid, con, cilindru), elementele acestora (vârf, latură; vârf, muchie, față), în modele date şi în mediul înconjurător; </w:t>
      </w:r>
    </w:p>
    <w:p w14:paraId="3605DC76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exprima și compara rezultatele unor măsurători, utilizând unităţi de măsură potrivite şi transformări ale lor: pentru lungime (mm, cm, dm, m, km); pentru masă (g, kg, t); pentru capacitate (l); pentru timp (secunda, minutul, ora, ziua, săptămâna, luna, anul, deceniul, secolul); monetare (ban, leu); </w:t>
      </w:r>
    </w:p>
    <w:p w14:paraId="4EA4EAAD" w14:textId="2D9E894B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rezolva probleme cu, cel mult, trei operaţii: cu plan sau cu justificări, prin exerciţiu; </w:t>
      </w:r>
    </w:p>
    <w:p w14:paraId="29CC9ABE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formula probleme, cu sprijin în: enunţ incomplet; schemă; operaţii aritmetice; exerciţiu; tematică; </w:t>
      </w:r>
    </w:p>
    <w:p w14:paraId="0C1EF4C9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explora modalităţi elementare de organizare şi clasificare a datelor: scheme; tabele; </w:t>
      </w:r>
    </w:p>
    <w:p w14:paraId="01DEB7AF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investiga situaţii-problemă din cotidian, care solicită aplicarea operaţiilor aritmetice, a metodelor de rezolvare învăţate, manifestând ca atitudini și valori specifice predominante: </w:t>
      </w:r>
    </w:p>
    <w:p w14:paraId="5A66E780" w14:textId="071D15EC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corectitudinea și coerența limbajului matematic; </w:t>
      </w:r>
    </w:p>
    <w:p w14:paraId="76DB490A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atenția și interesul pentru calcul corect, rațional, fluent; </w:t>
      </w:r>
    </w:p>
    <w:p w14:paraId="7C0D272A" w14:textId="77777777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 xml:space="preserve">valorificarea gândirii critice pentru adoptarea unui plan pertinent în rezolvarea problemelor; </w:t>
      </w:r>
    </w:p>
    <w:p w14:paraId="221098B8" w14:textId="76381C9A" w:rsidR="000D3205" w:rsidRDefault="000D32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3205">
        <w:rPr>
          <w:rFonts w:ascii="Times New Roman" w:hAnsi="Times New Roman" w:cs="Times New Roman"/>
          <w:sz w:val="24"/>
          <w:szCs w:val="24"/>
        </w:rPr>
        <w:t>curiozitatea și creativitatea în integrarea achizițiilor matematice cu cele din alte domenii.</w:t>
      </w:r>
    </w:p>
    <w:p w14:paraId="7966422C" w14:textId="77777777" w:rsidR="00AC1EEF" w:rsidRPr="000D3205" w:rsidRDefault="00AC1EEF" w:rsidP="00AC1EE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30" w:type="dxa"/>
        <w:tblInd w:w="-5" w:type="dxa"/>
        <w:tbl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single" w:sz="4" w:space="0" w:color="5B9BD5" w:themeColor="accent5"/>
          <w:insideV w:val="single" w:sz="4" w:space="0" w:color="5B9BD5" w:themeColor="accent5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850"/>
        <w:gridCol w:w="1418"/>
        <w:gridCol w:w="1984"/>
        <w:gridCol w:w="1276"/>
      </w:tblGrid>
      <w:tr w:rsidR="00A6794A" w:rsidRPr="006B1273" w14:paraId="5BA6B1E8" w14:textId="77777777" w:rsidTr="000D3205">
        <w:trPr>
          <w:trHeight w:val="191"/>
        </w:trPr>
        <w:tc>
          <w:tcPr>
            <w:tcW w:w="8902" w:type="dxa"/>
            <w:shd w:val="clear" w:color="auto" w:fill="DBE5F1"/>
            <w:vAlign w:val="center"/>
            <w:hideMark/>
          </w:tcPr>
          <w:p w14:paraId="3A952D98" w14:textId="77777777" w:rsidR="00A6794A" w:rsidRPr="006B127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</w:rPr>
              <w:t>Detalieri de conținut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0802E0E3" w14:textId="77777777" w:rsidR="00A6794A" w:rsidRPr="006B127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717A0E92" w14:textId="77777777" w:rsidR="00A6794A" w:rsidRPr="006B127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</w:p>
        </w:tc>
        <w:tc>
          <w:tcPr>
            <w:tcW w:w="1984" w:type="dxa"/>
            <w:shd w:val="clear" w:color="auto" w:fill="DBE5F1"/>
            <w:vAlign w:val="center"/>
            <w:hideMark/>
          </w:tcPr>
          <w:p w14:paraId="728DFA63" w14:textId="77777777" w:rsidR="00A6794A" w:rsidRPr="006B127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6B127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Resurse</w:t>
            </w:r>
          </w:p>
        </w:tc>
        <w:tc>
          <w:tcPr>
            <w:tcW w:w="1276" w:type="dxa"/>
            <w:shd w:val="clear" w:color="auto" w:fill="DBE5F1"/>
            <w:vAlign w:val="center"/>
            <w:hideMark/>
          </w:tcPr>
          <w:p w14:paraId="4BCB91D7" w14:textId="77777777" w:rsidR="00A6794A" w:rsidRPr="006B1273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</w:rPr>
              <w:t>Evaluare</w:t>
            </w:r>
          </w:p>
        </w:tc>
      </w:tr>
      <w:tr w:rsidR="00920E39" w:rsidRPr="006B1273" w14:paraId="130D0B71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339A0371" w14:textId="1A825316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Matematica în natură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2C73D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224A0C" w14:textId="510BAA2F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87F94DD" w14:textId="2BB3BA3C" w:rsidR="00920E39" w:rsidRPr="000E3064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106-107]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7EA858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0865DD59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6E28D60B" w14:textId="3E26E8DC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Matematica în construcții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A86699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74C622" w14:textId="478CADF5" w:rsidR="00920E39" w:rsidRPr="00920E39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E1FC4B" w14:textId="3AC4D3A7" w:rsidR="00920E39" w:rsidRPr="000E3064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108-109]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878FA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7DDFB300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503F217" w14:textId="75C020BA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Matematica în agricultură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6B29E9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E3064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3830B" w14:textId="7AFA6485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0372E11" w14:textId="2BF88363" w:rsidR="00920E39" w:rsidRPr="000E3064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110-111]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EEF953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041AA514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09E2FCA4" w14:textId="66B4737B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Matematica în producție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02D9F2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E3064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7005DC" w14:textId="72EF3E52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9DA6CE" w14:textId="77D53F02" w:rsidR="00920E39" w:rsidRPr="000E3064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112-113]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151D87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78E62224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0D3BAC5D" w14:textId="297CE95B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53085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Matematica în comerț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5012D3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E3064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EF47B" w14:textId="5F36C14E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925E5A2" w14:textId="60476399" w:rsidR="00920E39" w:rsidRPr="000E3064" w:rsidRDefault="00920E39" w:rsidP="00920E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[2, p. 114-115]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E72E41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61ABDF2B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FB8B790" w14:textId="686F1AB5" w:rsidR="00920E39" w:rsidRPr="00453085" w:rsidRDefault="00920E39">
            <w:pPr>
              <w:numPr>
                <w:ilvl w:val="0"/>
                <w:numId w:val="19"/>
              </w:numPr>
              <w:tabs>
                <w:tab w:val="left" w:pos="426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E3064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Zi de activități transdiscip</w:t>
            </w:r>
            <w:r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l</w:t>
            </w:r>
            <w:r w:rsidRPr="000E3064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inare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6EC26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E3064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7E49AA" w14:textId="52A2AE5E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DCF31F" w14:textId="19B363EE" w:rsidR="00920E39" w:rsidRPr="000E3064" w:rsidRDefault="00920E39" w:rsidP="00920E39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7C98D" w14:textId="77777777" w:rsidR="00920E39" w:rsidRPr="000E3064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A6794A" w:rsidRPr="006B1273" w14:paraId="51F42C18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512F957A" w14:textId="3ACECC07" w:rsidR="00A6794A" w:rsidRPr="000E3064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</w:rPr>
            </w:pPr>
            <w:r w:rsidRPr="000E3064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Zi de activități transdiscip</w:t>
            </w:r>
            <w:r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l</w:t>
            </w:r>
            <w:r w:rsidRPr="000E3064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inare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863D3E" w14:textId="77777777" w:rsidR="00A6794A" w:rsidRPr="000E3064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0E3064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1DE837C9" w14:textId="46082E9B" w:rsidR="00A6794A" w:rsidRPr="000E3064" w:rsidRDefault="00A6794A" w:rsidP="00453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B0DFB3" w14:textId="77777777" w:rsidR="00A6794A" w:rsidRPr="000E3064" w:rsidRDefault="00A6794A" w:rsidP="00D979A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2D362" w14:textId="77777777" w:rsidR="00A6794A" w:rsidRPr="000E3064" w:rsidRDefault="00A6794A" w:rsidP="00D979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3629CF58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318BD8E0" w14:textId="108F9BE6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 w:eastAsia="ru-RU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 w:eastAsia="ru-RU"/>
              </w:rPr>
              <w:t>Matematica în timpul liber. Matematica prin imaginație*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BE529" w14:textId="6DC6B55B" w:rsidR="00920E39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63434B" w14:textId="42F0BDB6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194F36" w14:textId="70F5A545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116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119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0C8F3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02B98338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FA34A0C" w14:textId="705C6D97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Concurs de proiecte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5C868D" w14:textId="4380D099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A2A10B" w14:textId="28AABAF2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90A52" w14:textId="1AD23371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120-121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DDD823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458882C2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1EBC048" w14:textId="24E52C0C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Cum </w:t>
            </w:r>
            <w:r w:rsidRPr="00453085">
              <w:rPr>
                <w:rStyle w:val="9pt"/>
                <w:color w:val="auto"/>
                <w:sz w:val="24"/>
                <w:szCs w:val="24"/>
                <w:lang w:val="en-US" w:eastAsia="ru-RU"/>
              </w:rPr>
              <w:t>înțelegem</w:t>
            </w: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numerele naturale? 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folosim operați aritmetice?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3C41D4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EE4451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B65148" w14:textId="38D2A8DC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592D52" w14:textId="0D0C34C5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122-124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C676C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0237EC61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10D353B" w14:textId="06D79B4F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rezolvăm probleme? 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cream probleme?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BFC95D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CBFB6" w14:textId="04A4DCB0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2739B89" w14:textId="28511E51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125-126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29842" w14:textId="00941835" w:rsidR="00920E39" w:rsidRPr="00453085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  <w:r w:rsidRPr="00C04CBD">
              <w:rPr>
                <w:rFonts w:ascii="Times New Roman" w:eastAsia="Times New Roman" w:hAnsi="Times New Roman" w:cs="Times New Roman"/>
                <w:sz w:val="24"/>
                <w:szCs w:val="24"/>
              </w:rPr>
              <w:t>ES (anuală)</w:t>
            </w:r>
          </w:p>
        </w:tc>
      </w:tr>
      <w:tr w:rsidR="00920E39" w:rsidRPr="006B1273" w14:paraId="7CE67484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3673F4E5" w14:textId="186DDC1A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Cum înțelegem fracțiile?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6BCC1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03EE23" w14:textId="43B2FA78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ED38D21" w14:textId="4B04DE78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127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A11B7" w14:textId="77777777" w:rsidR="00920E39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1C2E9C77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3010E065" w14:textId="49A17FFA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recunoaștem și să descriem forme geometrice. 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calculăm perimetrul unui poligon?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7D40A9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EE4451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264F2F" w14:textId="443F9FB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8BC54" w14:textId="14D781A8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128-129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1DBED3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59B58D00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433545CA" w14:textId="53B76BF1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lastRenderedPageBreak/>
              <w:t xml:space="preserve">Cât de iscusiți suntem la măsurări? Cum ne pricepem </w:t>
            </w:r>
            <w:proofErr w:type="gramStart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să</w:t>
            </w:r>
            <w:proofErr w:type="gramEnd"/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 xml:space="preserve"> organizăm datele?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C337F0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EE4451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vAlign w:val="center"/>
          </w:tcPr>
          <w:p w14:paraId="7545DF0E" w14:textId="57DF0C51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48B1972" w14:textId="2A95B843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130-132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5BD98B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920E39" w:rsidRPr="006B1273" w14:paraId="32658F92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24EF1B3C" w14:textId="3EB4D963" w:rsidR="00920E39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453085">
              <w:rPr>
                <w:rStyle w:val="9pt"/>
                <w:color w:val="auto"/>
                <w:sz w:val="24"/>
                <w:szCs w:val="24"/>
                <w:lang w:val="en-US"/>
              </w:rPr>
              <w:t>Cum ne pricepemsă investigăm situații-problemă din viața cotidoană? Cât de isteți am devenit?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4854C" w14:textId="77777777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 w:rsidRPr="00EE4451"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A6670" w14:textId="22E85B4A" w:rsidR="00920E39" w:rsidRPr="00EE4451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28A882" w14:textId="4CCABEF3" w:rsidR="00920E39" w:rsidRPr="006B1273" w:rsidRDefault="00920E39" w:rsidP="00920E39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[2, p.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133-134</w:t>
            </w:r>
            <w:r w:rsidRPr="006B1273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D56A8D" w14:textId="77777777" w:rsidR="00920E39" w:rsidRPr="006B1273" w:rsidRDefault="00920E39" w:rsidP="00920E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78266C" w:rsidRPr="00EE4451" w14:paraId="07AEA4F6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7D41A08A" w14:textId="37B54104" w:rsidR="0078266C" w:rsidRPr="00453085" w:rsidRDefault="00920E39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Style w:val="9pt"/>
                <w:color w:val="auto"/>
                <w:sz w:val="24"/>
                <w:szCs w:val="24"/>
                <w:lang w:val="en-US"/>
              </w:rPr>
            </w:pPr>
            <w:r w:rsidRPr="00EE4451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Zi de activități transdisci</w:t>
            </w:r>
            <w:r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p</w:t>
            </w:r>
            <w:r w:rsidRPr="00EE4451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linare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8B96E" w14:textId="3FCF4F41" w:rsidR="0078266C" w:rsidRPr="00EE4451" w:rsidRDefault="0078266C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EAE8F00" w14:textId="4702F3E2" w:rsidR="0078266C" w:rsidRPr="00EE4451" w:rsidRDefault="0078266C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9B0A4E7" w14:textId="141EE06E" w:rsidR="0078266C" w:rsidRPr="006B1273" w:rsidRDefault="0078266C" w:rsidP="0078266C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B30AB4" w14:textId="77777777" w:rsidR="0078266C" w:rsidRPr="006B1273" w:rsidRDefault="0078266C" w:rsidP="007826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78266C" w:rsidRPr="00EE4451" w14:paraId="59658D65" w14:textId="77777777" w:rsidTr="000D3205">
        <w:trPr>
          <w:trHeight w:val="274"/>
        </w:trPr>
        <w:tc>
          <w:tcPr>
            <w:tcW w:w="8902" w:type="dxa"/>
            <w:shd w:val="clear" w:color="auto" w:fill="auto"/>
            <w:vAlign w:val="center"/>
          </w:tcPr>
          <w:p w14:paraId="51FB37B9" w14:textId="60F91463" w:rsidR="0078266C" w:rsidRPr="00EE4451" w:rsidRDefault="0078266C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E4451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Zi de activități transdisci</w:t>
            </w:r>
            <w:r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p</w:t>
            </w:r>
            <w:r w:rsidRPr="00EE4451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linare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5A38D" w14:textId="1E400CA6" w:rsidR="0078266C" w:rsidRPr="00EE4451" w:rsidRDefault="0078266C" w:rsidP="0078266C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0B02EEA" w14:textId="57530250" w:rsidR="0078266C" w:rsidRPr="00EE4451" w:rsidRDefault="0078266C" w:rsidP="0089208E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ro-MD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04A6EA" w14:textId="77777777" w:rsidR="0078266C" w:rsidRPr="006B1273" w:rsidRDefault="0078266C" w:rsidP="0078266C">
            <w:pPr>
              <w:spacing w:after="0" w:line="240" w:lineRule="auto"/>
              <w:ind w:left="426" w:right="-108" w:hanging="426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844C07" w14:textId="77777777" w:rsidR="0078266C" w:rsidRPr="006B1273" w:rsidRDefault="0078266C" w:rsidP="0078266C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  <w:tr w:rsidR="0078266C" w:rsidRPr="006B1273" w14:paraId="50C72490" w14:textId="77777777" w:rsidTr="000D3205">
        <w:trPr>
          <w:trHeight w:val="274"/>
        </w:trPr>
        <w:tc>
          <w:tcPr>
            <w:tcW w:w="8902" w:type="dxa"/>
            <w:vAlign w:val="center"/>
          </w:tcPr>
          <w:p w14:paraId="27EE4844" w14:textId="77777777" w:rsidR="0078266C" w:rsidRPr="00EE4451" w:rsidRDefault="0078266C">
            <w:pPr>
              <w:numPr>
                <w:ilvl w:val="0"/>
                <w:numId w:val="19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EE4451">
              <w:rPr>
                <w:rStyle w:val="9pt"/>
                <w:i/>
                <w:iCs/>
                <w:color w:val="auto"/>
                <w:sz w:val="24"/>
                <w:szCs w:val="24"/>
                <w:lang w:val="en-US" w:eastAsia="ru-RU"/>
              </w:rPr>
              <w:t>Zi de activități transdisciplinare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713BE" w14:textId="77777777" w:rsidR="0078266C" w:rsidRPr="00EE4451" w:rsidRDefault="0078266C" w:rsidP="0078266C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4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69D6552" w14:textId="268C8F68" w:rsidR="0078266C" w:rsidRPr="00EE4451" w:rsidRDefault="0078266C" w:rsidP="0089208E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F44DA05" w14:textId="77777777" w:rsidR="0078266C" w:rsidRPr="006B1273" w:rsidRDefault="0078266C" w:rsidP="0078266C">
            <w:pPr>
              <w:spacing w:after="0" w:line="240" w:lineRule="auto"/>
              <w:ind w:left="426" w:right="-108" w:hanging="426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6CECD9" w14:textId="77777777" w:rsidR="0078266C" w:rsidRPr="006B1273" w:rsidRDefault="0078266C" w:rsidP="0078266C">
            <w:pPr>
              <w:spacing w:after="0" w:line="240" w:lineRule="auto"/>
              <w:ind w:left="426" w:hanging="42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o-MD" w:eastAsia="ru-RU"/>
              </w:rPr>
            </w:pPr>
          </w:p>
        </w:tc>
      </w:tr>
    </w:tbl>
    <w:p w14:paraId="7619C99D" w14:textId="03C725A1" w:rsidR="00A6794A" w:rsidRDefault="00A6794A" w:rsidP="00453085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56588531" w14:textId="77777777" w:rsidR="00A6794A" w:rsidRPr="00AA6DBC" w:rsidRDefault="00A6794A" w:rsidP="00D37741">
      <w:pPr>
        <w:shd w:val="clear" w:color="auto" w:fill="2F5496" w:themeFill="accent1" w:themeFillShade="BF"/>
        <w:spacing w:after="0"/>
        <w:ind w:left="-98" w:right="-142"/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2F5496" w:themeFill="accent1" w:themeFillShade="BF"/>
          <w:lang w:val="ro-MD"/>
        </w:rPr>
      </w:pPr>
      <w:r w:rsidRPr="00AA6DBC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2F5496" w:themeFill="accent1" w:themeFillShade="BF"/>
          <w:lang w:val="ro-MD"/>
        </w:rPr>
        <w:t>DETALIERI PRIVIND EVALUAREA, Semestrul 2</w:t>
      </w:r>
    </w:p>
    <w:tbl>
      <w:tblPr>
        <w:tblStyle w:val="10"/>
        <w:tblW w:w="14430" w:type="dxa"/>
        <w:tblInd w:w="-5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1984"/>
        <w:gridCol w:w="6096"/>
        <w:gridCol w:w="6350"/>
      </w:tblGrid>
      <w:tr w:rsidR="00A6794A" w:rsidRPr="0031366D" w14:paraId="5B1FAB39" w14:textId="77777777" w:rsidTr="00453085">
        <w:trPr>
          <w:trHeight w:val="846"/>
        </w:trPr>
        <w:tc>
          <w:tcPr>
            <w:tcW w:w="1984" w:type="dxa"/>
            <w:vMerge w:val="restart"/>
            <w:shd w:val="clear" w:color="auto" w:fill="D9E2F3" w:themeFill="accent1" w:themeFillTint="33"/>
          </w:tcPr>
          <w:p w14:paraId="1CFA9E11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 nr. 4 (continuare)</w:t>
            </w:r>
          </w:p>
        </w:tc>
        <w:tc>
          <w:tcPr>
            <w:tcW w:w="6096" w:type="dxa"/>
          </w:tcPr>
          <w:p w14:paraId="558EAFEA" w14:textId="77777777" w:rsidR="00A6794A" w:rsidRPr="00AA6DBC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AA6D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EI 5: </w:t>
            </w:r>
            <w:r w:rsidRPr="00AA6DB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conversație frontală </w:t>
            </w:r>
            <w:r w:rsidRPr="00AA6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(contrapunerea terminologiei și a proprietăților operațiilor de scădere și împărțire).</w:t>
            </w:r>
          </w:p>
          <w:p w14:paraId="5DFF979F" w14:textId="77777777" w:rsidR="00A6794A" w:rsidRPr="00AA6DBC" w:rsidRDefault="00A6794A" w:rsidP="00D979AB">
            <w:pPr>
              <w:tabs>
                <w:tab w:val="left" w:pos="459"/>
              </w:tabs>
              <w:autoSpaceDE w:val="0"/>
              <w:autoSpaceDN w:val="0"/>
              <w:adjustRightInd w:val="0"/>
              <w:ind w:left="2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6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Atitudini și valori specifice:</w:t>
            </w:r>
          </w:p>
          <w:p w14:paraId="31689304" w14:textId="77777777" w:rsidR="00A6794A" w:rsidRPr="00DF0521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  <w:r w:rsidRPr="00AA6D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atenția și interesul pentru calcul corect, rațional, fluent.</w:t>
            </w:r>
          </w:p>
        </w:tc>
        <w:tc>
          <w:tcPr>
            <w:tcW w:w="6350" w:type="dxa"/>
            <w:vMerge w:val="restart"/>
          </w:tcPr>
          <w:p w14:paraId="13DCDBA5" w14:textId="77777777" w:rsidR="00A6794A" w:rsidRPr="00583FA2" w:rsidRDefault="00A6794A" w:rsidP="00D979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ES 4: test</w:t>
            </w: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1AE2FE98" w14:textId="77777777" w:rsidR="00A6794A" w:rsidRPr="0083355B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Unități de competențe: </w:t>
            </w:r>
          </w:p>
          <w:p w14:paraId="114DC2CC" w14:textId="1EDCDF91" w:rsidR="00A6794A" w:rsidRPr="0083355B" w:rsidRDefault="00A6794A">
            <w:pPr>
              <w:numPr>
                <w:ilvl w:val="1"/>
                <w:numId w:val="32"/>
              </w:numPr>
              <w:tabs>
                <w:tab w:val="left" w:pos="0"/>
                <w:tab w:val="left" w:pos="459"/>
              </w:tabs>
              <w:autoSpaceDE w:val="0"/>
              <w:autoSpaceDN w:val="0"/>
              <w:adjustRightInd w:val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Efectuarea operaţiilor de înmulţire şi împărţire în concentrul 0–1 000 000, fără şi cu treceri peste ordin. </w:t>
            </w:r>
          </w:p>
          <w:p w14:paraId="6F36BAB6" w14:textId="77777777" w:rsidR="00A6794A" w:rsidRPr="0083355B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Explicarea modului de calcul şi </w:t>
            </w:r>
            <w:proofErr w:type="gramStart"/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ordinii efectuării operaţiilor în exerciţii cu şi fără paranteze. </w:t>
            </w:r>
          </w:p>
          <w:p w14:paraId="21A5D793" w14:textId="77777777" w:rsidR="00A6794A" w:rsidRPr="0083355B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Aplicarea înmulţirii, împărţirii şi a proprietăţilor acestora pentru aflarea unor numere necunoscute în exerciţii, șiruri date. </w:t>
            </w:r>
          </w:p>
          <w:p w14:paraId="724BD4D4" w14:textId="77777777" w:rsidR="00A6794A" w:rsidRPr="0083355B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Rezolvarea problemelor, cu plan sau cu justificări, prin exerciţiu. </w:t>
            </w:r>
          </w:p>
          <w:p w14:paraId="6230AC38" w14:textId="77777777" w:rsidR="00A6794A" w:rsidRPr="0083355B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Formularea problemelor, cu sprijin în: enunţ incomplet, schemă, operaţii aritmetice, exerciţiu, tematică.</w:t>
            </w:r>
          </w:p>
          <w:p w14:paraId="004BCD12" w14:textId="77777777" w:rsidR="00A6794A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Explorarea unor modalităţi elementare de organizare şi clasificare a datelor: scheme, tabele. </w:t>
            </w:r>
          </w:p>
          <w:p w14:paraId="7706CE27" w14:textId="77777777" w:rsidR="00A6794A" w:rsidRPr="00583FA2" w:rsidRDefault="00A6794A">
            <w:pPr>
              <w:numPr>
                <w:ilvl w:val="1"/>
                <w:numId w:val="32"/>
              </w:numPr>
              <w:tabs>
                <w:tab w:val="left" w:pos="5"/>
                <w:tab w:val="left" w:pos="430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Investigarea unor situaţii-problemă din cotidian, care solicită aplicarea operaţiilor aritmetice şi a metodelor de rezolvare învăţate.</w:t>
            </w:r>
          </w:p>
        </w:tc>
      </w:tr>
      <w:tr w:rsidR="00A6794A" w:rsidRPr="00583FA2" w14:paraId="2FB240E6" w14:textId="77777777" w:rsidTr="00453085">
        <w:trPr>
          <w:trHeight w:val="1197"/>
        </w:trPr>
        <w:tc>
          <w:tcPr>
            <w:tcW w:w="1984" w:type="dxa"/>
            <w:vMerge/>
            <w:shd w:val="clear" w:color="auto" w:fill="D9E2F3" w:themeFill="accent1" w:themeFillTint="33"/>
          </w:tcPr>
          <w:p w14:paraId="68F89813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23EF0019" w14:textId="77777777" w:rsidR="00A6794A" w:rsidRPr="00583FA2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6:</w:t>
            </w: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583F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probă scrisă</w:t>
            </w: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[2, p. 59]</w:t>
            </w:r>
          </w:p>
          <w:p w14:paraId="22E387D7" w14:textId="77777777" w:rsidR="00A6794A" w:rsidRPr="00583FA2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competențe:</w:t>
            </w: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3.1, 3.6.</w:t>
            </w:r>
          </w:p>
          <w:p w14:paraId="0DDF04E5" w14:textId="77777777" w:rsidR="00A6794A" w:rsidRPr="00583FA2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3FCB8B1A" w14:textId="77777777" w:rsidR="00A6794A" w:rsidRPr="00583FA2" w:rsidRDefault="00A6794A" w:rsidP="00D979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P6. Calcul încoloniță</w:t>
            </w:r>
          </w:p>
          <w:p w14:paraId="7EA429FA" w14:textId="77777777" w:rsidR="00A6794A" w:rsidRPr="00502AF0" w:rsidRDefault="00A6794A" w:rsidP="00D979A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83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PT4. Completarea tabelelor</w:t>
            </w:r>
          </w:p>
        </w:tc>
        <w:tc>
          <w:tcPr>
            <w:tcW w:w="6350" w:type="dxa"/>
            <w:vMerge/>
          </w:tcPr>
          <w:p w14:paraId="7AEB4B3C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4C1E53" w14:paraId="692981DA" w14:textId="77777777" w:rsidTr="00453085">
        <w:trPr>
          <w:trHeight w:val="1487"/>
        </w:trPr>
        <w:tc>
          <w:tcPr>
            <w:tcW w:w="1984" w:type="dxa"/>
            <w:vMerge/>
            <w:shd w:val="clear" w:color="auto" w:fill="D9E2F3" w:themeFill="accent1" w:themeFillTint="33"/>
          </w:tcPr>
          <w:p w14:paraId="64707405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491FD40F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7: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probă scrisă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[2, p. 67]</w:t>
            </w:r>
          </w:p>
          <w:p w14:paraId="65172108" w14:textId="77777777" w:rsidR="00A6794A" w:rsidRPr="00883E7B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competențe: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3.1, 3.2, 3.3, 3.4, 3.6.</w:t>
            </w:r>
          </w:p>
          <w:p w14:paraId="435B2B17" w14:textId="77777777" w:rsidR="00A6794A" w:rsidRPr="00883E7B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1B90DC83" w14:textId="77777777" w:rsidR="00A6794A" w:rsidRPr="00883E7B" w:rsidRDefault="00A6794A" w:rsidP="00D979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P6. Calcul în coloniță</w:t>
            </w:r>
          </w:p>
          <w:p w14:paraId="1F684830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P8. Rezolvarea unui exercițiu cu/ fără paranteze</w:t>
            </w:r>
          </w:p>
          <w:p w14:paraId="7EA60E8F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P16. Completarea șirurilor de numere </w:t>
            </w:r>
          </w:p>
          <w:p w14:paraId="43897BD6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P12. Rezolvarea problemelor compuse</w:t>
            </w:r>
          </w:p>
          <w:p w14:paraId="0C608C33" w14:textId="77777777" w:rsidR="00A6794A" w:rsidRPr="00502AF0" w:rsidRDefault="00A6794A" w:rsidP="00D979A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PT4. Completarea tabelelor</w:t>
            </w:r>
          </w:p>
        </w:tc>
        <w:tc>
          <w:tcPr>
            <w:tcW w:w="6350" w:type="dxa"/>
            <w:vMerge/>
          </w:tcPr>
          <w:p w14:paraId="6EEF30A1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325E1181" w14:textId="77777777" w:rsidTr="00453085">
        <w:trPr>
          <w:trHeight w:val="1417"/>
        </w:trPr>
        <w:tc>
          <w:tcPr>
            <w:tcW w:w="1984" w:type="dxa"/>
            <w:vMerge w:val="restart"/>
            <w:shd w:val="clear" w:color="auto" w:fill="D9E2F3" w:themeFill="accent1" w:themeFillTint="33"/>
          </w:tcPr>
          <w:p w14:paraId="786781A7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Unitatea de învățare nr. 5</w:t>
            </w:r>
          </w:p>
          <w:p w14:paraId="35E5CE5E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4C2AB8CD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EI 6</w:t>
            </w: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: conversație frontală 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(terminologia matematică aferentă operației de împărțire; algoritmi de calcul oral).</w:t>
            </w:r>
          </w:p>
          <w:p w14:paraId="1E006359" w14:textId="77777777" w:rsidR="00A6794A" w:rsidRPr="00883E7B" w:rsidRDefault="00A6794A" w:rsidP="00D979AB">
            <w:pPr>
              <w:tabs>
                <w:tab w:val="left" w:pos="459"/>
              </w:tabs>
              <w:autoSpaceDE w:val="0"/>
              <w:autoSpaceDN w:val="0"/>
              <w:adjustRightInd w:val="0"/>
              <w:ind w:left="28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Atitudini și valori specifice:</w:t>
            </w:r>
          </w:p>
          <w:p w14:paraId="0FEFFCC4" w14:textId="77777777" w:rsidR="00A6794A" w:rsidRPr="00883E7B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corectitudinea și coerența limbajului matematic </w:t>
            </w:r>
          </w:p>
          <w:p w14:paraId="04C09DDC" w14:textId="77777777" w:rsidR="00A6794A" w:rsidRPr="00502AF0" w:rsidRDefault="00A6794A" w:rsidP="00A679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69" w:hanging="1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83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atenția și interesul pentru calcul corect, rațional, fluent</w:t>
            </w:r>
          </w:p>
        </w:tc>
        <w:tc>
          <w:tcPr>
            <w:tcW w:w="6350" w:type="dxa"/>
            <w:vMerge w:val="restart"/>
          </w:tcPr>
          <w:p w14:paraId="6C74AC4E" w14:textId="77777777" w:rsidR="00A6794A" w:rsidRPr="00883E7B" w:rsidRDefault="00A6794A" w:rsidP="00D979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ES 5: test 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[2, p. 79]</w:t>
            </w:r>
          </w:p>
          <w:p w14:paraId="744D873B" w14:textId="77777777" w:rsidR="00B45F87" w:rsidRDefault="00A6794A" w:rsidP="00B45F87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Unități de competențe: </w:t>
            </w:r>
          </w:p>
          <w:p w14:paraId="17A8948A" w14:textId="77777777" w:rsidR="000D3205" w:rsidRPr="000D3205" w:rsidRDefault="00A6794A">
            <w:pPr>
              <w:pStyle w:val="ListParagraph"/>
              <w:numPr>
                <w:ilvl w:val="1"/>
                <w:numId w:val="50"/>
              </w:numPr>
              <w:tabs>
                <w:tab w:val="left" w:pos="0"/>
                <w:tab w:val="left" w:pos="439"/>
              </w:tabs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0D3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Identificarea, citirea şi scrierea fracţiilor. </w:t>
            </w:r>
          </w:p>
          <w:p w14:paraId="4A715DC4" w14:textId="77777777" w:rsidR="000D3205" w:rsidRPr="000D3205" w:rsidRDefault="00A6794A">
            <w:pPr>
              <w:pStyle w:val="ListParagraph"/>
              <w:numPr>
                <w:ilvl w:val="1"/>
                <w:numId w:val="50"/>
              </w:numPr>
              <w:tabs>
                <w:tab w:val="left" w:pos="0"/>
                <w:tab w:val="left" w:pos="439"/>
              </w:tabs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0D3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Explorarea modalităţilor de reprezentare prin desen a fracţiilor cu numitorul până la 20. </w:t>
            </w:r>
          </w:p>
          <w:p w14:paraId="6CB919DF" w14:textId="77777777" w:rsidR="000D3205" w:rsidRPr="000D3205" w:rsidRDefault="00A6794A">
            <w:pPr>
              <w:pStyle w:val="ListParagraph"/>
              <w:numPr>
                <w:ilvl w:val="1"/>
                <w:numId w:val="50"/>
              </w:numPr>
              <w:tabs>
                <w:tab w:val="left" w:pos="0"/>
                <w:tab w:val="left" w:pos="439"/>
              </w:tabs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0D3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Utilizarea elementelor de limbaj matematic aferent conceptului de fracţie. </w:t>
            </w:r>
          </w:p>
          <w:p w14:paraId="69F2784C" w14:textId="77777777" w:rsidR="000D3205" w:rsidRPr="000D3205" w:rsidRDefault="00A6794A">
            <w:pPr>
              <w:pStyle w:val="ListParagraph"/>
              <w:numPr>
                <w:ilvl w:val="1"/>
                <w:numId w:val="50"/>
              </w:numPr>
              <w:tabs>
                <w:tab w:val="left" w:pos="0"/>
                <w:tab w:val="left" w:pos="439"/>
              </w:tabs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0D3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Efectuarea adunării şi scăderii fracţiilor cu acelaşi numitor, aflarea unei fracţii dintr-un număr dat. </w:t>
            </w:r>
          </w:p>
          <w:p w14:paraId="374A2444" w14:textId="02E6C3CE" w:rsidR="00A6794A" w:rsidRPr="000D3205" w:rsidRDefault="00A6794A">
            <w:pPr>
              <w:pStyle w:val="ListParagraph"/>
              <w:numPr>
                <w:ilvl w:val="1"/>
                <w:numId w:val="50"/>
              </w:numPr>
              <w:tabs>
                <w:tab w:val="left" w:pos="0"/>
                <w:tab w:val="left" w:pos="439"/>
              </w:tabs>
              <w:autoSpaceDE w:val="0"/>
              <w:autoSpaceDN w:val="0"/>
              <w:adjustRightInd w:val="0"/>
              <w:ind w:left="14" w:hanging="14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0D32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Rezolvarea problemelor cu fracţii, cu sprijin în reprezentare figurativă.</w:t>
            </w:r>
          </w:p>
        </w:tc>
      </w:tr>
      <w:tr w:rsidR="00A6794A" w:rsidRPr="0031366D" w14:paraId="76749FA0" w14:textId="77777777" w:rsidTr="00453085">
        <w:trPr>
          <w:trHeight w:val="993"/>
        </w:trPr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5DD262AB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6B202E08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8</w:t>
            </w: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: </w:t>
            </w: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probă scrisă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[2, p. 73]</w:t>
            </w:r>
          </w:p>
          <w:p w14:paraId="4C92E908" w14:textId="77777777" w:rsidR="00A6794A" w:rsidRPr="00883E7B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4.1., 4.3., 4.4.</w:t>
            </w:r>
          </w:p>
          <w:p w14:paraId="3B02C920" w14:textId="77777777" w:rsidR="00A6794A" w:rsidRPr="00883E7B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74EA95B5" w14:textId="77777777" w:rsidR="00A6794A" w:rsidRPr="00883E7B" w:rsidRDefault="00A6794A" w:rsidP="00D979AB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P2. Scrierea fracțiilor</w:t>
            </w:r>
          </w:p>
          <w:p w14:paraId="667E2CB9" w14:textId="77777777" w:rsidR="00A6794A" w:rsidRPr="00B24749" w:rsidRDefault="00A6794A" w:rsidP="00D979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P4. Calcul oral în baza unui exercițiu dat</w:t>
            </w:r>
          </w:p>
        </w:tc>
        <w:tc>
          <w:tcPr>
            <w:tcW w:w="6350" w:type="dxa"/>
            <w:vMerge/>
          </w:tcPr>
          <w:p w14:paraId="1186ABAC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4C1E53" w14:paraId="1BC146EC" w14:textId="77777777" w:rsidTr="00453085">
        <w:trPr>
          <w:trHeight w:val="1579"/>
        </w:trPr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731CBB87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3053145E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9: probă scrisă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E412A65" w14:textId="77777777" w:rsidR="00A6794A" w:rsidRPr="00883E7B" w:rsidRDefault="00A6794A" w:rsidP="00D979AB">
            <w:pPr>
              <w:tabs>
                <w:tab w:val="left" w:pos="41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</w:t>
            </w: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: 4.2., 4.3., 4.5.</w:t>
            </w:r>
          </w:p>
          <w:p w14:paraId="25045323" w14:textId="77777777" w:rsidR="00A6794A" w:rsidRPr="00883E7B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31F635AA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P3. Reprezentarea fracțiilor</w:t>
            </w:r>
          </w:p>
          <w:p w14:paraId="4D758D54" w14:textId="77777777" w:rsidR="00A6794A" w:rsidRPr="00883E7B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PT2. Enunț lacunar (cu numere/ cuvinte lipsă)</w:t>
            </w:r>
          </w:p>
          <w:p w14:paraId="31BBAFCD" w14:textId="77777777" w:rsidR="00A6794A" w:rsidRPr="00B24749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P12. Rezolvarea problemelor compuse</w:t>
            </w:r>
            <w:r w:rsidRPr="00883E7B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350" w:type="dxa"/>
            <w:vMerge/>
          </w:tcPr>
          <w:p w14:paraId="08540E9D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1A3B21B8" w14:textId="77777777" w:rsidTr="00453085">
        <w:trPr>
          <w:trHeight w:val="224"/>
        </w:trPr>
        <w:tc>
          <w:tcPr>
            <w:tcW w:w="1984" w:type="dxa"/>
            <w:vMerge w:val="restart"/>
            <w:shd w:val="clear" w:color="auto" w:fill="D9E2F3" w:themeFill="accent1" w:themeFillTint="33"/>
          </w:tcPr>
          <w:p w14:paraId="60CA93D0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ro-MD"/>
              </w:rPr>
            </w:pPr>
            <w:r w:rsidRPr="00A2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Unitatea de </w:t>
            </w:r>
            <w:r w:rsidRPr="00A2194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învățare nr. 6</w:t>
            </w:r>
          </w:p>
        </w:tc>
        <w:tc>
          <w:tcPr>
            <w:tcW w:w="6096" w:type="dxa"/>
          </w:tcPr>
          <w:p w14:paraId="569588B9" w14:textId="77777777" w:rsidR="00A6794A" w:rsidRPr="00883E7B" w:rsidRDefault="00A6794A" w:rsidP="00D979AB">
            <w:pPr>
              <w:spacing w:line="267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EI 7: </w:t>
            </w:r>
            <w:r w:rsidRPr="00883E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conversație frontală </w:t>
            </w:r>
          </w:p>
          <w:p w14:paraId="41AB0C34" w14:textId="77777777" w:rsidR="00A6794A" w:rsidRPr="00883E7B" w:rsidRDefault="00A6794A" w:rsidP="00D979AB">
            <w:pPr>
              <w:spacing w:line="267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83E7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Produs:</w:t>
            </w:r>
          </w:p>
          <w:p w14:paraId="5A000F6A" w14:textId="77777777" w:rsidR="00A6794A" w:rsidRPr="00883E7B" w:rsidRDefault="00A6794A" w:rsidP="00D979AB">
            <w:pPr>
              <w:spacing w:line="267" w:lineRule="auto"/>
              <w:ind w:left="293" w:hanging="29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P17: Recunoașterea formelor geometrice</w:t>
            </w:r>
          </w:p>
          <w:p w14:paraId="4F5C3E42" w14:textId="77777777" w:rsidR="00A6794A" w:rsidRPr="00FC3601" w:rsidRDefault="00A6794A" w:rsidP="00D979AB">
            <w:pPr>
              <w:spacing w:line="233" w:lineRule="auto"/>
              <w:ind w:left="36" w:right="4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E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Atitudini și valori specifice: corectitudinea limbajului geometric</w:t>
            </w:r>
          </w:p>
        </w:tc>
        <w:tc>
          <w:tcPr>
            <w:tcW w:w="6350" w:type="dxa"/>
            <w:vMerge w:val="restart"/>
          </w:tcPr>
          <w:p w14:paraId="20CD4145" w14:textId="77777777" w:rsidR="00A6794A" w:rsidRPr="003F397E" w:rsidRDefault="00A6794A" w:rsidP="00D979A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ES 6: test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D4DBEFE" w14:textId="77777777" w:rsidR="00A6794A" w:rsidRPr="003F397E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Unități de competențe: </w:t>
            </w:r>
          </w:p>
          <w:p w14:paraId="2AA508B1" w14:textId="11621584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Recunoașterea formelor geometrice și </w:t>
            </w:r>
            <w:proofErr w:type="gramStart"/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proofErr w:type="gramEnd"/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elementelor acestora în modele date și </w:t>
            </w: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în mediul înconjurător. </w:t>
            </w:r>
          </w:p>
          <w:p w14:paraId="184B2FDE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Completarea unor șiruri de forme geometrice, rezultate ale unor măsurători, asociate după reguli simple indicate sau identificate prin observare. </w:t>
            </w:r>
          </w:p>
          <w:p w14:paraId="177808A8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Aplicarea formulelor pentru calculul perimetrelor unor dreptunghiuri şi pătrate. </w:t>
            </w:r>
          </w:p>
          <w:p w14:paraId="72F0C090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Exprimarea, compararea, estimarea rezultatelor unor măsurători, în unităţi standard de măsură: pentru lungime, pentru masă, pentru capacitate, pentru timp, monetare. </w:t>
            </w:r>
          </w:p>
          <w:p w14:paraId="1918429C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Efectuarea transformărilor unităților standard de măsură: pentru lungime, pentru masă, pentru timp, monetare. </w:t>
            </w:r>
          </w:p>
          <w:p w14:paraId="52C01C88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Explorarea unor modalităţi elementare de organizare a rezultatelor unor observări şi măsurători: tabele, scheme. </w:t>
            </w:r>
          </w:p>
          <w:p w14:paraId="2F1380A6" w14:textId="77777777" w:rsidR="00A6794A" w:rsidRPr="00883E7B" w:rsidRDefault="00A6794A">
            <w:pPr>
              <w:pStyle w:val="ListParagraph"/>
              <w:numPr>
                <w:ilvl w:val="1"/>
                <w:numId w:val="27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83E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Investigarea unor situaţii-problemă din cotidian, care presupun efectuarea operațiilor aritmetice asupra rezultatelor unor măsurători.</w:t>
            </w:r>
          </w:p>
        </w:tc>
      </w:tr>
      <w:tr w:rsidR="00A6794A" w:rsidRPr="0031366D" w14:paraId="56004DC2" w14:textId="77777777" w:rsidTr="00453085">
        <w:trPr>
          <w:trHeight w:val="224"/>
        </w:trPr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69895945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5532AC91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10: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39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probă scrisă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[2, p. 91]</w:t>
            </w:r>
          </w:p>
          <w:p w14:paraId="14132439" w14:textId="77777777" w:rsidR="00A6794A" w:rsidRPr="003F397E" w:rsidRDefault="00A6794A" w:rsidP="00D979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competențe: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5.3., 5.5.</w:t>
            </w:r>
          </w:p>
          <w:p w14:paraId="3D61679D" w14:textId="77777777" w:rsidR="00A6794A" w:rsidRPr="003F397E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5CD0C1C2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P11. Rezolvarea problemelor simple</w:t>
            </w:r>
          </w:p>
          <w:p w14:paraId="4FA61381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P12. Rezolvarea problemelor compuse </w:t>
            </w:r>
          </w:p>
          <w:p w14:paraId="31472883" w14:textId="77777777" w:rsidR="00A6794A" w:rsidRPr="003F397E" w:rsidRDefault="00A6794A" w:rsidP="00D979AB">
            <w:pPr>
              <w:rPr>
                <w:color w:val="000000" w:themeColor="text1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P19. Transformări ale unităților de măsură</w:t>
            </w:r>
          </w:p>
        </w:tc>
        <w:tc>
          <w:tcPr>
            <w:tcW w:w="6350" w:type="dxa"/>
            <w:vMerge/>
          </w:tcPr>
          <w:p w14:paraId="11E9EB9B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794A" w:rsidRPr="0031366D" w14:paraId="57CDE6C7" w14:textId="77777777" w:rsidTr="00453085">
        <w:trPr>
          <w:trHeight w:val="224"/>
        </w:trPr>
        <w:tc>
          <w:tcPr>
            <w:tcW w:w="1984" w:type="dxa"/>
            <w:vMerge/>
            <w:shd w:val="clear" w:color="auto" w:fill="D9E2F3" w:themeFill="accent1" w:themeFillTint="33"/>
            <w:vAlign w:val="center"/>
          </w:tcPr>
          <w:p w14:paraId="64B3EB02" w14:textId="77777777" w:rsidR="00A6794A" w:rsidRPr="00A2194F" w:rsidRDefault="00A6794A" w:rsidP="00D979AB">
            <w:pPr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</w:tcPr>
          <w:p w14:paraId="654B9C44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EFE 10: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3F39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probă scrisă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[2, p. 105]</w:t>
            </w:r>
          </w:p>
          <w:p w14:paraId="20B6D62A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Unități de competențe:</w:t>
            </w: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5.1., 5.2., 5.3., 5.4., 5.5., 5.7.</w:t>
            </w:r>
          </w:p>
          <w:p w14:paraId="2142CD98" w14:textId="77777777" w:rsidR="00A6794A" w:rsidRPr="003F397E" w:rsidRDefault="00A6794A" w:rsidP="00D979A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Produse:</w:t>
            </w:r>
          </w:p>
          <w:p w14:paraId="1AD60CDF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P17. Recunoaşterea formelor geometrice</w:t>
            </w:r>
          </w:p>
          <w:p w14:paraId="20B899E2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P13. Rezolvarea de situații de problemă din cotidian, care solicită calcule</w:t>
            </w:r>
          </w:p>
          <w:p w14:paraId="64F448E4" w14:textId="4E0AB4E0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 20. Exercițiu lacunar (cu semne lipsă)</w:t>
            </w:r>
          </w:p>
          <w:p w14:paraId="0A9D5236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P19. Transformări ale unităților de măsură</w:t>
            </w:r>
          </w:p>
          <w:p w14:paraId="50678D00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P16. Completarea șirurilor de numere</w:t>
            </w:r>
          </w:p>
          <w:p w14:paraId="2F99195C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P11. Rezolvarea problemelor simple</w:t>
            </w:r>
          </w:p>
          <w:p w14:paraId="1F6EA887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P12. Rezolvarea problemelor compuse </w:t>
            </w:r>
          </w:p>
          <w:p w14:paraId="73440F2B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PT1. Determinarea valorii de adevăr a unei propoziții </w:t>
            </w:r>
          </w:p>
          <w:p w14:paraId="1506D371" w14:textId="77777777" w:rsidR="00A6794A" w:rsidRPr="003F397E" w:rsidRDefault="00A6794A" w:rsidP="00D979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3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P13. Rezolvarea de situații de problemă din cotidian, care solicită calcule</w:t>
            </w:r>
          </w:p>
        </w:tc>
        <w:tc>
          <w:tcPr>
            <w:tcW w:w="6350" w:type="dxa"/>
            <w:vMerge/>
          </w:tcPr>
          <w:p w14:paraId="41EA6267" w14:textId="77777777" w:rsidR="00A6794A" w:rsidRPr="006B1273" w:rsidRDefault="00A6794A" w:rsidP="00D979A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5471" w:rsidRPr="006B1273" w14:paraId="16A1EFED" w14:textId="77777777" w:rsidTr="00453085">
        <w:trPr>
          <w:trHeight w:val="224"/>
        </w:trPr>
        <w:tc>
          <w:tcPr>
            <w:tcW w:w="1984" w:type="dxa"/>
            <w:shd w:val="clear" w:color="auto" w:fill="D9E2F3" w:themeFill="accent1" w:themeFillTint="33"/>
          </w:tcPr>
          <w:p w14:paraId="111B4693" w14:textId="7AA5B808" w:rsidR="00725471" w:rsidRPr="00A2194F" w:rsidRDefault="00725471" w:rsidP="00DF67B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Unitatea de </w:t>
            </w:r>
            <w:r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 xml:space="preserve">învățare nr. </w:t>
            </w:r>
            <w:r w:rsidR="00DF67B5" w:rsidRPr="00A219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7</w:t>
            </w:r>
          </w:p>
        </w:tc>
        <w:tc>
          <w:tcPr>
            <w:tcW w:w="12446" w:type="dxa"/>
            <w:gridSpan w:val="2"/>
          </w:tcPr>
          <w:p w14:paraId="27CF54DF" w14:textId="77777777" w:rsidR="00725471" w:rsidRPr="004457EA" w:rsidRDefault="00725471" w:rsidP="00725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EA">
              <w:rPr>
                <w:rFonts w:ascii="Times New Roman" w:hAnsi="Times New Roman" w:cs="Times New Roman"/>
                <w:b/>
                <w:sz w:val="24"/>
                <w:szCs w:val="24"/>
              </w:rPr>
              <w:t>EA: test</w:t>
            </w:r>
          </w:p>
          <w:p w14:paraId="57F7A75B" w14:textId="77777777" w:rsidR="00725471" w:rsidRPr="004457EA" w:rsidRDefault="00725471" w:rsidP="007254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7EA">
              <w:rPr>
                <w:rFonts w:ascii="Times New Roman" w:hAnsi="Times New Roman" w:cs="Times New Roman"/>
                <w:i/>
                <w:sz w:val="24"/>
                <w:szCs w:val="24"/>
              </w:rPr>
              <w:t>Unități de competențe</w:t>
            </w:r>
          </w:p>
          <w:p w14:paraId="66FD8B21" w14:textId="38DE2BA6" w:rsidR="00725471" w:rsidRPr="00725471" w:rsidRDefault="00725471" w:rsidP="00D97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7EA">
              <w:rPr>
                <w:rFonts w:ascii="Times New Roman" w:hAnsi="Times New Roman" w:cs="Times New Roman"/>
                <w:sz w:val="24"/>
                <w:szCs w:val="24"/>
              </w:rPr>
              <w:t xml:space="preserve">La sfârșitul clasei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4457EA">
              <w:rPr>
                <w:rFonts w:ascii="Times New Roman" w:hAnsi="Times New Roman" w:cs="Times New Roman"/>
                <w:sz w:val="24"/>
                <w:szCs w:val="24"/>
              </w:rPr>
              <w:t>-a, elevul poate:</w:t>
            </w:r>
          </w:p>
          <w:p w14:paraId="04B36307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identifica, citi și scrie, compara și ordona numere naturale până la 1 000 000; </w:t>
            </w:r>
          </w:p>
          <w:p w14:paraId="578FAFD1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identifica, citi și scrie, reprezenta fracţii cu numitorul până la 20; </w:t>
            </w:r>
          </w:p>
          <w:p w14:paraId="6E008FA7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>utiliza elemente de limbaj matematic aferent conceptelor de număr natural, fracție, operație aritmetic</w:t>
            </w:r>
          </w:p>
          <w:p w14:paraId="73500F0A" w14:textId="09C2C344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>efectua operaţii aritmetice: cu numere naturale până la un milion (adunarea şi scăderea fără şi cu treceri peste ordin; înmulţirea la un număr de 1-2 cifre; împărțirea la un număr de o cifră; înmulţirea și împărțirea numerelor care se termină cu zerouri); cu fracții (adunarea și scăderea fracțiilor cu același numitor; aflarea unei fracții dintr-un număr)</w:t>
            </w:r>
          </w:p>
          <w:p w14:paraId="69590CD1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 explica modul de calcul şi ordinea efectuării operaţiilor în exerciţii cu, cel mult, trei operaţii, fără şi cu paranteze; </w:t>
            </w:r>
          </w:p>
          <w:p w14:paraId="3B460CF4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aplica operaţiile aritmetice şi proprietăţile acestora pentru aflarea unor numere necunoscute în exerciţii, șiruri date; </w:t>
            </w:r>
          </w:p>
          <w:p w14:paraId="37E87F3C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recunoaște figuri geometrice (punct, linie dreaptă, segment de dreaptă, linie frântă deschisă/închisă, linie curbă deschisă/închisă, cerc, poligon: triunghi, pătrat, dreptunghi), corpuri geometrice (sferă, cub, cuboid, con, cilindru), elementele acestora (vârf, latură; vârf, muchie, față), în modele date şi în mediul înconjurător; </w:t>
            </w:r>
          </w:p>
          <w:p w14:paraId="08DC48C8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exprima și compara rezultatele unor măsurători, utilizând unităţi de măsură potrivite şi transformări ale lor: pentru lungime (mm, cm, dm, m, km); pentru masă (g, kg, t); pentru capacitate (l); pentru timp (secunda, minutul, ora, ziua, săptămâna, luna, anul, deceniul, secolul); monetare (ban, leu); </w:t>
            </w:r>
          </w:p>
          <w:p w14:paraId="69935887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rezolva probleme cu, cel mult, trei operaţii: cu plan sau cu justificări, prin exerciţiu; </w:t>
            </w:r>
          </w:p>
          <w:p w14:paraId="57826E21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formula probleme, cu sprijin în: enunţ incomplet; schemă; operaţii aritmetice; exerciţiu; tematică; </w:t>
            </w:r>
          </w:p>
          <w:p w14:paraId="350A5C44" w14:textId="77777777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 xml:space="preserve">explora modalităţi elementare de organizare şi clasificare a datelor: scheme; tabele; </w:t>
            </w:r>
          </w:p>
          <w:p w14:paraId="6926F56B" w14:textId="2A00B0C4" w:rsidR="00725471" w:rsidRPr="00725471" w:rsidRDefault="00725471" w:rsidP="00FF68DC">
            <w:pPr>
              <w:numPr>
                <w:ilvl w:val="0"/>
                <w:numId w:val="6"/>
              </w:numPr>
              <w:ind w:left="362" w:hanging="32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71">
              <w:rPr>
                <w:rFonts w:ascii="Times New Roman" w:hAnsi="Times New Roman" w:cs="Times New Roman"/>
                <w:sz w:val="24"/>
                <w:szCs w:val="24"/>
              </w:rPr>
              <w:t>investiga situaţii-problemă din cotidian, care solicită aplicarea operaţiilor aritmetice, a metodelor de rezolvare învăţate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746916E" w14:textId="77777777" w:rsidR="00A6794A" w:rsidRPr="00AA6DBC" w:rsidRDefault="00A6794A" w:rsidP="00193069">
      <w:pPr>
        <w:spacing w:after="0"/>
      </w:pPr>
    </w:p>
    <w:sectPr w:rsidR="00A6794A" w:rsidRPr="00AA6DBC" w:rsidSect="00193069">
      <w:footerReference w:type="default" r:id="rId10"/>
      <w:pgSz w:w="16838" w:h="11906" w:orient="landscape"/>
      <w:pgMar w:top="1276" w:right="1134" w:bottom="992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F850" w14:textId="77777777" w:rsidR="009E4B5A" w:rsidRDefault="009E4B5A" w:rsidP="00C31DC9">
      <w:pPr>
        <w:spacing w:after="0" w:line="240" w:lineRule="auto"/>
      </w:pPr>
      <w:r>
        <w:separator/>
      </w:r>
    </w:p>
  </w:endnote>
  <w:endnote w:type="continuationSeparator" w:id="0">
    <w:p w14:paraId="7E51B2C7" w14:textId="77777777" w:rsidR="009E4B5A" w:rsidRDefault="009E4B5A" w:rsidP="00C3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98652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94C1D9" w14:textId="77777777" w:rsidR="00D979AB" w:rsidRPr="001A1FD3" w:rsidRDefault="00D979AB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A1F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F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F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705E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F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9DD4725" w14:textId="77777777" w:rsidR="00D979AB" w:rsidRDefault="00D979AB">
    <w:pPr>
      <w:pStyle w:val="Footer"/>
    </w:pPr>
  </w:p>
  <w:p w14:paraId="18FF41D1" w14:textId="77777777" w:rsidR="00D979AB" w:rsidRDefault="00D979A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8473060"/>
      <w:docPartObj>
        <w:docPartGallery w:val="Page Numbers (Bottom of Page)"/>
        <w:docPartUnique/>
      </w:docPartObj>
    </w:sdtPr>
    <w:sdtEndPr/>
    <w:sdtContent>
      <w:p w14:paraId="1A27DDED" w14:textId="77777777" w:rsidR="00D979AB" w:rsidRDefault="00D979A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5E1">
          <w:rPr>
            <w:noProof/>
          </w:rPr>
          <w:t>16</w:t>
        </w:r>
        <w:r>
          <w:fldChar w:fldCharType="end"/>
        </w:r>
      </w:p>
    </w:sdtContent>
  </w:sdt>
  <w:p w14:paraId="067984B3" w14:textId="77777777" w:rsidR="00D979AB" w:rsidRDefault="00D97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2AC0F" w14:textId="77777777" w:rsidR="009E4B5A" w:rsidRDefault="009E4B5A" w:rsidP="00C31DC9">
      <w:pPr>
        <w:spacing w:after="0" w:line="240" w:lineRule="auto"/>
      </w:pPr>
      <w:r>
        <w:separator/>
      </w:r>
    </w:p>
  </w:footnote>
  <w:footnote w:type="continuationSeparator" w:id="0">
    <w:p w14:paraId="5DD5C3F4" w14:textId="77777777" w:rsidR="009E4B5A" w:rsidRDefault="009E4B5A" w:rsidP="00C31DC9">
      <w:pPr>
        <w:spacing w:after="0" w:line="240" w:lineRule="auto"/>
      </w:pPr>
      <w:r>
        <w:continuationSeparator/>
      </w:r>
    </w:p>
  </w:footnote>
  <w:footnote w:id="1">
    <w:p w14:paraId="156BBABD" w14:textId="77777777" w:rsidR="00D979AB" w:rsidRPr="00F76182" w:rsidRDefault="00D979AB" w:rsidP="002838A1">
      <w:pPr>
        <w:pStyle w:val="FootnoteText"/>
        <w:rPr>
          <w:rFonts w:ascii="Times New Roman" w:hAnsi="Times New Roman"/>
          <w:lang w:val="en-US"/>
        </w:rPr>
      </w:pPr>
      <w:r>
        <w:rPr>
          <w:rStyle w:val="FootnoteReference"/>
        </w:rPr>
        <w:footnoteRef/>
      </w:r>
      <w:r w:rsidRPr="00852F8F">
        <w:rPr>
          <w:lang w:val="en-US"/>
        </w:rPr>
        <w:t xml:space="preserve"> </w:t>
      </w:r>
      <w:r w:rsidRPr="00F76182">
        <w:rPr>
          <w:rFonts w:ascii="Times New Roman" w:hAnsi="Times New Roman"/>
          <w:lang w:val="en-US"/>
        </w:rPr>
        <w:t>Poate varia în funcție și structura anului școlar și datele calendaristice.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826"/>
    <w:multiLevelType w:val="multilevel"/>
    <w:tmpl w:val="028E42C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1" w15:restartNumberingAfterBreak="0">
    <w:nsid w:val="04696EF9"/>
    <w:multiLevelType w:val="multilevel"/>
    <w:tmpl w:val="4C98C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098C6769"/>
    <w:multiLevelType w:val="multilevel"/>
    <w:tmpl w:val="91E20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0BED3049"/>
    <w:multiLevelType w:val="multilevel"/>
    <w:tmpl w:val="314A6A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4" w15:restartNumberingAfterBreak="0">
    <w:nsid w:val="12796EF2"/>
    <w:multiLevelType w:val="hybridMultilevel"/>
    <w:tmpl w:val="6540DD38"/>
    <w:lvl w:ilvl="0" w:tplc="D054B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49E888C">
      <w:start w:val="1"/>
      <w:numFmt w:val="decimal"/>
      <w:lvlText w:val="%4."/>
      <w:lvlJc w:val="left"/>
      <w:pPr>
        <w:ind w:left="8015" w:hanging="360"/>
      </w:pPr>
      <w:rPr>
        <w:b w:val="0"/>
        <w:bCs/>
        <w:i w:val="0"/>
        <w:iCs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95D06"/>
    <w:multiLevelType w:val="multilevel"/>
    <w:tmpl w:val="660427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1FD451C9"/>
    <w:multiLevelType w:val="multilevel"/>
    <w:tmpl w:val="D30ADB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48454B"/>
    <w:multiLevelType w:val="multilevel"/>
    <w:tmpl w:val="FA1CA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CE5724"/>
    <w:multiLevelType w:val="multilevel"/>
    <w:tmpl w:val="615A276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9" w15:restartNumberingAfterBreak="0">
    <w:nsid w:val="26D16AC4"/>
    <w:multiLevelType w:val="multilevel"/>
    <w:tmpl w:val="4A1A54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5341C6"/>
    <w:multiLevelType w:val="multilevel"/>
    <w:tmpl w:val="F1F6F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1" w15:restartNumberingAfterBreak="0">
    <w:nsid w:val="2D194ABC"/>
    <w:multiLevelType w:val="multilevel"/>
    <w:tmpl w:val="DF82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92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2" w15:restartNumberingAfterBreak="0">
    <w:nsid w:val="2F9B179D"/>
    <w:multiLevelType w:val="hybridMultilevel"/>
    <w:tmpl w:val="CD78EBFA"/>
    <w:lvl w:ilvl="0" w:tplc="6352C2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7911"/>
    <w:multiLevelType w:val="multilevel"/>
    <w:tmpl w:val="76CC13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4" w15:restartNumberingAfterBreak="0">
    <w:nsid w:val="3729644C"/>
    <w:multiLevelType w:val="multilevel"/>
    <w:tmpl w:val="D1FE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FB576E"/>
    <w:multiLevelType w:val="multilevel"/>
    <w:tmpl w:val="0DACF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6" w15:restartNumberingAfterBreak="0">
    <w:nsid w:val="42DF3A5C"/>
    <w:multiLevelType w:val="multilevel"/>
    <w:tmpl w:val="81AE6D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137AA9"/>
    <w:multiLevelType w:val="hybridMultilevel"/>
    <w:tmpl w:val="0CFC758E"/>
    <w:lvl w:ilvl="0" w:tplc="00BEEEF6">
      <w:start w:val="10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B7743"/>
    <w:multiLevelType w:val="multilevel"/>
    <w:tmpl w:val="24AADC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6E16280"/>
    <w:multiLevelType w:val="multilevel"/>
    <w:tmpl w:val="A94A15D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0" w15:restartNumberingAfterBreak="0">
    <w:nsid w:val="4B6F1FC3"/>
    <w:multiLevelType w:val="multilevel"/>
    <w:tmpl w:val="97C27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1" w15:restartNumberingAfterBreak="0">
    <w:nsid w:val="4B775579"/>
    <w:multiLevelType w:val="multilevel"/>
    <w:tmpl w:val="1898DC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9377AE"/>
    <w:multiLevelType w:val="hybridMultilevel"/>
    <w:tmpl w:val="553648EC"/>
    <w:lvl w:ilvl="0" w:tplc="6FC2DF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C50FC"/>
    <w:multiLevelType w:val="multilevel"/>
    <w:tmpl w:val="F9DAEA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B120C1"/>
    <w:multiLevelType w:val="hybridMultilevel"/>
    <w:tmpl w:val="40F6A774"/>
    <w:lvl w:ilvl="0" w:tplc="7D20C9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90E3F"/>
    <w:multiLevelType w:val="hybridMultilevel"/>
    <w:tmpl w:val="564ADAB0"/>
    <w:lvl w:ilvl="0" w:tplc="ACB660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8E7623D"/>
    <w:multiLevelType w:val="multilevel"/>
    <w:tmpl w:val="D6BA4A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5AE420A6"/>
    <w:multiLevelType w:val="hybridMultilevel"/>
    <w:tmpl w:val="3E4077D4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642CE"/>
    <w:multiLevelType w:val="multilevel"/>
    <w:tmpl w:val="3AAAF83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9" w15:restartNumberingAfterBreak="0">
    <w:nsid w:val="62110189"/>
    <w:multiLevelType w:val="multilevel"/>
    <w:tmpl w:val="203E54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3F45929"/>
    <w:multiLevelType w:val="multilevel"/>
    <w:tmpl w:val="615A276E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EastAsia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EastAsia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EastAsia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EastAsia" w:hAnsiTheme="minorHAnsi" w:cstheme="minorBidi" w:hint="default"/>
        <w:sz w:val="22"/>
      </w:rPr>
    </w:lvl>
  </w:abstractNum>
  <w:abstractNum w:abstractNumId="31" w15:restartNumberingAfterBreak="0">
    <w:nsid w:val="65F95D5B"/>
    <w:multiLevelType w:val="hybridMultilevel"/>
    <w:tmpl w:val="3E4077D4"/>
    <w:lvl w:ilvl="0" w:tplc="90A0CF3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34ED0"/>
    <w:multiLevelType w:val="multilevel"/>
    <w:tmpl w:val="660427A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3" w15:restartNumberingAfterBreak="0">
    <w:nsid w:val="69A41485"/>
    <w:multiLevelType w:val="multilevel"/>
    <w:tmpl w:val="A72A81E8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hint="default"/>
        <w:sz w:val="22"/>
      </w:rPr>
    </w:lvl>
  </w:abstractNum>
  <w:abstractNum w:abstractNumId="34" w15:restartNumberingAfterBreak="0">
    <w:nsid w:val="69D85365"/>
    <w:multiLevelType w:val="hybridMultilevel"/>
    <w:tmpl w:val="3E5E2110"/>
    <w:lvl w:ilvl="0" w:tplc="A588FAA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538135" w:themeColor="accent6" w:themeShade="B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66F31"/>
    <w:multiLevelType w:val="hybridMultilevel"/>
    <w:tmpl w:val="32208072"/>
    <w:lvl w:ilvl="0" w:tplc="35069A5A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6" w15:restartNumberingAfterBreak="0">
    <w:nsid w:val="6CB35BF5"/>
    <w:multiLevelType w:val="multilevel"/>
    <w:tmpl w:val="9D789A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D3D1116"/>
    <w:multiLevelType w:val="multilevel"/>
    <w:tmpl w:val="3AAAF83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8" w15:restartNumberingAfterBreak="0">
    <w:nsid w:val="6E2E23A6"/>
    <w:multiLevelType w:val="multilevel"/>
    <w:tmpl w:val="3654BC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39" w15:restartNumberingAfterBreak="0">
    <w:nsid w:val="6F5566B5"/>
    <w:multiLevelType w:val="multilevel"/>
    <w:tmpl w:val="A2D2EE8E"/>
    <w:lvl w:ilvl="0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Bidi" w:hint="default"/>
        <w:sz w:val="22"/>
      </w:rPr>
    </w:lvl>
  </w:abstractNum>
  <w:abstractNum w:abstractNumId="40" w15:restartNumberingAfterBreak="0">
    <w:nsid w:val="6F6F3488"/>
    <w:multiLevelType w:val="multilevel"/>
    <w:tmpl w:val="21E46AA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 w:val="0"/>
        <w:color w:val="auto"/>
        <w:sz w:val="22"/>
      </w:rPr>
    </w:lvl>
  </w:abstractNum>
  <w:abstractNum w:abstractNumId="41" w15:restartNumberingAfterBreak="0">
    <w:nsid w:val="721F5FEC"/>
    <w:multiLevelType w:val="hybridMultilevel"/>
    <w:tmpl w:val="8834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E617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E4C42"/>
    <w:multiLevelType w:val="multilevel"/>
    <w:tmpl w:val="2BD4F0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674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34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662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265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332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638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12" w:hanging="1800"/>
      </w:pPr>
      <w:rPr>
        <w:rFonts w:asciiTheme="minorHAnsi" w:hAnsiTheme="minorHAnsi" w:cstheme="minorBidi" w:hint="default"/>
        <w:sz w:val="22"/>
      </w:rPr>
    </w:lvl>
  </w:abstractNum>
  <w:abstractNum w:abstractNumId="43" w15:restartNumberingAfterBreak="0">
    <w:nsid w:val="774030D4"/>
    <w:multiLevelType w:val="multilevel"/>
    <w:tmpl w:val="E51299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690539"/>
    <w:multiLevelType w:val="hybridMultilevel"/>
    <w:tmpl w:val="F1923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8E494F"/>
    <w:multiLevelType w:val="multilevel"/>
    <w:tmpl w:val="3D180B9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b w:val="0"/>
        <w:sz w:val="22"/>
      </w:rPr>
    </w:lvl>
  </w:abstractNum>
  <w:abstractNum w:abstractNumId="46" w15:restartNumberingAfterBreak="0">
    <w:nsid w:val="7C285617"/>
    <w:multiLevelType w:val="multilevel"/>
    <w:tmpl w:val="6BFC06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D905BB8"/>
    <w:multiLevelType w:val="hybridMultilevel"/>
    <w:tmpl w:val="056C702C"/>
    <w:lvl w:ilvl="0" w:tplc="B8843656">
      <w:start w:val="17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167745"/>
    <w:multiLevelType w:val="hybridMultilevel"/>
    <w:tmpl w:val="2ED64C72"/>
    <w:lvl w:ilvl="0" w:tplc="3FB0BD58">
      <w:start w:val="1"/>
      <w:numFmt w:val="decimal"/>
      <w:lvlText w:val="%1."/>
      <w:lvlJc w:val="left"/>
      <w:pPr>
        <w:ind w:left="742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9" w15:restartNumberingAfterBreak="0">
    <w:nsid w:val="7E6C5A97"/>
    <w:multiLevelType w:val="multilevel"/>
    <w:tmpl w:val="9D789A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20"/>
  </w:num>
  <w:num w:numId="3">
    <w:abstractNumId w:val="10"/>
  </w:num>
  <w:num w:numId="4">
    <w:abstractNumId w:val="13"/>
  </w:num>
  <w:num w:numId="5">
    <w:abstractNumId w:val="33"/>
  </w:num>
  <w:num w:numId="6">
    <w:abstractNumId w:val="24"/>
  </w:num>
  <w:num w:numId="7">
    <w:abstractNumId w:val="47"/>
  </w:num>
  <w:num w:numId="8">
    <w:abstractNumId w:val="31"/>
  </w:num>
  <w:num w:numId="9">
    <w:abstractNumId w:val="2"/>
  </w:num>
  <w:num w:numId="10">
    <w:abstractNumId w:val="7"/>
  </w:num>
  <w:num w:numId="11">
    <w:abstractNumId w:val="49"/>
  </w:num>
  <w:num w:numId="12">
    <w:abstractNumId w:val="34"/>
  </w:num>
  <w:num w:numId="13">
    <w:abstractNumId w:val="18"/>
  </w:num>
  <w:num w:numId="14">
    <w:abstractNumId w:val="6"/>
  </w:num>
  <w:num w:numId="15">
    <w:abstractNumId w:val="35"/>
  </w:num>
  <w:num w:numId="16">
    <w:abstractNumId w:val="25"/>
  </w:num>
  <w:num w:numId="17">
    <w:abstractNumId w:val="4"/>
  </w:num>
  <w:num w:numId="18">
    <w:abstractNumId w:val="12"/>
  </w:num>
  <w:num w:numId="19">
    <w:abstractNumId w:val="48"/>
  </w:num>
  <w:num w:numId="20">
    <w:abstractNumId w:val="22"/>
  </w:num>
  <w:num w:numId="21">
    <w:abstractNumId w:val="44"/>
  </w:num>
  <w:num w:numId="22">
    <w:abstractNumId w:val="41"/>
  </w:num>
  <w:num w:numId="23">
    <w:abstractNumId w:val="27"/>
  </w:num>
  <w:num w:numId="24">
    <w:abstractNumId w:val="1"/>
  </w:num>
  <w:num w:numId="25">
    <w:abstractNumId w:val="17"/>
  </w:num>
  <w:num w:numId="26">
    <w:abstractNumId w:val="11"/>
  </w:num>
  <w:num w:numId="27">
    <w:abstractNumId w:val="15"/>
  </w:num>
  <w:num w:numId="28">
    <w:abstractNumId w:val="36"/>
  </w:num>
  <w:num w:numId="29">
    <w:abstractNumId w:val="45"/>
  </w:num>
  <w:num w:numId="30">
    <w:abstractNumId w:val="40"/>
  </w:num>
  <w:num w:numId="31">
    <w:abstractNumId w:val="38"/>
  </w:num>
  <w:num w:numId="32">
    <w:abstractNumId w:val="9"/>
  </w:num>
  <w:num w:numId="33">
    <w:abstractNumId w:val="26"/>
  </w:num>
  <w:num w:numId="34">
    <w:abstractNumId w:val="21"/>
  </w:num>
  <w:num w:numId="35">
    <w:abstractNumId w:val="16"/>
  </w:num>
  <w:num w:numId="36">
    <w:abstractNumId w:val="0"/>
  </w:num>
  <w:num w:numId="37">
    <w:abstractNumId w:val="8"/>
  </w:num>
  <w:num w:numId="38">
    <w:abstractNumId w:val="30"/>
  </w:num>
  <w:num w:numId="39">
    <w:abstractNumId w:val="19"/>
  </w:num>
  <w:num w:numId="40">
    <w:abstractNumId w:val="14"/>
  </w:num>
  <w:num w:numId="41">
    <w:abstractNumId w:val="28"/>
  </w:num>
  <w:num w:numId="42">
    <w:abstractNumId w:val="37"/>
  </w:num>
  <w:num w:numId="43">
    <w:abstractNumId w:val="29"/>
  </w:num>
  <w:num w:numId="44">
    <w:abstractNumId w:val="42"/>
  </w:num>
  <w:num w:numId="45">
    <w:abstractNumId w:val="23"/>
  </w:num>
  <w:num w:numId="46">
    <w:abstractNumId w:val="5"/>
  </w:num>
  <w:num w:numId="47">
    <w:abstractNumId w:val="43"/>
  </w:num>
  <w:num w:numId="48">
    <w:abstractNumId w:val="32"/>
  </w:num>
  <w:num w:numId="49">
    <w:abstractNumId w:val="46"/>
  </w:num>
  <w:num w:numId="50">
    <w:abstractNumId w:val="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38"/>
    <w:rsid w:val="00000C49"/>
    <w:rsid w:val="00006FCA"/>
    <w:rsid w:val="0001087E"/>
    <w:rsid w:val="00015501"/>
    <w:rsid w:val="0001587A"/>
    <w:rsid w:val="000170E8"/>
    <w:rsid w:val="00017C49"/>
    <w:rsid w:val="00025F6A"/>
    <w:rsid w:val="00026F3A"/>
    <w:rsid w:val="000309A4"/>
    <w:rsid w:val="00032DC0"/>
    <w:rsid w:val="00033ECD"/>
    <w:rsid w:val="00034D72"/>
    <w:rsid w:val="00044CD2"/>
    <w:rsid w:val="00056CDC"/>
    <w:rsid w:val="000655FA"/>
    <w:rsid w:val="00074746"/>
    <w:rsid w:val="0007664E"/>
    <w:rsid w:val="00081A3F"/>
    <w:rsid w:val="00084FF3"/>
    <w:rsid w:val="000A190E"/>
    <w:rsid w:val="000A2A8A"/>
    <w:rsid w:val="000A2C68"/>
    <w:rsid w:val="000B0D76"/>
    <w:rsid w:val="000B1B58"/>
    <w:rsid w:val="000B1E13"/>
    <w:rsid w:val="000B3A9B"/>
    <w:rsid w:val="000B40C3"/>
    <w:rsid w:val="000B6DE4"/>
    <w:rsid w:val="000B77E6"/>
    <w:rsid w:val="000B7998"/>
    <w:rsid w:val="000C4738"/>
    <w:rsid w:val="000C7DB9"/>
    <w:rsid w:val="000D3205"/>
    <w:rsid w:val="000D3699"/>
    <w:rsid w:val="000D719E"/>
    <w:rsid w:val="000E544C"/>
    <w:rsid w:val="000E5FE0"/>
    <w:rsid w:val="00123861"/>
    <w:rsid w:val="001260EB"/>
    <w:rsid w:val="00126BDF"/>
    <w:rsid w:val="00127A9D"/>
    <w:rsid w:val="00135F9B"/>
    <w:rsid w:val="00140413"/>
    <w:rsid w:val="00150797"/>
    <w:rsid w:val="00152C50"/>
    <w:rsid w:val="00155F7F"/>
    <w:rsid w:val="00156169"/>
    <w:rsid w:val="001608E4"/>
    <w:rsid w:val="00173D9A"/>
    <w:rsid w:val="00173E51"/>
    <w:rsid w:val="00177EC1"/>
    <w:rsid w:val="001801EB"/>
    <w:rsid w:val="00181A84"/>
    <w:rsid w:val="00190B8F"/>
    <w:rsid w:val="00190DFF"/>
    <w:rsid w:val="00193069"/>
    <w:rsid w:val="00195C68"/>
    <w:rsid w:val="00196723"/>
    <w:rsid w:val="001A1FD3"/>
    <w:rsid w:val="001A307F"/>
    <w:rsid w:val="001A39BD"/>
    <w:rsid w:val="001A7D5A"/>
    <w:rsid w:val="001B0813"/>
    <w:rsid w:val="001C15E3"/>
    <w:rsid w:val="001D0D11"/>
    <w:rsid w:val="001D413B"/>
    <w:rsid w:val="001D592F"/>
    <w:rsid w:val="001D6FC4"/>
    <w:rsid w:val="001E18E5"/>
    <w:rsid w:val="001F0F69"/>
    <w:rsid w:val="001F1AB2"/>
    <w:rsid w:val="001F3C7B"/>
    <w:rsid w:val="001F44D2"/>
    <w:rsid w:val="001F5D6D"/>
    <w:rsid w:val="00211B86"/>
    <w:rsid w:val="00214255"/>
    <w:rsid w:val="00214FC2"/>
    <w:rsid w:val="00215F06"/>
    <w:rsid w:val="002303FA"/>
    <w:rsid w:val="00230729"/>
    <w:rsid w:val="00232194"/>
    <w:rsid w:val="00237B28"/>
    <w:rsid w:val="0024650F"/>
    <w:rsid w:val="002531AE"/>
    <w:rsid w:val="00253414"/>
    <w:rsid w:val="00260DFE"/>
    <w:rsid w:val="00261724"/>
    <w:rsid w:val="002645DA"/>
    <w:rsid w:val="00264E9E"/>
    <w:rsid w:val="00267830"/>
    <w:rsid w:val="00270E6C"/>
    <w:rsid w:val="002721FA"/>
    <w:rsid w:val="0027587B"/>
    <w:rsid w:val="00276964"/>
    <w:rsid w:val="002838A1"/>
    <w:rsid w:val="00292857"/>
    <w:rsid w:val="00293697"/>
    <w:rsid w:val="00297875"/>
    <w:rsid w:val="002A0D64"/>
    <w:rsid w:val="002A1156"/>
    <w:rsid w:val="002A40C8"/>
    <w:rsid w:val="002C4FC0"/>
    <w:rsid w:val="002D021B"/>
    <w:rsid w:val="002F051F"/>
    <w:rsid w:val="002F4D29"/>
    <w:rsid w:val="002F565C"/>
    <w:rsid w:val="00302430"/>
    <w:rsid w:val="00307D5C"/>
    <w:rsid w:val="0031267A"/>
    <w:rsid w:val="00312CB6"/>
    <w:rsid w:val="003339C4"/>
    <w:rsid w:val="003344B8"/>
    <w:rsid w:val="003363C0"/>
    <w:rsid w:val="00336BC5"/>
    <w:rsid w:val="0034412B"/>
    <w:rsid w:val="00352B6F"/>
    <w:rsid w:val="00352C2E"/>
    <w:rsid w:val="00353431"/>
    <w:rsid w:val="00354BE3"/>
    <w:rsid w:val="00356719"/>
    <w:rsid w:val="00360611"/>
    <w:rsid w:val="00361552"/>
    <w:rsid w:val="00363DAE"/>
    <w:rsid w:val="00363DE3"/>
    <w:rsid w:val="00380364"/>
    <w:rsid w:val="00386162"/>
    <w:rsid w:val="00390B31"/>
    <w:rsid w:val="00394048"/>
    <w:rsid w:val="00394B81"/>
    <w:rsid w:val="003974D4"/>
    <w:rsid w:val="003A04A4"/>
    <w:rsid w:val="003A1D20"/>
    <w:rsid w:val="003B5A88"/>
    <w:rsid w:val="003B7A0E"/>
    <w:rsid w:val="003C2A99"/>
    <w:rsid w:val="003C2F3D"/>
    <w:rsid w:val="003C54D9"/>
    <w:rsid w:val="003D1F45"/>
    <w:rsid w:val="003D1F7E"/>
    <w:rsid w:val="003D54CD"/>
    <w:rsid w:val="003D61D9"/>
    <w:rsid w:val="003F44D7"/>
    <w:rsid w:val="003F69B7"/>
    <w:rsid w:val="00404071"/>
    <w:rsid w:val="00413910"/>
    <w:rsid w:val="00432634"/>
    <w:rsid w:val="00440636"/>
    <w:rsid w:val="004416A3"/>
    <w:rsid w:val="0044285E"/>
    <w:rsid w:val="004457EA"/>
    <w:rsid w:val="004508F0"/>
    <w:rsid w:val="00453085"/>
    <w:rsid w:val="004531F9"/>
    <w:rsid w:val="00457839"/>
    <w:rsid w:val="004616AD"/>
    <w:rsid w:val="004637AA"/>
    <w:rsid w:val="00465CD0"/>
    <w:rsid w:val="00474698"/>
    <w:rsid w:val="00475803"/>
    <w:rsid w:val="004765C0"/>
    <w:rsid w:val="0048501D"/>
    <w:rsid w:val="00491041"/>
    <w:rsid w:val="004939C0"/>
    <w:rsid w:val="004957D4"/>
    <w:rsid w:val="004A20EE"/>
    <w:rsid w:val="004B2154"/>
    <w:rsid w:val="004B2C56"/>
    <w:rsid w:val="004B61D5"/>
    <w:rsid w:val="004C1559"/>
    <w:rsid w:val="004C79A0"/>
    <w:rsid w:val="004D3089"/>
    <w:rsid w:val="004D60E9"/>
    <w:rsid w:val="004E1B63"/>
    <w:rsid w:val="004E2D95"/>
    <w:rsid w:val="004E38CC"/>
    <w:rsid w:val="004E54AE"/>
    <w:rsid w:val="0050454E"/>
    <w:rsid w:val="00511237"/>
    <w:rsid w:val="00524692"/>
    <w:rsid w:val="005320D5"/>
    <w:rsid w:val="0053337F"/>
    <w:rsid w:val="00537E0E"/>
    <w:rsid w:val="00546F7B"/>
    <w:rsid w:val="005555DE"/>
    <w:rsid w:val="005645E3"/>
    <w:rsid w:val="005660C3"/>
    <w:rsid w:val="00567DDC"/>
    <w:rsid w:val="00573181"/>
    <w:rsid w:val="00580FB9"/>
    <w:rsid w:val="00581047"/>
    <w:rsid w:val="0058513F"/>
    <w:rsid w:val="00586F18"/>
    <w:rsid w:val="0059042D"/>
    <w:rsid w:val="00590EBE"/>
    <w:rsid w:val="00595769"/>
    <w:rsid w:val="0059790B"/>
    <w:rsid w:val="00597C53"/>
    <w:rsid w:val="005A1C6E"/>
    <w:rsid w:val="005A1E98"/>
    <w:rsid w:val="005B0260"/>
    <w:rsid w:val="005B359D"/>
    <w:rsid w:val="005B5BF9"/>
    <w:rsid w:val="005C7CCB"/>
    <w:rsid w:val="005D568A"/>
    <w:rsid w:val="005D68C5"/>
    <w:rsid w:val="005D7FFB"/>
    <w:rsid w:val="005E1973"/>
    <w:rsid w:val="005E57CA"/>
    <w:rsid w:val="005E62AB"/>
    <w:rsid w:val="005E7CE6"/>
    <w:rsid w:val="005F0764"/>
    <w:rsid w:val="00604207"/>
    <w:rsid w:val="00606D70"/>
    <w:rsid w:val="00627A21"/>
    <w:rsid w:val="00630ACA"/>
    <w:rsid w:val="00631AFD"/>
    <w:rsid w:val="00647423"/>
    <w:rsid w:val="00650570"/>
    <w:rsid w:val="0066178A"/>
    <w:rsid w:val="00661E6A"/>
    <w:rsid w:val="0066277E"/>
    <w:rsid w:val="00662EA5"/>
    <w:rsid w:val="00664A60"/>
    <w:rsid w:val="006715EF"/>
    <w:rsid w:val="00675013"/>
    <w:rsid w:val="006804CD"/>
    <w:rsid w:val="00682BD3"/>
    <w:rsid w:val="00691603"/>
    <w:rsid w:val="00693D84"/>
    <w:rsid w:val="00695107"/>
    <w:rsid w:val="00696450"/>
    <w:rsid w:val="006A2891"/>
    <w:rsid w:val="006B1273"/>
    <w:rsid w:val="006B3E10"/>
    <w:rsid w:val="006B4580"/>
    <w:rsid w:val="006D4958"/>
    <w:rsid w:val="006D4D23"/>
    <w:rsid w:val="006E0184"/>
    <w:rsid w:val="006E187B"/>
    <w:rsid w:val="006E2138"/>
    <w:rsid w:val="006F0E6F"/>
    <w:rsid w:val="006F1F20"/>
    <w:rsid w:val="006F2CB5"/>
    <w:rsid w:val="006F6F75"/>
    <w:rsid w:val="00714414"/>
    <w:rsid w:val="007234B0"/>
    <w:rsid w:val="00724B1B"/>
    <w:rsid w:val="0072504A"/>
    <w:rsid w:val="007250E7"/>
    <w:rsid w:val="00725471"/>
    <w:rsid w:val="00732B27"/>
    <w:rsid w:val="007343DC"/>
    <w:rsid w:val="0073505E"/>
    <w:rsid w:val="00752FA2"/>
    <w:rsid w:val="00761C16"/>
    <w:rsid w:val="007622FC"/>
    <w:rsid w:val="00767B6D"/>
    <w:rsid w:val="007728F1"/>
    <w:rsid w:val="00773413"/>
    <w:rsid w:val="00774BDC"/>
    <w:rsid w:val="00780F14"/>
    <w:rsid w:val="0078266C"/>
    <w:rsid w:val="00782D0A"/>
    <w:rsid w:val="007836B0"/>
    <w:rsid w:val="007838D4"/>
    <w:rsid w:val="007848EB"/>
    <w:rsid w:val="00786342"/>
    <w:rsid w:val="007947DD"/>
    <w:rsid w:val="0079624A"/>
    <w:rsid w:val="00796490"/>
    <w:rsid w:val="007B0655"/>
    <w:rsid w:val="007B0A33"/>
    <w:rsid w:val="007B577D"/>
    <w:rsid w:val="007B6B73"/>
    <w:rsid w:val="007C061F"/>
    <w:rsid w:val="007C0A4B"/>
    <w:rsid w:val="007C102C"/>
    <w:rsid w:val="007C7657"/>
    <w:rsid w:val="007D364A"/>
    <w:rsid w:val="007D3876"/>
    <w:rsid w:val="007D632C"/>
    <w:rsid w:val="007E01D2"/>
    <w:rsid w:val="007F0F41"/>
    <w:rsid w:val="00800ED8"/>
    <w:rsid w:val="00802C65"/>
    <w:rsid w:val="00803D02"/>
    <w:rsid w:val="00804618"/>
    <w:rsid w:val="00804F4E"/>
    <w:rsid w:val="00806C4B"/>
    <w:rsid w:val="00807AD3"/>
    <w:rsid w:val="008158DF"/>
    <w:rsid w:val="0082015F"/>
    <w:rsid w:val="008208BD"/>
    <w:rsid w:val="00835A97"/>
    <w:rsid w:val="00843926"/>
    <w:rsid w:val="00843F8C"/>
    <w:rsid w:val="00845E55"/>
    <w:rsid w:val="008474C9"/>
    <w:rsid w:val="008501AD"/>
    <w:rsid w:val="00853B69"/>
    <w:rsid w:val="00854DFD"/>
    <w:rsid w:val="00867D77"/>
    <w:rsid w:val="008728D4"/>
    <w:rsid w:val="00872E8B"/>
    <w:rsid w:val="008730EF"/>
    <w:rsid w:val="008740AD"/>
    <w:rsid w:val="00881A6D"/>
    <w:rsid w:val="0088219D"/>
    <w:rsid w:val="00885D4E"/>
    <w:rsid w:val="0088729B"/>
    <w:rsid w:val="00887627"/>
    <w:rsid w:val="008908CB"/>
    <w:rsid w:val="00891A37"/>
    <w:rsid w:val="0089208E"/>
    <w:rsid w:val="00892D40"/>
    <w:rsid w:val="008958B8"/>
    <w:rsid w:val="008A5BD0"/>
    <w:rsid w:val="008B0902"/>
    <w:rsid w:val="008B705A"/>
    <w:rsid w:val="008C1BD3"/>
    <w:rsid w:val="008C3E78"/>
    <w:rsid w:val="008D19F1"/>
    <w:rsid w:val="008D32C5"/>
    <w:rsid w:val="008D4C38"/>
    <w:rsid w:val="008D61C4"/>
    <w:rsid w:val="008D694A"/>
    <w:rsid w:val="008E0AA8"/>
    <w:rsid w:val="008E1FBE"/>
    <w:rsid w:val="008E498A"/>
    <w:rsid w:val="008F0297"/>
    <w:rsid w:val="008F1C0F"/>
    <w:rsid w:val="00903703"/>
    <w:rsid w:val="00905CB2"/>
    <w:rsid w:val="00913695"/>
    <w:rsid w:val="00920E39"/>
    <w:rsid w:val="00920F30"/>
    <w:rsid w:val="00934F42"/>
    <w:rsid w:val="00936ED0"/>
    <w:rsid w:val="009467C5"/>
    <w:rsid w:val="0096016F"/>
    <w:rsid w:val="00960749"/>
    <w:rsid w:val="0096174D"/>
    <w:rsid w:val="00990A4A"/>
    <w:rsid w:val="0099405F"/>
    <w:rsid w:val="009962AA"/>
    <w:rsid w:val="009A04D6"/>
    <w:rsid w:val="009A1A16"/>
    <w:rsid w:val="009A3A1E"/>
    <w:rsid w:val="009B6E3E"/>
    <w:rsid w:val="009C0DEA"/>
    <w:rsid w:val="009D068F"/>
    <w:rsid w:val="009D3BC9"/>
    <w:rsid w:val="009D7525"/>
    <w:rsid w:val="009E0053"/>
    <w:rsid w:val="009E3BCE"/>
    <w:rsid w:val="009E4B5A"/>
    <w:rsid w:val="009E6C8A"/>
    <w:rsid w:val="009E70D0"/>
    <w:rsid w:val="009F1D2B"/>
    <w:rsid w:val="009F4414"/>
    <w:rsid w:val="00A018A0"/>
    <w:rsid w:val="00A021FB"/>
    <w:rsid w:val="00A058A5"/>
    <w:rsid w:val="00A11701"/>
    <w:rsid w:val="00A11E69"/>
    <w:rsid w:val="00A14EE0"/>
    <w:rsid w:val="00A2194F"/>
    <w:rsid w:val="00A27EC5"/>
    <w:rsid w:val="00A32AE0"/>
    <w:rsid w:val="00A364DD"/>
    <w:rsid w:val="00A42E9F"/>
    <w:rsid w:val="00A44082"/>
    <w:rsid w:val="00A46447"/>
    <w:rsid w:val="00A54245"/>
    <w:rsid w:val="00A60C63"/>
    <w:rsid w:val="00A64979"/>
    <w:rsid w:val="00A66C2A"/>
    <w:rsid w:val="00A6794A"/>
    <w:rsid w:val="00A703E6"/>
    <w:rsid w:val="00A73F8C"/>
    <w:rsid w:val="00A80845"/>
    <w:rsid w:val="00A82781"/>
    <w:rsid w:val="00A838DA"/>
    <w:rsid w:val="00A87BEB"/>
    <w:rsid w:val="00A963FD"/>
    <w:rsid w:val="00AA1BD0"/>
    <w:rsid w:val="00AB1D89"/>
    <w:rsid w:val="00AB607F"/>
    <w:rsid w:val="00AB721F"/>
    <w:rsid w:val="00AC1EEF"/>
    <w:rsid w:val="00AC54F8"/>
    <w:rsid w:val="00AE217C"/>
    <w:rsid w:val="00AE232A"/>
    <w:rsid w:val="00AE23B8"/>
    <w:rsid w:val="00AE4A53"/>
    <w:rsid w:val="00AF4D7F"/>
    <w:rsid w:val="00B073DD"/>
    <w:rsid w:val="00B10778"/>
    <w:rsid w:val="00B1196A"/>
    <w:rsid w:val="00B12B1B"/>
    <w:rsid w:val="00B15285"/>
    <w:rsid w:val="00B15AFC"/>
    <w:rsid w:val="00B205EE"/>
    <w:rsid w:val="00B23D50"/>
    <w:rsid w:val="00B24A46"/>
    <w:rsid w:val="00B25BA2"/>
    <w:rsid w:val="00B30CDE"/>
    <w:rsid w:val="00B400BD"/>
    <w:rsid w:val="00B40237"/>
    <w:rsid w:val="00B42C4C"/>
    <w:rsid w:val="00B436C8"/>
    <w:rsid w:val="00B45F87"/>
    <w:rsid w:val="00B521B4"/>
    <w:rsid w:val="00B55F0E"/>
    <w:rsid w:val="00B645BB"/>
    <w:rsid w:val="00B64CC8"/>
    <w:rsid w:val="00B679C6"/>
    <w:rsid w:val="00B705E1"/>
    <w:rsid w:val="00B81267"/>
    <w:rsid w:val="00B81B63"/>
    <w:rsid w:val="00B85A77"/>
    <w:rsid w:val="00B879A8"/>
    <w:rsid w:val="00B91E0E"/>
    <w:rsid w:val="00B923B5"/>
    <w:rsid w:val="00B927A6"/>
    <w:rsid w:val="00B928D4"/>
    <w:rsid w:val="00B94775"/>
    <w:rsid w:val="00B94A1B"/>
    <w:rsid w:val="00B94B2C"/>
    <w:rsid w:val="00BA25C5"/>
    <w:rsid w:val="00BA65E0"/>
    <w:rsid w:val="00BA7A29"/>
    <w:rsid w:val="00BA7DF0"/>
    <w:rsid w:val="00BC0D6C"/>
    <w:rsid w:val="00BC266A"/>
    <w:rsid w:val="00BC4C4D"/>
    <w:rsid w:val="00BC63A5"/>
    <w:rsid w:val="00BC6A3C"/>
    <w:rsid w:val="00BD551D"/>
    <w:rsid w:val="00BD5AA4"/>
    <w:rsid w:val="00BE0BAB"/>
    <w:rsid w:val="00BE1E62"/>
    <w:rsid w:val="00BE33CD"/>
    <w:rsid w:val="00BE372D"/>
    <w:rsid w:val="00BE623D"/>
    <w:rsid w:val="00BE6D86"/>
    <w:rsid w:val="00BF5169"/>
    <w:rsid w:val="00BF69D5"/>
    <w:rsid w:val="00BF72B8"/>
    <w:rsid w:val="00C04CBD"/>
    <w:rsid w:val="00C065BD"/>
    <w:rsid w:val="00C23042"/>
    <w:rsid w:val="00C30051"/>
    <w:rsid w:val="00C31DC9"/>
    <w:rsid w:val="00C31E8C"/>
    <w:rsid w:val="00C32D3B"/>
    <w:rsid w:val="00C374A5"/>
    <w:rsid w:val="00C4285D"/>
    <w:rsid w:val="00C53E02"/>
    <w:rsid w:val="00C54A0B"/>
    <w:rsid w:val="00C6033F"/>
    <w:rsid w:val="00C617A1"/>
    <w:rsid w:val="00C63721"/>
    <w:rsid w:val="00C72F6C"/>
    <w:rsid w:val="00C73AE3"/>
    <w:rsid w:val="00C74380"/>
    <w:rsid w:val="00C76052"/>
    <w:rsid w:val="00C818DD"/>
    <w:rsid w:val="00C90C6B"/>
    <w:rsid w:val="00C91CEE"/>
    <w:rsid w:val="00C93CE5"/>
    <w:rsid w:val="00C940EA"/>
    <w:rsid w:val="00C94A4D"/>
    <w:rsid w:val="00CA08BA"/>
    <w:rsid w:val="00CA1211"/>
    <w:rsid w:val="00CA42AD"/>
    <w:rsid w:val="00CA60C9"/>
    <w:rsid w:val="00CA6205"/>
    <w:rsid w:val="00CC01B0"/>
    <w:rsid w:val="00CC3449"/>
    <w:rsid w:val="00CC56E2"/>
    <w:rsid w:val="00CD2C7B"/>
    <w:rsid w:val="00CD3FE9"/>
    <w:rsid w:val="00CE7DAE"/>
    <w:rsid w:val="00CF38F4"/>
    <w:rsid w:val="00CF59F9"/>
    <w:rsid w:val="00D007DE"/>
    <w:rsid w:val="00D0130C"/>
    <w:rsid w:val="00D072EF"/>
    <w:rsid w:val="00D13EA0"/>
    <w:rsid w:val="00D14F21"/>
    <w:rsid w:val="00D24FD9"/>
    <w:rsid w:val="00D275E1"/>
    <w:rsid w:val="00D33334"/>
    <w:rsid w:val="00D362F9"/>
    <w:rsid w:val="00D37741"/>
    <w:rsid w:val="00D42019"/>
    <w:rsid w:val="00D42A4B"/>
    <w:rsid w:val="00D44212"/>
    <w:rsid w:val="00D46B16"/>
    <w:rsid w:val="00D528F6"/>
    <w:rsid w:val="00D53A46"/>
    <w:rsid w:val="00D54BF4"/>
    <w:rsid w:val="00D60673"/>
    <w:rsid w:val="00D65520"/>
    <w:rsid w:val="00D7246F"/>
    <w:rsid w:val="00D76ADF"/>
    <w:rsid w:val="00D77096"/>
    <w:rsid w:val="00D80556"/>
    <w:rsid w:val="00D87D58"/>
    <w:rsid w:val="00D87EF7"/>
    <w:rsid w:val="00D90A83"/>
    <w:rsid w:val="00D979AB"/>
    <w:rsid w:val="00DA065D"/>
    <w:rsid w:val="00DA36EC"/>
    <w:rsid w:val="00DB749E"/>
    <w:rsid w:val="00DC72B7"/>
    <w:rsid w:val="00DC7662"/>
    <w:rsid w:val="00DD3D82"/>
    <w:rsid w:val="00DE0B13"/>
    <w:rsid w:val="00DE5385"/>
    <w:rsid w:val="00DE562D"/>
    <w:rsid w:val="00DF3978"/>
    <w:rsid w:val="00DF3F44"/>
    <w:rsid w:val="00DF481E"/>
    <w:rsid w:val="00DF4CA8"/>
    <w:rsid w:val="00DF602F"/>
    <w:rsid w:val="00DF67B5"/>
    <w:rsid w:val="00DF6AEC"/>
    <w:rsid w:val="00DF7913"/>
    <w:rsid w:val="00DF7BB1"/>
    <w:rsid w:val="00DF7FEA"/>
    <w:rsid w:val="00E031F9"/>
    <w:rsid w:val="00E05C03"/>
    <w:rsid w:val="00E10D70"/>
    <w:rsid w:val="00E117A0"/>
    <w:rsid w:val="00E1467D"/>
    <w:rsid w:val="00E15327"/>
    <w:rsid w:val="00E25579"/>
    <w:rsid w:val="00E3086C"/>
    <w:rsid w:val="00E312C8"/>
    <w:rsid w:val="00E36284"/>
    <w:rsid w:val="00E37FCA"/>
    <w:rsid w:val="00E42FB1"/>
    <w:rsid w:val="00E46063"/>
    <w:rsid w:val="00E50BBE"/>
    <w:rsid w:val="00E5781C"/>
    <w:rsid w:val="00E625AE"/>
    <w:rsid w:val="00E62D33"/>
    <w:rsid w:val="00E65756"/>
    <w:rsid w:val="00E73CF0"/>
    <w:rsid w:val="00E76B34"/>
    <w:rsid w:val="00E76B94"/>
    <w:rsid w:val="00E82661"/>
    <w:rsid w:val="00E85BBE"/>
    <w:rsid w:val="00E92A7D"/>
    <w:rsid w:val="00E92F57"/>
    <w:rsid w:val="00E974A4"/>
    <w:rsid w:val="00E97923"/>
    <w:rsid w:val="00EA274C"/>
    <w:rsid w:val="00EA409E"/>
    <w:rsid w:val="00EA47C8"/>
    <w:rsid w:val="00EA4FEF"/>
    <w:rsid w:val="00EB3723"/>
    <w:rsid w:val="00EB79D7"/>
    <w:rsid w:val="00ED1EA4"/>
    <w:rsid w:val="00EE6BC3"/>
    <w:rsid w:val="00EF5CE9"/>
    <w:rsid w:val="00EF60E6"/>
    <w:rsid w:val="00EF6757"/>
    <w:rsid w:val="00F04539"/>
    <w:rsid w:val="00F23B50"/>
    <w:rsid w:val="00F261E5"/>
    <w:rsid w:val="00F34B38"/>
    <w:rsid w:val="00F457B2"/>
    <w:rsid w:val="00F47382"/>
    <w:rsid w:val="00F51BB3"/>
    <w:rsid w:val="00F62A82"/>
    <w:rsid w:val="00F62EDD"/>
    <w:rsid w:val="00F64066"/>
    <w:rsid w:val="00F64BD3"/>
    <w:rsid w:val="00F70F8A"/>
    <w:rsid w:val="00F72761"/>
    <w:rsid w:val="00F76182"/>
    <w:rsid w:val="00F80016"/>
    <w:rsid w:val="00F84585"/>
    <w:rsid w:val="00F87C6A"/>
    <w:rsid w:val="00F960E4"/>
    <w:rsid w:val="00FA1952"/>
    <w:rsid w:val="00FA617E"/>
    <w:rsid w:val="00FB1EA7"/>
    <w:rsid w:val="00FB28C4"/>
    <w:rsid w:val="00FC16A6"/>
    <w:rsid w:val="00FD0B98"/>
    <w:rsid w:val="00FD1187"/>
    <w:rsid w:val="00FD4439"/>
    <w:rsid w:val="00FD78CC"/>
    <w:rsid w:val="00FF2499"/>
    <w:rsid w:val="00FF5766"/>
    <w:rsid w:val="00FF64CF"/>
    <w:rsid w:val="00FF683B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BC062"/>
  <w15:docId w15:val="{67DC1E9C-6F12-4538-BF98-B16B91A5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8CC"/>
    <w:rPr>
      <w:lang w:val="ro-RO"/>
    </w:rPr>
  </w:style>
  <w:style w:type="paragraph" w:styleId="Heading1">
    <w:name w:val="heading 1"/>
    <w:next w:val="Normal"/>
    <w:link w:val="Heading1Char"/>
    <w:uiPriority w:val="9"/>
    <w:qFormat/>
    <w:rsid w:val="00E42FB1"/>
    <w:pPr>
      <w:keepNext/>
      <w:keepLines/>
      <w:spacing w:after="0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E42FB1"/>
    <w:pPr>
      <w:keepNext/>
      <w:keepLines/>
      <w:spacing w:before="200" w:after="0" w:line="240" w:lineRule="auto"/>
      <w:ind w:left="72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42FB1"/>
    <w:pPr>
      <w:keepNext/>
      <w:keepLines/>
      <w:spacing w:before="200" w:after="0" w:line="240" w:lineRule="auto"/>
      <w:ind w:left="144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nhideWhenUsed/>
    <w:qFormat/>
    <w:rsid w:val="00E42FB1"/>
    <w:pPr>
      <w:keepNext/>
      <w:keepLines/>
      <w:spacing w:before="200" w:after="0" w:line="240" w:lineRule="auto"/>
      <w:ind w:left="216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42FB1"/>
    <w:pPr>
      <w:keepNext/>
      <w:keepLines/>
      <w:spacing w:before="200" w:after="0" w:line="240" w:lineRule="auto"/>
      <w:ind w:left="288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unhideWhenUsed/>
    <w:qFormat/>
    <w:rsid w:val="00E42FB1"/>
    <w:pPr>
      <w:keepNext/>
      <w:keepLines/>
      <w:spacing w:before="200" w:after="0" w:line="240" w:lineRule="auto"/>
      <w:ind w:left="36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nhideWhenUsed/>
    <w:qFormat/>
    <w:rsid w:val="00E42FB1"/>
    <w:pPr>
      <w:keepNext/>
      <w:keepLines/>
      <w:spacing w:before="200" w:after="0" w:line="25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42FB1"/>
    <w:pPr>
      <w:keepNext/>
      <w:keepLines/>
      <w:spacing w:before="200" w:after="0" w:line="25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42FB1"/>
    <w:pPr>
      <w:keepNext/>
      <w:keepLines/>
      <w:spacing w:before="200" w:after="0" w:line="25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1,Обычный (веб) Знак Знак,Обычный (веб) Знак,Обычный (Web),Обычный (Web)1,Знак Знак3,Знак Знак1 Знак,Знак Знак1 Знак Знак,Обычный (веб) Знак Знак Знак Знак,Знак4 Зна,Знак4,Знак4 Знак,Знак Знак Знак Знак Знак"/>
    <w:basedOn w:val="Normal"/>
    <w:uiPriority w:val="99"/>
    <w:unhideWhenUsed/>
    <w:qFormat/>
    <w:rsid w:val="00C3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DC9"/>
  </w:style>
  <w:style w:type="paragraph" w:styleId="Footer">
    <w:name w:val="footer"/>
    <w:basedOn w:val="Normal"/>
    <w:link w:val="FooterChar"/>
    <w:uiPriority w:val="99"/>
    <w:unhideWhenUsed/>
    <w:rsid w:val="00C31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DC9"/>
  </w:style>
  <w:style w:type="paragraph" w:styleId="FootnoteText">
    <w:name w:val="footnote text"/>
    <w:basedOn w:val="Normal"/>
    <w:link w:val="FootnoteTextChar"/>
    <w:uiPriority w:val="99"/>
    <w:unhideWhenUsed/>
    <w:rsid w:val="00782D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2D0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2D0A"/>
    <w:rPr>
      <w:vertAlign w:val="superscript"/>
    </w:rPr>
  </w:style>
  <w:style w:type="table" w:customStyle="1" w:styleId="TableGrid12">
    <w:name w:val="Table Grid12"/>
    <w:basedOn w:val="TableNormal"/>
    <w:next w:val="TableGrid"/>
    <w:uiPriority w:val="59"/>
    <w:rsid w:val="00782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82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780F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4E38CC"/>
  </w:style>
  <w:style w:type="paragraph" w:styleId="ListParagraph">
    <w:name w:val="List Paragraph"/>
    <w:aliases w:val="List Paragraph 1,List Paragraph1,List Paragraph11,Абзац списка1,Абзац списка2,Resume Title"/>
    <w:basedOn w:val="Normal"/>
    <w:link w:val="ListParagraphChar"/>
    <w:qFormat/>
    <w:rsid w:val="00232194"/>
    <w:pPr>
      <w:ind w:left="720"/>
      <w:contextualSpacing/>
    </w:pPr>
  </w:style>
  <w:style w:type="character" w:customStyle="1" w:styleId="ListParagraphChar">
    <w:name w:val="List Paragraph Char"/>
    <w:aliases w:val="List Paragraph 1 Char,List Paragraph1 Char,List Paragraph11 Char,Абзац списка1 Char,Абзац списка2 Char,Resume Title Char"/>
    <w:link w:val="ListParagraph"/>
    <w:rsid w:val="00F51BB3"/>
  </w:style>
  <w:style w:type="paragraph" w:customStyle="1" w:styleId="1">
    <w:name w:val="Обычный1"/>
    <w:rsid w:val="00EA409E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4">
    <w:name w:val="A4"/>
    <w:uiPriority w:val="99"/>
    <w:rsid w:val="00F51BB3"/>
    <w:rPr>
      <w:rFonts w:cs="Calibri"/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352C2E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01">
    <w:name w:val="fontstyle01"/>
    <w:basedOn w:val="DefaultParagraphFont"/>
    <w:rsid w:val="00352C2E"/>
    <w:rPr>
      <w:rFonts w:ascii="Calibri" w:hAnsi="Calibri" w:cs="Calibri" w:hint="default"/>
      <w:b w:val="0"/>
      <w:bCs w:val="0"/>
      <w:i w:val="0"/>
      <w:iCs w:val="0"/>
      <w:color w:val="24202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2C2E"/>
    <w:rPr>
      <w:color w:val="0000FF"/>
      <w:u w:val="single"/>
    </w:rPr>
  </w:style>
  <w:style w:type="table" w:customStyle="1" w:styleId="10">
    <w:name w:val="Сетка таблицы1"/>
    <w:basedOn w:val="TableNormal"/>
    <w:next w:val="TableGrid"/>
    <w:uiPriority w:val="39"/>
    <w:rsid w:val="00CA6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6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20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205"/>
    <w:rPr>
      <w:i/>
      <w:iCs/>
      <w:color w:val="4472C4" w:themeColor="accent1"/>
    </w:rPr>
  </w:style>
  <w:style w:type="paragraph" w:customStyle="1" w:styleId="Pa53">
    <w:name w:val="Pa53"/>
    <w:basedOn w:val="Normal"/>
    <w:next w:val="Normal"/>
    <w:uiPriority w:val="99"/>
    <w:rsid w:val="00032DC0"/>
    <w:pPr>
      <w:autoSpaceDE w:val="0"/>
      <w:autoSpaceDN w:val="0"/>
      <w:adjustRightInd w:val="0"/>
      <w:spacing w:after="0" w:line="201" w:lineRule="atLeast"/>
    </w:pPr>
    <w:rPr>
      <w:rFonts w:ascii="Calibri" w:hAnsi="Calibri" w:cs="Calibri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2DC0"/>
    <w:rPr>
      <w:sz w:val="20"/>
      <w:szCs w:val="20"/>
      <w:lang w:val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2DC0"/>
    <w:pPr>
      <w:spacing w:after="0" w:line="240" w:lineRule="auto"/>
    </w:pPr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4C7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NoList"/>
    <w:uiPriority w:val="99"/>
    <w:semiHidden/>
    <w:unhideWhenUsed/>
    <w:rsid w:val="00152C50"/>
  </w:style>
  <w:style w:type="table" w:customStyle="1" w:styleId="TableGrid13">
    <w:name w:val="Table Grid13"/>
    <w:basedOn w:val="TableNormal"/>
    <w:next w:val="TableGrid"/>
    <w:uiPriority w:val="59"/>
    <w:rsid w:val="00152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TableNormal"/>
    <w:next w:val="TableGrid"/>
    <w:uiPriority w:val="59"/>
    <w:rsid w:val="001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TableNormal"/>
    <w:next w:val="TableGrid"/>
    <w:uiPriority w:val="39"/>
    <w:rsid w:val="0015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872E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42FB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Heading2Char">
    <w:name w:val="Heading 2 Char"/>
    <w:basedOn w:val="DefaultParagraphFont"/>
    <w:link w:val="Heading2"/>
    <w:rsid w:val="00E42FB1"/>
    <w:rPr>
      <w:rFonts w:ascii="Cambria" w:eastAsia="Times New Roman" w:hAnsi="Cambria" w:cs="Times New Roman"/>
      <w:b/>
      <w:bCs/>
      <w:color w:val="4F81BD"/>
      <w:sz w:val="26"/>
      <w:szCs w:val="26"/>
      <w:lang w:val="ro-RO" w:eastAsia="ru-RU"/>
    </w:rPr>
  </w:style>
  <w:style w:type="character" w:customStyle="1" w:styleId="Heading3Char">
    <w:name w:val="Heading 3 Char"/>
    <w:basedOn w:val="DefaultParagraphFont"/>
    <w:link w:val="Heading3"/>
    <w:rsid w:val="00E42FB1"/>
    <w:rPr>
      <w:rFonts w:ascii="Cambria" w:eastAsia="Times New Roman" w:hAnsi="Cambria" w:cs="Times New Roman"/>
      <w:b/>
      <w:bCs/>
      <w:color w:val="4F81BD"/>
      <w:sz w:val="24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E42FB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E42FB1"/>
    <w:rPr>
      <w:rFonts w:ascii="Cambria" w:eastAsia="Times New Roman" w:hAnsi="Cambria" w:cs="Times New Roman"/>
      <w:color w:val="243F60"/>
      <w:sz w:val="24"/>
      <w:szCs w:val="24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E42FB1"/>
    <w:rPr>
      <w:rFonts w:ascii="Cambria" w:eastAsia="Times New Roman" w:hAnsi="Cambria" w:cs="Times New Roman"/>
      <w:i/>
      <w:iCs/>
      <w:color w:val="243F60"/>
      <w:sz w:val="24"/>
      <w:szCs w:val="24"/>
      <w:lang w:val="ro-RO" w:eastAsia="ru-RU"/>
    </w:rPr>
  </w:style>
  <w:style w:type="character" w:customStyle="1" w:styleId="Heading7Char">
    <w:name w:val="Heading 7 Char"/>
    <w:basedOn w:val="DefaultParagraphFont"/>
    <w:link w:val="Heading7"/>
    <w:rsid w:val="00E42FB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rsid w:val="00E42F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42F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numbering" w:customStyle="1" w:styleId="20">
    <w:name w:val="Нет списка2"/>
    <w:next w:val="NoList"/>
    <w:uiPriority w:val="99"/>
    <w:semiHidden/>
    <w:unhideWhenUsed/>
    <w:rsid w:val="00E42FB1"/>
  </w:style>
  <w:style w:type="paragraph" w:customStyle="1" w:styleId="footnotedescription">
    <w:name w:val="footnote description"/>
    <w:next w:val="Normal"/>
    <w:link w:val="footnotedescriptionChar"/>
    <w:hidden/>
    <w:rsid w:val="00E42FB1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42FB1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42FB1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a50">
    <w:name w:val="Pa50"/>
    <w:basedOn w:val="Normal"/>
    <w:next w:val="Normal"/>
    <w:uiPriority w:val="99"/>
    <w:qFormat/>
    <w:rsid w:val="00E42FB1"/>
    <w:pPr>
      <w:autoSpaceDE w:val="0"/>
      <w:autoSpaceDN w:val="0"/>
      <w:adjustRightInd w:val="0"/>
      <w:spacing w:after="0" w:line="201" w:lineRule="atLeast"/>
    </w:pPr>
    <w:rPr>
      <w:rFonts w:ascii="Calibri" w:eastAsiaTheme="minorEastAsia" w:hAnsi="Calibri" w:cs="Calibri"/>
      <w:sz w:val="24"/>
      <w:szCs w:val="24"/>
      <w:lang w:eastAsia="ru-RU"/>
    </w:rPr>
  </w:style>
  <w:style w:type="paragraph" w:customStyle="1" w:styleId="Pa41">
    <w:name w:val="Pa41"/>
    <w:basedOn w:val="Normal"/>
    <w:next w:val="Normal"/>
    <w:uiPriority w:val="99"/>
    <w:rsid w:val="00E42FB1"/>
    <w:pPr>
      <w:autoSpaceDE w:val="0"/>
      <w:autoSpaceDN w:val="0"/>
      <w:adjustRightInd w:val="0"/>
      <w:spacing w:after="0" w:line="201" w:lineRule="atLeast"/>
    </w:pPr>
    <w:rPr>
      <w:rFonts w:ascii="Calibri" w:eastAsiaTheme="minorEastAsia" w:hAnsi="Calibri" w:cs="Calibri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FB1"/>
    <w:pPr>
      <w:spacing w:after="0" w:line="240" w:lineRule="auto"/>
      <w:ind w:left="293" w:hanging="293"/>
      <w:jc w:val="both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FB1"/>
    <w:rPr>
      <w:rFonts w:ascii="Segoe UI" w:eastAsia="Times New Roman" w:hAnsi="Segoe UI" w:cs="Segoe UI"/>
      <w:color w:val="000000"/>
      <w:sz w:val="18"/>
      <w:szCs w:val="18"/>
      <w:lang w:val="ro-RO" w:eastAsia="ru-RU"/>
    </w:rPr>
  </w:style>
  <w:style w:type="character" w:customStyle="1" w:styleId="FontStyle164">
    <w:name w:val="Font Style164"/>
    <w:basedOn w:val="DefaultParagraphFont"/>
    <w:rsid w:val="00B91E0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3">
    <w:name w:val="Style33"/>
    <w:basedOn w:val="Normal"/>
    <w:rsid w:val="00B91E0E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Normal"/>
    <w:qFormat/>
    <w:rsid w:val="00B91E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7">
    <w:name w:val="Style7"/>
    <w:basedOn w:val="Normal"/>
    <w:qFormat/>
    <w:rsid w:val="00B9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f1">
    <w:name w:val="Listă paragraf1"/>
    <w:basedOn w:val="Normal"/>
    <w:qFormat/>
    <w:rsid w:val="00B91E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47">
    <w:name w:val="Pa47"/>
    <w:basedOn w:val="Normal"/>
    <w:next w:val="Normal"/>
    <w:uiPriority w:val="99"/>
    <w:rsid w:val="00B91E0E"/>
    <w:pPr>
      <w:autoSpaceDE w:val="0"/>
      <w:autoSpaceDN w:val="0"/>
      <w:adjustRightInd w:val="0"/>
      <w:spacing w:after="0" w:line="201" w:lineRule="atLeast"/>
    </w:pPr>
    <w:rPr>
      <w:rFonts w:ascii="Calibri" w:hAnsi="Calibri" w:cs="Times New Roman"/>
      <w:sz w:val="24"/>
      <w:szCs w:val="24"/>
    </w:rPr>
  </w:style>
  <w:style w:type="paragraph" w:customStyle="1" w:styleId="Pa38">
    <w:name w:val="Pa38"/>
    <w:basedOn w:val="Normal"/>
    <w:next w:val="Normal"/>
    <w:uiPriority w:val="99"/>
    <w:rsid w:val="00B91E0E"/>
    <w:pPr>
      <w:autoSpaceDE w:val="0"/>
      <w:autoSpaceDN w:val="0"/>
      <w:adjustRightInd w:val="0"/>
      <w:spacing w:after="0" w:line="201" w:lineRule="atLeast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Normal"/>
    <w:qFormat/>
    <w:rsid w:val="00B91E0E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Normal"/>
    <w:qFormat/>
    <w:rsid w:val="00B91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B91E0E"/>
    <w:pPr>
      <w:widowControl w:val="0"/>
      <w:spacing w:after="0" w:line="240" w:lineRule="auto"/>
    </w:pPr>
    <w:rPr>
      <w:lang w:val="en-US"/>
    </w:rPr>
  </w:style>
  <w:style w:type="paragraph" w:customStyle="1" w:styleId="Style16">
    <w:name w:val="Style16"/>
    <w:basedOn w:val="Normal"/>
    <w:rsid w:val="00B91E0E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Normal"/>
    <w:rsid w:val="00B91E0E"/>
    <w:pPr>
      <w:widowControl w:val="0"/>
      <w:autoSpaceDE w:val="0"/>
      <w:autoSpaceDN w:val="0"/>
      <w:adjustRightInd w:val="0"/>
      <w:spacing w:after="0" w:line="369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spaiere1">
    <w:name w:val="Fără spațiere1"/>
    <w:qFormat/>
    <w:rsid w:val="00B91E0E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Date">
    <w:name w:val="Date"/>
    <w:basedOn w:val="NoSpacing"/>
    <w:next w:val="Normal"/>
    <w:link w:val="DateChar"/>
    <w:uiPriority w:val="99"/>
    <w:unhideWhenUsed/>
    <w:rsid w:val="00B91E0E"/>
    <w:pPr>
      <w:framePr w:wrap="around" w:hAnchor="page" w:xAlign="center" w:yAlign="top"/>
      <w:contextualSpacing/>
      <w:suppressOverlap/>
      <w:jc w:val="center"/>
    </w:pPr>
    <w:rPr>
      <w:rFonts w:cs="Times New Roman"/>
      <w:b/>
      <w:color w:val="FFFFFF" w:themeColor="background1"/>
      <w:sz w:val="23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B91E0E"/>
    <w:rPr>
      <w:rFonts w:cs="Times New Roman"/>
      <w:b/>
      <w:color w:val="FFFFFF" w:themeColor="background1"/>
      <w:sz w:val="23"/>
      <w:szCs w:val="20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B91E0E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ro-RO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91E0E"/>
    <w:pPr>
      <w:spacing w:after="100"/>
    </w:pPr>
    <w:rPr>
      <w:lang w:val="en-US"/>
    </w:rPr>
  </w:style>
  <w:style w:type="paragraph" w:customStyle="1" w:styleId="12">
    <w:name w:val="Без интервала1"/>
    <w:qFormat/>
    <w:rsid w:val="00B91E0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91E0E"/>
    <w:pPr>
      <w:widowControl w:val="0"/>
      <w:spacing w:after="0" w:line="240" w:lineRule="auto"/>
      <w:ind w:left="419" w:hanging="28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91E0E"/>
    <w:rPr>
      <w:rFonts w:ascii="Times New Roman" w:eastAsia="Times New Roman" w:hAnsi="Times New Roman"/>
      <w:sz w:val="23"/>
      <w:szCs w:val="23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0E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0E"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0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0E"/>
  </w:style>
  <w:style w:type="character" w:customStyle="1" w:styleId="13">
    <w:name w:val="Тема примечания Знак1"/>
    <w:basedOn w:val="CommentTextChar"/>
    <w:uiPriority w:val="99"/>
    <w:semiHidden/>
    <w:rsid w:val="00B91E0E"/>
    <w:rPr>
      <w:b/>
      <w:bCs/>
      <w:sz w:val="20"/>
      <w:szCs w:val="20"/>
      <w:lang w:val="en-US"/>
    </w:rPr>
  </w:style>
  <w:style w:type="character" w:customStyle="1" w:styleId="CommentSubjectChar1">
    <w:name w:val="Comment Subject Char1"/>
    <w:basedOn w:val="CommentTextChar"/>
    <w:uiPriority w:val="99"/>
    <w:semiHidden/>
    <w:rsid w:val="00B91E0E"/>
    <w:rPr>
      <w:sz w:val="20"/>
      <w:szCs w:val="20"/>
      <w:lang w:val="en-US"/>
    </w:rPr>
  </w:style>
  <w:style w:type="character" w:customStyle="1" w:styleId="FontStyle295">
    <w:name w:val="Font Style295"/>
    <w:basedOn w:val="DefaultParagraphFont"/>
    <w:rsid w:val="00B91E0E"/>
    <w:rPr>
      <w:rFonts w:ascii="Times New Roman" w:hAnsi="Times New Roman" w:cs="Times New Roman"/>
      <w:b/>
      <w:bCs/>
      <w:sz w:val="24"/>
      <w:szCs w:val="24"/>
    </w:rPr>
  </w:style>
  <w:style w:type="character" w:customStyle="1" w:styleId="19">
    <w:name w:val="Знак Знак19"/>
    <w:basedOn w:val="DefaultParagraphFont"/>
    <w:locked/>
    <w:rsid w:val="00B91E0E"/>
    <w:rPr>
      <w:rFonts w:ascii="Cambria" w:hAnsi="Cambria" w:cs="Times New Roman"/>
      <w:b/>
      <w:bCs/>
      <w:color w:val="4F81BD"/>
      <w:sz w:val="26"/>
      <w:szCs w:val="26"/>
      <w:lang w:val="ro-RO" w:eastAsia="ru-RU" w:bidi="ar-SA"/>
    </w:rPr>
  </w:style>
  <w:style w:type="paragraph" w:customStyle="1" w:styleId="Text-intro">
    <w:name w:val="Text - intro"/>
    <w:basedOn w:val="Normal"/>
    <w:rsid w:val="00B91E0E"/>
    <w:pPr>
      <w:tabs>
        <w:tab w:val="left" w:pos="360"/>
      </w:tabs>
      <w:spacing w:before="30" w:after="3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Default">
    <w:name w:val="Default"/>
    <w:qFormat/>
    <w:rsid w:val="00B91E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ro-RO"/>
    </w:rPr>
  </w:style>
  <w:style w:type="table" w:customStyle="1" w:styleId="1211">
    <w:name w:val="Сетка таблицы1211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B91E0E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customStyle="1" w:styleId="3">
    <w:name w:val="Абзац списка3"/>
    <w:basedOn w:val="Normal"/>
    <w:qFormat/>
    <w:rsid w:val="00B91E0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LightGrid-Accent5">
    <w:name w:val="Light Grid Accent 5"/>
    <w:basedOn w:val="TableNormal"/>
    <w:uiPriority w:val="62"/>
    <w:rsid w:val="00B91E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91E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-Accent6">
    <w:name w:val="Light List Accent 6"/>
    <w:basedOn w:val="TableNormal"/>
    <w:uiPriority w:val="61"/>
    <w:rsid w:val="00B91E0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customStyle="1" w:styleId="Pa1">
    <w:name w:val="Pa1"/>
    <w:basedOn w:val="Default"/>
    <w:next w:val="Default"/>
    <w:uiPriority w:val="99"/>
    <w:rsid w:val="00B91E0E"/>
    <w:pPr>
      <w:spacing w:line="221" w:lineRule="atLeast"/>
    </w:pPr>
    <w:rPr>
      <w:rFonts w:ascii="Calibri" w:eastAsiaTheme="minorHAnsi" w:hAnsi="Calibri" w:cs="Times New Roman"/>
      <w:color w:val="auto"/>
    </w:rPr>
  </w:style>
  <w:style w:type="character" w:customStyle="1" w:styleId="A7">
    <w:name w:val="A7"/>
    <w:uiPriority w:val="99"/>
    <w:rsid w:val="00B91E0E"/>
    <w:rPr>
      <w:rFonts w:cs="Calibri"/>
      <w:color w:val="00AEEF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B91E0E"/>
    <w:pPr>
      <w:spacing w:line="221" w:lineRule="atLeast"/>
    </w:pPr>
    <w:rPr>
      <w:rFonts w:ascii="Calibri" w:eastAsiaTheme="minorHAnsi" w:hAnsi="Calibri" w:cs="Times New Roman"/>
      <w:color w:val="auto"/>
    </w:rPr>
  </w:style>
  <w:style w:type="table" w:customStyle="1" w:styleId="TableNormal1">
    <w:name w:val="Table Normal1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msolistparagraphmailrucssattributepostfix">
    <w:name w:val="gmail-msolistparagraph_mailru_css_attribute_postfix"/>
    <w:basedOn w:val="Normal"/>
    <w:rsid w:val="00B9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defaultmailrucssattributepostfix">
    <w:name w:val="gmail-default_mailru_css_attribute_postfix"/>
    <w:basedOn w:val="Normal"/>
    <w:rsid w:val="00B9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mail-msonospacingmailrucssattributepostfix">
    <w:name w:val="gmail-msonospacing_mailru_css_attribute_postfix"/>
    <w:basedOn w:val="Normal"/>
    <w:rsid w:val="00B9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9">
    <w:name w:val="Pa39"/>
    <w:basedOn w:val="Default"/>
    <w:next w:val="Default"/>
    <w:uiPriority w:val="99"/>
    <w:rsid w:val="00B91E0E"/>
    <w:pPr>
      <w:spacing w:line="201" w:lineRule="atLeast"/>
    </w:pPr>
    <w:rPr>
      <w:rFonts w:ascii="Calibri" w:eastAsiaTheme="minorHAnsi" w:hAnsi="Calibri" w:cs="Times New Roman"/>
      <w:color w:val="auto"/>
    </w:rPr>
  </w:style>
  <w:style w:type="character" w:customStyle="1" w:styleId="ListParagraphChar1">
    <w:name w:val="List Paragraph Char1"/>
    <w:aliases w:val="List Paragraph 1 Char1,List Paragraph1 Char1"/>
    <w:uiPriority w:val="34"/>
    <w:locked/>
    <w:rsid w:val="00B91E0E"/>
  </w:style>
  <w:style w:type="table" w:customStyle="1" w:styleId="30">
    <w:name w:val="Сетка таблицы3"/>
    <w:basedOn w:val="TableNormal"/>
    <w:next w:val="TableGrid"/>
    <w:uiPriority w:val="39"/>
    <w:rsid w:val="00B91E0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2"/>
    <w:rsid w:val="00B91E0E"/>
    <w:pPr>
      <w:spacing w:after="200" w:line="276" w:lineRule="auto"/>
    </w:pPr>
    <w:rPr>
      <w:rFonts w:ascii="Calibri" w:eastAsia="Calibri" w:hAnsi="Calibri" w:cs="Calibri"/>
      <w:lang w:val="ro-RO" w:eastAsia="ru-RU"/>
    </w:rPr>
  </w:style>
  <w:style w:type="table" w:customStyle="1" w:styleId="GrilTabel1">
    <w:name w:val="Grilă Tabel1"/>
    <w:basedOn w:val="TableNormal"/>
    <w:next w:val="TableGrid"/>
    <w:uiPriority w:val="59"/>
    <w:rsid w:val="00B91E0E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B91E0E"/>
    <w:rPr>
      <w:rFonts w:ascii="Tahoma" w:hAnsi="Tahoma" w:cs="Tahoma"/>
      <w:sz w:val="16"/>
      <w:szCs w:val="16"/>
      <w:lang w:val="en-US" w:eastAsia="en-US"/>
    </w:rPr>
  </w:style>
  <w:style w:type="character" w:customStyle="1" w:styleId="15">
    <w:name w:val="Текст выноски Знак1"/>
    <w:basedOn w:val="DefaultParagraphFont"/>
    <w:uiPriority w:val="99"/>
    <w:semiHidden/>
    <w:rsid w:val="00B91E0E"/>
    <w:rPr>
      <w:rFonts w:ascii="Segoe UI" w:hAnsi="Segoe UI" w:cs="Segoe UI"/>
      <w:sz w:val="18"/>
      <w:szCs w:val="18"/>
    </w:rPr>
  </w:style>
  <w:style w:type="table" w:customStyle="1" w:styleId="120">
    <w:name w:val="Сетка таблицы12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E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">
    <w:name w:val="Сетка таблицы1221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91E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E0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">
    <w:name w:val="Сетка таблицы12111"/>
    <w:basedOn w:val="TableNormal"/>
    <w:uiPriority w:val="39"/>
    <w:rsid w:val="00B9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TableNormal"/>
    <w:next w:val="TableGrid"/>
    <w:uiPriority w:val="39"/>
    <w:rsid w:val="00B91E0E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6">
    <w:name w:val="A16"/>
    <w:uiPriority w:val="99"/>
    <w:rsid w:val="00B91E0E"/>
    <w:rPr>
      <w:rFonts w:cs="Calibri"/>
      <w:color w:val="221E1F"/>
      <w:sz w:val="20"/>
      <w:szCs w:val="20"/>
    </w:rPr>
  </w:style>
  <w:style w:type="character" w:customStyle="1" w:styleId="A14">
    <w:name w:val="A14"/>
    <w:uiPriority w:val="99"/>
    <w:rsid w:val="00B91E0E"/>
    <w:rPr>
      <w:rFonts w:cs="Calibri"/>
      <w:color w:val="221E1F"/>
      <w:sz w:val="11"/>
      <w:szCs w:val="11"/>
    </w:rPr>
  </w:style>
  <w:style w:type="character" w:styleId="CommentReference">
    <w:name w:val="annotation reference"/>
    <w:basedOn w:val="DefaultParagraphFont"/>
    <w:uiPriority w:val="99"/>
    <w:semiHidden/>
    <w:unhideWhenUsed/>
    <w:rsid w:val="00B91E0E"/>
    <w:rPr>
      <w:sz w:val="16"/>
      <w:szCs w:val="16"/>
    </w:rPr>
  </w:style>
  <w:style w:type="table" w:customStyle="1" w:styleId="9">
    <w:name w:val="Сетка таблицы9"/>
    <w:basedOn w:val="TableNormal"/>
    <w:next w:val="TableGrid"/>
    <w:uiPriority w:val="59"/>
    <w:rsid w:val="00DF7BB1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TableNormal"/>
    <w:next w:val="TableGrid"/>
    <w:uiPriority w:val="59"/>
    <w:rsid w:val="00DF7BB1"/>
    <w:pPr>
      <w:spacing w:after="0" w:line="240" w:lineRule="auto"/>
    </w:pPr>
    <w:rPr>
      <w:lang w:val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">
    <w:name w:val="Основной текст + Полужирный"/>
    <w:aliases w:val="Интервал 0 pt Exact5"/>
    <w:rsid w:val="00190DFF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o-RO" w:bidi="ar-SA"/>
    </w:rPr>
  </w:style>
  <w:style w:type="character" w:customStyle="1" w:styleId="16">
    <w:name w:val="Основной текст1"/>
    <w:rsid w:val="00190DFF"/>
    <w:rPr>
      <w:color w:val="000000"/>
      <w:spacing w:val="0"/>
      <w:w w:val="100"/>
      <w:position w:val="0"/>
      <w:sz w:val="18"/>
      <w:szCs w:val="18"/>
      <w:shd w:val="clear" w:color="auto" w:fill="FFFFFF"/>
      <w:lang w:val="ro-RO" w:bidi="ar-SA"/>
    </w:rPr>
  </w:style>
  <w:style w:type="character" w:customStyle="1" w:styleId="9pt">
    <w:name w:val="Основной текст + 9 pt"/>
    <w:rsid w:val="00190DF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o-RO" w:bidi="ar-SA"/>
    </w:rPr>
  </w:style>
  <w:style w:type="character" w:styleId="Strong">
    <w:name w:val="Strong"/>
    <w:qFormat/>
    <w:rsid w:val="006B458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Chișinău,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D13306-5C72-4131-BA72-0FC1F51E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16</Pages>
  <Words>5095</Words>
  <Characters>29046</Characters>
  <Application>Microsoft Office Word</Application>
  <DocSecurity>0</DocSecurity>
  <Lines>242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MODELE DE PROIECTE DIDACTICE                                                                      DE LUNGĂ DURATĂ                                                                                                             CLASELE I-IV                     </vt:lpstr>
      <vt:lpstr>MODELE DE PROIECTE DIDACTICE                                                                      DE LUNGĂ DURATĂ                                                                                                             CLASELE I-IV                     </vt:lpstr>
    </vt:vector>
  </TitlesOfParts>
  <Company/>
  <LinksUpToDate>false</LinksUpToDate>
  <CharactersWithSpaces>34073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PROIECTE DIDACTICE                                                                      DE LUNGĂ DURATĂ                                                                                                             CLASELE I-IV                     </dc:title>
  <dc:subject>Coordonator: Valentina GAICIUC, consultant principal, MECC        Expert consultant: Ludmila URSU, dr., prof. univ., UPS „Ion Creangă” din Chișinău</dc:subject>
  <dc:creator>Пользователь</dc:creator>
  <cp:keywords/>
  <dc:description/>
  <cp:lastModifiedBy>Angela Prisacaru</cp:lastModifiedBy>
  <cp:revision>93</cp:revision>
  <cp:lastPrinted>2023-12-18T08:54:00Z</cp:lastPrinted>
  <dcterms:created xsi:type="dcterms:W3CDTF">2023-12-02T21:21:00Z</dcterms:created>
  <dcterms:modified xsi:type="dcterms:W3CDTF">2024-04-23T10:11:00Z</dcterms:modified>
</cp:coreProperties>
</file>